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37" w:type="dxa"/>
        <w:tblLook w:val="00A0"/>
      </w:tblPr>
      <w:tblGrid>
        <w:gridCol w:w="3934"/>
      </w:tblGrid>
      <w:tr w:rsidR="00313E64" w:rsidTr="00313E64">
        <w:tc>
          <w:tcPr>
            <w:tcW w:w="3934" w:type="dxa"/>
            <w:hideMark/>
          </w:tcPr>
          <w:p w:rsidR="00313E64" w:rsidRDefault="00313E64">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313E64" w:rsidRDefault="00313E64">
            <w:pPr>
              <w:spacing w:after="0" w:line="240" w:lineRule="auto"/>
              <w:jc w:val="center"/>
              <w:rPr>
                <w:rFonts w:ascii="Times New Roman" w:hAnsi="Times New Roman"/>
                <w:sz w:val="28"/>
                <w:szCs w:val="28"/>
              </w:rPr>
            </w:pPr>
            <w:r>
              <w:rPr>
                <w:rFonts w:ascii="Times New Roman" w:hAnsi="Times New Roman"/>
                <w:sz w:val="28"/>
                <w:szCs w:val="28"/>
              </w:rPr>
              <w:t>решением Зеленорощинского сельского Совета народных депутатов Зеленорощинского сельсовета Ребрихинского района Алтайского края</w:t>
            </w:r>
          </w:p>
          <w:p w:rsidR="00313E64" w:rsidRDefault="00313E64">
            <w:pPr>
              <w:spacing w:after="0" w:line="240" w:lineRule="auto"/>
              <w:jc w:val="center"/>
              <w:rPr>
                <w:rFonts w:ascii="Times New Roman" w:hAnsi="Times New Roman"/>
                <w:sz w:val="28"/>
                <w:szCs w:val="28"/>
              </w:rPr>
            </w:pPr>
            <w:r>
              <w:rPr>
                <w:rFonts w:ascii="Times New Roman" w:hAnsi="Times New Roman"/>
                <w:sz w:val="28"/>
                <w:szCs w:val="28"/>
              </w:rPr>
              <w:t xml:space="preserve"> от19.10.2023 №26</w:t>
            </w:r>
          </w:p>
        </w:tc>
      </w:tr>
    </w:tbl>
    <w:p w:rsidR="00313E64" w:rsidRDefault="00313E64" w:rsidP="00313E64">
      <w:pPr>
        <w:spacing w:after="0" w:line="240" w:lineRule="auto"/>
        <w:rPr>
          <w:rFonts w:ascii="Times New Roman" w:hAnsi="Times New Roman"/>
          <w:sz w:val="28"/>
          <w:szCs w:val="28"/>
        </w:rPr>
      </w:pPr>
      <w:r>
        <w:rPr>
          <w:rFonts w:ascii="Times New Roman" w:hAnsi="Times New Roman"/>
          <w:sz w:val="28"/>
          <w:szCs w:val="28"/>
        </w:rPr>
        <w:t xml:space="preserve">                                                          </w:t>
      </w:r>
    </w:p>
    <w:p w:rsidR="00313E64" w:rsidRDefault="00313E64" w:rsidP="00313E64">
      <w:pPr>
        <w:widowControl w:val="0"/>
        <w:spacing w:after="0" w:line="240" w:lineRule="auto"/>
        <w:jc w:val="center"/>
        <w:outlineLvl w:val="0"/>
        <w:rPr>
          <w:rFonts w:ascii="Times New Roman" w:hAnsi="Times New Roman"/>
          <w:b/>
          <w:spacing w:val="16"/>
          <w:sz w:val="28"/>
          <w:szCs w:val="28"/>
        </w:rPr>
      </w:pPr>
    </w:p>
    <w:p w:rsidR="00313E64" w:rsidRDefault="00313E64" w:rsidP="00313E64">
      <w:pPr>
        <w:widowControl w:val="0"/>
        <w:spacing w:after="0" w:line="240" w:lineRule="auto"/>
        <w:jc w:val="center"/>
        <w:outlineLvl w:val="0"/>
        <w:rPr>
          <w:rFonts w:ascii="Times New Roman" w:hAnsi="Times New Roman"/>
          <w:b/>
          <w:spacing w:val="16"/>
          <w:sz w:val="28"/>
          <w:szCs w:val="28"/>
        </w:rPr>
      </w:pPr>
      <w:r>
        <w:rPr>
          <w:rFonts w:ascii="Times New Roman" w:hAnsi="Times New Roman"/>
          <w:b/>
          <w:spacing w:val="16"/>
          <w:sz w:val="28"/>
          <w:szCs w:val="28"/>
        </w:rPr>
        <w:t>РЕГЛАМЕНТ</w:t>
      </w:r>
    </w:p>
    <w:p w:rsidR="00313E64" w:rsidRDefault="00313E64" w:rsidP="00313E64">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Зеленорощинского сельского Совета народных депутатов </w:t>
      </w:r>
    </w:p>
    <w:p w:rsidR="00313E64" w:rsidRDefault="00313E64" w:rsidP="00313E64">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Зеленорощинского сельсовета Ребрихинского района Алтайского края </w:t>
      </w:r>
    </w:p>
    <w:p w:rsidR="00313E64" w:rsidRDefault="00313E64" w:rsidP="00313E64">
      <w:pPr>
        <w:widowControl w:val="0"/>
        <w:spacing w:after="0" w:line="240" w:lineRule="auto"/>
        <w:jc w:val="center"/>
        <w:outlineLvl w:val="0"/>
        <w:rPr>
          <w:rFonts w:ascii="Times New Roman" w:hAnsi="Times New Roman"/>
          <w:b/>
          <w:sz w:val="28"/>
          <w:szCs w:val="28"/>
        </w:rPr>
      </w:pPr>
    </w:p>
    <w:p w:rsidR="00313E64" w:rsidRDefault="00313E64" w:rsidP="00313E64">
      <w:pPr>
        <w:widowControl w:val="0"/>
        <w:spacing w:after="0" w:line="240" w:lineRule="auto"/>
        <w:rPr>
          <w:rFonts w:ascii="Times New Roman" w:hAnsi="Times New Roman"/>
          <w:b/>
          <w:sz w:val="28"/>
          <w:szCs w:val="28"/>
        </w:rPr>
      </w:pP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Настоящий Регламент устанавливает порядок организации работы Зеленорощинского сельского Совета народных депутатов Зеленорощинского сельсовета Ребрихинского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Pr>
          <w:rFonts w:ascii="Times New Roman" w:hAnsi="Times New Roman"/>
          <w:b/>
          <w:snapToGrid w:val="0"/>
          <w:color w:val="000000"/>
          <w:sz w:val="28"/>
          <w:szCs w:val="28"/>
        </w:rPr>
        <w:t>,</w:t>
      </w:r>
      <w:r>
        <w:rPr>
          <w:rFonts w:ascii="Times New Roman" w:hAnsi="Times New Roman"/>
          <w:snapToGrid w:val="0"/>
          <w:color w:val="000000"/>
          <w:sz w:val="28"/>
          <w:szCs w:val="28"/>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313E64" w:rsidRDefault="00313E64" w:rsidP="00313E64">
      <w:pPr>
        <w:widowControl w:val="0"/>
        <w:spacing w:after="0" w:line="240" w:lineRule="auto"/>
        <w:jc w:val="both"/>
        <w:rPr>
          <w:rFonts w:ascii="Times New Roman" w:hAnsi="Times New Roman"/>
          <w:b/>
          <w:snapToGrid w:val="0"/>
          <w:sz w:val="28"/>
          <w:szCs w:val="28"/>
        </w:rPr>
      </w:pPr>
    </w:p>
    <w:p w:rsidR="00313E64" w:rsidRDefault="00313E64" w:rsidP="00313E64">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1. ОБЩИЕ ПОЛОЖЕНИЯ</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b/>
          <w:sz w:val="28"/>
          <w:szCs w:val="28"/>
        </w:rPr>
      </w:pPr>
      <w:r>
        <w:rPr>
          <w:rFonts w:ascii="Times New Roman" w:hAnsi="Times New Roman"/>
          <w:b/>
          <w:sz w:val="28"/>
          <w:szCs w:val="28"/>
        </w:rPr>
        <w:t>Статья</w:t>
      </w:r>
      <w:r>
        <w:rPr>
          <w:rFonts w:ascii="Times New Roman" w:hAnsi="Times New Roman"/>
          <w:b/>
          <w:sz w:val="28"/>
          <w:szCs w:val="28"/>
          <w:lang w:val="en-US"/>
        </w:rPr>
        <w:t> </w:t>
      </w:r>
      <w:r>
        <w:rPr>
          <w:rFonts w:ascii="Times New Roman" w:hAnsi="Times New Roman"/>
          <w:b/>
          <w:sz w:val="28"/>
          <w:szCs w:val="28"/>
        </w:rPr>
        <w:t>1.</w:t>
      </w:r>
      <w:r>
        <w:rPr>
          <w:rFonts w:ascii="Times New Roman" w:hAnsi="Times New Roman"/>
          <w:b/>
          <w:sz w:val="28"/>
          <w:szCs w:val="28"/>
          <w:lang w:val="en-US"/>
        </w:rPr>
        <w:t> </w:t>
      </w:r>
      <w:r>
        <w:rPr>
          <w:rFonts w:ascii="Times New Roman" w:hAnsi="Times New Roman"/>
          <w:b/>
          <w:sz w:val="28"/>
          <w:szCs w:val="28"/>
        </w:rPr>
        <w:t>Правовой статус Совета народных депутатов</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proofErr w:type="gramStart"/>
      <w:r>
        <w:rPr>
          <w:rFonts w:ascii="Times New Roman" w:hAnsi="Times New Roman"/>
          <w:sz w:val="28"/>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Зеленорощинский сельсовет Ребрихинского района Алтайского края (далее – Устав сельсовета) представительным органом муниципального образования Зеленорощинский сельсовет </w:t>
      </w:r>
      <w:r>
        <w:rPr>
          <w:rFonts w:ascii="Times New Roman" w:hAnsi="Times New Roman"/>
          <w:snapToGrid w:val="0"/>
          <w:color w:val="000000"/>
          <w:sz w:val="28"/>
          <w:szCs w:val="28"/>
        </w:rPr>
        <w:t xml:space="preserve">Ребрихинского района </w:t>
      </w:r>
      <w:r>
        <w:rPr>
          <w:rFonts w:ascii="Times New Roman" w:hAnsi="Times New Roman"/>
          <w:sz w:val="28"/>
          <w:szCs w:val="28"/>
        </w:rPr>
        <w:t>Алтайского края является Совет народных депутатов.</w:t>
      </w:r>
      <w:proofErr w:type="gramEnd"/>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Компетенция, порядок организации деятельности Совета </w:t>
      </w:r>
      <w:proofErr w:type="gramStart"/>
      <w:r>
        <w:rPr>
          <w:rFonts w:ascii="Times New Roman" w:hAnsi="Times New Roman"/>
          <w:sz w:val="28"/>
          <w:szCs w:val="28"/>
        </w:rPr>
        <w:t>народных</w:t>
      </w:r>
      <w:proofErr w:type="gramEnd"/>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нормативными правовыми актами органов местного самоуправления Зеленорощинского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z w:val="28"/>
          <w:szCs w:val="28"/>
        </w:rPr>
        <w:t xml:space="preserve"> Алтайского края и настоящим Регламентом.</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w:t>
      </w:r>
      <w:r>
        <w:rPr>
          <w:rFonts w:ascii="Times New Roman" w:hAnsi="Times New Roman"/>
          <w:snapToGrid w:val="0"/>
          <w:color w:val="000000"/>
          <w:sz w:val="28"/>
          <w:szCs w:val="28"/>
          <w:lang w:val="en-US"/>
        </w:rPr>
        <w:t> </w:t>
      </w:r>
      <w:r>
        <w:rPr>
          <w:rFonts w:ascii="Times New Roman" w:hAnsi="Times New Roman"/>
          <w:snapToGrid w:val="0"/>
          <w:color w:val="000000"/>
          <w:sz w:val="28"/>
          <w:szCs w:val="28"/>
        </w:rPr>
        <w:t>Совет народных депутатов не обладает правами юридического лица.</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Правовое, информационное, организационное, материально-техническое обеспечение деятельности Совета народных депутатов осуществляется Администрацией Зеленорощинского сельсовета Ребрихинского района Алтайского края (далее – Администрация сельсовета).</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2.</w:t>
      </w:r>
      <w:r>
        <w:rPr>
          <w:rFonts w:ascii="Times New Roman" w:hAnsi="Times New Roman"/>
          <w:b/>
          <w:snapToGrid w:val="0"/>
          <w:sz w:val="28"/>
          <w:szCs w:val="28"/>
          <w:lang w:val="en-US"/>
        </w:rPr>
        <w:t> </w:t>
      </w:r>
      <w:r>
        <w:rPr>
          <w:rFonts w:ascii="Times New Roman" w:hAnsi="Times New Roman"/>
          <w:b/>
          <w:snapToGrid w:val="0"/>
          <w:sz w:val="28"/>
          <w:szCs w:val="28"/>
        </w:rPr>
        <w:t>Основы организации деятельности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3.</w:t>
      </w:r>
      <w:r>
        <w:rPr>
          <w:rFonts w:ascii="Times New Roman" w:hAnsi="Times New Roman"/>
          <w:snapToGrid w:val="0"/>
          <w:sz w:val="28"/>
          <w:szCs w:val="28"/>
        </w:rPr>
        <w:t xml:space="preserve"> Деятельность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3. Планирование работы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Сроки проведения сессий и основные вопросы, вносимые на рассмотрение </w:t>
      </w:r>
      <w:r>
        <w:rPr>
          <w:rFonts w:ascii="Times New Roman" w:hAnsi="Times New Roman"/>
          <w:snapToGrid w:val="0"/>
          <w:color w:val="000000"/>
          <w:sz w:val="28"/>
          <w:szCs w:val="28"/>
        </w:rPr>
        <w:t>Совета народных депутатов</w:t>
      </w:r>
      <w:r>
        <w:rPr>
          <w:rFonts w:ascii="Times New Roman" w:hAnsi="Times New Roman"/>
          <w:color w:val="000000"/>
          <w:sz w:val="28"/>
          <w:szCs w:val="28"/>
        </w:rPr>
        <w:t>, предусматриваются перспективным планом работы, разрабатываемым на год.</w:t>
      </w:r>
    </w:p>
    <w:p w:rsidR="00313E64" w:rsidRDefault="00313E64" w:rsidP="00313E64">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Проект плана формируется </w:t>
      </w:r>
      <w:r>
        <w:rPr>
          <w:rFonts w:ascii="Times New Roman" w:hAnsi="Times New Roman"/>
          <w:color w:val="FF0000"/>
          <w:sz w:val="28"/>
          <w:szCs w:val="28"/>
        </w:rPr>
        <w:t>главой сельсовета</w:t>
      </w:r>
      <w:r>
        <w:rPr>
          <w:rFonts w:ascii="Times New Roman" w:hAnsi="Times New Roman"/>
          <w:color w:val="000000"/>
          <w:sz w:val="28"/>
          <w:szCs w:val="28"/>
        </w:rPr>
        <w:t xml:space="preserve"> с учётом предложений постоянных комиссий, депутатов, фракций и депутатских объединений, главы </w:t>
      </w:r>
      <w:r>
        <w:rPr>
          <w:rFonts w:ascii="Times New Roman" w:hAnsi="Times New Roman"/>
          <w:color w:val="FF0000"/>
          <w:sz w:val="28"/>
          <w:szCs w:val="28"/>
        </w:rPr>
        <w:t>Администрации</w:t>
      </w:r>
      <w:r>
        <w:rPr>
          <w:rFonts w:ascii="Times New Roman" w:hAnsi="Times New Roman"/>
          <w:color w:val="000000"/>
          <w:sz w:val="28"/>
          <w:szCs w:val="28"/>
        </w:rPr>
        <w:t xml:space="preserve"> Зеленорощинского сельсовета </w:t>
      </w:r>
      <w:r>
        <w:rPr>
          <w:rFonts w:ascii="Times New Roman" w:hAnsi="Times New Roman"/>
          <w:snapToGrid w:val="0"/>
          <w:color w:val="000000"/>
          <w:sz w:val="28"/>
          <w:szCs w:val="28"/>
        </w:rPr>
        <w:t xml:space="preserve">Ребрихинского района </w:t>
      </w:r>
      <w:r>
        <w:rPr>
          <w:rFonts w:ascii="Times New Roman" w:hAnsi="Times New Roman"/>
          <w:color w:val="000000"/>
          <w:sz w:val="28"/>
          <w:szCs w:val="28"/>
        </w:rPr>
        <w:t>Алтайского края (далее – глава Администрации),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rsidR="00313E64" w:rsidRDefault="00313E64" w:rsidP="00313E64">
      <w:pPr>
        <w:widowControl w:val="0"/>
        <w:tabs>
          <w:tab w:val="left" w:pos="567"/>
        </w:tabs>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3. Предложение о включении вопроса в план работы Совета народных </w:t>
      </w:r>
      <w:r>
        <w:rPr>
          <w:rFonts w:ascii="Times New Roman" w:hAnsi="Times New Roman"/>
          <w:snapToGrid w:val="0"/>
          <w:color w:val="000000"/>
          <w:sz w:val="28"/>
          <w:szCs w:val="28"/>
        </w:rPr>
        <w:lastRenderedPageBreak/>
        <w:t xml:space="preserve">депутатов направляется главе сельсовета не </w:t>
      </w:r>
      <w:proofErr w:type="gramStart"/>
      <w:r>
        <w:rPr>
          <w:rFonts w:ascii="Times New Roman" w:hAnsi="Times New Roman"/>
          <w:snapToGrid w:val="0"/>
          <w:color w:val="000000"/>
          <w:sz w:val="28"/>
          <w:szCs w:val="28"/>
        </w:rPr>
        <w:t>позднее</w:t>
      </w:r>
      <w:proofErr w:type="gramEnd"/>
      <w:r>
        <w:rPr>
          <w:rFonts w:ascii="Times New Roman" w:hAnsi="Times New Roman"/>
          <w:snapToGrid w:val="0"/>
          <w:color w:val="000000"/>
          <w:sz w:val="28"/>
          <w:szCs w:val="28"/>
        </w:rPr>
        <w:t xml:space="preserve"> чем за 30 дней до начала планируемого периода, и должно содержать:</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1) наименование проекта решения Совета народных депутатов или </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мероприятия;</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 наименование субъекта правотворческой инициативы, который вносит проект решения Совета народных депутатов, или структурного подразделения Администрации сельсовета, иного органа местного самоуправления, ответственного за подготовку мероприятия;</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срок рассмотрения проекта решения на сессии Совета народных депутатов или проведения мероприятия.</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rsidR="00313E64" w:rsidRDefault="00313E64" w:rsidP="00313E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rsidR="00313E64" w:rsidRDefault="00313E64" w:rsidP="00313E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В течение планируемого периода в перспективный план могут вноситься изменения и дополнения, оформленные решением Совета народных депутатов.</w:t>
      </w:r>
    </w:p>
    <w:p w:rsidR="00313E64" w:rsidRDefault="00313E64" w:rsidP="00313E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выполнения перспективного плана работы осуществляет глава сельсовета.</w:t>
      </w:r>
    </w:p>
    <w:p w:rsidR="00313E64" w:rsidRDefault="00313E64" w:rsidP="00313E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rsidR="00313E64" w:rsidRDefault="00313E64" w:rsidP="00313E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В соответствии с перспективным планом работы Совета народных депутатов главой сельсовета утверждается план работы на квартал.</w:t>
      </w:r>
    </w:p>
    <w:p w:rsidR="00313E64" w:rsidRDefault="00313E64" w:rsidP="00313E64">
      <w:pPr>
        <w:widowControl w:val="0"/>
        <w:spacing w:after="0" w:line="240" w:lineRule="auto"/>
        <w:rPr>
          <w:rFonts w:ascii="Times New Roman" w:hAnsi="Times New Roman"/>
          <w:b/>
          <w:snapToGrid w:val="0"/>
          <w:sz w:val="28"/>
          <w:szCs w:val="28"/>
        </w:rPr>
      </w:pPr>
    </w:p>
    <w:p w:rsidR="00313E64" w:rsidRDefault="00313E64" w:rsidP="00313E64">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2. СТРУКТУРА И ПОРЯДОК ФОРМИРОВАНИЯ ОРГАНОВ</w:t>
      </w:r>
      <w:r>
        <w:rPr>
          <w:rFonts w:ascii="Times New Roman" w:hAnsi="Times New Roman"/>
          <w:b/>
          <w:snapToGrid w:val="0"/>
          <w:sz w:val="28"/>
          <w:szCs w:val="28"/>
        </w:rPr>
        <w:br/>
        <w:t>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hanging="1134"/>
        <w:jc w:val="both"/>
        <w:rPr>
          <w:rFonts w:ascii="Times New Roman" w:hAnsi="Times New Roman"/>
          <w:snapToGrid w:val="0"/>
          <w:sz w:val="28"/>
          <w:szCs w:val="28"/>
        </w:rPr>
      </w:pPr>
      <w:r>
        <w:rPr>
          <w:rFonts w:ascii="Times New Roman" w:hAnsi="Times New Roman"/>
          <w:b/>
          <w:snapToGrid w:val="0"/>
          <w:sz w:val="28"/>
          <w:szCs w:val="28"/>
        </w:rPr>
        <w:t xml:space="preserve">                            Статья 4. Глава сельсовета</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Совет народных депутатов избирает из своего состава на срок своих полномочий главу сельсовета. Глава сельсовета осуществляет полномочия на непостоянной</w:t>
      </w:r>
      <w:r>
        <w:rPr>
          <w:rFonts w:ascii="Times New Roman" w:hAnsi="Times New Roman"/>
          <w:b/>
          <w:i/>
          <w:sz w:val="28"/>
          <w:szCs w:val="28"/>
        </w:rPr>
        <w:t xml:space="preserve"> </w:t>
      </w:r>
      <w:r>
        <w:rPr>
          <w:rFonts w:ascii="Times New Roman" w:hAnsi="Times New Roman"/>
          <w:sz w:val="28"/>
          <w:szCs w:val="28"/>
        </w:rPr>
        <w:t>основе.</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Полномочия председателя Совета народных депутатов устанавливаются Уставом сельсовета.</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Председатель Совета народных депутатов подконтролен и подотчётен Совету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5.</w:t>
      </w:r>
      <w:r>
        <w:rPr>
          <w:rFonts w:ascii="Times New Roman" w:hAnsi="Times New Roman"/>
          <w:b/>
          <w:snapToGrid w:val="0"/>
          <w:sz w:val="28"/>
          <w:szCs w:val="28"/>
          <w:lang w:val="en-US"/>
        </w:rPr>
        <w:t> </w:t>
      </w:r>
      <w:r>
        <w:rPr>
          <w:rFonts w:ascii="Times New Roman" w:hAnsi="Times New Roman"/>
          <w:b/>
          <w:snapToGrid w:val="0"/>
          <w:sz w:val="28"/>
          <w:szCs w:val="28"/>
        </w:rPr>
        <w:t xml:space="preserve">Избрание </w:t>
      </w:r>
      <w:r>
        <w:rPr>
          <w:rFonts w:ascii="Times New Roman" w:hAnsi="Times New Roman"/>
          <w:b/>
          <w:snapToGrid w:val="0"/>
          <w:color w:val="000000"/>
          <w:sz w:val="28"/>
          <w:szCs w:val="28"/>
        </w:rPr>
        <w:t>главы сельсовета</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Кандидатуры для избрания главы сельсовета выдвигаются депутатами (депутатом), фракциями и иными депутатскими объединениями, а также путём самовыдвижения. При этом каждый депутат (группа депутатов), </w:t>
      </w:r>
    </w:p>
    <w:p w:rsidR="00313E64" w:rsidRDefault="00313E64" w:rsidP="00313E64">
      <w:pPr>
        <w:widowControl w:val="0"/>
        <w:spacing w:after="0" w:line="240" w:lineRule="auto"/>
        <w:ind w:firstLine="709"/>
        <w:jc w:val="both"/>
        <w:rPr>
          <w:rFonts w:ascii="Times New Roman" w:hAnsi="Times New Roman"/>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фракция или депутатское объединение вправе выдвинуть только одну кандидатуру на должность главы сельсовета.</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Депутат, выдвинутый для избрания на должность главы сельсовета, вправе заявить о самоотводе своей кандидатуры</w:t>
      </w:r>
      <w:r>
        <w:rPr>
          <w:rFonts w:ascii="Times New Roman" w:hAnsi="Times New Roman"/>
          <w:b/>
          <w:sz w:val="28"/>
          <w:szCs w:val="28"/>
        </w:rPr>
        <w:t>.</w:t>
      </w:r>
      <w:r>
        <w:rPr>
          <w:rFonts w:ascii="Times New Roman" w:hAnsi="Times New Roman"/>
          <w:sz w:val="28"/>
          <w:szCs w:val="28"/>
        </w:rPr>
        <w:t xml:space="preserve"> Заявление о самоотводе принимается без обсуждения и голосования.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Кандидаты для избрания на должность главы сельсовета могут выступить перед депутатами с программами предстоящей деятельности.</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 </w:t>
      </w:r>
      <w:r>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главы сельсовета производится без голосования.</w:t>
      </w:r>
    </w:p>
    <w:p w:rsidR="00313E64" w:rsidRDefault="00313E64" w:rsidP="00313E64">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7. В случае проведения открытого голосования голосование проводится поочерёдно по каждой кандидатуре в порядке их выдвижения.</w:t>
      </w:r>
    </w:p>
    <w:p w:rsidR="00313E64" w:rsidRDefault="00313E64" w:rsidP="00313E64">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8. Избранным на должность главы сельсовета считается кандидат, получивший в результате голосования большинство голосов от установленной численности депутатов.</w:t>
      </w:r>
    </w:p>
    <w:p w:rsidR="00313E64" w:rsidRDefault="00313E64" w:rsidP="00313E64">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9. Избрание главы сельсовета оформляется решением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hanging="1134"/>
        <w:jc w:val="both"/>
        <w:rPr>
          <w:rFonts w:ascii="Times New Roman" w:hAnsi="Times New Roman"/>
          <w:b/>
          <w:snapToGrid w:val="0"/>
          <w:sz w:val="28"/>
          <w:szCs w:val="28"/>
        </w:rPr>
      </w:pPr>
      <w:r>
        <w:rPr>
          <w:rFonts w:ascii="Times New Roman" w:hAnsi="Times New Roman"/>
          <w:b/>
          <w:snapToGrid w:val="0"/>
          <w:sz w:val="28"/>
          <w:szCs w:val="28"/>
        </w:rPr>
        <w:t xml:space="preserve">                       Статья 6. Досрочное прекращение полномочий главы сельсовета</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Основания и порядок досрочного прекращения полномочий главы сельсовета устанавливаются Федеральным законом, Уставом сельсовета и настоящим Регламентом.</w:t>
      </w:r>
    </w:p>
    <w:p w:rsidR="00313E64" w:rsidRDefault="00313E64" w:rsidP="00313E64">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Вопрос о досрочном прекращении полномочий главы сельсовета</w:t>
      </w:r>
      <w:r>
        <w:rPr>
          <w:rFonts w:ascii="Times New Roman" w:hAnsi="Times New Roman"/>
          <w:color w:val="000000"/>
          <w:sz w:val="28"/>
          <w:szCs w:val="28"/>
        </w:rPr>
        <w:t xml:space="preserve"> может быть </w:t>
      </w:r>
      <w:r>
        <w:rPr>
          <w:rFonts w:ascii="Times New Roman" w:hAnsi="Times New Roman"/>
          <w:sz w:val="28"/>
          <w:szCs w:val="28"/>
        </w:rPr>
        <w:t xml:space="preserve">рассмотрен </w:t>
      </w:r>
      <w:r>
        <w:rPr>
          <w:rFonts w:ascii="Times New Roman" w:hAnsi="Times New Roman"/>
          <w:color w:val="000000"/>
          <w:sz w:val="28"/>
          <w:szCs w:val="28"/>
        </w:rPr>
        <w:t>по инициативе Совета народных депутатов.</w:t>
      </w:r>
    </w:p>
    <w:p w:rsidR="00313E64" w:rsidRDefault="00313E64" w:rsidP="00313E64">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sz w:val="28"/>
          <w:szCs w:val="28"/>
        </w:rPr>
        <w:t> </w:t>
      </w:r>
      <w:r>
        <w:rPr>
          <w:rFonts w:ascii="Times New Roman" w:hAnsi="Times New Roman"/>
          <w:color w:val="000000"/>
          <w:sz w:val="28"/>
          <w:szCs w:val="28"/>
        </w:rPr>
        <w:t xml:space="preserve">Инициатива о </w:t>
      </w:r>
      <w:r>
        <w:rPr>
          <w:rFonts w:ascii="Times New Roman" w:hAnsi="Times New Roman"/>
          <w:sz w:val="28"/>
          <w:szCs w:val="28"/>
        </w:rPr>
        <w:t xml:space="preserve">досрочном прекращении полномочий </w:t>
      </w:r>
      <w:r>
        <w:rPr>
          <w:rFonts w:ascii="Times New Roman" w:hAnsi="Times New Roman"/>
          <w:color w:val="000000"/>
          <w:sz w:val="28"/>
          <w:szCs w:val="28"/>
        </w:rPr>
        <w:t xml:space="preserve">главы сельсовета вносится в письменной форме группой депутатов в количестве </w:t>
      </w:r>
      <w:r>
        <w:rPr>
          <w:rFonts w:ascii="Times New Roman" w:hAnsi="Times New Roman"/>
          <w:sz w:val="28"/>
          <w:szCs w:val="28"/>
        </w:rPr>
        <w:t>не менее одной трети от  числа избранных депутатов.</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4.</w:t>
      </w:r>
      <w:r>
        <w:rPr>
          <w:rFonts w:ascii="Arial" w:hAnsi="Arial"/>
          <w:snapToGrid w:val="0"/>
          <w:sz w:val="28"/>
          <w:szCs w:val="28"/>
        </w:rPr>
        <w:t> </w:t>
      </w:r>
      <w:r>
        <w:rPr>
          <w:rFonts w:ascii="Times New Roman" w:hAnsi="Times New Roman"/>
          <w:snapToGrid w:val="0"/>
          <w:sz w:val="28"/>
          <w:szCs w:val="28"/>
        </w:rPr>
        <w:t xml:space="preserve">Вопрос </w:t>
      </w:r>
      <w:r>
        <w:rPr>
          <w:rFonts w:ascii="Times New Roman" w:hAnsi="Times New Roman"/>
          <w:snapToGrid w:val="0"/>
          <w:color w:val="000000"/>
          <w:sz w:val="28"/>
          <w:szCs w:val="28"/>
        </w:rPr>
        <w:t xml:space="preserve">о </w:t>
      </w:r>
      <w:r>
        <w:rPr>
          <w:rFonts w:ascii="Times New Roman" w:hAnsi="Times New Roman"/>
          <w:snapToGrid w:val="0"/>
          <w:sz w:val="28"/>
          <w:szCs w:val="28"/>
        </w:rPr>
        <w:t>досрочном прекращении полномочий главы сельсовета</w:t>
      </w:r>
      <w:r>
        <w:rPr>
          <w:rFonts w:ascii="Times New Roman" w:hAnsi="Times New Roman"/>
          <w:snapToGrid w:val="0"/>
          <w:color w:val="000000"/>
          <w:sz w:val="28"/>
          <w:szCs w:val="28"/>
        </w:rPr>
        <w:t xml:space="preserve"> по инициативе Совета народных</w:t>
      </w:r>
      <w:r>
        <w:rPr>
          <w:rFonts w:ascii="Times New Roman" w:hAnsi="Times New Roman"/>
          <w:snapToGrid w:val="0"/>
          <w:sz w:val="28"/>
          <w:szCs w:val="28"/>
        </w:rPr>
        <w:t xml:space="preserve"> депутатов без голосования и обсуждения включается в повестку сессии </w:t>
      </w:r>
      <w:r>
        <w:rPr>
          <w:rFonts w:ascii="Times New Roman" w:hAnsi="Times New Roman"/>
          <w:snapToGrid w:val="0"/>
          <w:color w:val="000000"/>
          <w:sz w:val="28"/>
          <w:szCs w:val="28"/>
        </w:rPr>
        <w:t>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lastRenderedPageBreak/>
        <w:t>5. </w:t>
      </w:r>
      <w:r>
        <w:rPr>
          <w:rFonts w:ascii="Times New Roman" w:hAnsi="Times New Roman"/>
          <w:snapToGrid w:val="0"/>
          <w:sz w:val="28"/>
          <w:szCs w:val="28"/>
        </w:rPr>
        <w:t xml:space="preserve">Вопрос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полномочий председателя </w:t>
      </w:r>
      <w:r>
        <w:rPr>
          <w:rFonts w:ascii="Times New Roman" w:hAnsi="Times New Roman"/>
          <w:snapToGrid w:val="0"/>
          <w:color w:val="000000"/>
          <w:sz w:val="28"/>
          <w:szCs w:val="28"/>
        </w:rPr>
        <w:t>Совета народных депутатов по инициативе Совета народных</w:t>
      </w:r>
      <w:r>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Глава сельсовета вправе выступить с отчётом о своей деятельности.</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досрочном прекращении полномочий главы сельсовета</w:t>
      </w:r>
      <w:r>
        <w:rPr>
          <w:rFonts w:ascii="Times New Roman" w:hAnsi="Times New Roman"/>
          <w:snapToGrid w:val="0"/>
          <w:color w:val="000000"/>
          <w:sz w:val="28"/>
          <w:szCs w:val="28"/>
        </w:rPr>
        <w:t xml:space="preserve"> по основаниям, предусмотренным Федеральным законом,</w:t>
      </w:r>
      <w:r>
        <w:rPr>
          <w:rFonts w:ascii="Times New Roman" w:hAnsi="Times New Roman"/>
          <w:snapToGrid w:val="0"/>
          <w:sz w:val="28"/>
          <w:szCs w:val="28"/>
        </w:rPr>
        <w:t xml:space="preserve"> принимается открытым голосованием большинством голосов от установленной численности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7. 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досрочном прекращении полномочий главы сельсовета</w:t>
      </w:r>
      <w:r>
        <w:rPr>
          <w:rFonts w:ascii="Times New Roman" w:hAnsi="Times New Roman"/>
          <w:snapToGrid w:val="0"/>
          <w:color w:val="000000"/>
          <w:sz w:val="28"/>
          <w:szCs w:val="28"/>
        </w:rPr>
        <w:t xml:space="preserve"> по инициативе Совета народных депутатов </w:t>
      </w:r>
      <w:r>
        <w:rPr>
          <w:rFonts w:ascii="Times New Roman" w:hAnsi="Times New Roman"/>
          <w:snapToGrid w:val="0"/>
          <w:sz w:val="28"/>
          <w:szCs w:val="28"/>
        </w:rPr>
        <w:t>принимается тайным голосованием большинством голосов от установленной численности</w:t>
      </w:r>
      <w:r>
        <w:rPr>
          <w:rFonts w:ascii="Times New Roman" w:hAnsi="Times New Roman"/>
          <w:b/>
          <w:snapToGrid w:val="0"/>
          <w:sz w:val="28"/>
          <w:szCs w:val="28"/>
        </w:rPr>
        <w:t xml:space="preserve"> </w:t>
      </w:r>
      <w:r>
        <w:rPr>
          <w:rFonts w:ascii="Times New Roman" w:hAnsi="Times New Roman"/>
          <w:snapToGrid w:val="0"/>
          <w:sz w:val="28"/>
          <w:szCs w:val="28"/>
        </w:rPr>
        <w:t xml:space="preserve">депутатов. </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w:t>
      </w:r>
      <w:r>
        <w:rPr>
          <w:rFonts w:ascii="Times New Roman" w:hAnsi="Times New Roman"/>
          <w:snapToGrid w:val="0"/>
          <w:color w:val="000000"/>
          <w:sz w:val="28"/>
          <w:szCs w:val="28"/>
        </w:rPr>
        <w:t>Д</w:t>
      </w:r>
      <w:r>
        <w:rPr>
          <w:rFonts w:ascii="Times New Roman" w:hAnsi="Times New Roman"/>
          <w:snapToGrid w:val="0"/>
          <w:sz w:val="28"/>
          <w:szCs w:val="28"/>
        </w:rPr>
        <w:t xml:space="preserve">осрочное прекращение полномочий главы сельсовета оформляется решением </w:t>
      </w:r>
      <w:r>
        <w:rPr>
          <w:rFonts w:ascii="Times New Roman" w:hAnsi="Times New Roman"/>
          <w:snapToGrid w:val="0"/>
          <w:color w:val="000000"/>
          <w:sz w:val="28"/>
          <w:szCs w:val="28"/>
        </w:rPr>
        <w:t>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7.</w:t>
      </w:r>
      <w:r>
        <w:rPr>
          <w:rFonts w:ascii="Times New Roman" w:hAnsi="Times New Roman"/>
          <w:b/>
          <w:snapToGrid w:val="0"/>
          <w:sz w:val="28"/>
          <w:szCs w:val="28"/>
          <w:lang w:val="en-US"/>
        </w:rPr>
        <w:t> </w:t>
      </w:r>
      <w:r>
        <w:rPr>
          <w:rFonts w:ascii="Times New Roman" w:hAnsi="Times New Roman"/>
          <w:b/>
          <w:snapToGrid w:val="0"/>
          <w:sz w:val="28"/>
          <w:szCs w:val="28"/>
        </w:rPr>
        <w:t>Заместитель председателя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20"/>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Совет народных депутатов избирает из своего состава на срок своих полномочий заместителя председателя</w:t>
      </w:r>
      <w:r>
        <w:rPr>
          <w:rFonts w:ascii="Times New Roman" w:hAnsi="Times New Roman"/>
          <w:snapToGrid w:val="0"/>
          <w:color w:val="000000"/>
          <w:sz w:val="28"/>
          <w:szCs w:val="28"/>
        </w:rPr>
        <w:t xml:space="preserve"> Совета народных депутатов, который</w:t>
      </w:r>
      <w:r>
        <w:rPr>
          <w:rFonts w:ascii="Arial" w:hAnsi="Arial"/>
          <w:snapToGrid w:val="0"/>
          <w:sz w:val="28"/>
          <w:szCs w:val="28"/>
        </w:rPr>
        <w:t xml:space="preserve"> </w:t>
      </w:r>
      <w:r>
        <w:rPr>
          <w:rFonts w:ascii="Times New Roman" w:hAnsi="Times New Roman"/>
          <w:snapToGrid w:val="0"/>
          <w:sz w:val="28"/>
          <w:szCs w:val="28"/>
        </w:rPr>
        <w:t>осуществляет полномочия на непостоянной основе</w:t>
      </w:r>
    </w:p>
    <w:p w:rsidR="00313E64" w:rsidRDefault="00313E64" w:rsidP="00313E64">
      <w:pPr>
        <w:widowControl w:val="0"/>
        <w:spacing w:after="0" w:line="240" w:lineRule="auto"/>
        <w:ind w:firstLine="720"/>
        <w:jc w:val="both"/>
        <w:rPr>
          <w:rFonts w:ascii="Times New Roman" w:hAnsi="Times New Roman"/>
          <w:snapToGrid w:val="0"/>
          <w:sz w:val="28"/>
          <w:szCs w:val="28"/>
        </w:rPr>
      </w:pPr>
      <w:r>
        <w:rPr>
          <w:rFonts w:ascii="Times New Roman" w:hAnsi="Times New Roman"/>
          <w:snapToGrid w:val="0"/>
          <w:sz w:val="28"/>
          <w:szCs w:val="28"/>
        </w:rPr>
        <w:t>2.</w:t>
      </w:r>
      <w:r>
        <w:rPr>
          <w:rFonts w:ascii="Times New Roman" w:hAnsi="Times New Roman"/>
          <w:snapToGrid w:val="0"/>
          <w:sz w:val="28"/>
          <w:szCs w:val="28"/>
          <w:lang w:val="en-US"/>
        </w:rPr>
        <w:t> </w:t>
      </w:r>
      <w:r>
        <w:rPr>
          <w:rFonts w:ascii="Times New Roman" w:hAnsi="Times New Roman"/>
          <w:snapToGrid w:val="0"/>
          <w:sz w:val="28"/>
          <w:szCs w:val="28"/>
        </w:rPr>
        <w:t>Полномочия заместителя председателя Совета народных депутатов  устанавливаются Уставом сельсовета.</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8.</w:t>
      </w:r>
      <w:r>
        <w:rPr>
          <w:rFonts w:ascii="Times New Roman" w:hAnsi="Times New Roman"/>
          <w:b/>
          <w:snapToGrid w:val="0"/>
          <w:sz w:val="28"/>
          <w:szCs w:val="28"/>
          <w:lang w:val="en-US"/>
        </w:rPr>
        <w:t> </w:t>
      </w:r>
      <w:r>
        <w:rPr>
          <w:rFonts w:ascii="Times New Roman" w:hAnsi="Times New Roman"/>
          <w:b/>
          <w:snapToGrid w:val="0"/>
          <w:sz w:val="28"/>
          <w:szCs w:val="28"/>
        </w:rPr>
        <w:t>Избрание заместителя председателя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Совет народных депутатов избирает заместителя председателя Совета народных депутатов на первой сессии открытым голосованием.</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Кандидатуры для избрания заместителя председателя </w:t>
      </w:r>
      <w:r>
        <w:rPr>
          <w:rFonts w:ascii="Times New Roman" w:hAnsi="Times New Roman"/>
          <w:color w:val="000000"/>
          <w:sz w:val="28"/>
          <w:szCs w:val="28"/>
        </w:rPr>
        <w:t>Совета народных</w:t>
      </w:r>
      <w:r>
        <w:rPr>
          <w:rFonts w:ascii="Times New Roman" w:hAnsi="Times New Roman"/>
          <w:sz w:val="28"/>
          <w:szCs w:val="28"/>
        </w:rPr>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глава сельсовета, каждый депутат (группа депутатов), фракция или депутатское объединение вправе выдвинуть только одну кандидатуру.</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Депутат, выдвинутый для избрания на должность заместителя председателя </w:t>
      </w:r>
      <w:r>
        <w:rPr>
          <w:rFonts w:ascii="Times New Roman" w:hAnsi="Times New Roman"/>
          <w:color w:val="000000"/>
          <w:sz w:val="28"/>
          <w:szCs w:val="28"/>
        </w:rPr>
        <w:t>Совета народных депутатов</w:t>
      </w:r>
      <w:r>
        <w:rPr>
          <w:rFonts w:ascii="Times New Roman" w:hAnsi="Times New Roman"/>
          <w:sz w:val="28"/>
          <w:szCs w:val="28"/>
        </w:rPr>
        <w:t>, вправе заявить о самоотводе своей кандидатуры</w:t>
      </w:r>
      <w:r>
        <w:rPr>
          <w:rFonts w:ascii="Times New Roman" w:hAnsi="Times New Roman"/>
          <w:b/>
          <w:sz w:val="28"/>
          <w:szCs w:val="28"/>
        </w:rPr>
        <w:t>.</w:t>
      </w:r>
      <w:r>
        <w:rPr>
          <w:rFonts w:ascii="Times New Roman" w:hAnsi="Times New Roman"/>
          <w:sz w:val="28"/>
          <w:szCs w:val="28"/>
        </w:rPr>
        <w:t xml:space="preserve"> Заявление о самоотводе принимается без обсуждения и голосования.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Голосование проводится поочерёдно по каждой кандидатуре в порядке их выдвижения.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Избранным на должность заместителя председателя </w:t>
      </w:r>
      <w:r>
        <w:rPr>
          <w:rFonts w:ascii="Times New Roman" w:hAnsi="Times New Roman"/>
          <w:color w:val="000000"/>
          <w:sz w:val="28"/>
          <w:szCs w:val="28"/>
        </w:rPr>
        <w:t xml:space="preserve">Совета народных депутатов </w:t>
      </w:r>
      <w:r>
        <w:rPr>
          <w:rFonts w:ascii="Times New Roman" w:hAnsi="Times New Roman"/>
          <w:sz w:val="28"/>
          <w:szCs w:val="28"/>
        </w:rPr>
        <w:t>считается кандидат, получивший в результате голосования большинство голосов от установленной численности депутатов.</w:t>
      </w:r>
    </w:p>
    <w:p w:rsidR="00313E64" w:rsidRDefault="00313E64" w:rsidP="00313E64">
      <w:pPr>
        <w:widowControl w:val="0"/>
        <w:tabs>
          <w:tab w:val="left" w:pos="567"/>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Pr>
          <w:rFonts w:ascii="Times New Roman" w:hAnsi="Times New Roman"/>
          <w:sz w:val="28"/>
          <w:szCs w:val="28"/>
          <w:lang w:val="en-US"/>
        </w:rPr>
        <w:t> </w:t>
      </w:r>
      <w:r>
        <w:rPr>
          <w:rFonts w:ascii="Times New Roman" w:hAnsi="Times New Roman"/>
          <w:sz w:val="28"/>
          <w:szCs w:val="28"/>
        </w:rPr>
        <w:t xml:space="preserve">Избрание заместителя председателя </w:t>
      </w:r>
      <w:r>
        <w:rPr>
          <w:rFonts w:ascii="Times New Roman" w:hAnsi="Times New Roman"/>
          <w:color w:val="000000"/>
          <w:sz w:val="28"/>
          <w:szCs w:val="28"/>
        </w:rPr>
        <w:t xml:space="preserve">Совета народных депутатов </w:t>
      </w:r>
      <w:r>
        <w:rPr>
          <w:rFonts w:ascii="Times New Roman" w:hAnsi="Times New Roman"/>
          <w:sz w:val="28"/>
          <w:szCs w:val="28"/>
        </w:rPr>
        <w:t xml:space="preserve">оформляется решением </w:t>
      </w:r>
      <w:r>
        <w:rPr>
          <w:rFonts w:ascii="Times New Roman" w:hAnsi="Times New Roman"/>
          <w:color w:val="000000"/>
          <w:sz w:val="28"/>
          <w:szCs w:val="28"/>
        </w:rPr>
        <w:t>Совета народных депутатов</w:t>
      </w:r>
      <w:r>
        <w:rPr>
          <w:rFonts w:ascii="Times New Roman" w:hAnsi="Times New Roman"/>
          <w:sz w:val="28"/>
          <w:szCs w:val="28"/>
        </w:rPr>
        <w:t>.</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hanging="1134"/>
        <w:rPr>
          <w:rFonts w:ascii="Times New Roman" w:hAnsi="Times New Roman"/>
          <w:b/>
          <w:snapToGrid w:val="0"/>
          <w:sz w:val="28"/>
          <w:szCs w:val="28"/>
        </w:rPr>
      </w:pPr>
      <w:r>
        <w:rPr>
          <w:rFonts w:ascii="Times New Roman" w:hAnsi="Times New Roman"/>
          <w:b/>
          <w:snapToGrid w:val="0"/>
          <w:sz w:val="28"/>
          <w:szCs w:val="28"/>
        </w:rPr>
        <w:t xml:space="preserve">                Статья 9. Досрочное прекращение </w:t>
      </w:r>
      <w:proofErr w:type="gramStart"/>
      <w:r>
        <w:rPr>
          <w:rFonts w:ascii="Times New Roman" w:hAnsi="Times New Roman"/>
          <w:b/>
          <w:snapToGrid w:val="0"/>
          <w:sz w:val="28"/>
          <w:szCs w:val="28"/>
        </w:rPr>
        <w:t>полномочий заместителя председателя Совета народных депутатов</w:t>
      </w:r>
      <w:proofErr w:type="gramEnd"/>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Основания и порядок досрочного </w:t>
      </w:r>
      <w:proofErr w:type="gramStart"/>
      <w:r>
        <w:rPr>
          <w:rFonts w:ascii="Times New Roman" w:hAnsi="Times New Roman"/>
          <w:snapToGrid w:val="0"/>
          <w:sz w:val="28"/>
          <w:szCs w:val="28"/>
        </w:rPr>
        <w:t>прекращения полномочий заместителя председателя Совета народных депутатов</w:t>
      </w:r>
      <w:proofErr w:type="gramEnd"/>
      <w:r>
        <w:rPr>
          <w:rFonts w:ascii="Times New Roman" w:hAnsi="Times New Roman"/>
          <w:snapToGrid w:val="0"/>
          <w:sz w:val="28"/>
          <w:szCs w:val="28"/>
        </w:rPr>
        <w:t xml:space="preserve"> устанавливаются Федеральным законом, Уставом сельсовета и настоящим Регламентом.</w:t>
      </w:r>
    </w:p>
    <w:p w:rsidR="00313E64" w:rsidRDefault="00313E64" w:rsidP="00313E64">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Вопрос о досрочном прекращении </w:t>
      </w:r>
      <w:proofErr w:type="gramStart"/>
      <w:r>
        <w:rPr>
          <w:rFonts w:ascii="Times New Roman" w:hAnsi="Times New Roman"/>
          <w:sz w:val="28"/>
          <w:szCs w:val="28"/>
        </w:rPr>
        <w:t xml:space="preserve">полномочий заместителя председателя </w:t>
      </w:r>
      <w:r>
        <w:rPr>
          <w:rFonts w:ascii="Times New Roman" w:hAnsi="Times New Roman"/>
          <w:snapToGrid w:val="0"/>
          <w:color w:val="000000"/>
          <w:sz w:val="28"/>
          <w:szCs w:val="28"/>
        </w:rPr>
        <w:t>Совета народных</w:t>
      </w:r>
      <w:r>
        <w:rPr>
          <w:rFonts w:ascii="Times New Roman" w:hAnsi="Times New Roman"/>
          <w:color w:val="000000"/>
          <w:sz w:val="28"/>
          <w:szCs w:val="28"/>
        </w:rPr>
        <w:t xml:space="preserve"> депутатов</w:t>
      </w:r>
      <w:proofErr w:type="gramEnd"/>
      <w:r>
        <w:rPr>
          <w:rFonts w:ascii="Times New Roman" w:hAnsi="Times New Roman"/>
          <w:color w:val="000000"/>
          <w:sz w:val="28"/>
          <w:szCs w:val="28"/>
        </w:rPr>
        <w:t xml:space="preserve"> может быть </w:t>
      </w:r>
      <w:r>
        <w:rPr>
          <w:rFonts w:ascii="Times New Roman" w:hAnsi="Times New Roman"/>
          <w:sz w:val="28"/>
          <w:szCs w:val="28"/>
        </w:rPr>
        <w:t xml:space="preserve">рассмотрен </w:t>
      </w:r>
      <w:r>
        <w:rPr>
          <w:rFonts w:ascii="Times New Roman" w:hAnsi="Times New Roman"/>
          <w:color w:val="000000"/>
          <w:sz w:val="28"/>
          <w:szCs w:val="28"/>
        </w:rPr>
        <w:t>по инициативе Совета народных депутатов.</w:t>
      </w:r>
    </w:p>
    <w:p w:rsidR="00313E64" w:rsidRDefault="00313E64" w:rsidP="00313E64">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sz w:val="28"/>
          <w:szCs w:val="28"/>
        </w:rPr>
        <w:t> </w:t>
      </w:r>
      <w:r>
        <w:rPr>
          <w:rFonts w:ascii="Times New Roman" w:hAnsi="Times New Roman"/>
          <w:color w:val="000000"/>
          <w:sz w:val="28"/>
          <w:szCs w:val="28"/>
        </w:rPr>
        <w:t xml:space="preserve">Инициатива о </w:t>
      </w:r>
      <w:r>
        <w:rPr>
          <w:rFonts w:ascii="Times New Roman" w:hAnsi="Times New Roman"/>
          <w:sz w:val="28"/>
          <w:szCs w:val="28"/>
        </w:rPr>
        <w:t xml:space="preserve">досрочном прекращении </w:t>
      </w:r>
      <w:proofErr w:type="gramStart"/>
      <w:r>
        <w:rPr>
          <w:rFonts w:ascii="Times New Roman" w:hAnsi="Times New Roman"/>
          <w:sz w:val="28"/>
          <w:szCs w:val="28"/>
        </w:rPr>
        <w:t>полномочий заместителя</w:t>
      </w:r>
      <w:r>
        <w:rPr>
          <w:rFonts w:ascii="Times New Roman" w:hAnsi="Times New Roman"/>
          <w:color w:val="000000"/>
          <w:sz w:val="28"/>
          <w:szCs w:val="28"/>
        </w:rPr>
        <w:t xml:space="preserve"> председателя Совета народных депутатов</w:t>
      </w:r>
      <w:proofErr w:type="gramEnd"/>
      <w:r>
        <w:rPr>
          <w:rFonts w:ascii="Times New Roman" w:hAnsi="Times New Roman"/>
          <w:color w:val="000000"/>
          <w:sz w:val="28"/>
          <w:szCs w:val="28"/>
        </w:rPr>
        <w:t xml:space="preserve"> вносится в письменной форме:</w:t>
      </w:r>
    </w:p>
    <w:p w:rsidR="00313E64" w:rsidRDefault="00313E64" w:rsidP="00313E64">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председателем Совета народных депутатов;</w:t>
      </w:r>
    </w:p>
    <w:p w:rsidR="00313E64" w:rsidRDefault="00313E64" w:rsidP="00313E64">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группой депутатов в количестве не менее одной трети от числа избранных депутатов. </w:t>
      </w:r>
    </w:p>
    <w:p w:rsidR="00313E64" w:rsidRDefault="00313E64" w:rsidP="00313E64">
      <w:pPr>
        <w:widowControl w:val="0"/>
        <w:tabs>
          <w:tab w:val="left" w:pos="72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4. Вопрос </w:t>
      </w:r>
      <w:r>
        <w:rPr>
          <w:rFonts w:ascii="Times New Roman" w:hAnsi="Times New Roman"/>
          <w:color w:val="000000"/>
          <w:sz w:val="28"/>
          <w:szCs w:val="28"/>
        </w:rPr>
        <w:t xml:space="preserve">о </w:t>
      </w:r>
      <w:r>
        <w:rPr>
          <w:rFonts w:ascii="Times New Roman" w:hAnsi="Times New Roman"/>
          <w:sz w:val="28"/>
          <w:szCs w:val="28"/>
        </w:rPr>
        <w:t xml:space="preserve">досрочном прекращении </w:t>
      </w:r>
      <w:proofErr w:type="gramStart"/>
      <w:r>
        <w:rPr>
          <w:rFonts w:ascii="Times New Roman" w:hAnsi="Times New Roman"/>
          <w:sz w:val="28"/>
          <w:szCs w:val="28"/>
        </w:rPr>
        <w:t>полномочий заместителя председателя С</w:t>
      </w:r>
      <w:r>
        <w:rPr>
          <w:rFonts w:ascii="Times New Roman" w:hAnsi="Times New Roman"/>
          <w:color w:val="000000"/>
          <w:sz w:val="28"/>
          <w:szCs w:val="28"/>
        </w:rPr>
        <w:t>овета народных депутатов</w:t>
      </w:r>
      <w:proofErr w:type="gramEnd"/>
      <w:r>
        <w:rPr>
          <w:rFonts w:ascii="Times New Roman" w:hAnsi="Times New Roman"/>
          <w:color w:val="000000"/>
          <w:sz w:val="28"/>
          <w:szCs w:val="28"/>
        </w:rPr>
        <w:t xml:space="preserve">  по инициативе Совета народных</w:t>
      </w:r>
      <w:r>
        <w:rPr>
          <w:rFonts w:ascii="Times New Roman" w:hAnsi="Times New Roman"/>
          <w:sz w:val="28"/>
          <w:szCs w:val="28"/>
        </w:rPr>
        <w:t xml:space="preserve"> депутатов без голосования и обсуждения включается в повестку сессии </w:t>
      </w:r>
      <w:r>
        <w:rPr>
          <w:rFonts w:ascii="Times New Roman" w:hAnsi="Times New Roman"/>
          <w:color w:val="000000"/>
          <w:sz w:val="28"/>
          <w:szCs w:val="28"/>
        </w:rPr>
        <w:t>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5. </w:t>
      </w:r>
      <w:r>
        <w:rPr>
          <w:rFonts w:ascii="Times New Roman" w:hAnsi="Times New Roman"/>
          <w:snapToGrid w:val="0"/>
          <w:sz w:val="28"/>
          <w:szCs w:val="28"/>
        </w:rPr>
        <w:t xml:space="preserve">Вопрос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w:t>
      </w:r>
      <w:proofErr w:type="gramStart"/>
      <w:r>
        <w:rPr>
          <w:rFonts w:ascii="Times New Roman" w:hAnsi="Times New Roman"/>
          <w:snapToGrid w:val="0"/>
          <w:sz w:val="28"/>
          <w:szCs w:val="28"/>
        </w:rPr>
        <w:t xml:space="preserve">полномочий заместителя председателя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proofErr w:type="gramEnd"/>
      <w:r>
        <w:rPr>
          <w:rFonts w:ascii="Arial" w:hAnsi="Arial"/>
          <w:snapToGrid w:val="0"/>
          <w:color w:val="000000"/>
          <w:sz w:val="28"/>
          <w:szCs w:val="28"/>
        </w:rPr>
        <w:t xml:space="preserve"> </w:t>
      </w:r>
      <w:r>
        <w:rPr>
          <w:rFonts w:ascii="Times New Roman" w:hAnsi="Times New Roman"/>
          <w:snapToGrid w:val="0"/>
          <w:color w:val="000000"/>
          <w:sz w:val="28"/>
          <w:szCs w:val="28"/>
        </w:rPr>
        <w:t>по инициативе Совета народных</w:t>
      </w:r>
      <w:r>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Заместитель председателя </w:t>
      </w:r>
      <w:r>
        <w:rPr>
          <w:rFonts w:ascii="Times New Roman" w:hAnsi="Times New Roman"/>
          <w:snapToGrid w:val="0"/>
          <w:color w:val="000000"/>
          <w:sz w:val="28"/>
          <w:szCs w:val="28"/>
        </w:rPr>
        <w:t>Совета народных</w:t>
      </w:r>
      <w:r>
        <w:rPr>
          <w:rFonts w:ascii="Times New Roman" w:hAnsi="Times New Roman"/>
          <w:snapToGrid w:val="0"/>
          <w:sz w:val="28"/>
          <w:szCs w:val="28"/>
        </w:rPr>
        <w:t xml:space="preserve"> депутатов вправе выступить с отчётом о своей деятельности.</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w:t>
      </w:r>
      <w:proofErr w:type="gramStart"/>
      <w:r>
        <w:rPr>
          <w:rFonts w:ascii="Times New Roman" w:hAnsi="Times New Roman"/>
          <w:snapToGrid w:val="0"/>
          <w:sz w:val="28"/>
          <w:szCs w:val="28"/>
        </w:rPr>
        <w:t xml:space="preserve">полномочий заместителя председателя </w:t>
      </w:r>
      <w:r>
        <w:rPr>
          <w:rFonts w:ascii="Times New Roman" w:hAnsi="Times New Roman"/>
          <w:snapToGrid w:val="0"/>
          <w:color w:val="000000"/>
          <w:sz w:val="28"/>
          <w:szCs w:val="28"/>
        </w:rPr>
        <w:t>Совета народных депутатов</w:t>
      </w:r>
      <w:proofErr w:type="gramEnd"/>
      <w:r>
        <w:rPr>
          <w:rFonts w:ascii="Times New Roman" w:hAnsi="Times New Roman"/>
          <w:snapToGrid w:val="0"/>
          <w:color w:val="000000"/>
          <w:sz w:val="28"/>
          <w:szCs w:val="28"/>
        </w:rPr>
        <w:t xml:space="preserve"> по основаниям, предусмотренным Федеральным законом,</w:t>
      </w:r>
      <w:r>
        <w:rPr>
          <w:rFonts w:ascii="Times New Roman" w:hAnsi="Times New Roman"/>
          <w:snapToGrid w:val="0"/>
          <w:sz w:val="28"/>
          <w:szCs w:val="28"/>
        </w:rPr>
        <w:t xml:space="preserve"> принимается открытым голосованием большинством голосов от установленной численности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7. </w:t>
      </w:r>
      <w:r>
        <w:rPr>
          <w:rFonts w:ascii="Times New Roman" w:hAnsi="Times New Roman"/>
          <w:snapToGrid w:val="0"/>
          <w:sz w:val="28"/>
          <w:szCs w:val="28"/>
        </w:rPr>
        <w:t xml:space="preserve">Решение </w:t>
      </w:r>
      <w:r>
        <w:rPr>
          <w:rFonts w:ascii="Times New Roman" w:hAnsi="Times New Roman"/>
          <w:snapToGrid w:val="0"/>
          <w:color w:val="000000"/>
          <w:sz w:val="28"/>
          <w:szCs w:val="28"/>
        </w:rPr>
        <w:t xml:space="preserve">о </w:t>
      </w:r>
      <w:r>
        <w:rPr>
          <w:rFonts w:ascii="Times New Roman" w:hAnsi="Times New Roman"/>
          <w:snapToGrid w:val="0"/>
          <w:sz w:val="28"/>
          <w:szCs w:val="28"/>
        </w:rPr>
        <w:t xml:space="preserve">досрочном прекращении </w:t>
      </w:r>
      <w:proofErr w:type="gramStart"/>
      <w:r>
        <w:rPr>
          <w:rFonts w:ascii="Times New Roman" w:hAnsi="Times New Roman"/>
          <w:snapToGrid w:val="0"/>
          <w:sz w:val="28"/>
          <w:szCs w:val="28"/>
        </w:rPr>
        <w:t xml:space="preserve">полномочий заместителя председателя </w:t>
      </w:r>
      <w:r>
        <w:rPr>
          <w:rFonts w:ascii="Times New Roman" w:hAnsi="Times New Roman"/>
          <w:snapToGrid w:val="0"/>
          <w:color w:val="000000"/>
          <w:sz w:val="28"/>
          <w:szCs w:val="28"/>
        </w:rPr>
        <w:t>Совета народных депутатов</w:t>
      </w:r>
      <w:proofErr w:type="gramEnd"/>
      <w:r>
        <w:rPr>
          <w:rFonts w:ascii="Times New Roman" w:hAnsi="Times New Roman"/>
          <w:snapToGrid w:val="0"/>
          <w:color w:val="000000"/>
          <w:sz w:val="28"/>
          <w:szCs w:val="28"/>
        </w:rPr>
        <w:t xml:space="preserve"> по инициативе Совета народных депутатов </w:t>
      </w:r>
      <w:r>
        <w:rPr>
          <w:rFonts w:ascii="Times New Roman" w:hAnsi="Times New Roman"/>
          <w:snapToGrid w:val="0"/>
          <w:sz w:val="28"/>
          <w:szCs w:val="28"/>
        </w:rPr>
        <w:t>принимается тайным голосованием большинством голосов от установленной численности</w:t>
      </w:r>
      <w:r>
        <w:rPr>
          <w:rFonts w:ascii="Times New Roman" w:hAnsi="Times New Roman"/>
          <w:b/>
          <w:snapToGrid w:val="0"/>
          <w:sz w:val="28"/>
          <w:szCs w:val="28"/>
        </w:rPr>
        <w:t xml:space="preserve"> </w:t>
      </w:r>
      <w:r>
        <w:rPr>
          <w:rFonts w:ascii="Times New Roman" w:hAnsi="Times New Roman"/>
          <w:snapToGrid w:val="0"/>
          <w:sz w:val="28"/>
          <w:szCs w:val="28"/>
        </w:rPr>
        <w:t xml:space="preserve">депутатов. </w:t>
      </w:r>
    </w:p>
    <w:p w:rsidR="00313E64" w:rsidRDefault="00313E64" w:rsidP="00313E64">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8. </w:t>
      </w:r>
      <w:r>
        <w:rPr>
          <w:rFonts w:ascii="Times New Roman" w:hAnsi="Times New Roman"/>
          <w:color w:val="000000"/>
          <w:sz w:val="28"/>
          <w:szCs w:val="28"/>
        </w:rPr>
        <w:t>Д</w:t>
      </w:r>
      <w:r>
        <w:rPr>
          <w:rFonts w:ascii="Times New Roman" w:hAnsi="Times New Roman"/>
          <w:sz w:val="28"/>
          <w:szCs w:val="28"/>
        </w:rPr>
        <w:t xml:space="preserve">осрочное прекращение </w:t>
      </w:r>
      <w:proofErr w:type="gramStart"/>
      <w:r>
        <w:rPr>
          <w:rFonts w:ascii="Times New Roman" w:hAnsi="Times New Roman"/>
          <w:sz w:val="28"/>
          <w:szCs w:val="28"/>
        </w:rPr>
        <w:t>полномочий заместителя председателя Совета народных депутатов</w:t>
      </w:r>
      <w:proofErr w:type="gramEnd"/>
      <w:r>
        <w:rPr>
          <w:rFonts w:ascii="Times New Roman" w:hAnsi="Times New Roman"/>
          <w:sz w:val="28"/>
          <w:szCs w:val="28"/>
        </w:rPr>
        <w:t xml:space="preserve"> оформляется решением </w:t>
      </w:r>
      <w:r>
        <w:rPr>
          <w:rFonts w:ascii="Times New Roman" w:hAnsi="Times New Roman"/>
          <w:color w:val="000000"/>
          <w:sz w:val="28"/>
          <w:szCs w:val="28"/>
        </w:rPr>
        <w:t>Совета народных депутатов.</w:t>
      </w:r>
    </w:p>
    <w:p w:rsidR="00313E64" w:rsidRDefault="00313E64" w:rsidP="00313E64">
      <w:pPr>
        <w:widowControl w:val="0"/>
        <w:spacing w:after="0" w:line="240" w:lineRule="auto"/>
        <w:ind w:firstLine="709"/>
        <w:jc w:val="center"/>
        <w:rPr>
          <w:rFonts w:ascii="Times New Roman" w:hAnsi="Times New Roman"/>
          <w:b/>
          <w:snapToGrid w:val="0"/>
          <w:sz w:val="28"/>
          <w:szCs w:val="28"/>
        </w:rPr>
      </w:pPr>
    </w:p>
    <w:p w:rsidR="00313E64" w:rsidRDefault="00313E64" w:rsidP="00313E64">
      <w:pPr>
        <w:widowControl w:val="0"/>
        <w:spacing w:after="0" w:line="240" w:lineRule="auto"/>
        <w:ind w:hanging="1418"/>
        <w:jc w:val="both"/>
        <w:outlineLvl w:val="0"/>
        <w:rPr>
          <w:rFonts w:ascii="Times New Roman" w:hAnsi="Times New Roman"/>
          <w:b/>
          <w:sz w:val="28"/>
          <w:szCs w:val="28"/>
        </w:rPr>
      </w:pPr>
      <w:r>
        <w:rPr>
          <w:rFonts w:ascii="Times New Roman" w:hAnsi="Times New Roman"/>
          <w:b/>
          <w:sz w:val="28"/>
          <w:szCs w:val="28"/>
        </w:rPr>
        <w:t xml:space="preserve">                   Статья 10. Порядок формирования и работы постоянных комиссий Совета народных депутатов</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1. </w:t>
      </w:r>
      <w:proofErr w:type="gramStart"/>
      <w:r>
        <w:rPr>
          <w:rFonts w:ascii="Times New Roman" w:hAnsi="Times New Roman"/>
          <w:bCs/>
          <w:sz w:val="28"/>
          <w:szCs w:val="28"/>
        </w:rPr>
        <w:t xml:space="preserve">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w:t>
      </w:r>
      <w:r>
        <w:rPr>
          <w:rFonts w:ascii="Times New Roman" w:hAnsi="Times New Roman"/>
          <w:bCs/>
          <w:sz w:val="28"/>
          <w:szCs w:val="28"/>
        </w:rPr>
        <w:lastRenderedPageBreak/>
        <w:t>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roofErr w:type="gramEnd"/>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2. Все депутаты входят в состав постоянных комиссий.</w:t>
      </w: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3. Количество и наименование постоянных комиссий устанавливается решением Совета народных депутатов.</w:t>
      </w: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lang w:val="en-US"/>
        </w:rPr>
        <w:t> </w:t>
      </w:r>
      <w:r>
        <w:rPr>
          <w:rFonts w:ascii="Times New Roman" w:hAnsi="Times New Roman"/>
          <w:sz w:val="28"/>
          <w:szCs w:val="28"/>
        </w:rPr>
        <w:t>Порядок формирования и работы постоянных комиссий Совета народных депутатов  определяются положением о постоянных комиссиях Совета народных депутатов.</w:t>
      </w:r>
    </w:p>
    <w:p w:rsidR="00313E64" w:rsidRDefault="00313E64" w:rsidP="00313E64">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 </w:t>
      </w:r>
      <w:r>
        <w:rPr>
          <w:rFonts w:ascii="Times New Roman" w:hAnsi="Times New Roman"/>
          <w:sz w:val="28"/>
          <w:szCs w:val="28"/>
        </w:rPr>
        <w:t xml:space="preserve">Образование постоянной комиссии Совета народных депутатов оформляется решением </w:t>
      </w:r>
      <w:r>
        <w:rPr>
          <w:rFonts w:ascii="Times New Roman" w:hAnsi="Times New Roman"/>
          <w:snapToGrid w:val="0"/>
          <w:color w:val="000000"/>
          <w:sz w:val="28"/>
          <w:szCs w:val="28"/>
        </w:rPr>
        <w:t>Совета народных депутатов</w:t>
      </w:r>
      <w:r>
        <w:rPr>
          <w:rFonts w:ascii="Times New Roman" w:hAnsi="Times New Roman"/>
          <w:color w:val="000000"/>
          <w:sz w:val="28"/>
          <w:szCs w:val="28"/>
        </w:rPr>
        <w:t xml:space="preserve">, </w:t>
      </w:r>
      <w:r>
        <w:rPr>
          <w:rFonts w:ascii="Times New Roman" w:hAnsi="Times New Roman"/>
          <w:sz w:val="28"/>
          <w:szCs w:val="28"/>
        </w:rPr>
        <w:t>принятым большинством голосов от установленной численности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tabs>
          <w:tab w:val="left" w:pos="567"/>
        </w:tabs>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11.</w:t>
      </w:r>
      <w:r>
        <w:rPr>
          <w:rFonts w:ascii="Times New Roman" w:hAnsi="Times New Roman"/>
          <w:b/>
          <w:snapToGrid w:val="0"/>
          <w:sz w:val="28"/>
          <w:szCs w:val="28"/>
          <w:lang w:val="en-US"/>
        </w:rPr>
        <w:t> </w:t>
      </w:r>
      <w:r>
        <w:rPr>
          <w:rFonts w:ascii="Times New Roman" w:hAnsi="Times New Roman"/>
          <w:b/>
          <w:snapToGrid w:val="0"/>
          <w:sz w:val="28"/>
          <w:szCs w:val="28"/>
        </w:rPr>
        <w:t>Фракции и иные депутатские объединения</w:t>
      </w:r>
    </w:p>
    <w:p w:rsidR="00313E64" w:rsidRDefault="00313E64" w:rsidP="00313E64">
      <w:pPr>
        <w:widowControl w:val="0"/>
        <w:tabs>
          <w:tab w:val="left" w:pos="567"/>
        </w:tabs>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Фракции в Совете народных депутатов создаются в случаях, предусмотренных Федеральным законом.</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Депутаты Совета народных депутатов вправе объединяться в иные депутатские объединения (группы), каждое из которых должно состоять не менее чем из трёх депутатов.</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Депутаты Совета народных депутатов вправе состоять только в одной фракции или ином депутатском объединении (группе). </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313E64" w:rsidRDefault="00313E64" w:rsidP="00313E64">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5. Для регистрации фракция или иное депутатское объединение (группа) представляют: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313E64" w:rsidRDefault="00313E64" w:rsidP="00313E64">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w:t>
      </w:r>
      <w:r>
        <w:rPr>
          <w:rFonts w:ascii="Times New Roman" w:hAnsi="Times New Roman"/>
          <w:sz w:val="28"/>
          <w:szCs w:val="28"/>
        </w:rPr>
        <w:lastRenderedPageBreak/>
        <w:t>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w:t>
      </w:r>
      <w:proofErr w:type="gramEnd"/>
      <w:r>
        <w:rPr>
          <w:rFonts w:ascii="Times New Roman" w:hAnsi="Times New Roman"/>
          <w:sz w:val="28"/>
          <w:szCs w:val="28"/>
        </w:rPr>
        <w:t>, во взаимоотношениях с органами местного самоуправления, общественными объединениями;</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письменные заявления депутатов о вхождении в состав фракции или иного депутатского объединения (группы).</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Регистрация фракции, иного депутатского объединения (группы) 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Pr>
          <w:rFonts w:ascii="Times New Roman" w:hAnsi="Times New Roman"/>
          <w:sz w:val="28"/>
          <w:szCs w:val="28"/>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en-US"/>
        </w:rPr>
        <w:t> </w:t>
      </w:r>
      <w:r>
        <w:rPr>
          <w:rFonts w:ascii="Times New Roman" w:hAnsi="Times New Roman"/>
          <w:sz w:val="28"/>
          <w:szCs w:val="28"/>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lang w:val="en-US"/>
        </w:rPr>
        <w:t> </w:t>
      </w:r>
      <w:r>
        <w:rPr>
          <w:rFonts w:ascii="Times New Roman" w:hAnsi="Times New Roman"/>
          <w:sz w:val="28"/>
          <w:szCs w:val="28"/>
        </w:rPr>
        <w:t>В случае изменения официального наименования депутатское объединение (группа) подлежит регистрации как вновь создаваемое.</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w:t>
      </w:r>
      <w:r>
        <w:rPr>
          <w:rFonts w:ascii="Times New Roman" w:hAnsi="Times New Roman"/>
          <w:bCs/>
          <w:sz w:val="28"/>
          <w:szCs w:val="28"/>
          <w:lang w:val="en-US"/>
        </w:rPr>
        <w:t> </w:t>
      </w:r>
      <w:r>
        <w:rPr>
          <w:rFonts w:ascii="Times New Roman" w:hAnsi="Times New Roman"/>
          <w:bCs/>
          <w:sz w:val="28"/>
          <w:szCs w:val="28"/>
        </w:rPr>
        <w:t xml:space="preserve">Депутаты, не вошедшие ни в одну </w:t>
      </w:r>
      <w:r>
        <w:rPr>
          <w:rFonts w:ascii="Times New Roman" w:hAnsi="Times New Roman"/>
          <w:sz w:val="28"/>
          <w:szCs w:val="28"/>
        </w:rPr>
        <w:t>фракцию или иное депутатское объединение (группу)</w:t>
      </w:r>
      <w:r>
        <w:rPr>
          <w:rFonts w:ascii="Times New Roman" w:hAnsi="Times New Roman"/>
          <w:bCs/>
          <w:sz w:val="28"/>
          <w:szCs w:val="28"/>
        </w:rPr>
        <w:t xml:space="preserve"> при их регистрации либо выбывшие из </w:t>
      </w:r>
      <w:r>
        <w:rPr>
          <w:rFonts w:ascii="Times New Roman" w:hAnsi="Times New Roman"/>
          <w:sz w:val="28"/>
          <w:szCs w:val="28"/>
        </w:rPr>
        <w:t>фракции, иного депутатского объединения (группы)</w:t>
      </w:r>
      <w:r>
        <w:rPr>
          <w:rFonts w:ascii="Times New Roman" w:hAnsi="Times New Roman"/>
          <w:bCs/>
          <w:sz w:val="28"/>
          <w:szCs w:val="28"/>
        </w:rPr>
        <w:t xml:space="preserve">, в дальнейшем могут войти в любое из них при согласии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и при соблюдении установленных требований.</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11.</w:t>
      </w:r>
      <w:r>
        <w:rPr>
          <w:rFonts w:ascii="Times New Roman" w:hAnsi="Times New Roman"/>
          <w:bCs/>
          <w:sz w:val="28"/>
          <w:szCs w:val="28"/>
          <w:lang w:val="en-US"/>
        </w:rPr>
        <w:t> </w:t>
      </w:r>
      <w:r>
        <w:rPr>
          <w:rFonts w:ascii="Times New Roman" w:hAnsi="Times New Roman"/>
          <w:bCs/>
          <w:sz w:val="28"/>
          <w:szCs w:val="28"/>
        </w:rPr>
        <w:t xml:space="preserve">В случае изменения в составе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 xml:space="preserve">в связи с вхождением депутата в состав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 xml:space="preserve">или выходом из неё руководитель </w:t>
      </w:r>
      <w:r>
        <w:rPr>
          <w:rFonts w:ascii="Times New Roman" w:hAnsi="Times New Roman"/>
          <w:sz w:val="28"/>
          <w:szCs w:val="28"/>
        </w:rPr>
        <w:t xml:space="preserve">фракции, иного депутатского объединения (группы) </w:t>
      </w:r>
      <w:r>
        <w:rPr>
          <w:rFonts w:ascii="Times New Roman" w:hAnsi="Times New Roman"/>
          <w:bCs/>
          <w:sz w:val="28"/>
          <w:szCs w:val="28"/>
        </w:rPr>
        <w:t xml:space="preserve">обязан проинформировать об этом Совет народных депутатов, которое принимает решение об изменении состава </w:t>
      </w:r>
      <w:r>
        <w:rPr>
          <w:rFonts w:ascii="Times New Roman" w:hAnsi="Times New Roman"/>
          <w:sz w:val="28"/>
          <w:szCs w:val="28"/>
        </w:rPr>
        <w:t>фракции, иного депутатского объединения (группы)</w:t>
      </w:r>
      <w:r>
        <w:rPr>
          <w:rFonts w:ascii="Times New Roman" w:hAnsi="Times New Roman"/>
          <w:bCs/>
          <w:sz w:val="28"/>
          <w:szCs w:val="28"/>
        </w:rPr>
        <w:t>.</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12.</w:t>
      </w:r>
      <w:r>
        <w:rPr>
          <w:rFonts w:ascii="Times New Roman" w:hAnsi="Times New Roman"/>
          <w:sz w:val="28"/>
          <w:szCs w:val="28"/>
          <w:lang w:val="en-US"/>
        </w:rPr>
        <w:t> </w:t>
      </w:r>
      <w:r>
        <w:rPr>
          <w:rFonts w:ascii="Times New Roman" w:hAnsi="Times New Roman"/>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13.</w:t>
      </w:r>
      <w:r>
        <w:rPr>
          <w:rFonts w:ascii="Times New Roman" w:hAnsi="Times New Roman"/>
          <w:bCs/>
          <w:sz w:val="28"/>
          <w:szCs w:val="28"/>
          <w:lang w:val="en-US"/>
        </w:rPr>
        <w:t> </w:t>
      </w:r>
      <w:r>
        <w:rPr>
          <w:rFonts w:ascii="Times New Roman" w:hAnsi="Times New Roman"/>
          <w:sz w:val="28"/>
          <w:szCs w:val="28"/>
        </w:rPr>
        <w:t xml:space="preserve">Фракции и иные депутатские объединения (группы) </w:t>
      </w:r>
      <w:r>
        <w:rPr>
          <w:rFonts w:ascii="Times New Roman" w:hAnsi="Times New Roman"/>
          <w:bCs/>
          <w:sz w:val="28"/>
          <w:szCs w:val="28"/>
        </w:rPr>
        <w:t>обладают равными правами.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14. </w:t>
      </w:r>
      <w:r>
        <w:rPr>
          <w:rFonts w:ascii="Times New Roman" w:hAnsi="Times New Roman"/>
          <w:sz w:val="28"/>
          <w:szCs w:val="28"/>
        </w:rPr>
        <w:t>Фракции и иные депутатские объединения (группы)</w:t>
      </w:r>
      <w:r>
        <w:rPr>
          <w:rFonts w:ascii="Times New Roman" w:hAnsi="Times New Roman"/>
          <w:bCs/>
          <w:sz w:val="28"/>
          <w:szCs w:val="28"/>
        </w:rPr>
        <w:t>, зарегистрированные в установленном порядке, вправе:</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1)</w:t>
      </w:r>
      <w:r>
        <w:rPr>
          <w:rFonts w:ascii="Times New Roman" w:hAnsi="Times New Roman"/>
          <w:bCs/>
          <w:sz w:val="28"/>
          <w:szCs w:val="28"/>
          <w:lang w:val="en-US"/>
        </w:rPr>
        <w:t> </w:t>
      </w:r>
      <w:r>
        <w:rPr>
          <w:rFonts w:ascii="Times New Roman" w:hAnsi="Times New Roman"/>
          <w:bCs/>
          <w:sz w:val="28"/>
          <w:szCs w:val="28"/>
        </w:rPr>
        <w:t>предлагать кандидатуры для избрания во все руководящие органы Совета народных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lang w:val="en-US"/>
        </w:rPr>
        <w:t> </w:t>
      </w:r>
      <w:r>
        <w:rPr>
          <w:rFonts w:ascii="Times New Roman" w:hAnsi="Times New Roman"/>
          <w:bCs/>
          <w:sz w:val="28"/>
          <w:szCs w:val="28"/>
        </w:rPr>
        <w:t>вносить на рассмотрение Совета народных депутатов проекты решений;</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 требовать первоочередного предоставления слова представителю ф</w:t>
      </w:r>
      <w:r>
        <w:rPr>
          <w:rFonts w:ascii="Times New Roman" w:hAnsi="Times New Roman"/>
          <w:sz w:val="28"/>
          <w:szCs w:val="28"/>
        </w:rPr>
        <w:t xml:space="preserve">ракции, иного депутатского объединения (группы) </w:t>
      </w:r>
      <w:r>
        <w:rPr>
          <w:rFonts w:ascii="Times New Roman" w:hAnsi="Times New Roman"/>
          <w:bCs/>
          <w:sz w:val="28"/>
          <w:szCs w:val="28"/>
        </w:rPr>
        <w:t>по вопросам повестки дня сессии;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w:t>
      </w:r>
      <w:r>
        <w:rPr>
          <w:rFonts w:ascii="Times New Roman" w:hAnsi="Times New Roman"/>
          <w:bCs/>
          <w:sz w:val="28"/>
          <w:szCs w:val="28"/>
          <w:lang w:val="en-US"/>
        </w:rPr>
        <w:t> </w:t>
      </w:r>
      <w:r>
        <w:rPr>
          <w:rFonts w:ascii="Times New Roman" w:hAnsi="Times New Roman"/>
          <w:bCs/>
          <w:sz w:val="28"/>
          <w:szCs w:val="28"/>
        </w:rPr>
        <w:t>выступать в ходе сессии с заявлениями и обращениями;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lang w:val="en-US"/>
        </w:rPr>
        <w:t> </w:t>
      </w:r>
      <w:r>
        <w:rPr>
          <w:rFonts w:ascii="Times New Roman" w:hAnsi="Times New Roman"/>
          <w:bCs/>
          <w:sz w:val="28"/>
          <w:szCs w:val="28"/>
        </w:rPr>
        <w:t xml:space="preserve">распространять среди депутатов </w:t>
      </w:r>
      <w:r>
        <w:rPr>
          <w:rFonts w:ascii="Times New Roman" w:hAnsi="Times New Roman"/>
          <w:sz w:val="28"/>
          <w:szCs w:val="28"/>
        </w:rPr>
        <w:t>свои программы, предложения, обращения и другие материалы;</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разрабатывать и вносить предложения по формированию плана работы  Совета народных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Pr>
          <w:rFonts w:ascii="Times New Roman" w:hAnsi="Times New Roman"/>
          <w:sz w:val="28"/>
          <w:szCs w:val="28"/>
        </w:rPr>
        <w:t>проводить консультации и иные согласительные мероприятия с другими фракциями и иными депутатскими объединениями (группами);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8) осуществлять иные полномочия, предусмотренные законодательством Российской Федерации и настоящим Регламентом.</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15. Внутренняя деятельность фракций и иных депутатских объединений (групп) организуется ими самостоятельно.</w:t>
      </w:r>
    </w:p>
    <w:p w:rsidR="00313E64" w:rsidRDefault="00313E64" w:rsidP="00313E64">
      <w:pPr>
        <w:widowControl w:val="0"/>
        <w:spacing w:after="0" w:line="240" w:lineRule="auto"/>
        <w:ind w:firstLine="709"/>
        <w:jc w:val="both"/>
        <w:rPr>
          <w:rFonts w:ascii="Times New Roman" w:hAnsi="Times New Roman"/>
          <w:sz w:val="28"/>
          <w:szCs w:val="28"/>
        </w:rPr>
      </w:pP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12.</w:t>
      </w:r>
      <w:r>
        <w:rPr>
          <w:rFonts w:ascii="Times New Roman" w:hAnsi="Times New Roman"/>
          <w:b/>
          <w:snapToGrid w:val="0"/>
          <w:sz w:val="28"/>
          <w:szCs w:val="28"/>
          <w:lang w:val="en-US"/>
        </w:rPr>
        <w:t> </w:t>
      </w:r>
      <w:r>
        <w:rPr>
          <w:rFonts w:ascii="Times New Roman" w:hAnsi="Times New Roman"/>
          <w:b/>
          <w:snapToGrid w:val="0"/>
          <w:sz w:val="28"/>
          <w:szCs w:val="28"/>
        </w:rPr>
        <w:t xml:space="preserve">Порядок формирования и деятельности </w:t>
      </w:r>
      <w:r>
        <w:rPr>
          <w:rFonts w:ascii="Times New Roman" w:hAnsi="Times New Roman"/>
          <w:b/>
          <w:snapToGrid w:val="0"/>
          <w:color w:val="FF0000"/>
          <w:sz w:val="28"/>
          <w:szCs w:val="28"/>
        </w:rPr>
        <w:t>секретариата</w:t>
      </w:r>
    </w:p>
    <w:p w:rsidR="00313E64" w:rsidRDefault="00313E64" w:rsidP="00313E64">
      <w:pPr>
        <w:widowControl w:val="0"/>
        <w:tabs>
          <w:tab w:val="left" w:pos="567"/>
        </w:tabs>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Совет народных депутатов избирает из своего состава на срок своих полномочий секретариат.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Секретариат избирается на первой сессии Совета народных депутатов  большинством голосов от числа избранных депутатов в количестве </w:t>
      </w:r>
      <w:r>
        <w:rPr>
          <w:rFonts w:ascii="Times New Roman" w:hAnsi="Times New Roman"/>
          <w:color w:val="FF0000"/>
          <w:sz w:val="28"/>
          <w:szCs w:val="28"/>
        </w:rPr>
        <w:t>двух человек</w:t>
      </w:r>
      <w:r>
        <w:rPr>
          <w:rFonts w:ascii="Times New Roman" w:hAnsi="Times New Roman"/>
          <w:sz w:val="28"/>
          <w:szCs w:val="28"/>
        </w:rPr>
        <w:t>. Голосование может проводиться как по каждой кандидатуре члена секретариата, так и по всему его составу в целом.</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proofErr w:type="gramStart"/>
      <w:r>
        <w:rPr>
          <w:rFonts w:ascii="Times New Roman" w:hAnsi="Times New Roman"/>
          <w:sz w:val="28"/>
          <w:szCs w:val="28"/>
        </w:rPr>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w:t>
      </w:r>
      <w:proofErr w:type="gramEnd"/>
      <w:r>
        <w:rPr>
          <w:rFonts w:ascii="Times New Roman" w:hAnsi="Times New Roman"/>
          <w:sz w:val="28"/>
          <w:szCs w:val="28"/>
        </w:rPr>
        <w:t xml:space="preserve"> подсчёт голосов при проведении открытого голосования, а также решает иные вопросы в соответствии с настоящим Регламентом.</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Избрание секретариата оформляется решением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13.</w:t>
      </w:r>
      <w:r>
        <w:rPr>
          <w:rFonts w:ascii="Times New Roman" w:hAnsi="Times New Roman"/>
          <w:b/>
          <w:snapToGrid w:val="0"/>
          <w:sz w:val="28"/>
          <w:szCs w:val="28"/>
          <w:lang w:val="en-US"/>
        </w:rPr>
        <w:t> </w:t>
      </w:r>
      <w:r>
        <w:rPr>
          <w:rFonts w:ascii="Times New Roman" w:hAnsi="Times New Roman"/>
          <w:b/>
          <w:snapToGrid w:val="0"/>
          <w:sz w:val="28"/>
          <w:szCs w:val="28"/>
        </w:rPr>
        <w:t>Временные комиссии и рабочие группы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color w:val="000000"/>
          <w:sz w:val="28"/>
          <w:szCs w:val="28"/>
        </w:rPr>
        <w:t>Совет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 xml:space="preserve">для предварительного рассмотрения </w:t>
      </w:r>
      <w:r>
        <w:rPr>
          <w:rFonts w:ascii="Times New Roman" w:hAnsi="Times New Roman"/>
          <w:snapToGrid w:val="0"/>
          <w:sz w:val="28"/>
          <w:szCs w:val="28"/>
        </w:rPr>
        <w:lastRenderedPageBreak/>
        <w:t>отдельных вопросов, относящихся к его компетенции, может образовывать временные комиссии и рабочие группы.</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w:t>
      </w:r>
      <w:r>
        <w:rPr>
          <w:rFonts w:ascii="Times New Roman" w:hAnsi="Times New Roman"/>
          <w:snapToGrid w:val="0"/>
          <w:color w:val="000000"/>
          <w:sz w:val="28"/>
          <w:szCs w:val="28"/>
          <w:lang w:val="en-US"/>
        </w:rPr>
        <w:t> </w:t>
      </w:r>
      <w:r>
        <w:rPr>
          <w:rFonts w:ascii="Times New Roman" w:hAnsi="Times New Roman"/>
          <w:snapToGrid w:val="0"/>
          <w:color w:val="000000"/>
          <w:sz w:val="28"/>
          <w:szCs w:val="28"/>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Pr>
          <w:rFonts w:ascii="Times New Roman" w:hAnsi="Times New Roman"/>
          <w:snapToGrid w:val="0"/>
          <w:sz w:val="28"/>
          <w:szCs w:val="28"/>
          <w:lang w:val="en-US"/>
        </w:rPr>
        <w:t> </w:t>
      </w:r>
      <w:r>
        <w:rPr>
          <w:rFonts w:ascii="Times New Roman" w:hAnsi="Times New Roman"/>
          <w:snapToGrid w:val="0"/>
          <w:sz w:val="28"/>
          <w:szCs w:val="28"/>
        </w:rPr>
        <w:t>Образование временной комиссии или рабочей группы оформляется решением Совета народных депутатов, в котором указываются: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цель и задачи создания временной комиссии или рабочей группы;</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Pr>
          <w:rFonts w:ascii="Times New Roman" w:hAnsi="Times New Roman"/>
          <w:snapToGrid w:val="0"/>
          <w:sz w:val="28"/>
          <w:szCs w:val="28"/>
          <w:lang w:val="en-US"/>
        </w:rPr>
        <w:t> </w:t>
      </w:r>
      <w:r>
        <w:rPr>
          <w:rFonts w:ascii="Times New Roman" w:hAnsi="Times New Roman"/>
          <w:snapToGrid w:val="0"/>
          <w:sz w:val="28"/>
          <w:szCs w:val="28"/>
        </w:rPr>
        <w:t>количественный и персональный состав её членов;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Pr>
          <w:rFonts w:ascii="Times New Roman" w:hAnsi="Times New Roman"/>
          <w:snapToGrid w:val="0"/>
          <w:sz w:val="28"/>
          <w:szCs w:val="28"/>
          <w:lang w:val="en-US"/>
        </w:rPr>
        <w:t> </w:t>
      </w:r>
      <w:r>
        <w:rPr>
          <w:rFonts w:ascii="Times New Roman" w:hAnsi="Times New Roman"/>
          <w:snapToGrid w:val="0"/>
          <w:sz w:val="28"/>
          <w:szCs w:val="28"/>
        </w:rPr>
        <w:t>председатель временной комиссии или рабочей группы;</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Pr>
          <w:rFonts w:ascii="Arial" w:hAnsi="Arial"/>
          <w:snapToGrid w:val="0"/>
          <w:sz w:val="28"/>
          <w:szCs w:val="28"/>
          <w:lang w:val="en-US"/>
        </w:rPr>
        <w:t> </w:t>
      </w:r>
      <w:r>
        <w:rPr>
          <w:rFonts w:ascii="Times New Roman" w:hAnsi="Times New Roman"/>
          <w:snapToGrid w:val="0"/>
          <w:sz w:val="28"/>
          <w:szCs w:val="28"/>
        </w:rPr>
        <w:t>срок предоставления отчёта с письменным обоснованием сделанных выводов, предложениями или заключением.</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Pr>
          <w:rFonts w:ascii="Times New Roman" w:hAnsi="Times New Roman"/>
          <w:snapToGrid w:val="0"/>
          <w:sz w:val="28"/>
          <w:szCs w:val="28"/>
          <w:lang w:val="en-US"/>
        </w:rPr>
        <w:t> </w:t>
      </w:r>
      <w:r>
        <w:rPr>
          <w:rFonts w:ascii="Times New Roman" w:hAnsi="Times New Roman"/>
          <w:snapToGrid w:val="0"/>
          <w:sz w:val="28"/>
          <w:szCs w:val="28"/>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Pr>
          <w:rFonts w:ascii="Times New Roman" w:hAnsi="Times New Roman"/>
          <w:snapToGrid w:val="0"/>
          <w:sz w:val="28"/>
          <w:szCs w:val="28"/>
          <w:lang w:val="en-US"/>
        </w:rPr>
        <w:t> </w:t>
      </w:r>
      <w:r>
        <w:rPr>
          <w:rFonts w:ascii="Times New Roman" w:hAnsi="Times New Roman"/>
          <w:snapToGrid w:val="0"/>
          <w:sz w:val="28"/>
          <w:szCs w:val="28"/>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Pr>
          <w:rFonts w:ascii="Times New Roman" w:hAnsi="Times New Roman"/>
          <w:snapToGrid w:val="0"/>
          <w:sz w:val="28"/>
          <w:szCs w:val="28"/>
          <w:lang w:val="en-US"/>
        </w:rPr>
        <w:t> </w:t>
      </w:r>
      <w:r>
        <w:rPr>
          <w:rFonts w:ascii="Times New Roman" w:hAnsi="Times New Roman"/>
          <w:snapToGrid w:val="0"/>
          <w:sz w:val="28"/>
          <w:szCs w:val="28"/>
        </w:rPr>
        <w:t>Каждое заседание временной комиссии или рабочей группы оформляется протоколом.</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Pr>
          <w:rFonts w:ascii="Times New Roman" w:hAnsi="Times New Roman"/>
          <w:snapToGrid w:val="0"/>
          <w:sz w:val="28"/>
          <w:szCs w:val="28"/>
          <w:lang w:val="en-US"/>
        </w:rPr>
        <w:t> </w:t>
      </w:r>
      <w:r>
        <w:rPr>
          <w:rFonts w:ascii="Times New Roman" w:hAnsi="Times New Roman"/>
          <w:snapToGrid w:val="0"/>
          <w:sz w:val="28"/>
          <w:szCs w:val="28"/>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Pr>
          <w:rFonts w:ascii="Times New Roman" w:hAnsi="Times New Roman"/>
          <w:snapToGrid w:val="0"/>
          <w:sz w:val="28"/>
          <w:szCs w:val="28"/>
          <w:lang w:val="en-US"/>
        </w:rPr>
        <w:t> </w:t>
      </w:r>
      <w:r>
        <w:rPr>
          <w:rFonts w:ascii="Times New Roman" w:hAnsi="Times New Roman"/>
          <w:snapToGrid w:val="0"/>
          <w:sz w:val="28"/>
          <w:szCs w:val="28"/>
        </w:rPr>
        <w:t>Временная комиссия или рабочая группа прекращает свою деятельность:</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Pr>
          <w:rFonts w:ascii="Times New Roman" w:hAnsi="Times New Roman"/>
          <w:snapToGrid w:val="0"/>
          <w:sz w:val="28"/>
          <w:szCs w:val="28"/>
          <w:lang w:val="en-US"/>
        </w:rPr>
        <w:t> </w:t>
      </w:r>
      <w:r>
        <w:rPr>
          <w:rFonts w:ascii="Times New Roman" w:hAnsi="Times New Roman"/>
          <w:snapToGrid w:val="0"/>
          <w:sz w:val="28"/>
          <w:szCs w:val="28"/>
        </w:rPr>
        <w:t>по истечении периода, на который она была создана;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Pr>
          <w:rFonts w:ascii="Times New Roman" w:hAnsi="Times New Roman"/>
          <w:snapToGrid w:val="0"/>
          <w:sz w:val="28"/>
          <w:szCs w:val="28"/>
          <w:lang w:val="en-US"/>
        </w:rPr>
        <w:t> </w:t>
      </w:r>
      <w:r>
        <w:rPr>
          <w:rFonts w:ascii="Times New Roman" w:hAnsi="Times New Roman"/>
          <w:snapToGrid w:val="0"/>
          <w:sz w:val="28"/>
          <w:szCs w:val="28"/>
        </w:rPr>
        <w:t>в случае решения задачи, для достижения которой она создавалась;</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Pr>
          <w:rFonts w:ascii="Times New Roman" w:hAnsi="Times New Roman"/>
          <w:snapToGrid w:val="0"/>
          <w:sz w:val="28"/>
          <w:szCs w:val="28"/>
          <w:lang w:val="en-US"/>
        </w:rPr>
        <w:t> </w:t>
      </w:r>
      <w:r>
        <w:rPr>
          <w:rFonts w:ascii="Times New Roman" w:hAnsi="Times New Roman"/>
          <w:snapToGrid w:val="0"/>
          <w:sz w:val="28"/>
          <w:szCs w:val="28"/>
        </w:rPr>
        <w:t xml:space="preserve">в иных случаях по решению </w:t>
      </w:r>
      <w:r>
        <w:rPr>
          <w:rFonts w:ascii="Times New Roman" w:hAnsi="Times New Roman"/>
          <w:snapToGrid w:val="0"/>
          <w:color w:val="000000"/>
          <w:sz w:val="28"/>
          <w:szCs w:val="28"/>
        </w:rPr>
        <w:t>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 xml:space="preserve">3. ПОРЯДОК ПРОВЕДЕНИЯ СЕССИЙ </w:t>
      </w:r>
    </w:p>
    <w:p w:rsidR="00313E64" w:rsidRDefault="00313E64" w:rsidP="00313E64">
      <w:pPr>
        <w:widowControl w:val="0"/>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 xml:space="preserve">СОВЕТА НАРОДНЫХ ДЕПУТАТОВ </w:t>
      </w:r>
    </w:p>
    <w:p w:rsidR="00313E64" w:rsidRDefault="00313E64" w:rsidP="00313E64">
      <w:pPr>
        <w:widowControl w:val="0"/>
        <w:spacing w:after="0" w:line="240" w:lineRule="auto"/>
        <w:ind w:firstLine="720"/>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14.</w:t>
      </w:r>
      <w:r>
        <w:rPr>
          <w:rFonts w:ascii="Times New Roman" w:hAnsi="Times New Roman"/>
          <w:b/>
          <w:snapToGrid w:val="0"/>
          <w:sz w:val="28"/>
          <w:szCs w:val="28"/>
          <w:lang w:val="en-US"/>
        </w:rPr>
        <w:t> </w:t>
      </w:r>
      <w:r>
        <w:rPr>
          <w:rFonts w:ascii="Times New Roman" w:hAnsi="Times New Roman"/>
          <w:b/>
          <w:snapToGrid w:val="0"/>
          <w:sz w:val="28"/>
          <w:szCs w:val="28"/>
        </w:rPr>
        <w:t>Место проведения сессий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Сессии Совета народных депутатов проводятся в селе Зеленая Роща </w:t>
      </w:r>
      <w:r>
        <w:rPr>
          <w:rFonts w:ascii="Times New Roman" w:hAnsi="Times New Roman"/>
          <w:snapToGrid w:val="0"/>
          <w:color w:val="000000"/>
          <w:sz w:val="28"/>
          <w:szCs w:val="28"/>
        </w:rPr>
        <w:t xml:space="preserve">Ребрихинского района </w:t>
      </w:r>
      <w:r>
        <w:rPr>
          <w:rFonts w:ascii="Times New Roman" w:hAnsi="Times New Roman"/>
          <w:sz w:val="28"/>
          <w:szCs w:val="28"/>
        </w:rPr>
        <w:t xml:space="preserve">Алтайского края в </w:t>
      </w:r>
      <w:proofErr w:type="gramStart"/>
      <w:r>
        <w:rPr>
          <w:rFonts w:ascii="Times New Roman" w:hAnsi="Times New Roman"/>
          <w:color w:val="FF0000"/>
          <w:sz w:val="28"/>
          <w:szCs w:val="28"/>
        </w:rPr>
        <w:t>в</w:t>
      </w:r>
      <w:proofErr w:type="gramEnd"/>
      <w:r>
        <w:rPr>
          <w:rFonts w:ascii="Times New Roman" w:hAnsi="Times New Roman"/>
          <w:color w:val="FF0000"/>
          <w:sz w:val="28"/>
          <w:szCs w:val="28"/>
        </w:rPr>
        <w:t xml:space="preserve"> здании </w:t>
      </w:r>
      <w:r>
        <w:rPr>
          <w:rFonts w:ascii="Times New Roman" w:hAnsi="Times New Roman"/>
          <w:sz w:val="28"/>
          <w:szCs w:val="28"/>
        </w:rPr>
        <w:t xml:space="preserve"> Администрации сельсовета, за исключением проведения выездных сессий.</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В зале проведения сессий размещаются официальные символы </w:t>
      </w:r>
      <w:r>
        <w:rPr>
          <w:rFonts w:ascii="Times New Roman" w:hAnsi="Times New Roman"/>
          <w:sz w:val="28"/>
          <w:szCs w:val="28"/>
        </w:rPr>
        <w:lastRenderedPageBreak/>
        <w:t>муниципального образования - флаг и герб района (и (или) флаг и герб Алтайского края).</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15. Первая сессия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Совет народных депутатов созывается на первую сессию председателем Совета народных депутатов прежнего созыва не позднее чем через 30 дней после его избрания в правомочном составе.</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Для подготовки к проведению первой сессии Совета народных  депутатов глава сельсовета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народных депутатов считается правомочным, если в нём принимают участие более половины установленной численности депутатов.</w:t>
      </w:r>
    </w:p>
    <w:p w:rsidR="00313E64" w:rsidRDefault="00313E64" w:rsidP="00313E64">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Организационный комитет для подготовки и проведения первой сессии Совета народных депутатов формируется из депутатов нового созыва в количестве </w:t>
      </w:r>
      <w:r>
        <w:rPr>
          <w:rFonts w:ascii="Times New Roman" w:hAnsi="Times New Roman"/>
          <w:color w:val="FF0000"/>
          <w:sz w:val="28"/>
          <w:szCs w:val="28"/>
        </w:rPr>
        <w:t>3 человек</w:t>
      </w:r>
      <w:r>
        <w:rPr>
          <w:rFonts w:ascii="Times New Roman" w:hAnsi="Times New Roman"/>
          <w:sz w:val="28"/>
          <w:szCs w:val="28"/>
        </w:rPr>
        <w:t>.</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Члены организационного комитета избираются путём открытого голосования большинством голосов от числа избранных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Решения организационного комитета принимаются большинством голосов от общего числа членов этого комитета.</w:t>
      </w:r>
    </w:p>
    <w:p w:rsidR="00313E64" w:rsidRDefault="00313E64" w:rsidP="00313E64">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К полномочиям организационного комитета относятся:</w:t>
      </w:r>
    </w:p>
    <w:p w:rsidR="00313E64" w:rsidRDefault="00313E64" w:rsidP="00313E64">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подготовка проекта повестки дня и порядка работы первой сессии Совета народных депутатов;</w:t>
      </w:r>
    </w:p>
    <w:p w:rsidR="00313E64" w:rsidRDefault="00313E64" w:rsidP="00313E64">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 подготовка предложений по структуре Совета народных депутатов;</w:t>
      </w:r>
    </w:p>
    <w:p w:rsidR="00313E64" w:rsidRDefault="00313E64" w:rsidP="00313E64">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подготовка предложений по составу секретариата, мандатной комиссии Совета народных депутатов, а также по кандидатурам на должность главы сельсовета, заместителя председателя Совета народных депутатов, председателей и заместителей председателей постоянных комиссий  Совета народных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подготовка проектов решений Совета народных депутатов по вопросам повестки дня.</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Полномочия организационного комитета по окончании первой сессии  Совета народных депутатов прекращаются.</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9. Проекты решений и другие подготовленные организационным комитетом материалы представляются депутатам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3 дня до дня проведения первой сессии Совета народных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10. На первой сессии </w:t>
      </w:r>
      <w:r>
        <w:rPr>
          <w:rFonts w:ascii="Times New Roman" w:hAnsi="Times New Roman"/>
          <w:color w:val="000000"/>
          <w:sz w:val="28"/>
          <w:szCs w:val="28"/>
        </w:rPr>
        <w:t>Совета народных</w:t>
      </w:r>
      <w:r>
        <w:rPr>
          <w:rFonts w:ascii="Times New Roman" w:hAnsi="Times New Roman"/>
          <w:sz w:val="28"/>
          <w:szCs w:val="28"/>
        </w:rPr>
        <w:t xml:space="preserve"> депутатов до избрания главы сельсовета или заместителя председателя Совета народных депутатов </w:t>
      </w:r>
      <w:r>
        <w:rPr>
          <w:rFonts w:ascii="Times New Roman" w:hAnsi="Times New Roman"/>
          <w:sz w:val="28"/>
          <w:szCs w:val="28"/>
        </w:rPr>
        <w:lastRenderedPageBreak/>
        <w:t>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главы сельсовета ему передаются обязанности председательствующего на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Pr>
          <w:rFonts w:ascii="Times New Roman" w:hAnsi="Times New Roman"/>
          <w:snapToGrid w:val="0"/>
          <w:color w:val="000000"/>
          <w:sz w:val="28"/>
          <w:szCs w:val="28"/>
        </w:rPr>
        <w:t xml:space="preserve">овета народных депутатов, </w:t>
      </w:r>
      <w:r>
        <w:rPr>
          <w:rFonts w:ascii="Times New Roman" w:hAnsi="Times New Roman"/>
          <w:snapToGrid w:val="0"/>
          <w:sz w:val="28"/>
          <w:szCs w:val="28"/>
        </w:rPr>
        <w:t xml:space="preserve">принятым большинством голосов от числа избранных депутатов. </w:t>
      </w:r>
    </w:p>
    <w:p w:rsidR="00313E64" w:rsidRDefault="00313E64" w:rsidP="00313E64">
      <w:pPr>
        <w:tabs>
          <w:tab w:val="left" w:pos="709"/>
        </w:tabs>
        <w:spacing w:after="0" w:line="240" w:lineRule="auto"/>
        <w:ind w:firstLine="709"/>
        <w:jc w:val="both"/>
        <w:rPr>
          <w:rFonts w:ascii="Times New Roman" w:hAnsi="Times New Roman"/>
          <w:sz w:val="28"/>
          <w:szCs w:val="28"/>
        </w:rPr>
      </w:pPr>
      <w:r>
        <w:rPr>
          <w:rFonts w:ascii="Times New Roman" w:hAnsi="Times New Roman"/>
          <w:snapToGrid w:val="0"/>
          <w:sz w:val="28"/>
          <w:szCs w:val="28"/>
        </w:rPr>
        <w:t>12. </w:t>
      </w:r>
      <w:proofErr w:type="gramStart"/>
      <w:r>
        <w:rPr>
          <w:rFonts w:ascii="Times New Roman" w:hAnsi="Times New Roman"/>
          <w:snapToGrid w:val="0"/>
          <w:sz w:val="28"/>
          <w:szCs w:val="28"/>
        </w:rPr>
        <w:t xml:space="preserve">Признание полномочий депутатов и правомочности  Совета народных депутатов осуществляется после сообщения </w:t>
      </w:r>
      <w:r>
        <w:rPr>
          <w:rFonts w:ascii="Times New Roman" w:hAnsi="Times New Roman"/>
          <w:snapToGrid w:val="0"/>
          <w:color w:val="FF0000"/>
          <w:sz w:val="28"/>
          <w:szCs w:val="28"/>
        </w:rPr>
        <w:t xml:space="preserve">председателя участковой избирательной комиссии, </w:t>
      </w:r>
      <w:r>
        <w:rPr>
          <w:rFonts w:ascii="Times New Roman" w:hAnsi="Times New Roman"/>
          <w:color w:val="FF0000"/>
          <w:sz w:val="28"/>
          <w:szCs w:val="28"/>
        </w:rPr>
        <w:t>действующей в границах муниципального образования Зеленорощинский сельсовет  Ребрихинского района Алтайского края</w:t>
      </w:r>
      <w:r>
        <w:rPr>
          <w:rFonts w:ascii="Times New Roman" w:hAnsi="Times New Roman"/>
          <w:snapToGrid w:val="0"/>
          <w:sz w:val="28"/>
          <w:szCs w:val="28"/>
        </w:rPr>
        <w:t xml:space="preserve"> (далее – избирательная комиссия) на которую возложены полномочия</w:t>
      </w:r>
      <w:r>
        <w:rPr>
          <w:rFonts w:ascii="Times New Roman" w:hAnsi="Times New Roman"/>
          <w:sz w:val="26"/>
          <w:szCs w:val="26"/>
        </w:rPr>
        <w:t xml:space="preserve"> </w:t>
      </w:r>
      <w:r>
        <w:rPr>
          <w:rFonts w:ascii="Times New Roman" w:hAnsi="Times New Roman"/>
          <w:sz w:val="28"/>
          <w:szCs w:val="28"/>
        </w:rPr>
        <w:t>по подготовке и проведению выборов в органы местного самоуправления</w:t>
      </w:r>
      <w:r>
        <w:rPr>
          <w:rFonts w:ascii="Times New Roman" w:hAnsi="Times New Roman"/>
          <w:snapToGrid w:val="0"/>
          <w:sz w:val="28"/>
          <w:szCs w:val="28"/>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w:t>
      </w:r>
      <w:proofErr w:type="gramEnd"/>
      <w:r>
        <w:rPr>
          <w:rFonts w:ascii="Times New Roman" w:hAnsi="Times New Roman"/>
          <w:snapToGrid w:val="0"/>
          <w:sz w:val="28"/>
          <w:szCs w:val="28"/>
        </w:rPr>
        <w:t xml:space="preserve"> депутатов и правомочности Совета народных депутатов.</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14. На первой сессии </w:t>
      </w:r>
      <w:r>
        <w:rPr>
          <w:rFonts w:ascii="Times New Roman" w:hAnsi="Times New Roman"/>
          <w:snapToGrid w:val="0"/>
          <w:color w:val="000000"/>
          <w:sz w:val="28"/>
          <w:szCs w:val="28"/>
        </w:rPr>
        <w:t xml:space="preserve">Совета народных депутатов </w:t>
      </w:r>
      <w:r>
        <w:rPr>
          <w:rFonts w:ascii="Times New Roman" w:hAnsi="Times New Roman"/>
          <w:snapToGrid w:val="0"/>
          <w:sz w:val="28"/>
          <w:szCs w:val="28"/>
        </w:rPr>
        <w:t xml:space="preserve">нового созыва избирается глава сельсовета, заместитель председателя </w:t>
      </w:r>
      <w:r>
        <w:rPr>
          <w:rFonts w:ascii="Times New Roman" w:hAnsi="Times New Roman"/>
          <w:snapToGrid w:val="0"/>
          <w:color w:val="000000"/>
          <w:sz w:val="28"/>
          <w:szCs w:val="28"/>
        </w:rPr>
        <w:t>Совета народных депутатов</w:t>
      </w:r>
      <w:r>
        <w:rPr>
          <w:rFonts w:ascii="Times New Roman" w:hAnsi="Times New Roman"/>
          <w:snapToGrid w:val="0"/>
          <w:sz w:val="28"/>
          <w:szCs w:val="28"/>
        </w:rPr>
        <w:t xml:space="preserve">, решается вопрос об образовании постоянных комиссий </w:t>
      </w:r>
      <w:r>
        <w:rPr>
          <w:rFonts w:ascii="Times New Roman" w:hAnsi="Times New Roman"/>
          <w:snapToGrid w:val="0"/>
          <w:color w:val="000000"/>
          <w:sz w:val="28"/>
          <w:szCs w:val="28"/>
        </w:rPr>
        <w:t>Совета народных депутатов</w:t>
      </w:r>
      <w:r>
        <w:rPr>
          <w:rFonts w:ascii="Times New Roman" w:hAnsi="Times New Roman"/>
          <w:snapToGrid w:val="0"/>
          <w:sz w:val="28"/>
          <w:szCs w:val="28"/>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16. Созыв очередной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Очередная сессия созывается главой сельсовета в соответствии с перспективным планом работы Совета народных депутатов не реже одного раза в 3 месяца.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 xml:space="preserve">2. О созыве сессии </w:t>
      </w:r>
      <w:r>
        <w:rPr>
          <w:rFonts w:ascii="Times New Roman" w:hAnsi="Times New Roman"/>
          <w:snapToGrid w:val="0"/>
          <w:sz w:val="28"/>
          <w:szCs w:val="28"/>
        </w:rPr>
        <w:t xml:space="preserve">глава сельсовета </w:t>
      </w:r>
      <w:r>
        <w:rPr>
          <w:rFonts w:ascii="Times New Roman" w:hAnsi="Times New Roman"/>
          <w:snapToGrid w:val="0"/>
          <w:color w:val="000000"/>
          <w:sz w:val="28"/>
          <w:szCs w:val="28"/>
        </w:rPr>
        <w:t xml:space="preserve">по согласованию с главой Администрации сельсовета не </w:t>
      </w:r>
      <w:proofErr w:type="gramStart"/>
      <w:r>
        <w:rPr>
          <w:rFonts w:ascii="Times New Roman" w:hAnsi="Times New Roman"/>
          <w:snapToGrid w:val="0"/>
          <w:color w:val="000000"/>
          <w:sz w:val="28"/>
          <w:szCs w:val="28"/>
        </w:rPr>
        <w:t>позднее</w:t>
      </w:r>
      <w:proofErr w:type="gramEnd"/>
      <w:r>
        <w:rPr>
          <w:rFonts w:ascii="Times New Roman" w:hAnsi="Times New Roman"/>
          <w:snapToGrid w:val="0"/>
          <w:color w:val="000000"/>
          <w:sz w:val="28"/>
          <w:szCs w:val="28"/>
        </w:rPr>
        <w:t xml:space="preserve">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3. Информация о времени и месте проведения очередной сессии Совета народных депутатов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7 дней до дня проведения сессии размещается на официальном сайте Администрации Зеленорощинского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napToGrid w:val="0"/>
          <w:sz w:val="28"/>
          <w:szCs w:val="28"/>
        </w:rPr>
        <w:t xml:space="preserve"> Алтайского края.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Информация о времени и месте проведения сессии с проектом повестки дня сессии </w:t>
      </w:r>
      <w:r>
        <w:rPr>
          <w:rFonts w:ascii="Times New Roman" w:hAnsi="Times New Roman"/>
          <w:snapToGrid w:val="0"/>
          <w:color w:val="000000"/>
          <w:sz w:val="28"/>
          <w:szCs w:val="28"/>
        </w:rPr>
        <w:t>Совета народных</w:t>
      </w:r>
      <w:r>
        <w:rPr>
          <w:rFonts w:ascii="Times New Roman" w:hAnsi="Times New Roman"/>
          <w:snapToGrid w:val="0"/>
          <w:sz w:val="28"/>
          <w:szCs w:val="28"/>
        </w:rPr>
        <w:t xml:space="preserve"> депутатов (далее – проект повестки </w:t>
      </w:r>
      <w:r>
        <w:rPr>
          <w:rFonts w:ascii="Times New Roman" w:hAnsi="Times New Roman"/>
          <w:snapToGrid w:val="0"/>
          <w:sz w:val="28"/>
          <w:szCs w:val="28"/>
        </w:rPr>
        <w:lastRenderedPageBreak/>
        <w:t xml:space="preserve">дня), а также материалы, подлежащие рассмотрению на очередной сессии, направляются депутатам в письменном либо электронном виде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Pr>
          <w:rFonts w:ascii="Times New Roman" w:hAnsi="Times New Roman"/>
          <w:snapToGrid w:val="0"/>
          <w:sz w:val="28"/>
          <w:szCs w:val="28"/>
          <w:lang w:val="en-US"/>
        </w:rPr>
        <w:t> </w:t>
      </w:r>
      <w:r>
        <w:rPr>
          <w:rFonts w:ascii="Times New Roman" w:hAnsi="Times New Roman"/>
          <w:snapToGrid w:val="0"/>
          <w:sz w:val="28"/>
          <w:szCs w:val="28"/>
        </w:rPr>
        <w:t xml:space="preserve">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2 дня до дня её проведения.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6. Перед сессией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 xml:space="preserve">депутатов </w:t>
      </w:r>
      <w:r>
        <w:rPr>
          <w:rFonts w:ascii="Times New Roman" w:hAnsi="Times New Roman"/>
          <w:snapToGrid w:val="0"/>
          <w:sz w:val="28"/>
          <w:szCs w:val="28"/>
        </w:rPr>
        <w:t>проводится регистрация депутатов, прибывших на заседание. Результаты регистрации депутатов оглашаются председательствующим.</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Pr>
          <w:rFonts w:ascii="Arial" w:hAnsi="Arial"/>
          <w:snapToGrid w:val="0"/>
          <w:sz w:val="28"/>
          <w:szCs w:val="28"/>
          <w:lang w:val="en-US"/>
        </w:rPr>
        <w:t> </w:t>
      </w:r>
      <w:r>
        <w:rPr>
          <w:rFonts w:ascii="Times New Roman" w:hAnsi="Times New Roman"/>
          <w:snapToGrid w:val="0"/>
          <w:sz w:val="28"/>
          <w:szCs w:val="28"/>
        </w:rPr>
        <w:t>Сессия Совета народных депутатов правомочна, если на ней присутствует не менее 50 процентов от числа избранных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Pr>
          <w:rFonts w:ascii="Times New Roman" w:hAnsi="Times New Roman"/>
          <w:snapToGrid w:val="0"/>
          <w:sz w:val="28"/>
          <w:szCs w:val="28"/>
          <w:lang w:val="en-US"/>
        </w:rPr>
        <w:t> </w:t>
      </w:r>
      <w:r>
        <w:rPr>
          <w:rFonts w:ascii="Times New Roman" w:hAnsi="Times New Roman"/>
          <w:snapToGrid w:val="0"/>
          <w:sz w:val="28"/>
          <w:szCs w:val="28"/>
        </w:rPr>
        <w:t xml:space="preserve">Депутат, не имеющий возможности принять участие в сессии по уважительной причине, обязан сообщить главе сельсовета, а в его отсутствие - заместителю председателя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 xml:space="preserve">депутатов </w:t>
      </w:r>
      <w:r>
        <w:rPr>
          <w:rFonts w:ascii="Times New Roman" w:hAnsi="Times New Roman"/>
          <w:snapToGrid w:val="0"/>
          <w:sz w:val="28"/>
          <w:szCs w:val="28"/>
        </w:rPr>
        <w:t>о причине неявки.</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9.</w:t>
      </w:r>
      <w:r>
        <w:rPr>
          <w:rFonts w:ascii="Times New Roman" w:hAnsi="Times New Roman"/>
          <w:snapToGrid w:val="0"/>
          <w:sz w:val="28"/>
          <w:szCs w:val="28"/>
          <w:lang w:val="en-US"/>
        </w:rPr>
        <w:t> </w:t>
      </w:r>
      <w:r>
        <w:rPr>
          <w:rFonts w:ascii="Times New Roman" w:hAnsi="Times New Roman"/>
          <w:snapToGrid w:val="0"/>
          <w:sz w:val="28"/>
          <w:szCs w:val="28"/>
        </w:rPr>
        <w:t xml:space="preserve">Если на сессии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 xml:space="preserve">депутатов </w:t>
      </w:r>
      <w:r>
        <w:rPr>
          <w:rFonts w:ascii="Times New Roman" w:hAnsi="Times New Roman"/>
          <w:snapToGrid w:val="0"/>
          <w:sz w:val="28"/>
          <w:szCs w:val="28"/>
        </w:rPr>
        <w:t>присутствует менее 50 процентов от числа избранных депутатов, то проведение сессии переносится на другое время. Глава сельсовета</w:t>
      </w:r>
      <w:r>
        <w:rPr>
          <w:rFonts w:ascii="Arial" w:hAnsi="Arial"/>
          <w:snapToGrid w:val="0"/>
          <w:color w:val="000000"/>
          <w:sz w:val="28"/>
          <w:szCs w:val="28"/>
        </w:rPr>
        <w:t xml:space="preserve"> </w:t>
      </w:r>
      <w:r>
        <w:rPr>
          <w:rFonts w:ascii="Times New Roman" w:hAnsi="Times New Roman"/>
          <w:snapToGrid w:val="0"/>
          <w:sz w:val="28"/>
          <w:szCs w:val="28"/>
        </w:rPr>
        <w:t>в течение 2 дней информирует депутатов о времени и месте проведения перенесённой сессии</w:t>
      </w:r>
      <w:r>
        <w:rPr>
          <w:rFonts w:ascii="Times New Roman" w:hAnsi="Times New Roman"/>
          <w:snapToGrid w:val="0"/>
          <w:color w:val="000000"/>
          <w:sz w:val="28"/>
          <w:szCs w:val="28"/>
        </w:rPr>
        <w:t>.</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w:t>
      </w:r>
      <w:r>
        <w:rPr>
          <w:rFonts w:ascii="Times New Roman" w:hAnsi="Times New Roman"/>
          <w:b/>
          <w:snapToGrid w:val="0"/>
          <w:sz w:val="28"/>
          <w:szCs w:val="28"/>
          <w:lang w:val="en-US"/>
        </w:rPr>
        <w:t> </w:t>
      </w:r>
      <w:r>
        <w:rPr>
          <w:rFonts w:ascii="Times New Roman" w:hAnsi="Times New Roman"/>
          <w:b/>
          <w:snapToGrid w:val="0"/>
          <w:sz w:val="28"/>
          <w:szCs w:val="28"/>
        </w:rPr>
        <w:t>17.</w:t>
      </w:r>
      <w:r>
        <w:rPr>
          <w:rFonts w:ascii="Times New Roman" w:hAnsi="Times New Roman"/>
          <w:snapToGrid w:val="0"/>
          <w:sz w:val="28"/>
          <w:szCs w:val="28"/>
          <w:lang w:val="en-US"/>
        </w:rPr>
        <w:t> </w:t>
      </w:r>
      <w:r>
        <w:rPr>
          <w:rFonts w:ascii="Times New Roman" w:hAnsi="Times New Roman"/>
          <w:b/>
          <w:snapToGrid w:val="0"/>
          <w:sz w:val="28"/>
          <w:szCs w:val="28"/>
        </w:rPr>
        <w:t>Созыв внеочередной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spacing w:after="0" w:line="240" w:lineRule="auto"/>
        <w:ind w:firstLine="540"/>
        <w:jc w:val="both"/>
        <w:rPr>
          <w:rFonts w:ascii="Times New Roman" w:hAnsi="Times New Roman"/>
          <w:sz w:val="28"/>
          <w:szCs w:val="28"/>
        </w:rPr>
      </w:pPr>
      <w:r>
        <w:rPr>
          <w:rFonts w:ascii="Times New Roman" w:hAnsi="Times New Roman"/>
          <w:sz w:val="28"/>
          <w:szCs w:val="28"/>
        </w:rPr>
        <w:t xml:space="preserve">1. Внеочередные сессии созываются по предложению одной трети от числа избранных депутатов, а также по требованию главы сельсовета. </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Предложение о созыве внеочередной сессии в письменном виде представляется главе сельсовета.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После рассмотрения материалов, представленных инициаторами созыва внеочередной сессии, глава сельсовета</w:t>
      </w:r>
      <w:r>
        <w:rPr>
          <w:rFonts w:ascii="Arial" w:hAnsi="Arial"/>
          <w:snapToGrid w:val="0"/>
          <w:color w:val="000000"/>
          <w:sz w:val="28"/>
          <w:szCs w:val="28"/>
        </w:rPr>
        <w:t xml:space="preserve"> </w:t>
      </w:r>
      <w:r>
        <w:rPr>
          <w:rFonts w:ascii="Times New Roman" w:hAnsi="Times New Roman"/>
          <w:snapToGrid w:val="0"/>
          <w:sz w:val="28"/>
          <w:szCs w:val="28"/>
        </w:rPr>
        <w:t>назначает время и место проведения внеочередной сессии, утверждает проект повестки дня и направляет его депутатам.</w:t>
      </w:r>
    </w:p>
    <w:p w:rsidR="00313E64" w:rsidRDefault="00313E64" w:rsidP="00313E64">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Внеочередная сессия созывается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на седьмой день со дня поступления на имя главы сельсовета</w:t>
      </w:r>
      <w:r>
        <w:rPr>
          <w:rFonts w:ascii="Times New Roman" w:hAnsi="Times New Roman"/>
          <w:color w:val="000000"/>
          <w:sz w:val="28"/>
          <w:szCs w:val="28"/>
        </w:rPr>
        <w:t xml:space="preserve"> </w:t>
      </w:r>
      <w:r>
        <w:rPr>
          <w:rFonts w:ascii="Times New Roman" w:hAnsi="Times New Roman"/>
          <w:sz w:val="28"/>
          <w:szCs w:val="28"/>
        </w:rPr>
        <w:t>соответствующего предложения.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5. Инициаторы проведения внеочередной сессии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4 дня до дня проведения сессии должны представить главе сельсовета</w:t>
      </w:r>
      <w:r>
        <w:rPr>
          <w:rFonts w:ascii="Times New Roman" w:hAnsi="Times New Roman"/>
          <w:snapToGrid w:val="0"/>
          <w:color w:val="000000"/>
          <w:sz w:val="28"/>
          <w:szCs w:val="28"/>
        </w:rPr>
        <w:t xml:space="preserve"> </w:t>
      </w:r>
      <w:r>
        <w:rPr>
          <w:rFonts w:ascii="Times New Roman" w:hAnsi="Times New Roman"/>
          <w:snapToGrid w:val="0"/>
          <w:sz w:val="28"/>
          <w:szCs w:val="28"/>
        </w:rPr>
        <w:t>проекты решений</w:t>
      </w:r>
      <w:r>
        <w:rPr>
          <w:rFonts w:ascii="Times New Roman" w:hAnsi="Times New Roman"/>
          <w:b/>
          <w:snapToGrid w:val="0"/>
          <w:sz w:val="28"/>
          <w:szCs w:val="28"/>
        </w:rPr>
        <w:t xml:space="preserve"> </w:t>
      </w:r>
      <w:r>
        <w:rPr>
          <w:rFonts w:ascii="Times New Roman" w:hAnsi="Times New Roman"/>
          <w:snapToGrid w:val="0"/>
          <w:color w:val="000000"/>
          <w:sz w:val="28"/>
          <w:szCs w:val="28"/>
        </w:rPr>
        <w:t>Совета народных депутатов по вопросам повестки дня с иными документами, предусмотренными п</w:t>
      </w:r>
      <w:r>
        <w:rPr>
          <w:rFonts w:ascii="Times New Roman" w:hAnsi="Times New Roman"/>
          <w:snapToGrid w:val="0"/>
          <w:sz w:val="28"/>
          <w:szCs w:val="28"/>
        </w:rPr>
        <w:t>орядком внесения в Совет народных депутатов проектов муниципальных правовых актов.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6. Материалы, подлежащие рассмотрению на внеочередной сессии, направляются депутатам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3 дня до  её проведения.</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lastRenderedPageBreak/>
        <w:t>Статья 18. Открытые и закрытые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Сессии </w:t>
      </w:r>
      <w:r>
        <w:rPr>
          <w:rFonts w:ascii="Times New Roman" w:hAnsi="Times New Roman"/>
          <w:snapToGrid w:val="0"/>
          <w:color w:val="000000"/>
          <w:sz w:val="28"/>
          <w:szCs w:val="28"/>
        </w:rPr>
        <w:t xml:space="preserve">Совета народных депутатов </w:t>
      </w:r>
      <w:r>
        <w:rPr>
          <w:rFonts w:ascii="Times New Roman" w:hAnsi="Times New Roman"/>
          <w:snapToGrid w:val="0"/>
          <w:sz w:val="28"/>
          <w:szCs w:val="28"/>
        </w:rPr>
        <w:t>проводятся гласно и носят открытый характер.</w:t>
      </w:r>
    </w:p>
    <w:p w:rsidR="00313E64" w:rsidRDefault="00313E64" w:rsidP="00313E64">
      <w:pPr>
        <w:widowControl w:val="0"/>
        <w:tabs>
          <w:tab w:val="left" w:pos="851"/>
        </w:tabs>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 На открытых сессиях вправе присутствовать глава  Администрации сельсовета и иные должностные лица Администрации сельсовета,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Глава сельсовета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w:t>
      </w:r>
      <w:r>
        <w:rPr>
          <w:rFonts w:ascii="Times New Roman" w:hAnsi="Times New Roman"/>
          <w:snapToGrid w:val="0"/>
          <w:color w:val="000000"/>
          <w:sz w:val="28"/>
          <w:szCs w:val="28"/>
        </w:rPr>
        <w:t>Совет народных</w:t>
      </w:r>
      <w:r>
        <w:rPr>
          <w:rFonts w:ascii="Times New Roman" w:hAnsi="Times New Roman"/>
          <w:snapToGrid w:val="0"/>
          <w:sz w:val="28"/>
          <w:szCs w:val="28"/>
        </w:rPr>
        <w:t xml:space="preserve"> депутатов вправе принять решение о проведении закрытой сессии. Предложение о проведении закрытой сессии может быть внесено главой сельсовета, главой Администрации сельсовета, постоянной комиссией, фракцией, иным депутатским объединением либо депутатом.</w:t>
      </w:r>
    </w:p>
    <w:p w:rsidR="00313E64" w:rsidRDefault="00313E64" w:rsidP="00313E6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4" w:history="1">
        <w:r>
          <w:rPr>
            <w:rStyle w:val="a3"/>
            <w:szCs w:val="28"/>
          </w:rPr>
          <w:t>тайну</w:t>
        </w:r>
      </w:hyperlink>
      <w:r>
        <w:rPr>
          <w:rFonts w:ascii="Times New Roman" w:hAnsi="Times New Roman"/>
          <w:sz w:val="28"/>
          <w:szCs w:val="28"/>
        </w:rPr>
        <w:t>.</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Решение о проведении закрытой сессии принимается большинством голосов от числа избранных депутатов.</w:t>
      </w:r>
    </w:p>
    <w:p w:rsidR="00313E64" w:rsidRDefault="00313E64" w:rsidP="00313E64">
      <w:pPr>
        <w:widowControl w:val="0"/>
        <w:spacing w:after="0" w:line="240" w:lineRule="auto"/>
        <w:ind w:firstLine="709"/>
        <w:jc w:val="both"/>
        <w:rPr>
          <w:rFonts w:ascii="Times New Roman" w:hAnsi="Times New Roman"/>
          <w:b/>
          <w:snapToGrid w:val="0"/>
          <w:color w:val="000000"/>
          <w:sz w:val="28"/>
          <w:szCs w:val="28"/>
        </w:rPr>
      </w:pPr>
      <w:r>
        <w:rPr>
          <w:rFonts w:ascii="Times New Roman" w:hAnsi="Times New Roman"/>
          <w:snapToGrid w:val="0"/>
          <w:color w:val="000000"/>
          <w:sz w:val="28"/>
          <w:szCs w:val="28"/>
        </w:rPr>
        <w:t>8. На закрытой сессии имеют право присутствовать глава Администрации сельсовета, представители органов прокуратуры.</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lastRenderedPageBreak/>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13. Лицо, не являющееся депутатом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tabs>
          <w:tab w:val="left" w:pos="567"/>
        </w:tabs>
        <w:spacing w:after="0" w:line="240" w:lineRule="auto"/>
        <w:ind w:firstLine="709"/>
        <w:jc w:val="both"/>
        <w:rPr>
          <w:rFonts w:ascii="Times New Roman" w:hAnsi="Times New Roman"/>
          <w:b/>
          <w:bCs/>
          <w:snapToGrid w:val="0"/>
          <w:sz w:val="28"/>
          <w:szCs w:val="28"/>
        </w:rPr>
      </w:pPr>
      <w:r>
        <w:rPr>
          <w:rFonts w:ascii="Times New Roman" w:hAnsi="Times New Roman"/>
          <w:b/>
          <w:snapToGrid w:val="0"/>
          <w:sz w:val="28"/>
          <w:szCs w:val="28"/>
        </w:rPr>
        <w:t>Статья 19. </w:t>
      </w:r>
      <w:r>
        <w:rPr>
          <w:rFonts w:ascii="Times New Roman" w:hAnsi="Times New Roman"/>
          <w:b/>
          <w:bCs/>
          <w:snapToGrid w:val="0"/>
          <w:sz w:val="28"/>
          <w:szCs w:val="28"/>
        </w:rPr>
        <w:t>Присутствие на сессии руководителей и должностных лиц</w:t>
      </w:r>
    </w:p>
    <w:p w:rsidR="00313E64" w:rsidRDefault="00313E64" w:rsidP="00313E64">
      <w:pPr>
        <w:widowControl w:val="0"/>
        <w:tabs>
          <w:tab w:val="left" w:pos="567"/>
        </w:tabs>
        <w:spacing w:after="0" w:line="240" w:lineRule="auto"/>
        <w:ind w:firstLine="709"/>
        <w:jc w:val="both"/>
        <w:rPr>
          <w:rFonts w:ascii="Times New Roman" w:hAnsi="Times New Roman"/>
          <w:b/>
          <w:bCs/>
          <w:snapToGrid w:val="0"/>
          <w:sz w:val="28"/>
          <w:szCs w:val="28"/>
        </w:rPr>
      </w:pP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Должностные лица Администрации сельсовета и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Глава сельсовета и должностные лица Администрации сельсовета, присутствующие 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Предложение о принятии участия в рассмотрении вопроса повестки дня своевременно (как правило,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3 дня до дня проведения сессии) направляется главой сельсовета</w:t>
      </w:r>
      <w:r>
        <w:rPr>
          <w:rFonts w:ascii="Arial" w:hAnsi="Arial"/>
          <w:snapToGrid w:val="0"/>
          <w:color w:val="000000"/>
          <w:sz w:val="28"/>
          <w:szCs w:val="28"/>
        </w:rPr>
        <w:t xml:space="preserve"> </w:t>
      </w:r>
      <w:r>
        <w:rPr>
          <w:rFonts w:ascii="Times New Roman" w:hAnsi="Times New Roman"/>
          <w:snapToGrid w:val="0"/>
          <w:sz w:val="28"/>
          <w:szCs w:val="28"/>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313E64" w:rsidRDefault="00313E64" w:rsidP="00313E64">
      <w:pPr>
        <w:widowControl w:val="0"/>
        <w:tabs>
          <w:tab w:val="left" w:pos="567"/>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313E64" w:rsidRDefault="00313E64" w:rsidP="00313E64">
      <w:pPr>
        <w:widowControl w:val="0"/>
        <w:spacing w:after="0" w:line="240" w:lineRule="auto"/>
        <w:ind w:firstLine="709"/>
        <w:jc w:val="both"/>
        <w:rPr>
          <w:rFonts w:ascii="Times New Roman" w:hAnsi="Times New Roman"/>
          <w:sz w:val="28"/>
          <w:szCs w:val="28"/>
        </w:rPr>
      </w:pPr>
    </w:p>
    <w:p w:rsidR="00313E64" w:rsidRDefault="00313E64" w:rsidP="00313E64">
      <w:pPr>
        <w:widowControl w:val="0"/>
        <w:spacing w:after="0" w:line="240" w:lineRule="auto"/>
        <w:ind w:hanging="1276"/>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20. Формирование </w:t>
      </w:r>
      <w:proofErr w:type="gramStart"/>
      <w:r>
        <w:rPr>
          <w:rFonts w:ascii="Times New Roman" w:hAnsi="Times New Roman"/>
          <w:b/>
          <w:snapToGrid w:val="0"/>
          <w:sz w:val="28"/>
          <w:szCs w:val="28"/>
        </w:rPr>
        <w:t>проекта повестки дня сессии Совета народных депутатов</w:t>
      </w:r>
      <w:proofErr w:type="gramEnd"/>
    </w:p>
    <w:p w:rsidR="00313E64" w:rsidRDefault="00313E64" w:rsidP="00313E64">
      <w:pPr>
        <w:widowControl w:val="0"/>
        <w:spacing w:after="0" w:line="240" w:lineRule="auto"/>
        <w:ind w:hanging="1276"/>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z w:val="28"/>
          <w:szCs w:val="28"/>
        </w:rPr>
        <w:t>1</w:t>
      </w:r>
      <w:r>
        <w:rPr>
          <w:rFonts w:ascii="Times New Roman" w:hAnsi="Times New Roman"/>
          <w:snapToGrid w:val="0"/>
          <w:sz w:val="28"/>
          <w:szCs w:val="28"/>
        </w:rPr>
        <w:t>.</w:t>
      </w:r>
      <w:r>
        <w:rPr>
          <w:rFonts w:ascii="Arial" w:hAnsi="Arial"/>
          <w:snapToGrid w:val="0"/>
          <w:sz w:val="28"/>
          <w:szCs w:val="28"/>
        </w:rPr>
        <w:t> </w:t>
      </w:r>
      <w:r>
        <w:rPr>
          <w:rFonts w:ascii="Times New Roman" w:hAnsi="Times New Roman"/>
          <w:snapToGrid w:val="0"/>
          <w:sz w:val="28"/>
          <w:szCs w:val="28"/>
        </w:rPr>
        <w:t>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313E64" w:rsidRDefault="00313E64" w:rsidP="00313E64">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2. Проект повестки дня формируется на основе перспективного плана работы.</w:t>
      </w:r>
    </w:p>
    <w:p w:rsidR="00313E64" w:rsidRDefault="00313E64" w:rsidP="00313E64">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3. Помимо вопросов, предусмотренных перспективным планом работы, в проект повестки дня главой сельсовета, депутатами, постоянными комиссиями Совета народных депутатов, фракциями или иными депутатскими объединениями, прокурором района, главой Администрации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313E64" w:rsidRDefault="00313E64" w:rsidP="00313E64">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Вопросы вносятся в Совет народных депутатов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14 дней до дня проведения сессии. </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дней до дня проведения сессии и с соблюдением требований, предусмотренных </w:t>
      </w:r>
      <w:hyperlink r:id="rId5" w:history="1">
        <w:r>
          <w:rPr>
            <w:rStyle w:val="a3"/>
            <w:szCs w:val="28"/>
          </w:rPr>
          <w:t>частью</w:t>
        </w:r>
      </w:hyperlink>
      <w:r>
        <w:rPr>
          <w:rFonts w:ascii="Times New Roman" w:hAnsi="Times New Roman"/>
          <w:sz w:val="28"/>
          <w:szCs w:val="28"/>
        </w:rPr>
        <w:t xml:space="preserve"> 7 настоящей статьи.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6. В исключительных случаях с соблюдением требований, предусмотренных </w:t>
      </w:r>
      <w:hyperlink r:id="rId6" w:history="1">
        <w:r>
          <w:rPr>
            <w:rStyle w:val="a3"/>
            <w:snapToGrid w:val="0"/>
            <w:szCs w:val="28"/>
          </w:rPr>
          <w:t>частью</w:t>
        </w:r>
      </w:hyperlink>
      <w:r>
        <w:rPr>
          <w:rFonts w:ascii="Times New Roman" w:hAnsi="Times New Roman"/>
          <w:snapToGrid w:val="0"/>
          <w:sz w:val="28"/>
          <w:szCs w:val="28"/>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w:t>
      </w:r>
      <w:proofErr w:type="gramStart"/>
      <w:r>
        <w:rPr>
          <w:rFonts w:ascii="Times New Roman" w:hAnsi="Times New Roman"/>
          <w:snapToGrid w:val="0"/>
          <w:sz w:val="28"/>
          <w:szCs w:val="28"/>
        </w:rPr>
        <w:t>позднее</w:t>
      </w:r>
      <w:proofErr w:type="gramEnd"/>
      <w:r>
        <w:rPr>
          <w:rFonts w:ascii="Times New Roman" w:hAnsi="Times New Roman"/>
          <w:snapToGrid w:val="0"/>
          <w:sz w:val="28"/>
          <w:szCs w:val="28"/>
        </w:rPr>
        <w:t xml:space="preserve"> чем за 2 дня до дня проведения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8. При установлении </w:t>
      </w:r>
      <w:proofErr w:type="gramStart"/>
      <w:r>
        <w:rPr>
          <w:rFonts w:ascii="Times New Roman" w:hAnsi="Times New Roman"/>
          <w:snapToGrid w:val="0"/>
          <w:sz w:val="28"/>
          <w:szCs w:val="28"/>
        </w:rPr>
        <w:t>очерёдности рассмотрения вопросов проекта повестки дня</w:t>
      </w:r>
      <w:proofErr w:type="gramEnd"/>
      <w:r>
        <w:rPr>
          <w:rFonts w:ascii="Times New Roman" w:hAnsi="Times New Roman"/>
          <w:snapToGrid w:val="0"/>
          <w:sz w:val="28"/>
          <w:szCs w:val="28"/>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313E64" w:rsidRDefault="00313E64" w:rsidP="00313E64">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 Утверждение проекта повестки дня производится </w:t>
      </w:r>
      <w:r>
        <w:rPr>
          <w:rFonts w:ascii="Times New Roman" w:hAnsi="Times New Roman"/>
          <w:sz w:val="28"/>
          <w:szCs w:val="28"/>
        </w:rPr>
        <w:t>главой сельсовета</w:t>
      </w:r>
      <w:r>
        <w:rPr>
          <w:rFonts w:ascii="Times New Roman" w:hAnsi="Times New Roman"/>
          <w:color w:val="000000"/>
          <w:sz w:val="28"/>
          <w:szCs w:val="28"/>
        </w:rPr>
        <w:t xml:space="preserve">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7 дней до дня проведения сессии. После этого проект повестки дня </w:t>
      </w:r>
      <w:r>
        <w:rPr>
          <w:rFonts w:ascii="Times New Roman" w:hAnsi="Times New Roman"/>
          <w:sz w:val="28"/>
          <w:szCs w:val="28"/>
        </w:rPr>
        <w:t>размещается на официальном сайте Администрации сельсовета.</w:t>
      </w:r>
    </w:p>
    <w:p w:rsidR="00313E64" w:rsidRDefault="00313E64" w:rsidP="00313E64">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tabs>
          <w:tab w:val="left" w:pos="4260"/>
        </w:tabs>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 xml:space="preserve">Статья 21. Утверждение </w:t>
      </w:r>
      <w:proofErr w:type="gramStart"/>
      <w:r>
        <w:rPr>
          <w:rFonts w:ascii="Times New Roman" w:hAnsi="Times New Roman"/>
          <w:b/>
          <w:snapToGrid w:val="0"/>
          <w:sz w:val="28"/>
          <w:szCs w:val="28"/>
        </w:rPr>
        <w:t>повестки дня сессии Совета народных депутатов</w:t>
      </w:r>
      <w:proofErr w:type="gramEnd"/>
    </w:p>
    <w:p w:rsidR="00313E64" w:rsidRDefault="00313E64" w:rsidP="00313E64">
      <w:pPr>
        <w:widowControl w:val="0"/>
        <w:tabs>
          <w:tab w:val="left" w:pos="4260"/>
        </w:tabs>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1. </w:t>
      </w:r>
      <w:r>
        <w:rPr>
          <w:rFonts w:ascii="Times New Roman" w:hAnsi="Times New Roman"/>
          <w:bCs/>
          <w:snapToGrid w:val="0"/>
          <w:color w:val="000000"/>
          <w:sz w:val="28"/>
          <w:szCs w:val="28"/>
        </w:rPr>
        <w:t xml:space="preserve">Сессия, за исключением первой сессии Совета народных депутатов, во всех случаях начинается с утверждения повестки дня. </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w:t>
      </w:r>
      <w:r>
        <w:rPr>
          <w:rFonts w:ascii="Times New Roman" w:hAnsi="Times New Roman"/>
          <w:snapToGrid w:val="0"/>
          <w:color w:val="FF0000"/>
          <w:sz w:val="28"/>
          <w:szCs w:val="28"/>
        </w:rPr>
        <w:t>большинство от числа избранных депутатов</w:t>
      </w:r>
      <w:r>
        <w:rPr>
          <w:rFonts w:ascii="Times New Roman" w:hAnsi="Times New Roman"/>
          <w:snapToGrid w:val="0"/>
          <w:color w:val="000000"/>
          <w:sz w:val="28"/>
          <w:szCs w:val="28"/>
        </w:rPr>
        <w:t>.</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По окончании обсуждения повестка дня с учётом изменений и дополнений утверждается большинством голосов от числа избранных депутатов.</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8. После принятия повестки дня Совет народных депутатов рассматривает вопросы по порядку, установленному повесткой дня. </w:t>
      </w:r>
    </w:p>
    <w:p w:rsidR="00313E64" w:rsidRDefault="00313E64" w:rsidP="00313E64">
      <w:pPr>
        <w:widowControl w:val="0"/>
        <w:tabs>
          <w:tab w:val="left" w:pos="567"/>
        </w:tabs>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22.</w:t>
      </w:r>
      <w:r>
        <w:rPr>
          <w:rFonts w:ascii="Times New Roman" w:hAnsi="Times New Roman"/>
          <w:snapToGrid w:val="0"/>
          <w:sz w:val="28"/>
          <w:szCs w:val="28"/>
        </w:rPr>
        <w:t> </w:t>
      </w:r>
      <w:r>
        <w:rPr>
          <w:rFonts w:ascii="Times New Roman" w:hAnsi="Times New Roman"/>
          <w:b/>
          <w:snapToGrid w:val="0"/>
          <w:sz w:val="28"/>
          <w:szCs w:val="28"/>
        </w:rPr>
        <w:t>Председательствующий на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Сессию Совета народных депутатов ведёт глава сельсовета либо по его поручению заместитель председателя </w:t>
      </w:r>
      <w:r>
        <w:rPr>
          <w:rFonts w:ascii="Times New Roman" w:hAnsi="Times New Roman"/>
          <w:snapToGrid w:val="0"/>
          <w:color w:val="000000"/>
          <w:sz w:val="28"/>
          <w:szCs w:val="28"/>
        </w:rPr>
        <w:t>Совета народных депутатов.</w:t>
      </w:r>
      <w:r>
        <w:rPr>
          <w:rFonts w:ascii="Times New Roman" w:hAnsi="Times New Roman"/>
          <w:snapToGrid w:val="0"/>
          <w:sz w:val="28"/>
          <w:szCs w:val="28"/>
        </w:rPr>
        <w:t xml:space="preserve"> В случае отсутствия указанных лиц сессию ведёт депутат, за которого проголосовало более половины от числа избранных депутатов.   </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Председательствующий на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объявляет об открытии и закрытии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lastRenderedPageBreak/>
        <w:t>2) информирует о лицах, принимающих участие в работе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предоставляет слово по порядку ведения сессии, по мотивам голосования, для справки;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оглашает результаты голосований;</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rsidR="00313E64" w:rsidRDefault="00313E64" w:rsidP="00313E64">
      <w:pPr>
        <w:widowControl w:val="0"/>
        <w:tabs>
          <w:tab w:val="left" w:pos="993"/>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Pr>
          <w:rFonts w:ascii="Times New Roman" w:hAnsi="Times New Roman"/>
          <w:snapToGrid w:val="0"/>
          <w:color w:val="000000"/>
          <w:sz w:val="28"/>
          <w:szCs w:val="28"/>
        </w:rPr>
        <w:t>, п</w:t>
      </w:r>
      <w:r>
        <w:rPr>
          <w:rFonts w:ascii="Times New Roman" w:hAnsi="Times New Roman"/>
          <w:snapToGrid w:val="0"/>
          <w:sz w:val="28"/>
          <w:szCs w:val="28"/>
        </w:rPr>
        <w:t>равил этики для депутатов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9) вносит предложение об удалении из зала заседания лица, не являющегося депутатом, при нарушении им порядка в зале заседания;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10) осуществляет иные полномочия, установленные настоящим Регламентом.</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hanging="1418"/>
        <w:jc w:val="both"/>
        <w:rPr>
          <w:rFonts w:ascii="Times New Roman" w:hAnsi="Times New Roman"/>
          <w:b/>
          <w:snapToGrid w:val="0"/>
          <w:sz w:val="28"/>
          <w:szCs w:val="28"/>
        </w:rPr>
      </w:pPr>
      <w:r>
        <w:rPr>
          <w:rFonts w:ascii="Times New Roman" w:hAnsi="Times New Roman"/>
          <w:b/>
          <w:snapToGrid w:val="0"/>
          <w:sz w:val="28"/>
          <w:szCs w:val="28"/>
        </w:rPr>
        <w:t xml:space="preserve">                    Статья 23. Виды выступлений. Предоставление слова на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w:t>
      </w:r>
      <w:proofErr w:type="gramStart"/>
      <w:r>
        <w:rPr>
          <w:rFonts w:ascii="Times New Roman" w:hAnsi="Times New Roman"/>
          <w:snapToGrid w:val="0"/>
          <w:sz w:val="28"/>
          <w:szCs w:val="28"/>
        </w:rPr>
        <w:t xml:space="preserve">На сессиях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sz w:val="28"/>
          <w:szCs w:val="28"/>
        </w:rPr>
        <w:t>2. </w:t>
      </w:r>
      <w:r>
        <w:rPr>
          <w:rFonts w:ascii="Times New Roman" w:hAnsi="Times New Roman"/>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3. На сессиях </w:t>
      </w:r>
      <w:r>
        <w:rPr>
          <w:rFonts w:ascii="Times New Roman" w:hAnsi="Times New Roman"/>
          <w:snapToGrid w:val="0"/>
          <w:color w:val="000000"/>
          <w:sz w:val="28"/>
          <w:szCs w:val="28"/>
        </w:rPr>
        <w:t>Совета народных депутатов</w:t>
      </w:r>
      <w:r>
        <w:rPr>
          <w:rFonts w:ascii="Arial" w:hAnsi="Arial"/>
          <w:snapToGrid w:val="0"/>
          <w:color w:val="000000"/>
          <w:sz w:val="28"/>
          <w:szCs w:val="28"/>
        </w:rPr>
        <w:t xml:space="preserve"> </w:t>
      </w:r>
      <w:r>
        <w:rPr>
          <w:rFonts w:ascii="Times New Roman" w:hAnsi="Times New Roman"/>
          <w:snapToGrid w:val="0"/>
          <w:sz w:val="28"/>
          <w:szCs w:val="28"/>
        </w:rPr>
        <w:t xml:space="preserve">предусматривается следующая продолжительность выступлений: </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для обсуждения повестки дня до 5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для доклада до 20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для содоклада до 15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для вопроса до 3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для ответа на вопрос до 3 минут;</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для выступления в прениях до 10 минут;</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для повторного выступления</w:t>
      </w:r>
      <w:r>
        <w:rPr>
          <w:rFonts w:ascii="Arial" w:hAnsi="Arial"/>
          <w:snapToGrid w:val="0"/>
          <w:sz w:val="28"/>
          <w:szCs w:val="28"/>
        </w:rPr>
        <w:t xml:space="preserve"> </w:t>
      </w:r>
      <w:r>
        <w:rPr>
          <w:rFonts w:ascii="Times New Roman" w:hAnsi="Times New Roman"/>
          <w:snapToGrid w:val="0"/>
          <w:sz w:val="28"/>
          <w:szCs w:val="28"/>
        </w:rPr>
        <w:t>до 3 минут;</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lastRenderedPageBreak/>
        <w:t>8) для заключительного слова до 5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для постатейного обсуждения проекта решения до 5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для внесения депутатского запроса до 7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 выступление кандидата на должность до 15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при обсуждении кандидата на должность до 5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по порядку ведения заседания до 3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 по мотивам голосования до 3 минут;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 для заявления, обращения, сообщения, предложения или справки до 5 минут.</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Глава Администрации сельсовета вправе получить слово для выступления по рассматриваемым вопросам вне очереди.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9. Слово для выступления по порядку ведения сессии предоставляется в случаях:</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заявления претензии к председательствующему;</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указания на отступление от Регламента;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заявления о неожиданно возникшем обстоятельстве, препятствующем продолжению нормальной работы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предложения об изменении порядка ведения сессии.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11. Слово для справки предоставляется: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для приведения касающихся рассматриваемого вопроса статистических и иных данных (со ссылкой на источник информации).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w:t>
      </w:r>
      <w:proofErr w:type="gramStart"/>
      <w:r>
        <w:rPr>
          <w:rFonts w:ascii="Times New Roman" w:hAnsi="Times New Roman"/>
          <w:sz w:val="28"/>
          <w:szCs w:val="28"/>
        </w:rPr>
        <w:t>правила</w:t>
      </w:r>
      <w:proofErr w:type="gramEnd"/>
      <w:r>
        <w:rPr>
          <w:rFonts w:ascii="Times New Roman" w:hAnsi="Times New Roman"/>
          <w:sz w:val="28"/>
          <w:szCs w:val="28"/>
        </w:rPr>
        <w:t xml:space="preserve"> председательствующий делает </w:t>
      </w:r>
      <w:r>
        <w:rPr>
          <w:rFonts w:ascii="Times New Roman" w:hAnsi="Times New Roman"/>
          <w:sz w:val="28"/>
          <w:szCs w:val="28"/>
        </w:rPr>
        <w:lastRenderedPageBreak/>
        <w:t>выступающему предупреждение, а затем, если выступающий не реагирует на предупреждение, вправе лишить его слова.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13. Председательствующий может лишить выступающего слова после однократного напоминания о превышении </w:t>
      </w:r>
      <w:proofErr w:type="gramStart"/>
      <w:r>
        <w:rPr>
          <w:rFonts w:ascii="Times New Roman" w:hAnsi="Times New Roman"/>
          <w:snapToGrid w:val="0"/>
          <w:sz w:val="28"/>
          <w:szCs w:val="28"/>
        </w:rPr>
        <w:t>выступающим</w:t>
      </w:r>
      <w:proofErr w:type="gramEnd"/>
      <w:r>
        <w:rPr>
          <w:rFonts w:ascii="Times New Roman" w:hAnsi="Times New Roman"/>
          <w:snapToGrid w:val="0"/>
          <w:sz w:val="28"/>
          <w:szCs w:val="28"/>
        </w:rPr>
        <w:t xml:space="preserve"> отведённого для выступления времени. </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14. В конце каждой сессии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Статья 24.</w:t>
      </w:r>
      <w:r>
        <w:rPr>
          <w:rFonts w:ascii="Times New Roman" w:hAnsi="Times New Roman"/>
          <w:sz w:val="28"/>
          <w:szCs w:val="28"/>
        </w:rPr>
        <w:t> </w:t>
      </w:r>
      <w:r>
        <w:rPr>
          <w:rFonts w:ascii="Times New Roman" w:hAnsi="Times New Roman"/>
          <w:b/>
          <w:sz w:val="28"/>
          <w:szCs w:val="28"/>
        </w:rPr>
        <w:t>Порядок проведения прений</w:t>
      </w:r>
    </w:p>
    <w:p w:rsidR="00313E64" w:rsidRDefault="00313E64" w:rsidP="00313E64">
      <w:pPr>
        <w:widowControl w:val="0"/>
        <w:autoSpaceDE w:val="0"/>
        <w:autoSpaceDN w:val="0"/>
        <w:adjustRightInd w:val="0"/>
        <w:spacing w:after="0" w:line="240" w:lineRule="auto"/>
        <w:ind w:firstLine="709"/>
        <w:outlineLvl w:val="1"/>
        <w:rPr>
          <w:rFonts w:ascii="Times New Roman" w:hAnsi="Times New Roman"/>
          <w:sz w:val="28"/>
          <w:szCs w:val="28"/>
        </w:rPr>
      </w:pP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w:t>
      </w:r>
      <w:proofErr w:type="gramStart"/>
      <w:r>
        <w:rPr>
          <w:rFonts w:ascii="Times New Roman" w:hAnsi="Times New Roman"/>
          <w:sz w:val="28"/>
          <w:szCs w:val="28"/>
        </w:rPr>
        <w:t>Выступающий</w:t>
      </w:r>
      <w:proofErr w:type="gramEnd"/>
      <w:r>
        <w:rPr>
          <w:rFonts w:ascii="Times New Roman" w:hAnsi="Times New Roman"/>
          <w:sz w:val="28"/>
          <w:szCs w:val="28"/>
        </w:rPr>
        <w:t xml:space="preserve"> от имени фракции или иного постоянного депутатского объединения обладает правом на внеочередное выступление.</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Лицо, пропустившее свою очередь на выступление из-за отсутствия в зале заседания, лишается права на выступление.</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 Передача права на выступление от одного лица другому не допускается.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8. Глава сельсовета и глава Администрации сельсовета имеют право взять слово в любое время.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25.</w:t>
      </w:r>
      <w:r>
        <w:rPr>
          <w:rFonts w:ascii="Times New Roman" w:hAnsi="Times New Roman"/>
          <w:snapToGrid w:val="0"/>
          <w:sz w:val="28"/>
          <w:szCs w:val="28"/>
        </w:rPr>
        <w:t> </w:t>
      </w:r>
      <w:r>
        <w:rPr>
          <w:rFonts w:ascii="Times New Roman" w:hAnsi="Times New Roman"/>
          <w:b/>
          <w:snapToGrid w:val="0"/>
          <w:sz w:val="28"/>
          <w:szCs w:val="28"/>
        </w:rPr>
        <w:t>Прекращение прений</w:t>
      </w:r>
    </w:p>
    <w:p w:rsidR="00313E64" w:rsidRDefault="00313E64" w:rsidP="00313E64">
      <w:pPr>
        <w:widowControl w:val="0"/>
        <w:spacing w:after="0" w:line="240" w:lineRule="auto"/>
        <w:ind w:firstLine="709"/>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Предложения о прекращении прений вносятся только депутатами. </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w:t>
      </w:r>
      <w:r>
        <w:rPr>
          <w:rFonts w:ascii="Times New Roman" w:hAnsi="Times New Roman"/>
          <w:sz w:val="28"/>
          <w:szCs w:val="28"/>
        </w:rPr>
        <w:lastRenderedPageBreak/>
        <w:t>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Решение о прекращении прений принимается большинством голосов от числа избранных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После прекращения прений докладчик и (или) содокладчик имеют право выступить с заключительным словом.</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26. Протокол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На сессии Совета народных </w:t>
      </w:r>
      <w:proofErr w:type="gramStart"/>
      <w:r>
        <w:rPr>
          <w:rFonts w:ascii="Times New Roman" w:hAnsi="Times New Roman"/>
          <w:snapToGrid w:val="0"/>
          <w:sz w:val="28"/>
          <w:szCs w:val="28"/>
        </w:rPr>
        <w:t>депутатов</w:t>
      </w:r>
      <w:proofErr w:type="gramEnd"/>
      <w:r>
        <w:rPr>
          <w:rFonts w:ascii="Times New Roman" w:hAnsi="Times New Roman"/>
          <w:snapToGrid w:val="0"/>
          <w:sz w:val="28"/>
          <w:szCs w:val="28"/>
        </w:rPr>
        <w:t xml:space="preserve"> на основе стенограммы ведётся протокол.</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В протоколе сессии Совета народных депутатов указываются: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утверждённая повестка дня сессии Совета народных депутатов с указанием субъектов внесения вопросов на рассмотрение;</w:t>
      </w:r>
    </w:p>
    <w:p w:rsidR="00313E64" w:rsidRDefault="00313E64" w:rsidP="00313E64">
      <w:pPr>
        <w:widowControl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5) изложения выступлений в прениях по каждому вопросу повестки дня с указанием фамилии, инициалов и номера избирательного </w:t>
      </w:r>
      <w:proofErr w:type="gramStart"/>
      <w:r>
        <w:rPr>
          <w:rFonts w:ascii="Times New Roman" w:hAnsi="Times New Roman"/>
          <w:snapToGrid w:val="0"/>
          <w:sz w:val="28"/>
          <w:szCs w:val="28"/>
        </w:rPr>
        <w:t>округа</w:t>
      </w:r>
      <w:proofErr w:type="gramEnd"/>
      <w:r>
        <w:rPr>
          <w:rFonts w:ascii="Times New Roman" w:hAnsi="Times New Roman"/>
          <w:snapToGrid w:val="0"/>
          <w:sz w:val="28"/>
          <w:szCs w:val="28"/>
        </w:rPr>
        <w:t xml:space="preserve"> выступивших депутатов либо фамилии, инициалов и должности лиц, не являющихся депутатами Совета народных депутатов;</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решения, принятые Советом народных депутатов, и результаты голосования по ним;</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изложения заявлений, обращений, сообщений, предложений и справок, с которыми выступили депутаты в конце сессии </w:t>
      </w:r>
      <w:r>
        <w:rPr>
          <w:rFonts w:ascii="Times New Roman" w:hAnsi="Times New Roman"/>
          <w:color w:val="000000"/>
          <w:sz w:val="28"/>
          <w:szCs w:val="28"/>
        </w:rPr>
        <w:t>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Для обеспечения полноты и точности протокола на сессии Совета </w:t>
      </w:r>
      <w:r>
        <w:rPr>
          <w:rFonts w:ascii="Times New Roman" w:hAnsi="Times New Roman"/>
          <w:sz w:val="28"/>
          <w:szCs w:val="28"/>
        </w:rPr>
        <w:lastRenderedPageBreak/>
        <w:t>народных депутатов может вестись аудиозапись и видеозапись. Материалы записей хранятся вместе с протоколами сессии Совета народных депутатов.</w:t>
      </w:r>
    </w:p>
    <w:p w:rsidR="00313E64" w:rsidRDefault="00313E64" w:rsidP="00313E6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rsidR="00313E64" w:rsidRDefault="00313E64" w:rsidP="00313E6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 Протокол и иные материалы сессии предоставляются для ознакомления депутатам и иным лицам по их требованию.</w:t>
      </w:r>
    </w:p>
    <w:p w:rsidR="00313E64" w:rsidRDefault="00313E64" w:rsidP="00313E64">
      <w:pPr>
        <w:widowControl w:val="0"/>
        <w:spacing w:after="0" w:line="240" w:lineRule="auto"/>
        <w:jc w:val="center"/>
        <w:outlineLvl w:val="0"/>
        <w:rPr>
          <w:rFonts w:ascii="Times New Roman" w:hAnsi="Times New Roman"/>
          <w:b/>
          <w:sz w:val="28"/>
          <w:szCs w:val="28"/>
        </w:rPr>
      </w:pPr>
    </w:p>
    <w:p w:rsidR="00313E64" w:rsidRDefault="00313E64" w:rsidP="00313E64">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4. ПОРЯДОК РАССМОТРЕНИЯ ПРОЕКТОВ РЕШЕНИЙ И </w:t>
      </w:r>
    </w:p>
    <w:p w:rsidR="00313E64" w:rsidRDefault="00313E64" w:rsidP="00313E64">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ГОЛОСОВАНИЯ НА СЕССИИ СОВЕТА НАРОДНЫХ ДЕПУТАТОВ</w:t>
      </w:r>
    </w:p>
    <w:p w:rsidR="00313E64" w:rsidRDefault="00313E64" w:rsidP="00313E64">
      <w:pPr>
        <w:widowControl w:val="0"/>
        <w:spacing w:after="0" w:line="240" w:lineRule="auto"/>
        <w:ind w:firstLine="709"/>
        <w:rPr>
          <w:rFonts w:ascii="Times New Roman" w:hAnsi="Times New Roman"/>
          <w:b/>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27. Порядок внесения проектов муниципальных правовых актов в Совет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proofErr w:type="gramStart"/>
      <w:r>
        <w:rPr>
          <w:rFonts w:ascii="Times New Roman" w:hAnsi="Times New Roman"/>
          <w:snapToGrid w:val="0"/>
          <w:sz w:val="28"/>
          <w:szCs w:val="28"/>
        </w:rPr>
        <w:t>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Зеленорощинский сельский Совет народных депутатов Зеленорощинского сельсовета Ребрихинского района Алтайского края.</w:t>
      </w:r>
      <w:proofErr w:type="gramEnd"/>
    </w:p>
    <w:p w:rsidR="00313E64" w:rsidRDefault="00313E64" w:rsidP="00313E64">
      <w:pPr>
        <w:widowControl w:val="0"/>
        <w:spacing w:after="0" w:line="240" w:lineRule="auto"/>
        <w:ind w:hanging="1276"/>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28. Порядок рассмотрения проекта муниципального правового акта</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Рассмотрение проекта муниципального правового акта (решения) Совета народных депутатов на сессии осуществляется в одном чтении.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w:t>
      </w:r>
      <w:r>
        <w:rPr>
          <w:rFonts w:ascii="Times New Roman" w:hAnsi="Times New Roman"/>
          <w:snapToGrid w:val="0"/>
          <w:color w:val="000000"/>
          <w:sz w:val="28"/>
          <w:szCs w:val="28"/>
        </w:rPr>
        <w:t>Совет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Рассмотрение проекта решения осуществляется в следующем порядке:</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 заслушивание докладов и содокладов;</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2) вопросы к докладчику и (или) содокладчику; </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3) прения по обсуждаемому вопросу;</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 заключительное слово докладчика и (или) содокладчика;</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5) голосование за принятие проекта решения за основу;</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внесение поправок к проекту решения;</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обсуждение внесённых поправок (выступление депутата, внёсшего поправку, вопросы к депутату и ответы на вопросы);</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8) голосование за принятие поправок (отдельно, по каждой поправке);</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 голосование за принятие решения в целом.</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В случае если депутаты предлагают внести изменения и дополнения </w:t>
      </w:r>
      <w:r>
        <w:rPr>
          <w:rFonts w:ascii="Times New Roman" w:hAnsi="Times New Roman"/>
          <w:snapToGrid w:val="0"/>
          <w:sz w:val="28"/>
          <w:szCs w:val="28"/>
        </w:rPr>
        <w:lastRenderedPageBreak/>
        <w:t>(поправки)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Каждая поправка к проекту решения</w:t>
      </w:r>
      <w:r>
        <w:rPr>
          <w:rFonts w:ascii="Times New Roman" w:hAnsi="Times New Roman"/>
          <w:b/>
          <w:snapToGrid w:val="0"/>
          <w:sz w:val="28"/>
          <w:szCs w:val="28"/>
        </w:rPr>
        <w:t xml:space="preserve"> </w:t>
      </w:r>
      <w:r>
        <w:rPr>
          <w:rFonts w:ascii="Times New Roman" w:hAnsi="Times New Roman"/>
          <w:snapToGrid w:val="0"/>
          <w:sz w:val="28"/>
          <w:szCs w:val="28"/>
        </w:rPr>
        <w:t>обсуждается и ставится на голосование в порядке поступления.</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Согласительная комиссия не позднее чем в двухнедельный срок рассматривает отложенный проект решения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313E64" w:rsidRDefault="00313E64" w:rsidP="00313E64">
      <w:pPr>
        <w:widowControl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sz w:val="28"/>
          <w:szCs w:val="28"/>
        </w:rPr>
        <w:t>10. Редакционная д</w:t>
      </w:r>
      <w:r>
        <w:rPr>
          <w:rFonts w:ascii="Times New Roman" w:hAnsi="Times New Roman"/>
          <w:snapToGrid w:val="0"/>
          <w:color w:val="000000"/>
          <w:sz w:val="28"/>
          <w:szCs w:val="28"/>
        </w:rPr>
        <w:t xml:space="preserve">оработка решения, принятого Совет народных депутатов с учётом поправки (поправок), осуществляется инициатором внесения проекта соответствующего муниципального правового акта в Совет народных депутатов не позднее трёх рабочих дней со дня окончания сессии. При этом вносить какие-либо иные поправки, кроме </w:t>
      </w:r>
      <w:proofErr w:type="gramStart"/>
      <w:r>
        <w:rPr>
          <w:rFonts w:ascii="Times New Roman" w:hAnsi="Times New Roman"/>
          <w:snapToGrid w:val="0"/>
          <w:color w:val="000000"/>
          <w:sz w:val="28"/>
          <w:szCs w:val="28"/>
        </w:rPr>
        <w:t>редакционных</w:t>
      </w:r>
      <w:proofErr w:type="gramEnd"/>
      <w:r>
        <w:rPr>
          <w:rFonts w:ascii="Times New Roman" w:hAnsi="Times New Roman"/>
          <w:snapToGrid w:val="0"/>
          <w:color w:val="000000"/>
          <w:sz w:val="28"/>
          <w:szCs w:val="28"/>
        </w:rPr>
        <w:t>, в принятое решение запрещается.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color w:val="000000"/>
          <w:sz w:val="28"/>
          <w:szCs w:val="28"/>
        </w:rPr>
        <w:t xml:space="preserve">11. Доработанное решение подписывается </w:t>
      </w:r>
      <w:r>
        <w:rPr>
          <w:rFonts w:ascii="Times New Roman" w:hAnsi="Times New Roman"/>
          <w:snapToGrid w:val="0"/>
          <w:sz w:val="28"/>
          <w:szCs w:val="28"/>
        </w:rPr>
        <w:t xml:space="preserve">главой сельсовета </w:t>
      </w:r>
      <w:r>
        <w:rPr>
          <w:rFonts w:ascii="Times New Roman" w:hAnsi="Times New Roman"/>
          <w:snapToGrid w:val="0"/>
          <w:color w:val="000000"/>
          <w:sz w:val="28"/>
          <w:szCs w:val="28"/>
        </w:rPr>
        <w:t xml:space="preserve">не </w:t>
      </w:r>
      <w:proofErr w:type="gramStart"/>
      <w:r>
        <w:rPr>
          <w:rFonts w:ascii="Times New Roman" w:hAnsi="Times New Roman"/>
          <w:snapToGrid w:val="0"/>
          <w:color w:val="000000"/>
          <w:sz w:val="28"/>
          <w:szCs w:val="28"/>
        </w:rPr>
        <w:t>позднее</w:t>
      </w:r>
      <w:proofErr w:type="gramEnd"/>
      <w:r>
        <w:rPr>
          <w:rFonts w:ascii="Times New Roman" w:hAnsi="Times New Roman"/>
          <w:snapToGrid w:val="0"/>
          <w:color w:val="000000"/>
          <w:sz w:val="28"/>
          <w:szCs w:val="28"/>
        </w:rPr>
        <w:t xml:space="preserve"> чем на пятый день со дня окончания сессии. </w:t>
      </w:r>
      <w:r>
        <w:rPr>
          <w:rFonts w:ascii="Times New Roman" w:hAnsi="Times New Roman"/>
          <w:snapToGrid w:val="0"/>
          <w:sz w:val="28"/>
          <w:szCs w:val="28"/>
        </w:rPr>
        <w:t>Регистрация решения и присвоение ему порядкового номера производится в день его подписания главой сельсовета.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12. </w:t>
      </w:r>
      <w:proofErr w:type="gramStart"/>
      <w:r>
        <w:rPr>
          <w:rFonts w:ascii="Times New Roman" w:hAnsi="Times New Roman"/>
          <w:snapToGrid w:val="0"/>
          <w:sz w:val="28"/>
          <w:szCs w:val="28"/>
        </w:rPr>
        <w:t>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Зеленорощинского сельсовета Ребрихинского района Алтайского края» и обнародованию на информационном стенде в Администрации Зеленорощинского сельсовета Ребрихинского района Алтайского края в течение 10 дней.</w:t>
      </w:r>
      <w:proofErr w:type="gramEnd"/>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29. Порядок принятия решений Советом народных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 xml:space="preserve"> </w:t>
      </w:r>
    </w:p>
    <w:p w:rsidR="00313E64" w:rsidRDefault="00313E64" w:rsidP="00313E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народных депутатов по вопросам, отнесенным к его компетенции федеральными законами, законами Алтайского края, Уставом </w:t>
      </w:r>
      <w:r>
        <w:rPr>
          <w:rFonts w:ascii="Times New Roman" w:hAnsi="Times New Roman"/>
          <w:sz w:val="28"/>
          <w:szCs w:val="28"/>
        </w:rPr>
        <w:lastRenderedPageBreak/>
        <w:t xml:space="preserve">сельсовета, принимает решения, устанавливающие правила, обязательные для исполнения на территории муниципального сельсовета, </w:t>
      </w:r>
      <w:r>
        <w:rPr>
          <w:rFonts w:ascii="Times New Roman" w:hAnsi="Times New Roman"/>
          <w:bCs/>
          <w:iCs/>
          <w:sz w:val="28"/>
          <w:szCs w:val="28"/>
        </w:rPr>
        <w:t>решение об удалении главы сельсовета в отставку,</w:t>
      </w:r>
      <w:r>
        <w:rPr>
          <w:rFonts w:ascii="Times New Roman" w:hAnsi="Times New Roman"/>
          <w:sz w:val="28"/>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roofErr w:type="gramEnd"/>
    </w:p>
    <w:p w:rsidR="00313E64" w:rsidRDefault="00313E64" w:rsidP="00313E64">
      <w:pPr>
        <w:spacing w:after="0" w:line="240" w:lineRule="auto"/>
        <w:ind w:firstLine="540"/>
        <w:jc w:val="both"/>
        <w:rPr>
          <w:rFonts w:ascii="Times New Roman" w:hAnsi="Times New Roman"/>
          <w:sz w:val="28"/>
          <w:szCs w:val="28"/>
        </w:rPr>
      </w:pPr>
      <w:r>
        <w:rPr>
          <w:rFonts w:ascii="Times New Roman" w:hAnsi="Times New Roman"/>
          <w:sz w:val="28"/>
          <w:szCs w:val="28"/>
        </w:rPr>
        <w:t>Решения принимаются на сессии Совета народных депутатов открытым, в том числе поименным, или тайным голосованием.</w:t>
      </w:r>
    </w:p>
    <w:p w:rsidR="00313E64" w:rsidRDefault="00313E64" w:rsidP="00313E64">
      <w:pPr>
        <w:spacing w:after="0" w:line="240" w:lineRule="auto"/>
        <w:ind w:firstLine="540"/>
        <w:jc w:val="both"/>
        <w:rPr>
          <w:rFonts w:ascii="Times New Roman" w:hAnsi="Times New Roman"/>
          <w:sz w:val="28"/>
          <w:szCs w:val="28"/>
        </w:rPr>
      </w:pPr>
      <w:r>
        <w:rPr>
          <w:rFonts w:ascii="Times New Roman" w:hAnsi="Times New Roman"/>
          <w:sz w:val="28"/>
          <w:szCs w:val="28"/>
        </w:rPr>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rFonts w:ascii="Times New Roman" w:hAnsi="Times New Roman"/>
          <w:spacing w:val="-3"/>
          <w:sz w:val="28"/>
          <w:szCs w:val="28"/>
        </w:rPr>
        <w:t>Федеральным законом от 6 октября 2003 года № 131-ФЗ.</w:t>
      </w:r>
    </w:p>
    <w:p w:rsidR="00313E64" w:rsidRDefault="00313E64" w:rsidP="00313E64">
      <w:pPr>
        <w:spacing w:after="0" w:line="240" w:lineRule="auto"/>
        <w:ind w:firstLine="540"/>
        <w:jc w:val="both"/>
        <w:rPr>
          <w:rFonts w:ascii="Times New Roman" w:hAnsi="Times New Roman"/>
          <w:sz w:val="28"/>
          <w:szCs w:val="28"/>
        </w:rPr>
      </w:pPr>
      <w:r>
        <w:rPr>
          <w:rFonts w:ascii="Times New Roman" w:hAnsi="Times New Roman"/>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Pr>
          <w:rFonts w:ascii="Times New Roman" w:hAnsi="Times New Roman"/>
          <w:b/>
          <w:sz w:val="28"/>
          <w:szCs w:val="28"/>
        </w:rPr>
        <w:t xml:space="preserve"> </w:t>
      </w:r>
      <w:r>
        <w:rPr>
          <w:rFonts w:ascii="Times New Roman" w:hAnsi="Times New Roman"/>
          <w:sz w:val="28"/>
          <w:szCs w:val="28"/>
        </w:rPr>
        <w:t>кроме решений, предусмотренных частями 3-5 настоящей статьи.</w:t>
      </w:r>
    </w:p>
    <w:p w:rsidR="00313E64" w:rsidRDefault="00313E64" w:rsidP="00313E64">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Решения об избрании главы Администрации сельсовета и принятии отставки главы Администрации  сельсовета по собственному желанию, избрании и освобождении от должности главы сельсовета,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roofErr w:type="gramEnd"/>
    </w:p>
    <w:p w:rsidR="00313E64" w:rsidRDefault="00313E64" w:rsidP="00313E64">
      <w:pPr>
        <w:spacing w:after="0" w:line="240" w:lineRule="auto"/>
        <w:ind w:firstLine="540"/>
        <w:jc w:val="both"/>
        <w:rPr>
          <w:rFonts w:ascii="Times New Roman" w:hAnsi="Times New Roman"/>
          <w:bCs/>
          <w:iCs/>
          <w:sz w:val="28"/>
          <w:szCs w:val="28"/>
        </w:rPr>
      </w:pPr>
      <w:r>
        <w:rPr>
          <w:rFonts w:ascii="Times New Roman" w:hAnsi="Times New Roman"/>
          <w:bCs/>
          <w:iCs/>
          <w:sz w:val="28"/>
          <w:szCs w:val="28"/>
        </w:rPr>
        <w:t>4. Решение об удалении главы Администрации сельсовета в отставку принимается большинством в две трети голосов от установленной численности депутатов</w:t>
      </w:r>
      <w:r>
        <w:rPr>
          <w:rFonts w:ascii="Times New Roman" w:hAnsi="Times New Roman"/>
          <w:sz w:val="28"/>
          <w:szCs w:val="28"/>
        </w:rPr>
        <w:t xml:space="preserve"> в порядке, установленном статьей 74.1 Федерального закона от 6 октября 2003 года № 131-ФЗ, Уставом сельсовета и настоящим Регламентом</w:t>
      </w:r>
      <w:r>
        <w:rPr>
          <w:rFonts w:ascii="Times New Roman" w:hAnsi="Times New Roman"/>
          <w:bCs/>
          <w:iCs/>
          <w:sz w:val="28"/>
          <w:szCs w:val="28"/>
        </w:rPr>
        <w:t>.</w:t>
      </w:r>
    </w:p>
    <w:p w:rsidR="00313E64" w:rsidRDefault="00313E64" w:rsidP="00313E64">
      <w:pPr>
        <w:spacing w:after="0" w:line="240" w:lineRule="auto"/>
        <w:ind w:firstLine="540"/>
        <w:jc w:val="both"/>
        <w:rPr>
          <w:rFonts w:ascii="Times New Roman" w:hAnsi="Times New Roman"/>
          <w:sz w:val="28"/>
          <w:szCs w:val="28"/>
        </w:rPr>
      </w:pPr>
      <w:r>
        <w:rPr>
          <w:rFonts w:ascii="Times New Roman" w:hAnsi="Times New Roman"/>
          <w:sz w:val="28"/>
          <w:szCs w:val="28"/>
        </w:rPr>
        <w:t>5. Решение об освобождении от должности главы сельсовета,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rsidR="00313E64" w:rsidRDefault="00313E64" w:rsidP="00313E64">
      <w:pPr>
        <w:spacing w:after="0" w:line="240" w:lineRule="auto"/>
        <w:ind w:firstLine="567"/>
        <w:jc w:val="both"/>
        <w:rPr>
          <w:rFonts w:ascii="Times New Roman" w:hAnsi="Times New Roman"/>
          <w:sz w:val="28"/>
          <w:szCs w:val="28"/>
        </w:rPr>
      </w:pPr>
      <w:r>
        <w:rPr>
          <w:rFonts w:ascii="Times New Roman" w:hAnsi="Times New Roman"/>
          <w:sz w:val="28"/>
          <w:szCs w:val="28"/>
        </w:rPr>
        <w:t>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сельсовета в течение семи дней и опубликованию.</w:t>
      </w:r>
    </w:p>
    <w:p w:rsidR="00313E64" w:rsidRDefault="00313E64" w:rsidP="00313E64">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7. Решения сельского Совета народных депутатов доводятся до исполнителей не позднее даты вступления их в силу.</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30. Избрание на должность главы Администрации сельсовета</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 xml:space="preserve">1. Сессия Совета народных депутатов по рассмотрению вопроса об избрании главы Администрации сельсовета проводится в сроки, определённые решением Совета народных об объявлении конкурса </w:t>
      </w:r>
      <w:r>
        <w:rPr>
          <w:rFonts w:ascii="Times New Roman" w:hAnsi="Times New Roman"/>
          <w:bCs/>
          <w:color w:val="000000"/>
          <w:sz w:val="28"/>
          <w:szCs w:val="28"/>
        </w:rPr>
        <w:t>по отбору кандидатур на должность главы Администрации  сельсовета</w:t>
      </w:r>
      <w:r>
        <w:rPr>
          <w:rFonts w:ascii="Times New Roman" w:hAnsi="Times New Roman"/>
          <w:sz w:val="28"/>
          <w:szCs w:val="28"/>
        </w:rPr>
        <w:t xml:space="preserve">. </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 xml:space="preserve">2. Решение об избрании главы Администрации сельсовета </w:t>
      </w:r>
      <w:r>
        <w:rPr>
          <w:rFonts w:ascii="Times New Roman" w:hAnsi="Times New Roman"/>
          <w:bCs/>
          <w:sz w:val="28"/>
          <w:szCs w:val="28"/>
        </w:rPr>
        <w:t xml:space="preserve">из числа кандидатов, представленных конкурсной комиссией по результатам конкурса, </w:t>
      </w:r>
      <w:r>
        <w:rPr>
          <w:rFonts w:ascii="Times New Roman" w:hAnsi="Times New Roman"/>
          <w:sz w:val="28"/>
          <w:szCs w:val="28"/>
        </w:rPr>
        <w:t>принимается тайным голосованием с использованием бюллетеней.</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 xml:space="preserve">3. Рассмотрение вопроса начинается </w:t>
      </w:r>
      <w:proofErr w:type="gramStart"/>
      <w:r>
        <w:rPr>
          <w:rFonts w:ascii="Times New Roman" w:hAnsi="Times New Roman"/>
          <w:sz w:val="28"/>
          <w:szCs w:val="28"/>
        </w:rPr>
        <w:t>с сообщения руководителя комиссии по проведению конкурса по отбору кандидатур на должность главы Администрации сельсовета о результатах</w:t>
      </w:r>
      <w:proofErr w:type="gramEnd"/>
      <w:r>
        <w:rPr>
          <w:rFonts w:ascii="Times New Roman" w:hAnsi="Times New Roman"/>
          <w:sz w:val="28"/>
          <w:szCs w:val="28"/>
        </w:rPr>
        <w:t xml:space="preserve"> конкурса.</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4. Кандидаты для избрания на должность главы Администрации сельсовета выступают перед депутатами с программами предстоящей деятельности. Каждый депутат имеет право задавать вопросы кандидату.</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5. При обсуждении кандидатов на должность главы Администрации сельсовета депутат вправе агитировать «за» или «против» избрания той или иной кандидатуры.</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7. Кандидат на должность главы Администрации сельсовета считается избранным, если за его избрание проголосовало более половины от установленной численности депутатов.</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 xml:space="preserve">8. В случае если на должность главы Администрации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глава сельсовета  организует проведение согласительных процедур, после которых проводится повторное тайное голосование на данной сессии. </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9. В случае если на должность главы Администрации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313E64" w:rsidRDefault="00313E64" w:rsidP="00313E64">
      <w:pPr>
        <w:widowControl w:val="0"/>
        <w:spacing w:after="0" w:line="240" w:lineRule="auto"/>
        <w:ind w:firstLineChars="252" w:firstLine="706"/>
        <w:jc w:val="both"/>
        <w:rPr>
          <w:rFonts w:ascii="Times New Roman" w:hAnsi="Times New Roman"/>
          <w:sz w:val="28"/>
          <w:szCs w:val="28"/>
        </w:rPr>
      </w:pPr>
      <w:r>
        <w:rPr>
          <w:rFonts w:ascii="Times New Roman" w:hAnsi="Times New Roman"/>
          <w:sz w:val="28"/>
          <w:szCs w:val="28"/>
        </w:rPr>
        <w:t>10. В случае если при повторном тайном голосовании ни один из двух кандидатов не получил требуемого для избрания числа голосов, глава сельсовета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11. Избрание лица на должность главы Администрации сельсовета оформляется решением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snapToGrid w:val="0"/>
          <w:sz w:val="28"/>
          <w:szCs w:val="28"/>
        </w:rPr>
      </w:pPr>
      <w:r>
        <w:rPr>
          <w:rFonts w:ascii="Times New Roman" w:hAnsi="Times New Roman"/>
          <w:b/>
          <w:snapToGrid w:val="0"/>
          <w:sz w:val="28"/>
          <w:szCs w:val="28"/>
        </w:rPr>
        <w:t xml:space="preserve">                       Статья 31. Досрочное прекращение полномочий главы Администрации сельсовета</w:t>
      </w:r>
    </w:p>
    <w:p w:rsidR="00313E64" w:rsidRDefault="00313E64" w:rsidP="00313E64">
      <w:pPr>
        <w:widowControl w:val="0"/>
        <w:spacing w:after="0" w:line="240" w:lineRule="auto"/>
        <w:ind w:firstLine="720"/>
        <w:jc w:val="both"/>
        <w:rPr>
          <w:rFonts w:ascii="Times New Roman" w:hAnsi="Times New Roman"/>
          <w:sz w:val="28"/>
          <w:szCs w:val="28"/>
        </w:rPr>
      </w:pPr>
    </w:p>
    <w:p w:rsidR="00313E64" w:rsidRDefault="00313E64" w:rsidP="00313E64">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Основания и порядок досрочного </w:t>
      </w:r>
      <w:proofErr w:type="gramStart"/>
      <w:r>
        <w:rPr>
          <w:rFonts w:ascii="Times New Roman" w:hAnsi="Times New Roman"/>
          <w:sz w:val="28"/>
          <w:szCs w:val="28"/>
        </w:rPr>
        <w:t>прекращения полномочий главы Администрации сельсовета</w:t>
      </w:r>
      <w:proofErr w:type="gramEnd"/>
      <w:r>
        <w:rPr>
          <w:rFonts w:ascii="Times New Roman" w:hAnsi="Times New Roman"/>
          <w:sz w:val="28"/>
          <w:szCs w:val="28"/>
        </w:rPr>
        <w:t xml:space="preserve"> устанавливаются Федеральным законом и Уставом сельсовета.</w:t>
      </w:r>
    </w:p>
    <w:p w:rsidR="00313E64" w:rsidRDefault="00313E64" w:rsidP="00313E64">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Досрочное</w:t>
      </w:r>
      <w:proofErr w:type="gramEnd"/>
      <w:r>
        <w:rPr>
          <w:rFonts w:ascii="Times New Roman" w:hAnsi="Times New Roman"/>
          <w:sz w:val="28"/>
          <w:szCs w:val="28"/>
        </w:rPr>
        <w:t xml:space="preserve"> прекращения полномочий главы Администрации сельсовета оформляется решением Совета народных депутатов.</w:t>
      </w:r>
    </w:p>
    <w:p w:rsidR="00313E64" w:rsidRDefault="00313E64" w:rsidP="00313E64">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Совет народных депутатов не приняло решение об отставке главы Администрации  сельсовета по собственному желанию, глава Администрации сельсовета вправе прекратить исполнение обязанностей по истечение одного месяца со дня подачи заявления об отставке по собственному желанию, уведомив об этом главу сельсовета. </w:t>
      </w:r>
    </w:p>
    <w:p w:rsidR="00313E64" w:rsidRDefault="00313E64" w:rsidP="00313E64">
      <w:pPr>
        <w:widowControl w:val="0"/>
        <w:spacing w:after="0" w:line="240" w:lineRule="auto"/>
        <w:ind w:firstLine="720"/>
        <w:jc w:val="both"/>
        <w:rPr>
          <w:rFonts w:ascii="Times New Roman" w:hAnsi="Times New Roman"/>
          <w:color w:val="FF0000"/>
          <w:sz w:val="28"/>
          <w:szCs w:val="28"/>
        </w:rPr>
      </w:pPr>
      <w:r>
        <w:rPr>
          <w:rFonts w:ascii="Times New Roman" w:hAnsi="Times New Roman"/>
          <w:sz w:val="28"/>
          <w:szCs w:val="28"/>
        </w:rPr>
        <w:t xml:space="preserve">4. Приняв решение о досрочном прекращении полномочий главы Администрации сельсовета, Совет народных депутатов на этой же либо на ближайшей очередной сессии принимает решение о возложении полномочий по исполнению обязанностей главы Администрации сельсовета </w:t>
      </w:r>
      <w:r>
        <w:rPr>
          <w:rFonts w:ascii="Times New Roman" w:hAnsi="Times New Roman"/>
          <w:color w:val="FF0000"/>
          <w:sz w:val="28"/>
          <w:szCs w:val="28"/>
        </w:rPr>
        <w:t>на должностное лицо органа местного самоуправления сельсовета.</w:t>
      </w:r>
    </w:p>
    <w:p w:rsidR="00313E64" w:rsidRDefault="00313E64" w:rsidP="00313E64">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Решение Совета народных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о назначении исполняющего обязанности главы Администрации сельсовета принимается большинством голосов от числа избранных депутатов.</w:t>
      </w:r>
    </w:p>
    <w:p w:rsidR="00313E64" w:rsidRDefault="00313E64" w:rsidP="00313E64">
      <w:pPr>
        <w:widowControl w:val="0"/>
        <w:spacing w:after="0" w:line="240" w:lineRule="auto"/>
        <w:ind w:hanging="1276"/>
        <w:jc w:val="both"/>
        <w:rPr>
          <w:rFonts w:ascii="Times New Roman" w:hAnsi="Times New Roman"/>
          <w:b/>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32. Реализация Советом народных депутатов права законодательной инициативы в Алтайском краевом Законодательном Собрании</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 Право законодательной инициативы </w:t>
      </w:r>
      <w:r>
        <w:rPr>
          <w:rFonts w:ascii="Times New Roman" w:hAnsi="Times New Roman"/>
          <w:sz w:val="28"/>
          <w:szCs w:val="28"/>
        </w:rPr>
        <w:t>Совета народных депутатов в Алтайском краевом Законодательном Собрании</w:t>
      </w:r>
      <w:r>
        <w:rPr>
          <w:rFonts w:ascii="Times New Roman" w:hAnsi="Times New Roman"/>
          <w:bCs/>
          <w:sz w:val="28"/>
          <w:szCs w:val="28"/>
        </w:rPr>
        <w:t xml:space="preserve"> реализуется посредством внесения в </w:t>
      </w:r>
      <w:r>
        <w:rPr>
          <w:rFonts w:ascii="Times New Roman" w:hAnsi="Times New Roman"/>
          <w:sz w:val="28"/>
          <w:szCs w:val="28"/>
        </w:rPr>
        <w:t>Алтайское краевое Законодательное Собрание</w:t>
      </w:r>
      <w:r>
        <w:rPr>
          <w:rFonts w:ascii="Times New Roman" w:hAnsi="Times New Roman"/>
          <w:bCs/>
          <w:sz w:val="28"/>
          <w:szCs w:val="28"/>
        </w:rPr>
        <w:t xml:space="preserve"> соответствующего проекта нормативного правового акта Алтайского края.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sz w:val="28"/>
          <w:szCs w:val="28"/>
        </w:rPr>
        <w:t>2. </w:t>
      </w:r>
      <w:proofErr w:type="gramStart"/>
      <w:r>
        <w:rPr>
          <w:rFonts w:ascii="Times New Roman" w:hAnsi="Times New Roman"/>
          <w:sz w:val="28"/>
          <w:szCs w:val="28"/>
        </w:rP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Pr>
          <w:rFonts w:ascii="Times New Roman" w:hAnsi="Times New Roman"/>
          <w:i/>
          <w:sz w:val="28"/>
          <w:szCs w:val="28"/>
        </w:rPr>
        <w:t>,</w:t>
      </w:r>
      <w:r>
        <w:rPr>
          <w:rFonts w:ascii="Times New Roman" w:hAnsi="Times New Roman"/>
          <w:sz w:val="28"/>
          <w:szCs w:val="28"/>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roofErr w:type="gramEnd"/>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Pr>
          <w:rFonts w:ascii="Times New Roman" w:hAnsi="Times New Roman"/>
          <w:sz w:val="28"/>
          <w:szCs w:val="28"/>
        </w:rPr>
        <w:t>правотворческой инициативы, установленным частью 3 статьи 20 настоящего Регламента.</w:t>
      </w:r>
      <w:r>
        <w:rPr>
          <w:rFonts w:ascii="Times New Roman" w:hAnsi="Times New Roman"/>
          <w:bCs/>
          <w:sz w:val="28"/>
          <w:szCs w:val="28"/>
        </w:rPr>
        <w:t xml:space="preserve"> </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w:t>
      </w:r>
      <w:r>
        <w:rPr>
          <w:rFonts w:ascii="Times New Roman" w:hAnsi="Times New Roman"/>
          <w:bCs/>
          <w:sz w:val="28"/>
          <w:szCs w:val="28"/>
        </w:rPr>
        <w:lastRenderedPageBreak/>
        <w:t>года № 107-ЗС «</w:t>
      </w:r>
      <w:r>
        <w:rPr>
          <w:rFonts w:ascii="Times New Roman" w:hAnsi="Times New Roman"/>
          <w:sz w:val="28"/>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Pr>
          <w:rFonts w:ascii="Times New Roman" w:hAnsi="Times New Roman"/>
          <w:bCs/>
          <w:sz w:val="28"/>
          <w:szCs w:val="28"/>
        </w:rPr>
        <w:t>».</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5. Решение о реализации права законодательной инициативы в Алтайском краевом Законодательном Собрании принимается </w:t>
      </w:r>
      <w:r>
        <w:rPr>
          <w:rFonts w:ascii="Times New Roman" w:hAnsi="Times New Roman"/>
          <w:sz w:val="28"/>
          <w:szCs w:val="28"/>
        </w:rPr>
        <w:t xml:space="preserve">большинством голосов от числа избранных депутатов. В решении Совета народных депутатов указывается лицо, уполномоченное представлять соответствующий проект </w:t>
      </w:r>
      <w:r>
        <w:rPr>
          <w:rFonts w:ascii="Times New Roman" w:hAnsi="Times New Roman"/>
          <w:bCs/>
          <w:sz w:val="28"/>
          <w:szCs w:val="28"/>
        </w:rPr>
        <w:t>в Алтайском краевом Законодательном Собрании.</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33. Принятие решения о назначении местного референдума</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autoSpaceDE w:val="0"/>
        <w:autoSpaceDN w:val="0"/>
        <w:adjustRightInd w:val="0"/>
        <w:spacing w:after="0" w:line="240" w:lineRule="auto"/>
        <w:ind w:firstLine="709"/>
        <w:jc w:val="both"/>
        <w:rPr>
          <w:rFonts w:ascii="Times New Roman" w:hAnsi="Times New Roman"/>
          <w:bCs/>
          <w:color w:val="0070C0"/>
          <w:sz w:val="28"/>
          <w:szCs w:val="28"/>
        </w:rPr>
      </w:pPr>
      <w:r>
        <w:rPr>
          <w:rFonts w:ascii="Times New Roman" w:hAnsi="Times New Roman"/>
          <w:bCs/>
          <w:sz w:val="28"/>
          <w:szCs w:val="28"/>
        </w:rPr>
        <w:t>1. </w:t>
      </w:r>
      <w:proofErr w:type="gramStart"/>
      <w:r>
        <w:rPr>
          <w:rFonts w:ascii="Times New Roman" w:hAnsi="Times New Roman"/>
          <w:sz w:val="28"/>
          <w:szCs w:val="28"/>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Pr>
          <w:rFonts w:ascii="Times New Roman" w:hAnsi="Times New Roman"/>
          <w:bCs/>
          <w:sz w:val="28"/>
          <w:szCs w:val="28"/>
        </w:rPr>
        <w:t>и</w:t>
      </w:r>
      <w:r>
        <w:rPr>
          <w:rFonts w:ascii="Times New Roman" w:hAnsi="Times New Roman"/>
          <w:sz w:val="28"/>
          <w:szCs w:val="28"/>
        </w:rPr>
        <w:t xml:space="preserve"> Устава сельсовета принимает решение о назначении референдума и установлении даты его проведения либо о мотивированном </w:t>
      </w:r>
      <w:r>
        <w:rPr>
          <w:rFonts w:ascii="Times New Roman" w:hAnsi="Times New Roman"/>
          <w:color w:val="0070C0"/>
          <w:sz w:val="28"/>
          <w:szCs w:val="28"/>
        </w:rPr>
        <w:t>отказе в течение 30 дней со дня</w:t>
      </w:r>
      <w:proofErr w:type="gramEnd"/>
      <w:r>
        <w:rPr>
          <w:rFonts w:ascii="Times New Roman" w:hAnsi="Times New Roman"/>
          <w:color w:val="0070C0"/>
          <w:sz w:val="28"/>
          <w:szCs w:val="28"/>
        </w:rPr>
        <w:t xml:space="preserve"> поступления в Совет народных депутатов документов, на основании которых назначается референдум.</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hyperlink r:id="rId7" w:history="1">
        <w:proofErr w:type="gramStart"/>
        <w:r>
          <w:rPr>
            <w:rStyle w:val="a3"/>
            <w:bCs/>
            <w:szCs w:val="28"/>
          </w:rPr>
          <w:t>Кодекс</w:t>
        </w:r>
        <w:proofErr w:type="gramEnd"/>
      </w:hyperlink>
      <w:r>
        <w:rPr>
          <w:rFonts w:ascii="Times New Roman" w:hAnsi="Times New Roman"/>
          <w:bCs/>
          <w:sz w:val="28"/>
          <w:szCs w:val="28"/>
        </w:rPr>
        <w:t>а Алтайского края о выборах и референдумах.</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 Решение Совета народных депутатов о назначении местного референдума принимается </w:t>
      </w:r>
      <w:r>
        <w:rPr>
          <w:rFonts w:ascii="Times New Roman" w:hAnsi="Times New Roman"/>
          <w:sz w:val="28"/>
          <w:szCs w:val="28"/>
        </w:rPr>
        <w:t>большинством голосов от числа избранных депутатов</w:t>
      </w:r>
      <w:r>
        <w:rPr>
          <w:rFonts w:ascii="Times New Roman" w:hAnsi="Times New Roman"/>
          <w:bCs/>
          <w:sz w:val="28"/>
          <w:szCs w:val="28"/>
        </w:rPr>
        <w:t>.</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34. Принятие решения о назначении выборов депутатов (депутата)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истечение срока полномочий Совета народных депутатов, на который он был избран;</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досрочное прекращение полномочий Совета народных депутатов, депутатов (депутата).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8" w:history="1">
        <w:r>
          <w:rPr>
            <w:rStyle w:val="a3"/>
            <w:szCs w:val="28"/>
          </w:rPr>
          <w:t>Кодексом</w:t>
        </w:r>
      </w:hyperlink>
      <w:r>
        <w:rPr>
          <w:rFonts w:ascii="Times New Roman" w:hAnsi="Times New Roman"/>
          <w:sz w:val="28"/>
          <w:szCs w:val="28"/>
        </w:rPr>
        <w:t xml:space="preserve"> Алтайского края о выборах, референдуме, отзыве.</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 Решение Совета народных депутатов о назначении выборов депутатов (депутата) Совета народных депутатов принимается </w:t>
      </w:r>
      <w:r>
        <w:rPr>
          <w:rFonts w:ascii="Times New Roman" w:hAnsi="Times New Roman"/>
          <w:sz w:val="28"/>
          <w:szCs w:val="28"/>
        </w:rPr>
        <w:lastRenderedPageBreak/>
        <w:t>большинством голосов от числа избранных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35. Принятие решения о назначении голосования по отзыву депутата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Депутат Совета народных депутатов может быть отозван в порядке и по основаниям, установленным Уставом сельсовета.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Дата проведения голосования по отзыву депутата определяется в соответствии с Уставом сельсовета.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313E64" w:rsidRDefault="00313E64" w:rsidP="00313E64">
      <w:pPr>
        <w:widowControl w:val="0"/>
        <w:spacing w:after="0" w:line="240" w:lineRule="auto"/>
        <w:ind w:hanging="1276"/>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36. Принятие решения о досрочном прекращении полномочий депутата</w:t>
      </w:r>
    </w:p>
    <w:p w:rsidR="00313E64" w:rsidRDefault="00313E64" w:rsidP="00313E64">
      <w:pPr>
        <w:widowControl w:val="0"/>
        <w:spacing w:after="0" w:line="240" w:lineRule="auto"/>
        <w:ind w:hanging="1276"/>
        <w:jc w:val="both"/>
        <w:rPr>
          <w:rFonts w:ascii="Times New Roman" w:hAnsi="Times New Roman"/>
          <w:b/>
          <w:snapToGrid w:val="0"/>
          <w:sz w:val="28"/>
          <w:szCs w:val="28"/>
        </w:rPr>
      </w:pPr>
    </w:p>
    <w:p w:rsidR="00313E64" w:rsidRDefault="00313E64" w:rsidP="00313E64">
      <w:pPr>
        <w:spacing w:after="0" w:line="240" w:lineRule="auto"/>
        <w:ind w:firstLine="540"/>
        <w:jc w:val="both"/>
        <w:rPr>
          <w:rFonts w:ascii="Times New Roman" w:hAnsi="Times New Roman"/>
          <w:spacing w:val="2"/>
          <w:sz w:val="28"/>
          <w:szCs w:val="28"/>
        </w:rPr>
      </w:pPr>
      <w:r>
        <w:rPr>
          <w:rFonts w:ascii="Times New Roman" w:hAnsi="Times New Roman"/>
          <w:sz w:val="28"/>
          <w:szCs w:val="28"/>
        </w:rPr>
        <w:t xml:space="preserve">1. Основания и порядок досрочного </w:t>
      </w:r>
      <w:proofErr w:type="gramStart"/>
      <w:r>
        <w:rPr>
          <w:rFonts w:ascii="Times New Roman" w:hAnsi="Times New Roman"/>
          <w:sz w:val="28"/>
          <w:szCs w:val="28"/>
        </w:rPr>
        <w:t>прекращения полномочий депутата Совета народных депутатов</w:t>
      </w:r>
      <w:proofErr w:type="gramEnd"/>
      <w:r>
        <w:rPr>
          <w:rFonts w:ascii="Times New Roman" w:hAnsi="Times New Roman"/>
          <w:sz w:val="28"/>
          <w:szCs w:val="28"/>
        </w:rPr>
        <w:t xml:space="preserve"> устанавливаются Федеральным законом</w:t>
      </w:r>
      <w:r>
        <w:rPr>
          <w:rFonts w:ascii="Times New Roman" w:hAnsi="Times New Roman"/>
          <w:spacing w:val="-3"/>
          <w:sz w:val="28"/>
          <w:szCs w:val="28"/>
        </w:rPr>
        <w:t xml:space="preserve"> от 6 октября 2003 года    № 131-ФЗ</w:t>
      </w:r>
      <w:r>
        <w:rPr>
          <w:rFonts w:ascii="Times New Roman" w:hAnsi="Times New Roman"/>
          <w:sz w:val="28"/>
          <w:szCs w:val="28"/>
        </w:rPr>
        <w:t xml:space="preserve"> и Уставом сельсовета.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37. Принятие решения о досрочном прекращении полномочий  Совета народных депутатов</w:t>
      </w:r>
    </w:p>
    <w:p w:rsidR="00313E64" w:rsidRDefault="00313E64" w:rsidP="00313E64">
      <w:pPr>
        <w:widowControl w:val="0"/>
        <w:spacing w:after="0" w:line="240" w:lineRule="auto"/>
        <w:ind w:hanging="1276"/>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 Вопрос о досрочном прекращении полномочий Совета народных депутатов в случае соблюдения условия, предусмотренного </w:t>
      </w:r>
      <w:hyperlink r:id="rId9" w:history="1">
        <w:r>
          <w:rPr>
            <w:rStyle w:val="a3"/>
            <w:szCs w:val="28"/>
          </w:rPr>
          <w:t>частью</w:t>
        </w:r>
      </w:hyperlink>
      <w:r>
        <w:rPr>
          <w:rFonts w:ascii="Times New Roman" w:hAnsi="Times New Roman"/>
          <w:sz w:val="28"/>
          <w:szCs w:val="28"/>
        </w:rPr>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 Решение о досрочном прекращении полномочий Совета народных </w:t>
      </w:r>
      <w:r>
        <w:rPr>
          <w:rFonts w:ascii="Times New Roman" w:hAnsi="Times New Roman"/>
          <w:sz w:val="28"/>
          <w:szCs w:val="28"/>
        </w:rPr>
        <w:lastRenderedPageBreak/>
        <w:t>депутатов посредством самороспуска принимается тайным голосованием не менее чем тремя четвертями голосов от числа избранных депутатов.</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w:t>
      </w:r>
      <w:proofErr w:type="gramStart"/>
      <w:r>
        <w:rPr>
          <w:rFonts w:ascii="Times New Roman" w:hAnsi="Times New Roman"/>
          <w:sz w:val="28"/>
          <w:szCs w:val="28"/>
        </w:rPr>
        <w:t>вопросу</w:t>
      </w:r>
      <w:proofErr w:type="gramEnd"/>
      <w:r>
        <w:rPr>
          <w:rFonts w:ascii="Times New Roman" w:hAnsi="Times New Roman"/>
          <w:sz w:val="28"/>
          <w:szCs w:val="28"/>
        </w:rPr>
        <w:t xml:space="preserve"> возможно не ранее чем через один год со дня предыдущего соответствующего голосования.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38. Рассмотрение протеста и представления прокурора</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 Протест прокурора района на противоречащий закону правовой акт (далее – протест) </w:t>
      </w:r>
      <w:r>
        <w:rPr>
          <w:rFonts w:ascii="Times New Roman" w:hAnsi="Times New Roman"/>
          <w:bCs/>
          <w:sz w:val="28"/>
          <w:szCs w:val="28"/>
        </w:rPr>
        <w:t>подлежит обязательному рассмотрению на ближайшей сессии  Совета народных депутатов.</w:t>
      </w: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bCs/>
          <w:iCs/>
          <w:sz w:val="28"/>
          <w:szCs w:val="28"/>
        </w:rPr>
      </w:pPr>
      <w:r>
        <w:rPr>
          <w:rFonts w:ascii="Times New Roman" w:hAnsi="Times New Roman"/>
          <w:sz w:val="28"/>
          <w:szCs w:val="28"/>
        </w:rPr>
        <w:t>2. </w:t>
      </w:r>
      <w:r>
        <w:rPr>
          <w:rFonts w:ascii="Times New Roman" w:hAnsi="Times New Roman"/>
          <w:bCs/>
          <w:iCs/>
          <w:sz w:val="28"/>
          <w:szCs w:val="28"/>
        </w:rPr>
        <w:t xml:space="preserve">Представление </w:t>
      </w:r>
      <w:r>
        <w:rPr>
          <w:rFonts w:ascii="Times New Roman" w:hAnsi="Times New Roman"/>
          <w:sz w:val="28"/>
          <w:szCs w:val="28"/>
        </w:rPr>
        <w:t xml:space="preserve">прокурора района об устранении нарушений закона (далее – представление) </w:t>
      </w:r>
      <w:r>
        <w:rPr>
          <w:rFonts w:ascii="Times New Roman" w:hAnsi="Times New Roman"/>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Протест и (или) представление, поступившие в Совет народных депутатов, глава сельсовета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Протест и (или) представление могут быть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полностью или частично либо отклонены Советом народных депутатов.</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Pr>
          <w:rFonts w:ascii="Times New Roman" w:hAnsi="Times New Roman"/>
          <w:bCs/>
          <w:sz w:val="28"/>
          <w:szCs w:val="28"/>
        </w:rPr>
        <w:t>незамедлительно</w:t>
      </w:r>
      <w:r>
        <w:rPr>
          <w:rFonts w:ascii="Times New Roman" w:hAnsi="Times New Roman"/>
          <w:sz w:val="28"/>
          <w:szCs w:val="28"/>
        </w:rPr>
        <w:t xml:space="preserve"> сообщается прокурору района в письменной форме.</w:t>
      </w:r>
    </w:p>
    <w:p w:rsidR="00313E64" w:rsidRDefault="00313E64" w:rsidP="00313E64">
      <w:pPr>
        <w:widowControl w:val="0"/>
        <w:spacing w:after="0" w:line="240" w:lineRule="auto"/>
        <w:ind w:firstLine="709"/>
        <w:jc w:val="both"/>
        <w:rPr>
          <w:rFonts w:ascii="Times New Roman" w:hAnsi="Times New Roman"/>
          <w:sz w:val="28"/>
          <w:szCs w:val="28"/>
        </w:rPr>
      </w:pPr>
    </w:p>
    <w:p w:rsidR="00313E64" w:rsidRDefault="00313E64" w:rsidP="00313E64">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39. Утверждение структуры Администрации сельсовета</w:t>
      </w:r>
    </w:p>
    <w:p w:rsidR="00313E64" w:rsidRDefault="00313E64" w:rsidP="00313E64">
      <w:pPr>
        <w:spacing w:after="0" w:line="240" w:lineRule="auto"/>
        <w:jc w:val="center"/>
        <w:rPr>
          <w:rFonts w:ascii="Times New Roman" w:hAnsi="Times New Roman"/>
          <w:sz w:val="28"/>
          <w:szCs w:val="28"/>
        </w:rPr>
      </w:pPr>
    </w:p>
    <w:p w:rsidR="00313E64" w:rsidRDefault="00313E64" w:rsidP="00313E64">
      <w:pPr>
        <w:spacing w:after="0" w:line="240" w:lineRule="auto"/>
        <w:ind w:firstLine="709"/>
        <w:jc w:val="both"/>
        <w:rPr>
          <w:rFonts w:ascii="Times New Roman" w:hAnsi="Times New Roman"/>
          <w:sz w:val="28"/>
          <w:szCs w:val="28"/>
        </w:rPr>
      </w:pPr>
      <w:r>
        <w:rPr>
          <w:rFonts w:ascii="Times New Roman" w:hAnsi="Times New Roman"/>
          <w:sz w:val="28"/>
          <w:szCs w:val="28"/>
        </w:rPr>
        <w:t>1. Прое</w:t>
      </w:r>
      <w:proofErr w:type="gramStart"/>
      <w:r>
        <w:rPr>
          <w:rFonts w:ascii="Times New Roman" w:hAnsi="Times New Roman"/>
          <w:sz w:val="28"/>
          <w:szCs w:val="28"/>
        </w:rPr>
        <w:t>кт стр</w:t>
      </w:r>
      <w:proofErr w:type="gramEnd"/>
      <w:r>
        <w:rPr>
          <w:rFonts w:ascii="Times New Roman" w:hAnsi="Times New Roman"/>
          <w:sz w:val="28"/>
          <w:szCs w:val="28"/>
        </w:rPr>
        <w:t xml:space="preserve">уктуры Администрации сельсовета вносится на рассмотрение Совета народных депутатов </w:t>
      </w:r>
      <w:r>
        <w:rPr>
          <w:rFonts w:ascii="Times New Roman" w:hAnsi="Times New Roman"/>
          <w:color w:val="FF0000"/>
          <w:sz w:val="28"/>
          <w:szCs w:val="28"/>
        </w:rPr>
        <w:t>главой сельсовета</w:t>
      </w:r>
      <w:r>
        <w:rPr>
          <w:rFonts w:ascii="Times New Roman" w:hAnsi="Times New Roman"/>
          <w:sz w:val="28"/>
          <w:szCs w:val="28"/>
        </w:rPr>
        <w:t xml:space="preserve">.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rsidR="00313E64" w:rsidRDefault="00313E64" w:rsidP="00313E6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w:t>
      </w:r>
      <w:r>
        <w:rPr>
          <w:rFonts w:ascii="Times New Roman" w:hAnsi="Times New Roman"/>
          <w:color w:val="FF0000"/>
          <w:sz w:val="28"/>
          <w:szCs w:val="28"/>
        </w:rPr>
        <w:t>главе сельсовета</w:t>
      </w:r>
      <w:r>
        <w:rPr>
          <w:rFonts w:ascii="Times New Roman" w:hAnsi="Times New Roman"/>
          <w:sz w:val="28"/>
          <w:szCs w:val="28"/>
        </w:rPr>
        <w:t xml:space="preserve"> предложения об изменениях и дополнениях к проекту.</w:t>
      </w:r>
    </w:p>
    <w:p w:rsidR="00313E64" w:rsidRDefault="00313E64" w:rsidP="00313E64">
      <w:pPr>
        <w:spacing w:after="0" w:line="240" w:lineRule="auto"/>
        <w:ind w:firstLine="720"/>
        <w:jc w:val="both"/>
        <w:rPr>
          <w:rFonts w:ascii="Times New Roman" w:hAnsi="Times New Roman"/>
          <w:sz w:val="28"/>
          <w:szCs w:val="28"/>
        </w:rPr>
      </w:pPr>
      <w:r>
        <w:rPr>
          <w:rFonts w:ascii="Times New Roman" w:hAnsi="Times New Roman"/>
          <w:sz w:val="28"/>
          <w:szCs w:val="28"/>
        </w:rPr>
        <w:t>3. Структура Администрации  сельсовета утверждается большинством голосов от числа избранных депутатов.</w:t>
      </w:r>
    </w:p>
    <w:p w:rsidR="00313E64" w:rsidRDefault="00313E64" w:rsidP="00313E64">
      <w:pPr>
        <w:widowControl w:val="0"/>
        <w:spacing w:after="0" w:line="240" w:lineRule="auto"/>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40. Порядок голосования</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tabs>
          <w:tab w:val="left" w:pos="851"/>
        </w:tabs>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Решения </w:t>
      </w:r>
      <w:r>
        <w:rPr>
          <w:rFonts w:ascii="Times New Roman" w:hAnsi="Times New Roman"/>
          <w:snapToGrid w:val="0"/>
          <w:color w:val="000000"/>
          <w:sz w:val="28"/>
          <w:szCs w:val="28"/>
        </w:rPr>
        <w:t>Совета народных</w:t>
      </w:r>
      <w:r>
        <w:rPr>
          <w:rFonts w:ascii="Arial" w:hAnsi="Arial"/>
          <w:snapToGrid w:val="0"/>
          <w:color w:val="000000"/>
          <w:sz w:val="28"/>
          <w:szCs w:val="28"/>
        </w:rPr>
        <w:t xml:space="preserve"> </w:t>
      </w:r>
      <w:r>
        <w:rPr>
          <w:rFonts w:ascii="Times New Roman" w:hAnsi="Times New Roman"/>
          <w:snapToGrid w:val="0"/>
          <w:color w:val="000000"/>
          <w:sz w:val="28"/>
          <w:szCs w:val="28"/>
        </w:rPr>
        <w:t>депутатов</w:t>
      </w:r>
      <w:r>
        <w:rPr>
          <w:rFonts w:ascii="Arial" w:hAnsi="Arial"/>
          <w:snapToGrid w:val="0"/>
          <w:color w:val="000000"/>
          <w:sz w:val="28"/>
          <w:szCs w:val="28"/>
        </w:rPr>
        <w:t xml:space="preserve"> </w:t>
      </w:r>
      <w:r>
        <w:rPr>
          <w:rFonts w:ascii="Times New Roman" w:hAnsi="Times New Roman"/>
          <w:snapToGrid w:val="0"/>
          <w:sz w:val="28"/>
          <w:szCs w:val="28"/>
        </w:rPr>
        <w:t>принимаются открытым или тайным голосованием.</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Депутат лично осуществляет своё право на голосование. Депутат не может передать своё право на голосование другому лицу.</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 Депутат, который отсутствовал во время голосования, не вправе подать голос по окончании этого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Депутат имеет право голосовать за принятие решения, против принятия решения либо воздержаться от принятия решения.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Перед началом голосования председательствующий на заседании: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сообщает количество предложений, которые ставятся на голосование;</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уточняет их формулировки и последовательность, в которой они ставятся на голосование;</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по требованию депутатов предоставляет слово по мотивам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После объявления председательствующим на сессии о начале голосования никто не вправе прервать голосование.</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По окончании подсчёта голосов председательствующий на сессии объявляет, принято решение или не принято.</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41. Процедура открытого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Открытое голосование может быть поимённым, а также посредством опроса депутатов.</w:t>
      </w: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snapToGrid w:val="0"/>
          <w:sz w:val="28"/>
          <w:szCs w:val="28"/>
        </w:rPr>
        <w:t xml:space="preserve">2. Открытое голосование проводится путём поднятия депутатом своего мандата за один из вариантов решения </w:t>
      </w:r>
      <w:r>
        <w:rPr>
          <w:rFonts w:ascii="Times New Roman" w:hAnsi="Times New Roman"/>
          <w:snapToGrid w:val="0"/>
          <w:color w:val="000000"/>
          <w:sz w:val="28"/>
          <w:szCs w:val="28"/>
        </w:rPr>
        <w:t>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Подсчёт голосов при проведении открытого голосования осуществляет секретариат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По предложению депутатов (депутата) может быть проведено поимённое голосование, если за проведение такого голосования </w:t>
      </w:r>
      <w:r>
        <w:rPr>
          <w:rFonts w:ascii="Times New Roman" w:hAnsi="Times New Roman"/>
          <w:snapToGrid w:val="0"/>
          <w:sz w:val="28"/>
          <w:szCs w:val="28"/>
        </w:rPr>
        <w:lastRenderedPageBreak/>
        <w:t>проголосовало большинство от числа депутатов, присутствующих на сессии.</w:t>
      </w:r>
    </w:p>
    <w:p w:rsidR="00313E64" w:rsidRDefault="00313E64" w:rsidP="00313E6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color w:val="000000"/>
          <w:sz w:val="28"/>
          <w:szCs w:val="28"/>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Pr>
          <w:rFonts w:ascii="Times New Roman" w:hAnsi="Times New Roman"/>
          <w:sz w:val="28"/>
          <w:szCs w:val="28"/>
        </w:rPr>
        <w:t>два и более вариантов</w:t>
      </w:r>
      <w:proofErr w:type="gramEnd"/>
      <w:r>
        <w:rPr>
          <w:rFonts w:ascii="Times New Roman" w:hAnsi="Times New Roman"/>
          <w:sz w:val="28"/>
          <w:szCs w:val="28"/>
        </w:rPr>
        <w:t xml:space="preserve"> решений, считаются недействительными.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313E64" w:rsidRDefault="00313E64" w:rsidP="00313E64">
      <w:pPr>
        <w:widowControl w:val="0"/>
        <w:spacing w:after="0" w:line="240" w:lineRule="auto"/>
        <w:ind w:firstLine="709"/>
        <w:jc w:val="both"/>
        <w:rPr>
          <w:rFonts w:ascii="Times New Roman" w:hAnsi="Times New Roman"/>
          <w:bCs/>
          <w:sz w:val="28"/>
          <w:szCs w:val="28"/>
        </w:rPr>
      </w:pPr>
      <w:r>
        <w:rPr>
          <w:rFonts w:ascii="Times New Roman" w:hAnsi="Times New Roman"/>
          <w:bCs/>
          <w:color w:val="000000"/>
          <w:sz w:val="28"/>
          <w:szCs w:val="28"/>
        </w:rPr>
        <w:t>8. </w:t>
      </w:r>
      <w:r>
        <w:rPr>
          <w:rFonts w:ascii="Times New Roman" w:hAnsi="Times New Roman"/>
          <w:sz w:val="28"/>
          <w:szCs w:val="28"/>
        </w:rPr>
        <w:t xml:space="preserve">Проведение открытого голосования в исключительных случаях в промежутках между сессиями по распоряжению </w:t>
      </w:r>
      <w:r>
        <w:rPr>
          <w:rFonts w:ascii="Times New Roman" w:hAnsi="Times New Roman"/>
          <w:color w:val="FF0000"/>
          <w:sz w:val="28"/>
          <w:szCs w:val="28"/>
        </w:rPr>
        <w:t>главы сельсовета</w:t>
      </w:r>
      <w:r>
        <w:rPr>
          <w:rFonts w:ascii="Times New Roman" w:hAnsi="Times New Roman"/>
          <w:sz w:val="28"/>
          <w:szCs w:val="28"/>
        </w:rPr>
        <w:t xml:space="preserve"> может проводиться посредством опроса депутатов. </w:t>
      </w:r>
      <w:r>
        <w:rPr>
          <w:rFonts w:ascii="Times New Roman" w:hAnsi="Times New Roman"/>
          <w:bCs/>
          <w:sz w:val="28"/>
          <w:szCs w:val="28"/>
        </w:rPr>
        <w:t>Опрос депутатов проводит лицо, уполномоченное председателем Совета народных депутатов.</w:t>
      </w:r>
    </w:p>
    <w:p w:rsidR="00313E64" w:rsidRDefault="00313E64" w:rsidP="00313E6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 исключительным случаям проведения открытого голосования в промежутках между сессиями посредством опроса депутатов относятся: </w:t>
      </w:r>
    </w:p>
    <w:p w:rsidR="00313E64" w:rsidRDefault="00313E64" w:rsidP="00313E6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необходимость оперативного принятия решения в целях соблюдения регламентных процедур, связанных с управлением муниципальным имуществом;</w:t>
      </w:r>
    </w:p>
    <w:p w:rsidR="00313E64" w:rsidRDefault="00313E64" w:rsidP="00313E6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rsidR="00313E64" w:rsidRDefault="00313E64" w:rsidP="00313E6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введение на территории Зеленорощинского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z w:val="28"/>
          <w:szCs w:val="28"/>
        </w:rPr>
        <w:t xml:space="preserve"> Алтайского края режимов повышенной готовности или чрезвычайной ситуации.</w:t>
      </w:r>
    </w:p>
    <w:p w:rsidR="00313E64" w:rsidRDefault="00313E64" w:rsidP="00313E6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Проведение опроса депутатов по вопросам принятия нормативных правовых актов не допускается, за исключением периодов введения на территории Зеленорощинского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z w:val="28"/>
          <w:szCs w:val="28"/>
        </w:rPr>
        <w:t xml:space="preserve"> Алтайского края режимов повышенной готовности или чрезвычайной ситуации.</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9. </w:t>
      </w:r>
      <w:r>
        <w:rPr>
          <w:rFonts w:ascii="Times New Roman" w:hAnsi="Times New Roman"/>
          <w:bCs/>
          <w:sz w:val="28"/>
          <w:szCs w:val="28"/>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главой сельсовета.</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sz w:val="28"/>
          <w:szCs w:val="28"/>
        </w:rPr>
        <w:t>10. </w:t>
      </w:r>
      <w:r>
        <w:rPr>
          <w:rFonts w:ascii="Times New Roman" w:hAnsi="Times New Roman"/>
          <w:bCs/>
          <w:sz w:val="28"/>
          <w:szCs w:val="28"/>
        </w:rPr>
        <w:t xml:space="preserve">В день (дни) проведения голосования посредством опроса депутат предоставляет в Совет народных </w:t>
      </w:r>
      <w:proofErr w:type="gramStart"/>
      <w:r>
        <w:rPr>
          <w:rFonts w:ascii="Times New Roman" w:hAnsi="Times New Roman"/>
          <w:bCs/>
          <w:sz w:val="28"/>
          <w:szCs w:val="28"/>
        </w:rPr>
        <w:t>депутатов</w:t>
      </w:r>
      <w:proofErr w:type="gramEnd"/>
      <w:r>
        <w:rPr>
          <w:rFonts w:ascii="Times New Roman" w:hAnsi="Times New Roman"/>
          <w:bCs/>
          <w:sz w:val="28"/>
          <w:szCs w:val="28"/>
        </w:rPr>
        <w:t xml:space="preserve">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главу сельсовета, а при его отсутствии - заместителя председателя Совета народных депутатов.</w:t>
      </w:r>
    </w:p>
    <w:p w:rsidR="00313E64" w:rsidRDefault="00313E64" w:rsidP="00313E6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11. Подписные листы, предоставленные с нарушением требований, установленных частями 9-10 настоящей статьей, считаются недействительными.</w:t>
      </w:r>
    </w:p>
    <w:p w:rsidR="00313E64" w:rsidRDefault="00313E64" w:rsidP="00313E64">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Об итогах голосования посредством опроса депутатов составляется реестр, который является основанием для подписания либо не подписания </w:t>
      </w:r>
      <w:r>
        <w:rPr>
          <w:rFonts w:ascii="Times New Roman" w:hAnsi="Times New Roman"/>
          <w:color w:val="FF0000"/>
          <w:sz w:val="28"/>
          <w:szCs w:val="28"/>
        </w:rPr>
        <w:lastRenderedPageBreak/>
        <w:t>главой сельсовета</w:t>
      </w:r>
      <w:r>
        <w:rPr>
          <w:rFonts w:ascii="Times New Roman" w:hAnsi="Times New Roman"/>
          <w:color w:val="000000"/>
          <w:sz w:val="28"/>
          <w:szCs w:val="28"/>
        </w:rPr>
        <w:t xml:space="preserve"> соответствующего решения Совета народных депутатов.</w:t>
      </w:r>
    </w:p>
    <w:p w:rsidR="00313E64" w:rsidRDefault="00313E64" w:rsidP="00313E64">
      <w:pPr>
        <w:widowControl w:val="0"/>
        <w:shd w:val="clear" w:color="auto" w:fill="FFFFFF"/>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Голосование посредством опроса считается состоявшимся, если в нем приняли участие не менее половины от числа избранных депутатов.</w:t>
      </w:r>
    </w:p>
    <w:p w:rsidR="00313E64" w:rsidRDefault="00313E64" w:rsidP="00313E64">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13. Результаты </w:t>
      </w:r>
      <w:r>
        <w:rPr>
          <w:rFonts w:ascii="Times New Roman" w:hAnsi="Times New Roman"/>
          <w:bCs/>
          <w:sz w:val="28"/>
          <w:szCs w:val="28"/>
        </w:rPr>
        <w:t>открытого голосования, проведённого посредством опроса депутатов,</w:t>
      </w:r>
      <w:r>
        <w:rPr>
          <w:rFonts w:ascii="Times New Roman" w:hAnsi="Times New Roman"/>
          <w:color w:val="000000"/>
          <w:sz w:val="28"/>
          <w:szCs w:val="28"/>
        </w:rPr>
        <w:t xml:space="preserve"> доводятся до сведения депутатов на ближайшей сессии </w:t>
      </w:r>
      <w:r>
        <w:rPr>
          <w:rFonts w:ascii="Times New Roman" w:hAnsi="Times New Roman"/>
          <w:snapToGrid w:val="0"/>
          <w:color w:val="000000"/>
          <w:sz w:val="28"/>
          <w:szCs w:val="28"/>
        </w:rPr>
        <w:t>Совета народных депутатов</w:t>
      </w:r>
      <w:r>
        <w:rPr>
          <w:rFonts w:ascii="Times New Roman" w:hAnsi="Times New Roman"/>
          <w:color w:val="000000"/>
          <w:sz w:val="28"/>
          <w:szCs w:val="28"/>
        </w:rPr>
        <w:t>.</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b/>
          <w:snapToGrid w:val="0"/>
          <w:sz w:val="28"/>
          <w:szCs w:val="28"/>
        </w:rPr>
        <w:t>Статья 42. Процедура тайного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Для проведения тайного голосования и определения его результатов </w:t>
      </w:r>
      <w:r>
        <w:rPr>
          <w:rFonts w:ascii="Times New Roman" w:hAnsi="Times New Roman"/>
          <w:color w:val="000000"/>
          <w:sz w:val="28"/>
          <w:szCs w:val="28"/>
        </w:rPr>
        <w:t xml:space="preserve">Совет народных депутатов </w:t>
      </w:r>
      <w:r>
        <w:rPr>
          <w:rFonts w:ascii="Times New Roman" w:hAnsi="Times New Roman"/>
          <w:sz w:val="28"/>
          <w:szCs w:val="28"/>
        </w:rPr>
        <w:t xml:space="preserve">избирает из числа депутатов открытым голосованием счётную комиссию, количественный и персональный состав которой определяется Совет народных депутатов. В счётную комиссию не могут входить глава сельсовета и заместитель председателя </w:t>
      </w:r>
      <w:r>
        <w:rPr>
          <w:rFonts w:ascii="Times New Roman" w:hAnsi="Times New Roman"/>
          <w:color w:val="000000"/>
          <w:sz w:val="28"/>
          <w:szCs w:val="28"/>
        </w:rPr>
        <w:t xml:space="preserve">Совета народных депутатов, а также </w:t>
      </w:r>
      <w:r>
        <w:rPr>
          <w:rFonts w:ascii="Times New Roman" w:hAnsi="Times New Roman"/>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Счётная комиссия избирает из своего состава председателя и секретаря комиссии.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Решения счётной комиссии принимаются большинством голосов от числа членов комиссии и доводятся до сведения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Счётная комиссия до начала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составляет список избранных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разрабатывает форму бюллетеня для тайного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организует изготовление бюллетеней для тайного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проверяет наличие ящика для тайного голосования и опечатывает его;</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обеспечивает условия для соблюдения тайны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6. Время, место голосования, порядок его проведения и форма бюллетеня для тайного голосования устанавливаются </w:t>
      </w:r>
      <w:r>
        <w:rPr>
          <w:rFonts w:ascii="Times New Roman" w:hAnsi="Times New Roman"/>
          <w:snapToGrid w:val="0"/>
          <w:color w:val="000000"/>
          <w:sz w:val="28"/>
          <w:szCs w:val="28"/>
        </w:rPr>
        <w:t>Советом народных депутатов</w:t>
      </w:r>
      <w:r>
        <w:rPr>
          <w:rFonts w:ascii="Times New Roman" w:hAnsi="Times New Roman"/>
          <w:snapToGrid w:val="0"/>
          <w:sz w:val="28"/>
          <w:szCs w:val="28"/>
        </w:rPr>
        <w:t xml:space="preserve"> и доводятся до сведения депутатов председательствующим на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9. </w:t>
      </w:r>
      <w:proofErr w:type="gramStart"/>
      <w:r>
        <w:rPr>
          <w:rFonts w:ascii="Times New Roman" w:hAnsi="Times New Roman"/>
          <w:sz w:val="28"/>
          <w:szCs w:val="28"/>
        </w:rP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перед вскрытием ящика для тайного голосования подсчитываются и погашаются все неиспользованные бюллетени;</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2) вскрывается ящик для тайного </w:t>
      </w:r>
      <w:proofErr w:type="gramStart"/>
      <w:r>
        <w:rPr>
          <w:rFonts w:ascii="Times New Roman" w:hAnsi="Times New Roman"/>
          <w:snapToGrid w:val="0"/>
          <w:sz w:val="28"/>
          <w:szCs w:val="28"/>
        </w:rPr>
        <w:t>голосования</w:t>
      </w:r>
      <w:proofErr w:type="gramEnd"/>
      <w:r>
        <w:rPr>
          <w:rFonts w:ascii="Times New Roman" w:hAnsi="Times New Roman"/>
          <w:snapToGrid w:val="0"/>
          <w:sz w:val="28"/>
          <w:szCs w:val="28"/>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составляется протокол о результатах тайного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11. В протокол о результатах тайного голосования заносится: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установленное число депутатов Совета народных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число избранных депутатов;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 число депутатов, получивших бюллетени для тайного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 число бюллетеней, обнаруженных в ящике для тайного голосования;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 число голосов, поданных за вариант «за»;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 число голосов, поданных за вариант «против»;</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 число голосов, поданных за вариант «воздержался»;</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 число бюллетеней, признанных недействительными.</w:t>
      </w:r>
    </w:p>
    <w:p w:rsidR="00313E64" w:rsidRDefault="00313E64" w:rsidP="00313E64">
      <w:pPr>
        <w:widowControl w:val="0"/>
        <w:shd w:val="clear" w:color="auto" w:fill="FFFFFF"/>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Pr>
          <w:rFonts w:ascii="Times New Roman" w:hAnsi="Times New Roman"/>
          <w:color w:val="000000"/>
          <w:sz w:val="28"/>
          <w:szCs w:val="28"/>
        </w:rPr>
        <w:t>Совета народных депутатов</w:t>
      </w:r>
      <w:r>
        <w:rPr>
          <w:rFonts w:ascii="Times New Roman" w:hAnsi="Times New Roman"/>
          <w:sz w:val="28"/>
          <w:szCs w:val="28"/>
        </w:rPr>
        <w:t xml:space="preserve">. Указанный протокол </w:t>
      </w:r>
      <w:r>
        <w:rPr>
          <w:rFonts w:ascii="Times New Roman" w:hAnsi="Times New Roman"/>
          <w:color w:val="000000"/>
          <w:sz w:val="28"/>
          <w:szCs w:val="28"/>
        </w:rPr>
        <w:t xml:space="preserve">является основанием для подписания либо не подписания соответствующего решения Совета </w:t>
      </w:r>
      <w:proofErr w:type="gramStart"/>
      <w:r>
        <w:rPr>
          <w:rFonts w:ascii="Times New Roman" w:hAnsi="Times New Roman"/>
          <w:color w:val="000000"/>
          <w:sz w:val="28"/>
          <w:szCs w:val="28"/>
        </w:rPr>
        <w:t>народных</w:t>
      </w:r>
      <w:proofErr w:type="gramEnd"/>
      <w:r>
        <w:rPr>
          <w:rFonts w:ascii="Times New Roman" w:hAnsi="Times New Roman"/>
          <w:color w:val="000000"/>
          <w:sz w:val="28"/>
          <w:szCs w:val="28"/>
        </w:rPr>
        <w:t xml:space="preserve"> главой сельсовета (председательствующим на сессии).</w:t>
      </w:r>
    </w:p>
    <w:p w:rsidR="00313E64" w:rsidRDefault="00313E64" w:rsidP="00313E64">
      <w:pPr>
        <w:widowControl w:val="0"/>
        <w:spacing w:after="0" w:line="240" w:lineRule="auto"/>
        <w:ind w:firstLine="709"/>
        <w:jc w:val="both"/>
        <w:rPr>
          <w:rFonts w:ascii="Times New Roman" w:hAnsi="Times New Roman"/>
          <w:snapToGrid w:val="0"/>
          <w:sz w:val="28"/>
          <w:szCs w:val="28"/>
        </w:rPr>
      </w:pPr>
    </w:p>
    <w:p w:rsidR="00313E64" w:rsidRDefault="00313E64" w:rsidP="00313E64">
      <w:pPr>
        <w:widowControl w:val="0"/>
        <w:tabs>
          <w:tab w:val="left" w:pos="567"/>
        </w:tabs>
        <w:spacing w:after="0" w:line="240" w:lineRule="auto"/>
        <w:ind w:firstLine="709"/>
        <w:jc w:val="both"/>
        <w:outlineLvl w:val="0"/>
        <w:rPr>
          <w:rFonts w:ascii="Times New Roman" w:hAnsi="Times New Roman"/>
          <w:b/>
          <w:sz w:val="28"/>
          <w:szCs w:val="28"/>
        </w:rPr>
      </w:pPr>
      <w:r>
        <w:rPr>
          <w:rFonts w:ascii="Times New Roman" w:hAnsi="Times New Roman"/>
          <w:b/>
          <w:sz w:val="28"/>
          <w:szCs w:val="28"/>
        </w:rPr>
        <w:t>Статья 43. Проведение повторного голосования</w:t>
      </w:r>
    </w:p>
    <w:p w:rsidR="00313E64" w:rsidRDefault="00313E64" w:rsidP="00313E64">
      <w:pPr>
        <w:widowControl w:val="0"/>
        <w:spacing w:after="0" w:line="240" w:lineRule="auto"/>
        <w:rPr>
          <w:rFonts w:ascii="Times New Roman" w:hAnsi="Times New Roman"/>
          <w:sz w:val="28"/>
          <w:szCs w:val="28"/>
        </w:rPr>
      </w:pPr>
    </w:p>
    <w:p w:rsidR="00313E64" w:rsidRDefault="00313E64" w:rsidP="00313E6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1. При выявлении ошибок при проведении голосования по решению Совета народных депутатов проводится повторное голосование.</w:t>
      </w:r>
    </w:p>
    <w:p w:rsidR="00313E64" w:rsidRDefault="00313E64" w:rsidP="00313E64">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Решение о проведении повторного голосования принимается </w:t>
      </w:r>
      <w:r>
        <w:rPr>
          <w:rFonts w:ascii="Times New Roman" w:hAnsi="Times New Roman"/>
          <w:sz w:val="28"/>
          <w:szCs w:val="28"/>
        </w:rPr>
        <w:t>большинством голосов от числа избранных депутатов.</w:t>
      </w:r>
    </w:p>
    <w:p w:rsidR="00313E64" w:rsidRDefault="00313E64" w:rsidP="00313E64">
      <w:pPr>
        <w:widowControl w:val="0"/>
        <w:spacing w:after="0" w:line="240" w:lineRule="auto"/>
        <w:ind w:firstLine="540"/>
        <w:jc w:val="both"/>
        <w:rPr>
          <w:rFonts w:ascii="Arial" w:hAnsi="Arial"/>
          <w:b/>
          <w:snapToGrid w:val="0"/>
          <w:sz w:val="28"/>
          <w:szCs w:val="28"/>
        </w:rPr>
      </w:pPr>
    </w:p>
    <w:p w:rsidR="00313E64" w:rsidRDefault="00313E64" w:rsidP="00313E64">
      <w:pPr>
        <w:widowControl w:val="0"/>
        <w:spacing w:after="0" w:line="240" w:lineRule="auto"/>
        <w:ind w:hanging="1276"/>
        <w:jc w:val="both"/>
        <w:rPr>
          <w:rFonts w:ascii="Times New Roman" w:hAnsi="Times New Roman"/>
          <w:b/>
          <w:snapToGrid w:val="0"/>
          <w:sz w:val="28"/>
          <w:szCs w:val="28"/>
        </w:rPr>
      </w:pPr>
      <w:r>
        <w:rPr>
          <w:rFonts w:ascii="Times New Roman" w:hAnsi="Times New Roman"/>
          <w:b/>
          <w:snapToGrid w:val="0"/>
          <w:sz w:val="28"/>
          <w:szCs w:val="28"/>
        </w:rPr>
        <w:t xml:space="preserve">                            Статья 44. Доведение решений Совета народных депутатов до     сведения населения и исполнителей</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Нормативные решения Совета народных депутатов подлежат опубликованию  в порядке, установленном Уставом сельсовета.</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2. </w:t>
      </w:r>
      <w:proofErr w:type="gramStart"/>
      <w:r>
        <w:rPr>
          <w:rFonts w:ascii="Times New Roman" w:hAnsi="Times New Roman"/>
          <w:snapToGrid w:val="0"/>
          <w:sz w:val="28"/>
          <w:szCs w:val="28"/>
        </w:rPr>
        <w:t xml:space="preserve">Устав сельсовета, муниципальные правовые акты о внесении в Устав </w:t>
      </w:r>
      <w:r>
        <w:rPr>
          <w:rFonts w:ascii="Times New Roman" w:hAnsi="Times New Roman"/>
          <w:snapToGrid w:val="0"/>
          <w:sz w:val="28"/>
          <w:szCs w:val="28"/>
        </w:rPr>
        <w:lastRenderedPageBreak/>
        <w:t>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информационных стендах в Администрации сельсовета, на официальном сайте Администрации Ребрихинского района, Администрации Зеленорощинского сельсовета</w:t>
      </w:r>
      <w:r>
        <w:rPr>
          <w:rFonts w:ascii="Times New Roman" w:hAnsi="Times New Roman"/>
          <w:snapToGrid w:val="0"/>
          <w:color w:val="000000"/>
          <w:sz w:val="28"/>
          <w:szCs w:val="28"/>
        </w:rPr>
        <w:t xml:space="preserve"> Ребрихинского района</w:t>
      </w:r>
      <w:r>
        <w:rPr>
          <w:rFonts w:ascii="Times New Roman" w:hAnsi="Times New Roman"/>
          <w:snapToGrid w:val="0"/>
          <w:sz w:val="28"/>
          <w:szCs w:val="28"/>
        </w:rPr>
        <w:t xml:space="preserve"> Алтайского края в информационно-телекоммуникационной сети «Интернет».</w:t>
      </w:r>
      <w:proofErr w:type="gramEnd"/>
    </w:p>
    <w:p w:rsidR="00313E64" w:rsidRDefault="00313E64" w:rsidP="00313E64">
      <w:pPr>
        <w:widowControl w:val="0"/>
        <w:spacing w:after="0" w:line="240" w:lineRule="auto"/>
        <w:ind w:firstLine="709"/>
        <w:jc w:val="both"/>
        <w:rPr>
          <w:rFonts w:ascii="Times New Roman" w:hAnsi="Times New Roman"/>
          <w:b/>
          <w:snapToGrid w:val="0"/>
          <w:sz w:val="28"/>
          <w:szCs w:val="28"/>
        </w:rPr>
      </w:pPr>
      <w:r>
        <w:rPr>
          <w:rFonts w:ascii="Times New Roman" w:hAnsi="Times New Roman"/>
          <w:snapToGrid w:val="0"/>
          <w:sz w:val="28"/>
          <w:szCs w:val="28"/>
        </w:rPr>
        <w:t>3. Решения сельского Совета народных депутатов доводятся до исполнителей не позднее даты вступления их в силу.</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4. Решения </w:t>
      </w:r>
      <w:r>
        <w:rPr>
          <w:rFonts w:ascii="Times New Roman" w:hAnsi="Times New Roman"/>
          <w:snapToGrid w:val="0"/>
          <w:color w:val="000000"/>
          <w:sz w:val="28"/>
          <w:szCs w:val="28"/>
        </w:rPr>
        <w:t>Совета народных</w:t>
      </w:r>
      <w:r>
        <w:rPr>
          <w:rFonts w:ascii="Times New Roman" w:hAnsi="Times New Roman"/>
          <w:snapToGrid w:val="0"/>
          <w:sz w:val="28"/>
          <w:szCs w:val="28"/>
        </w:rPr>
        <w:t xml:space="preserve"> депутатов направляются иным заинтересованным лицам в течение 5 дней </w:t>
      </w:r>
      <w:r>
        <w:rPr>
          <w:rFonts w:ascii="Times New Roman" w:hAnsi="Times New Roman"/>
          <w:snapToGrid w:val="0"/>
          <w:color w:val="000000"/>
          <w:sz w:val="28"/>
          <w:szCs w:val="28"/>
        </w:rPr>
        <w:t>со дня окончания сессии</w:t>
      </w:r>
      <w:r>
        <w:rPr>
          <w:rFonts w:ascii="Times New Roman" w:hAnsi="Times New Roman"/>
          <w:snapToGrid w:val="0"/>
          <w:sz w:val="28"/>
          <w:szCs w:val="28"/>
        </w:rPr>
        <w:t xml:space="preserve">. </w:t>
      </w: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5. Решения и другие материалы сессии </w:t>
      </w:r>
      <w:r>
        <w:rPr>
          <w:rFonts w:ascii="Times New Roman" w:hAnsi="Times New Roman"/>
          <w:snapToGrid w:val="0"/>
          <w:color w:val="000000"/>
          <w:sz w:val="28"/>
          <w:szCs w:val="28"/>
        </w:rPr>
        <w:t xml:space="preserve">Совета народных депутатов </w:t>
      </w:r>
      <w:r>
        <w:rPr>
          <w:rFonts w:ascii="Times New Roman" w:hAnsi="Times New Roman"/>
          <w:snapToGrid w:val="0"/>
          <w:sz w:val="28"/>
          <w:szCs w:val="28"/>
        </w:rPr>
        <w:t>по решению председателя Совета народных депутатов</w:t>
      </w:r>
      <w:r>
        <w:rPr>
          <w:rFonts w:ascii="Times New Roman" w:hAnsi="Times New Roman"/>
          <w:b/>
          <w:i/>
          <w:snapToGrid w:val="0"/>
          <w:sz w:val="28"/>
          <w:szCs w:val="28"/>
        </w:rPr>
        <w:t xml:space="preserve"> </w:t>
      </w:r>
      <w:r>
        <w:rPr>
          <w:rFonts w:ascii="Times New Roman" w:hAnsi="Times New Roman"/>
          <w:snapToGrid w:val="0"/>
          <w:sz w:val="28"/>
          <w:szCs w:val="28"/>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rsidR="00313E64" w:rsidRDefault="00313E64" w:rsidP="00313E64">
      <w:pPr>
        <w:widowControl w:val="0"/>
        <w:spacing w:after="0" w:line="240" w:lineRule="auto"/>
        <w:ind w:firstLine="540"/>
        <w:jc w:val="both"/>
        <w:rPr>
          <w:rFonts w:ascii="Arial" w:hAnsi="Arial"/>
          <w:snapToGrid w:val="0"/>
          <w:sz w:val="28"/>
          <w:szCs w:val="28"/>
        </w:rPr>
      </w:pPr>
    </w:p>
    <w:p w:rsidR="00313E64" w:rsidRDefault="00313E64" w:rsidP="00313E64">
      <w:pPr>
        <w:widowControl w:val="0"/>
        <w:spacing w:after="0" w:line="240" w:lineRule="auto"/>
        <w:ind w:firstLine="540"/>
        <w:jc w:val="both"/>
        <w:rPr>
          <w:rFonts w:ascii="Arial" w:hAnsi="Arial"/>
          <w:snapToGrid w:val="0"/>
          <w:sz w:val="28"/>
          <w:szCs w:val="28"/>
        </w:rPr>
      </w:pPr>
    </w:p>
    <w:p w:rsidR="00313E64" w:rsidRDefault="00313E64" w:rsidP="00313E64">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rPr>
        <w:t>5. КОНТРОЛЬНЫЕ ФУНКЦИИ СОВЕТА НАРОДНЫХ ДЕПУТАТОВ</w:t>
      </w:r>
    </w:p>
    <w:p w:rsidR="00313E64" w:rsidRDefault="00313E64" w:rsidP="00313E64">
      <w:pPr>
        <w:widowControl w:val="0"/>
        <w:spacing w:after="0" w:line="240" w:lineRule="auto"/>
        <w:ind w:firstLine="720"/>
        <w:rPr>
          <w:rFonts w:ascii="Times New Roman" w:hAnsi="Times New Roman"/>
          <w:b/>
          <w:snapToGrid w:val="0"/>
          <w:sz w:val="28"/>
          <w:szCs w:val="28"/>
        </w:rPr>
      </w:pPr>
    </w:p>
    <w:p w:rsidR="00313E64" w:rsidRDefault="00313E64" w:rsidP="00313E64">
      <w:pPr>
        <w:widowControl w:val="0"/>
        <w:spacing w:after="0" w:line="240" w:lineRule="auto"/>
        <w:ind w:right="-284" w:hanging="1260"/>
        <w:jc w:val="both"/>
        <w:rPr>
          <w:rFonts w:ascii="Times New Roman" w:hAnsi="Times New Roman"/>
          <w:b/>
          <w:snapToGrid w:val="0"/>
          <w:sz w:val="28"/>
          <w:szCs w:val="28"/>
        </w:rPr>
      </w:pPr>
      <w:r>
        <w:rPr>
          <w:rFonts w:ascii="Times New Roman" w:hAnsi="Times New Roman"/>
          <w:b/>
          <w:snapToGrid w:val="0"/>
          <w:sz w:val="28"/>
          <w:szCs w:val="28"/>
        </w:rPr>
        <w:t xml:space="preserve">                                                    Статья 45. Организация контроля</w:t>
      </w:r>
    </w:p>
    <w:p w:rsidR="00313E64" w:rsidRDefault="00313E64" w:rsidP="00313E64">
      <w:pPr>
        <w:widowControl w:val="0"/>
        <w:spacing w:after="0" w:line="240" w:lineRule="auto"/>
        <w:ind w:firstLine="709"/>
        <w:jc w:val="both"/>
        <w:rPr>
          <w:rFonts w:ascii="Times New Roman" w:hAnsi="Times New Roman"/>
          <w:b/>
          <w:snapToGrid w:val="0"/>
          <w:sz w:val="28"/>
          <w:szCs w:val="28"/>
        </w:rPr>
      </w:pPr>
    </w:p>
    <w:p w:rsidR="00313E64" w:rsidRDefault="00313E64" w:rsidP="00313E64">
      <w:pPr>
        <w:widowControl w:val="0"/>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1. </w:t>
      </w:r>
      <w:proofErr w:type="gramStart"/>
      <w:r>
        <w:rPr>
          <w:rFonts w:ascii="Times New Roman" w:hAnsi="Times New Roman"/>
          <w:snapToGrid w:val="0"/>
          <w:sz w:val="28"/>
          <w:szCs w:val="28"/>
        </w:rPr>
        <w:t>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roofErr w:type="gramEnd"/>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 С</w:t>
      </w:r>
      <w:r>
        <w:rPr>
          <w:rFonts w:ascii="Times New Roman" w:hAnsi="Times New Roman"/>
          <w:sz w:val="28"/>
          <w:szCs w:val="28"/>
        </w:rPr>
        <w:t>овет народных депутатов осуществляет свои контрольные функции непосредственно, а также  через постоянные и временные комиссии.</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Основными формами контроля Совета народных депутатов являются:</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утверждение отчётов об исполнении бюджета поселения, планов и программ развития муниципального образования;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заслушивание на сессии отчёта или информации главы Администрации сельсовета, руководителей иных органов местного самоуправления, руководителей муниципальных предприятий и учреждений;</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направление депутатских запросов и депутатских обращений к главе сельсовета, руководителю или иному должностному лицу органа местного </w:t>
      </w:r>
      <w:r>
        <w:rPr>
          <w:rFonts w:ascii="Times New Roman" w:hAnsi="Times New Roman"/>
          <w:sz w:val="28"/>
          <w:szCs w:val="28"/>
        </w:rPr>
        <w:lastRenderedPageBreak/>
        <w:t>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проведение депутатских расследований;</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направление материалов проверок с выявленными нарушениями в правоохранительные органы;</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обращений граждан на решения и действия (бездействие) органов местного самоуправления сельсовета;</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p>
    <w:p w:rsidR="00313E64" w:rsidRDefault="00313E64" w:rsidP="00313E64">
      <w:pPr>
        <w:widowControl w:val="0"/>
        <w:tabs>
          <w:tab w:val="left" w:pos="567"/>
        </w:tabs>
        <w:autoSpaceDE w:val="0"/>
        <w:autoSpaceDN w:val="0"/>
        <w:adjustRightInd w:val="0"/>
        <w:spacing w:after="0" w:line="240" w:lineRule="auto"/>
        <w:ind w:hanging="1276"/>
        <w:jc w:val="both"/>
        <w:rPr>
          <w:rFonts w:ascii="Times New Roman" w:hAnsi="Times New Roman"/>
          <w:b/>
          <w:sz w:val="28"/>
          <w:szCs w:val="28"/>
        </w:rPr>
      </w:pPr>
      <w:r>
        <w:rPr>
          <w:rFonts w:ascii="Times New Roman" w:hAnsi="Times New Roman"/>
          <w:b/>
          <w:sz w:val="28"/>
          <w:szCs w:val="28"/>
        </w:rPr>
        <w:t xml:space="preserve">                 Статья 46. Права Совета народных депутатов при осуществлении контрольной деятельности</w:t>
      </w:r>
    </w:p>
    <w:p w:rsidR="00313E64" w:rsidRDefault="00313E64" w:rsidP="00313E64">
      <w:pPr>
        <w:widowControl w:val="0"/>
        <w:tabs>
          <w:tab w:val="left" w:pos="567"/>
        </w:tabs>
        <w:autoSpaceDE w:val="0"/>
        <w:autoSpaceDN w:val="0"/>
        <w:adjustRightInd w:val="0"/>
        <w:spacing w:after="0" w:line="240" w:lineRule="auto"/>
        <w:ind w:firstLine="709"/>
        <w:jc w:val="both"/>
        <w:rPr>
          <w:rFonts w:ascii="Times New Roman" w:hAnsi="Times New Roman"/>
          <w:b/>
          <w:sz w:val="28"/>
          <w:szCs w:val="28"/>
        </w:rPr>
      </w:pPr>
    </w:p>
    <w:p w:rsidR="00313E64" w:rsidRDefault="00313E64" w:rsidP="00313E64">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Совет народных депутатов имеет право:</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313E64" w:rsidRDefault="00313E64" w:rsidP="00313E64">
      <w:pPr>
        <w:widowControl w:val="0"/>
        <w:spacing w:after="0" w:line="240" w:lineRule="auto"/>
        <w:ind w:firstLine="709"/>
        <w:jc w:val="both"/>
        <w:rPr>
          <w:rFonts w:ascii="Times New Roman" w:hAnsi="Times New Roman"/>
          <w:b/>
          <w:sz w:val="28"/>
          <w:szCs w:val="28"/>
        </w:rPr>
      </w:pPr>
    </w:p>
    <w:p w:rsidR="00313E64" w:rsidRDefault="00313E64" w:rsidP="00313E64">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Статья 47. Отчёт главы Администрации  сельсовета</w:t>
      </w:r>
    </w:p>
    <w:p w:rsidR="00313E64" w:rsidRDefault="00313E64" w:rsidP="00313E64">
      <w:pPr>
        <w:widowControl w:val="0"/>
        <w:spacing w:after="0" w:line="240" w:lineRule="auto"/>
        <w:ind w:firstLine="709"/>
        <w:jc w:val="both"/>
        <w:rPr>
          <w:rFonts w:ascii="Times New Roman" w:hAnsi="Times New Roman"/>
          <w:b/>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Совет народных депутатов ежегодно не позднее 31 марта заслушивает отчёт главы Администрации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 После заслушивания отчёта главы Администрации сельсовета проводятся прения.</w:t>
      </w:r>
    </w:p>
    <w:p w:rsidR="00313E64" w:rsidRDefault="00313E64" w:rsidP="00313E64">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 По результатам отчёта принимается решение Совета народных депутатов большинством голосов от числа избранных депутатов.</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Совет народных депутатов вправе дать оценку деятельности главы  Администрации сельсовета по результатам его ежегодного отчета. Решение об оценке деятельности главы Администрации сельсовета принимается большинством голосов от числа избранных депутатов.</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5. По вопросам, не требующим отчёта, глава Администрации  </w:t>
      </w:r>
      <w:r>
        <w:rPr>
          <w:rFonts w:ascii="Times New Roman" w:hAnsi="Times New Roman"/>
          <w:sz w:val="28"/>
          <w:szCs w:val="28"/>
        </w:rPr>
        <w:lastRenderedPageBreak/>
        <w:t>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313E64" w:rsidRDefault="00313E64" w:rsidP="00313E64">
      <w:pPr>
        <w:widowControl w:val="0"/>
        <w:spacing w:after="0" w:line="240" w:lineRule="auto"/>
        <w:ind w:hanging="1134"/>
        <w:jc w:val="both"/>
        <w:rPr>
          <w:rFonts w:ascii="Times New Roman" w:hAnsi="Times New Roman"/>
          <w:b/>
          <w:sz w:val="28"/>
          <w:szCs w:val="28"/>
        </w:rPr>
      </w:pPr>
      <w:r>
        <w:rPr>
          <w:rFonts w:ascii="Times New Roman" w:hAnsi="Times New Roman"/>
          <w:b/>
          <w:sz w:val="28"/>
          <w:szCs w:val="28"/>
        </w:rPr>
        <w:t xml:space="preserve">                  Статья 48.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исполнением решений, принимаемых                   Советом народных депутатов</w:t>
      </w:r>
    </w:p>
    <w:p w:rsidR="00313E64" w:rsidRDefault="00313E64" w:rsidP="00313E64">
      <w:pPr>
        <w:widowControl w:val="0"/>
        <w:spacing w:after="0" w:line="240" w:lineRule="auto"/>
        <w:ind w:firstLine="709"/>
        <w:jc w:val="both"/>
        <w:rPr>
          <w:rFonts w:ascii="Times New Roman" w:hAnsi="Times New Roman"/>
          <w:b/>
          <w:sz w:val="28"/>
          <w:szCs w:val="28"/>
        </w:rPr>
      </w:pP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 каждом решении Совета народных депутатов указывается постоянная комиссия либо лицо, контролирующее его исполнение. </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После заслушивания такого сообщения Совет народных депутатов вправе:</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снять решение с контроля в связи с его исполнением;</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продлить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его исполнением;</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возложить контрольные полномочия на иной субъект;</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отменить решение либо признать его утратившим силу;</w:t>
      </w:r>
    </w:p>
    <w:p w:rsidR="00313E64" w:rsidRDefault="00313E64" w:rsidP="00313E6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изменить или дополнить решение.</w:t>
      </w:r>
    </w:p>
    <w:p w:rsidR="00313E64" w:rsidRDefault="00313E64" w:rsidP="00313E64">
      <w:pPr>
        <w:widowControl w:val="0"/>
        <w:spacing w:after="0" w:line="240" w:lineRule="auto"/>
        <w:ind w:firstLine="709"/>
        <w:jc w:val="both"/>
        <w:rPr>
          <w:rFonts w:ascii="Times New Roman" w:hAnsi="Times New Roman"/>
          <w:sz w:val="28"/>
          <w:szCs w:val="28"/>
        </w:rPr>
      </w:pPr>
    </w:p>
    <w:p w:rsidR="00313E64" w:rsidRDefault="00313E64" w:rsidP="00313E64">
      <w:pPr>
        <w:widowControl w:val="0"/>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Статья 49. Депутатский запрос</w:t>
      </w:r>
    </w:p>
    <w:p w:rsidR="00313E64" w:rsidRDefault="00313E64" w:rsidP="00313E64">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дня до дня проведения сессии должно быть представлено в секретариат.</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Вопрос о направлении депутатского запроса включается в повестку дня в порядке, установленном статьями 20 и 21 настоящего Регламента.</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Pr>
          <w:rFonts w:ascii="Times New Roman" w:hAnsi="Times New Roman"/>
          <w:color w:val="000000"/>
          <w:sz w:val="28"/>
          <w:szCs w:val="28"/>
        </w:rPr>
        <w:t>большинством голосов от числа избранных депутатов.</w:t>
      </w:r>
    </w:p>
    <w:p w:rsidR="00313E64" w:rsidRDefault="00313E64" w:rsidP="00313E64">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5. Руководитель органа или должностное лицо, которому направлен </w:t>
      </w:r>
      <w:r>
        <w:rPr>
          <w:rFonts w:ascii="Times New Roman" w:hAnsi="Times New Roman"/>
          <w:sz w:val="28"/>
          <w:szCs w:val="28"/>
        </w:rPr>
        <w:lastRenderedPageBreak/>
        <w:t xml:space="preserve">депутатский запрос, </w:t>
      </w:r>
      <w:proofErr w:type="gramStart"/>
      <w:r>
        <w:rPr>
          <w:rFonts w:ascii="Times New Roman" w:hAnsi="Times New Roman"/>
          <w:sz w:val="28"/>
          <w:szCs w:val="28"/>
        </w:rPr>
        <w:t>обязаны</w:t>
      </w:r>
      <w:proofErr w:type="gramEnd"/>
      <w:r>
        <w:rPr>
          <w:rFonts w:ascii="Times New Roman" w:hAnsi="Times New Roman"/>
          <w:sz w:val="28"/>
          <w:szCs w:val="28"/>
        </w:rPr>
        <w:t xml:space="preserve">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313E64" w:rsidRDefault="00313E64" w:rsidP="00313E64">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При рассмотрении ответа на депутатский запрос могут быть открыты прения, в ходе которых депутаты вправе дать оценку полученному ответу.</w:t>
      </w:r>
    </w:p>
    <w:p w:rsidR="00313E64" w:rsidRDefault="00313E64" w:rsidP="00313E64">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rsidR="00313E64" w:rsidRDefault="00313E64" w:rsidP="00313E64">
      <w:pPr>
        <w:widowControl w:val="0"/>
        <w:autoSpaceDE w:val="0"/>
        <w:autoSpaceDN w:val="0"/>
        <w:adjustRightInd w:val="0"/>
        <w:spacing w:after="0" w:line="240" w:lineRule="auto"/>
        <w:ind w:firstLine="709"/>
        <w:jc w:val="both"/>
        <w:rPr>
          <w:rFonts w:ascii="Times New Roman" w:hAnsi="Times New Roman"/>
          <w:b/>
          <w:sz w:val="28"/>
          <w:szCs w:val="28"/>
        </w:rPr>
      </w:pPr>
    </w:p>
    <w:p w:rsidR="00313E64" w:rsidRDefault="00313E64" w:rsidP="00313E64">
      <w:pPr>
        <w:widowControl w:val="0"/>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Статья 50. Депутатское расследование</w:t>
      </w:r>
    </w:p>
    <w:p w:rsidR="00313E64" w:rsidRDefault="00313E64" w:rsidP="00313E64">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313E64" w:rsidRDefault="00313E64" w:rsidP="00313E64">
      <w:pPr>
        <w:widowControl w:val="0"/>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b/>
          <w:color w:val="000000"/>
          <w:sz w:val="28"/>
          <w:szCs w:val="28"/>
        </w:rPr>
        <w:t>. </w:t>
      </w:r>
      <w:r>
        <w:rPr>
          <w:rFonts w:ascii="Times New Roman" w:hAnsi="Times New Roman"/>
          <w:color w:val="000000"/>
          <w:sz w:val="28"/>
          <w:szCs w:val="28"/>
        </w:rPr>
        <w:t xml:space="preserve">В случаях, предусмотренных Уставом сельсовета, Совет народных депутатов по предложению </w:t>
      </w:r>
      <w:r>
        <w:rPr>
          <w:rFonts w:ascii="Times New Roman" w:hAnsi="Times New Roman"/>
          <w:sz w:val="28"/>
          <w:szCs w:val="28"/>
        </w:rPr>
        <w:t xml:space="preserve">депутатов (депутата), постоянных комиссий, фракций или иных депутатских объединений </w:t>
      </w:r>
      <w:r>
        <w:rPr>
          <w:rFonts w:ascii="Times New Roman" w:hAnsi="Times New Roman"/>
          <w:color w:val="000000"/>
          <w:sz w:val="28"/>
          <w:szCs w:val="28"/>
        </w:rPr>
        <w:t>может принять решение о проведении депутатского расследования.</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 Ведение расследования осуществляет специальная комиссия, создаваемая для указанных целей Советом народных депутатов из числа депутатов. К работе специальной комиссии, по согласованию, могут привлекаться эксперты, </w:t>
      </w:r>
      <w:r>
        <w:rPr>
          <w:rFonts w:ascii="Times New Roman" w:hAnsi="Times New Roman"/>
          <w:sz w:val="28"/>
          <w:szCs w:val="28"/>
        </w:rPr>
        <w:t>профессиональные знания которых необходимы для надлежащего рассмотрения возникшего вопроса.</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3. Решение Совета народных депутатов о проведении депутатского расследования принимается </w:t>
      </w:r>
      <w:r>
        <w:rPr>
          <w:rFonts w:ascii="Times New Roman" w:hAnsi="Times New Roman"/>
          <w:sz w:val="28"/>
          <w:szCs w:val="28"/>
        </w:rPr>
        <w:t>большинством голосов от числа избранных депутатов.</w:t>
      </w:r>
    </w:p>
    <w:p w:rsidR="00313E64" w:rsidRDefault="00313E64" w:rsidP="00313E64">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4. </w:t>
      </w:r>
      <w:r>
        <w:rPr>
          <w:rFonts w:ascii="Times New Roman" w:hAnsi="Times New Roman"/>
          <w:sz w:val="28"/>
          <w:szCs w:val="28"/>
        </w:rPr>
        <w:t>Глава сельсовета, глава Администрации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313E64" w:rsidRDefault="00313E64" w:rsidP="00313E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313E64" w:rsidRDefault="00313E64" w:rsidP="00313E64">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rsidR="00313E64" w:rsidRDefault="00313E64" w:rsidP="00313E64">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313E64" w:rsidRDefault="00313E64" w:rsidP="00313E64">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8. По результатам рассмотрения итогов депутатского расследования Совет народных депутатов принимает решение либо ограничивается </w:t>
      </w:r>
      <w:r>
        <w:rPr>
          <w:rFonts w:ascii="Times New Roman" w:hAnsi="Times New Roman"/>
          <w:color w:val="000000"/>
          <w:sz w:val="28"/>
          <w:szCs w:val="28"/>
        </w:rPr>
        <w:lastRenderedPageBreak/>
        <w:t>протокольной записью.</w:t>
      </w: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b/>
          <w:sz w:val="28"/>
          <w:szCs w:val="28"/>
        </w:rPr>
      </w:pP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b/>
          <w:caps/>
          <w:sz w:val="28"/>
          <w:szCs w:val="28"/>
        </w:rPr>
      </w:pPr>
      <w:r>
        <w:rPr>
          <w:rFonts w:ascii="Times New Roman" w:hAnsi="Times New Roman" w:cs="Courier New"/>
          <w:b/>
          <w:caps/>
          <w:sz w:val="28"/>
          <w:szCs w:val="28"/>
        </w:rPr>
        <w:t>ГЛАВА 6. Заключительные положения</w:t>
      </w: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b/>
          <w:caps/>
          <w:sz w:val="28"/>
          <w:szCs w:val="28"/>
        </w:rPr>
      </w:pP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76"/>
        <w:jc w:val="both"/>
        <w:rPr>
          <w:rFonts w:ascii="Times New Roman" w:hAnsi="Times New Roman" w:cs="Courier New"/>
          <w:b/>
          <w:sz w:val="28"/>
          <w:szCs w:val="28"/>
        </w:rPr>
      </w:pPr>
      <w:r>
        <w:rPr>
          <w:rFonts w:ascii="Times New Roman" w:hAnsi="Times New Roman" w:cs="Courier New"/>
          <w:b/>
          <w:sz w:val="28"/>
          <w:szCs w:val="28"/>
        </w:rPr>
        <w:t xml:space="preserve">                           Статья 51. </w:t>
      </w:r>
      <w:proofErr w:type="gramStart"/>
      <w:r>
        <w:rPr>
          <w:rFonts w:ascii="Times New Roman" w:hAnsi="Times New Roman" w:cs="Courier New"/>
          <w:b/>
          <w:sz w:val="28"/>
          <w:szCs w:val="28"/>
        </w:rPr>
        <w:t>Контроль за</w:t>
      </w:r>
      <w:proofErr w:type="gramEnd"/>
      <w:r>
        <w:rPr>
          <w:rFonts w:ascii="Times New Roman" w:hAnsi="Times New Roman" w:cs="Courier New"/>
          <w:b/>
          <w:sz w:val="28"/>
          <w:szCs w:val="28"/>
        </w:rPr>
        <w:t xml:space="preserve"> соблюдением Регламента и ответственность за его нарушение</w:t>
      </w: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b/>
          <w:sz w:val="28"/>
          <w:szCs w:val="28"/>
        </w:rPr>
      </w:pP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sz w:val="28"/>
          <w:szCs w:val="28"/>
        </w:rPr>
      </w:pPr>
      <w:r>
        <w:rPr>
          <w:rFonts w:ascii="Times New Roman" w:hAnsi="Times New Roman" w:cs="Courier New"/>
          <w:sz w:val="28"/>
          <w:szCs w:val="28"/>
        </w:rPr>
        <w:t> </w:t>
      </w:r>
      <w:proofErr w:type="gramStart"/>
      <w:r>
        <w:rPr>
          <w:rFonts w:ascii="Times New Roman" w:hAnsi="Times New Roman" w:cs="Courier New"/>
          <w:sz w:val="28"/>
          <w:szCs w:val="28"/>
        </w:rPr>
        <w:t>Контроль за</w:t>
      </w:r>
      <w:proofErr w:type="gramEnd"/>
      <w:r>
        <w:rPr>
          <w:rFonts w:ascii="Times New Roman" w:hAnsi="Times New Roman" w:cs="Courier New"/>
          <w:sz w:val="28"/>
          <w:szCs w:val="28"/>
        </w:rPr>
        <w:t xml:space="preserve">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sz w:val="28"/>
          <w:szCs w:val="28"/>
        </w:rPr>
      </w:pP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Статья 52. Внесение в Регламент изменений и дополнений</w:t>
      </w: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Courier New"/>
          <w:sz w:val="28"/>
          <w:szCs w:val="28"/>
        </w:rPr>
      </w:pP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 Предложения о внесении изменений и дополнений в Регламент вправе вносить глава сельсовета, депутаты (депутат), постоянные комиссии, фракции и иные депутатские объединения.</w:t>
      </w: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134"/>
        <w:jc w:val="both"/>
        <w:outlineLvl w:val="1"/>
        <w:rPr>
          <w:rFonts w:ascii="Times New Roman" w:hAnsi="Times New Roman"/>
          <w:b/>
          <w:bCs/>
          <w:sz w:val="28"/>
          <w:szCs w:val="28"/>
        </w:rPr>
      </w:pPr>
      <w:r>
        <w:rPr>
          <w:rFonts w:ascii="Times New Roman" w:hAnsi="Times New Roman"/>
          <w:b/>
          <w:sz w:val="28"/>
          <w:szCs w:val="28"/>
        </w:rPr>
        <w:t xml:space="preserve">                    Статья 53. </w:t>
      </w:r>
      <w:r>
        <w:rPr>
          <w:rFonts w:ascii="Times New Roman" w:hAnsi="Times New Roman"/>
          <w:b/>
          <w:bCs/>
          <w:sz w:val="28"/>
          <w:szCs w:val="28"/>
        </w:rPr>
        <w:t xml:space="preserve">Вступление в силу решения о внесении в Регламент </w:t>
      </w: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134"/>
        <w:jc w:val="both"/>
        <w:outlineLvl w:val="1"/>
        <w:rPr>
          <w:rFonts w:ascii="Times New Roman" w:hAnsi="Times New Roman"/>
          <w:b/>
          <w:bCs/>
          <w:sz w:val="28"/>
          <w:szCs w:val="28"/>
        </w:rPr>
      </w:pPr>
      <w:r>
        <w:rPr>
          <w:rFonts w:ascii="Times New Roman" w:hAnsi="Times New Roman"/>
          <w:b/>
          <w:bCs/>
          <w:sz w:val="28"/>
          <w:szCs w:val="28"/>
        </w:rPr>
        <w:t xml:space="preserve">                   изменений и дополнений</w:t>
      </w:r>
    </w:p>
    <w:p w:rsidR="00313E64" w:rsidRDefault="00313E64" w:rsidP="00313E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18"/>
        <w:jc w:val="both"/>
        <w:rPr>
          <w:rFonts w:ascii="Times New Roman" w:hAnsi="Times New Roman" w:cs="Courier New"/>
          <w:sz w:val="28"/>
          <w:szCs w:val="28"/>
        </w:rPr>
      </w:pPr>
    </w:p>
    <w:p w:rsidR="00313E64" w:rsidRDefault="00313E64" w:rsidP="00313E6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CB4657" w:rsidRDefault="00CB4657"/>
    <w:sectPr w:rsidR="00CB4657" w:rsidSect="00CB4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313E64"/>
    <w:rsid w:val="00313E64"/>
    <w:rsid w:val="00CB4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64"/>
    <w:rPr>
      <w:rFonts w:ascii="Calibri" w:eastAsia="Times New Roman" w:hAnsi="Calibri" w:cs="Times New Roman"/>
      <w:lang w:eastAsia="ru-RU"/>
    </w:rPr>
  </w:style>
  <w:style w:type="paragraph" w:styleId="1">
    <w:name w:val="heading 1"/>
    <w:basedOn w:val="a"/>
    <w:next w:val="a"/>
    <w:link w:val="10"/>
    <w:uiPriority w:val="99"/>
    <w:qFormat/>
    <w:rsid w:val="00313E64"/>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semiHidden/>
    <w:unhideWhenUsed/>
    <w:qFormat/>
    <w:rsid w:val="00313E64"/>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semiHidden/>
    <w:unhideWhenUsed/>
    <w:qFormat/>
    <w:rsid w:val="00313E64"/>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3E64"/>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semiHidden/>
    <w:rsid w:val="00313E6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313E64"/>
    <w:rPr>
      <w:rFonts w:ascii="Arial" w:eastAsia="Times New Roman" w:hAnsi="Arial" w:cs="Arial"/>
      <w:b/>
      <w:bCs/>
      <w:sz w:val="26"/>
      <w:szCs w:val="26"/>
      <w:lang w:eastAsia="ru-RU"/>
    </w:rPr>
  </w:style>
  <w:style w:type="character" w:styleId="a3">
    <w:name w:val="Hyperlink"/>
    <w:basedOn w:val="a0"/>
    <w:uiPriority w:val="99"/>
    <w:semiHidden/>
    <w:unhideWhenUsed/>
    <w:rsid w:val="00313E64"/>
    <w:rPr>
      <w:rFonts w:ascii="Times New Roman" w:hAnsi="Times New Roman" w:cs="Times New Roman" w:hint="default"/>
      <w:color w:val="0000FF"/>
      <w:u w:val="single"/>
    </w:rPr>
  </w:style>
  <w:style w:type="character" w:styleId="a4">
    <w:name w:val="FollowedHyperlink"/>
    <w:basedOn w:val="a0"/>
    <w:uiPriority w:val="99"/>
    <w:semiHidden/>
    <w:unhideWhenUsed/>
    <w:rsid w:val="00313E64"/>
    <w:rPr>
      <w:color w:val="800080" w:themeColor="followedHyperlink"/>
      <w:u w:val="single"/>
    </w:rPr>
  </w:style>
  <w:style w:type="paragraph" w:styleId="HTML">
    <w:name w:val="HTML Preformatted"/>
    <w:basedOn w:val="a"/>
    <w:link w:val="HTML0"/>
    <w:uiPriority w:val="99"/>
    <w:semiHidden/>
    <w:unhideWhenUsed/>
    <w:rsid w:val="00313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13E64"/>
    <w:rPr>
      <w:rFonts w:ascii="Courier New" w:eastAsia="Times New Roman" w:hAnsi="Courier New" w:cs="Courier New"/>
      <w:sz w:val="20"/>
      <w:szCs w:val="20"/>
      <w:lang w:eastAsia="ru-RU"/>
    </w:rPr>
  </w:style>
  <w:style w:type="character" w:styleId="a5">
    <w:name w:val="Strong"/>
    <w:basedOn w:val="a0"/>
    <w:uiPriority w:val="99"/>
    <w:qFormat/>
    <w:rsid w:val="00313E64"/>
    <w:rPr>
      <w:rFonts w:ascii="Times New Roman" w:hAnsi="Times New Roman" w:cs="Times New Roman" w:hint="default"/>
      <w:b/>
      <w:bCs w:val="0"/>
    </w:rPr>
  </w:style>
  <w:style w:type="paragraph" w:styleId="a6">
    <w:name w:val="footnote text"/>
    <w:basedOn w:val="a"/>
    <w:link w:val="a7"/>
    <w:uiPriority w:val="99"/>
    <w:semiHidden/>
    <w:unhideWhenUsed/>
    <w:rsid w:val="00313E64"/>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rsid w:val="00313E64"/>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313E64"/>
    <w:pPr>
      <w:tabs>
        <w:tab w:val="center" w:pos="4677"/>
        <w:tab w:val="right" w:pos="9355"/>
      </w:tabs>
      <w:spacing w:after="0" w:line="240" w:lineRule="auto"/>
    </w:pPr>
    <w:rPr>
      <w:rFonts w:ascii="Times New Roman" w:hAnsi="Times New Roman"/>
      <w:sz w:val="20"/>
      <w:szCs w:val="20"/>
    </w:rPr>
  </w:style>
  <w:style w:type="character" w:customStyle="1" w:styleId="a9">
    <w:name w:val="Верхний колонтитул Знак"/>
    <w:basedOn w:val="a0"/>
    <w:link w:val="a8"/>
    <w:uiPriority w:val="99"/>
    <w:semiHidden/>
    <w:rsid w:val="00313E64"/>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313E64"/>
    <w:pPr>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basedOn w:val="a0"/>
    <w:link w:val="aa"/>
    <w:uiPriority w:val="99"/>
    <w:semiHidden/>
    <w:rsid w:val="00313E64"/>
    <w:rPr>
      <w:rFonts w:ascii="Times New Roman" w:eastAsia="Times New Roman" w:hAnsi="Times New Roman" w:cs="Times New Roman"/>
      <w:sz w:val="20"/>
      <w:szCs w:val="20"/>
      <w:lang w:eastAsia="ru-RU"/>
    </w:rPr>
  </w:style>
  <w:style w:type="paragraph" w:styleId="ac">
    <w:name w:val="Subtitle"/>
    <w:basedOn w:val="a"/>
    <w:link w:val="ad"/>
    <w:uiPriority w:val="99"/>
    <w:qFormat/>
    <w:rsid w:val="00313E64"/>
    <w:pPr>
      <w:spacing w:after="60" w:line="240" w:lineRule="auto"/>
      <w:jc w:val="center"/>
      <w:outlineLvl w:val="1"/>
    </w:pPr>
    <w:rPr>
      <w:rFonts w:ascii="Arial" w:hAnsi="Arial" w:cs="Arial"/>
      <w:sz w:val="24"/>
      <w:szCs w:val="24"/>
    </w:rPr>
  </w:style>
  <w:style w:type="character" w:customStyle="1" w:styleId="ad">
    <w:name w:val="Подзаголовок Знак"/>
    <w:basedOn w:val="a0"/>
    <w:link w:val="ac"/>
    <w:uiPriority w:val="99"/>
    <w:rsid w:val="00313E64"/>
    <w:rPr>
      <w:rFonts w:ascii="Arial" w:eastAsia="Times New Roman" w:hAnsi="Arial" w:cs="Arial"/>
      <w:sz w:val="24"/>
      <w:szCs w:val="24"/>
      <w:lang w:eastAsia="ru-RU"/>
    </w:rPr>
  </w:style>
  <w:style w:type="paragraph" w:styleId="ae">
    <w:name w:val="Title"/>
    <w:basedOn w:val="a"/>
    <w:next w:val="ac"/>
    <w:link w:val="af"/>
    <w:uiPriority w:val="99"/>
    <w:qFormat/>
    <w:rsid w:val="00313E64"/>
    <w:pPr>
      <w:suppressAutoHyphens/>
      <w:spacing w:after="0" w:line="240" w:lineRule="auto"/>
      <w:jc w:val="center"/>
    </w:pPr>
    <w:rPr>
      <w:rFonts w:ascii="Times New Roman" w:hAnsi="Times New Roman"/>
      <w:sz w:val="28"/>
      <w:szCs w:val="20"/>
      <w:lang w:eastAsia="ar-SA"/>
    </w:rPr>
  </w:style>
  <w:style w:type="character" w:customStyle="1" w:styleId="af">
    <w:name w:val="Название Знак"/>
    <w:basedOn w:val="a0"/>
    <w:link w:val="ae"/>
    <w:uiPriority w:val="99"/>
    <w:rsid w:val="00313E64"/>
    <w:rPr>
      <w:rFonts w:ascii="Times New Roman" w:eastAsia="Times New Roman" w:hAnsi="Times New Roman" w:cs="Times New Roman"/>
      <w:sz w:val="28"/>
      <w:szCs w:val="20"/>
      <w:lang w:eastAsia="ar-SA"/>
    </w:rPr>
  </w:style>
  <w:style w:type="paragraph" w:styleId="af0">
    <w:name w:val="Body Text"/>
    <w:basedOn w:val="a"/>
    <w:link w:val="af1"/>
    <w:semiHidden/>
    <w:unhideWhenUsed/>
    <w:rsid w:val="00313E64"/>
    <w:pPr>
      <w:spacing w:after="0" w:line="240" w:lineRule="auto"/>
      <w:jc w:val="both"/>
    </w:pPr>
    <w:rPr>
      <w:rFonts w:ascii="Times New Roman" w:hAnsi="Times New Roman"/>
      <w:sz w:val="28"/>
      <w:szCs w:val="20"/>
    </w:rPr>
  </w:style>
  <w:style w:type="character" w:customStyle="1" w:styleId="af1">
    <w:name w:val="Основной текст Знак"/>
    <w:basedOn w:val="a0"/>
    <w:link w:val="af0"/>
    <w:semiHidden/>
    <w:rsid w:val="00313E64"/>
    <w:rPr>
      <w:rFonts w:ascii="Times New Roman" w:eastAsia="Times New Roman" w:hAnsi="Times New Roman" w:cs="Times New Roman"/>
      <w:sz w:val="28"/>
      <w:szCs w:val="20"/>
      <w:lang w:eastAsia="ru-RU"/>
    </w:rPr>
  </w:style>
  <w:style w:type="paragraph" w:styleId="af2">
    <w:name w:val="Body Text Indent"/>
    <w:basedOn w:val="a"/>
    <w:link w:val="af3"/>
    <w:uiPriority w:val="99"/>
    <w:semiHidden/>
    <w:unhideWhenUsed/>
    <w:rsid w:val="00313E64"/>
    <w:pPr>
      <w:spacing w:after="120" w:line="240" w:lineRule="auto"/>
      <w:ind w:left="283"/>
    </w:pPr>
    <w:rPr>
      <w:rFonts w:ascii="Times New Roman" w:hAnsi="Times New Roman"/>
      <w:sz w:val="28"/>
      <w:szCs w:val="20"/>
    </w:rPr>
  </w:style>
  <w:style w:type="character" w:customStyle="1" w:styleId="af3">
    <w:name w:val="Основной текст с отступом Знак"/>
    <w:basedOn w:val="a0"/>
    <w:link w:val="af2"/>
    <w:uiPriority w:val="99"/>
    <w:semiHidden/>
    <w:rsid w:val="00313E64"/>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313E64"/>
    <w:pPr>
      <w:spacing w:after="120" w:line="480" w:lineRule="auto"/>
      <w:ind w:left="283"/>
    </w:pPr>
    <w:rPr>
      <w:rFonts w:ascii="Times New Roman" w:hAnsi="Times New Roman"/>
      <w:sz w:val="28"/>
      <w:szCs w:val="20"/>
    </w:rPr>
  </w:style>
  <w:style w:type="character" w:customStyle="1" w:styleId="22">
    <w:name w:val="Основной текст с отступом 2 Знак"/>
    <w:basedOn w:val="a0"/>
    <w:link w:val="21"/>
    <w:uiPriority w:val="99"/>
    <w:semiHidden/>
    <w:rsid w:val="00313E64"/>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313E64"/>
    <w:pPr>
      <w:spacing w:after="0" w:line="360" w:lineRule="auto"/>
      <w:ind w:firstLine="567"/>
      <w:jc w:val="both"/>
    </w:pPr>
    <w:rPr>
      <w:rFonts w:ascii="Times New Roman" w:hAnsi="Times New Roman"/>
      <w:sz w:val="28"/>
      <w:szCs w:val="20"/>
    </w:rPr>
  </w:style>
  <w:style w:type="character" w:customStyle="1" w:styleId="32">
    <w:name w:val="Основной текст с отступом 3 Знак"/>
    <w:basedOn w:val="a0"/>
    <w:link w:val="31"/>
    <w:uiPriority w:val="99"/>
    <w:semiHidden/>
    <w:rsid w:val="00313E64"/>
    <w:rPr>
      <w:rFonts w:ascii="Times New Roman" w:eastAsia="Times New Roman" w:hAnsi="Times New Roman" w:cs="Times New Roman"/>
      <w:sz w:val="28"/>
      <w:szCs w:val="20"/>
      <w:lang w:eastAsia="ru-RU"/>
    </w:rPr>
  </w:style>
  <w:style w:type="paragraph" w:styleId="af4">
    <w:name w:val="Balloon Text"/>
    <w:basedOn w:val="a"/>
    <w:link w:val="af5"/>
    <w:uiPriority w:val="99"/>
    <w:semiHidden/>
    <w:unhideWhenUsed/>
    <w:rsid w:val="00313E6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13E64"/>
    <w:rPr>
      <w:rFonts w:ascii="Tahoma" w:eastAsia="Times New Roman" w:hAnsi="Tahoma" w:cs="Tahoma"/>
      <w:sz w:val="16"/>
      <w:szCs w:val="16"/>
      <w:lang w:eastAsia="ru-RU"/>
    </w:rPr>
  </w:style>
  <w:style w:type="paragraph" w:styleId="af6">
    <w:name w:val="No Spacing"/>
    <w:uiPriority w:val="1"/>
    <w:qFormat/>
    <w:rsid w:val="00313E64"/>
    <w:pPr>
      <w:spacing w:after="0" w:line="240" w:lineRule="auto"/>
    </w:pPr>
    <w:rPr>
      <w:rFonts w:ascii="Calibri" w:eastAsia="Times New Roman" w:hAnsi="Calibri" w:cs="Times New Roman"/>
      <w:lang w:eastAsia="ru-RU"/>
    </w:rPr>
  </w:style>
  <w:style w:type="paragraph" w:customStyle="1" w:styleId="310">
    <w:name w:val="Основной текст 31"/>
    <w:basedOn w:val="a"/>
    <w:uiPriority w:val="99"/>
    <w:rsid w:val="00313E64"/>
    <w:pPr>
      <w:overflowPunct w:val="0"/>
      <w:autoSpaceDE w:val="0"/>
      <w:autoSpaceDN w:val="0"/>
      <w:adjustRightInd w:val="0"/>
      <w:spacing w:after="0" w:line="240" w:lineRule="auto"/>
      <w:jc w:val="both"/>
    </w:pPr>
    <w:rPr>
      <w:rFonts w:ascii="Times New Roman" w:hAnsi="Times New Roman"/>
      <w:sz w:val="28"/>
      <w:szCs w:val="20"/>
    </w:rPr>
  </w:style>
  <w:style w:type="paragraph" w:customStyle="1" w:styleId="ConsPlusTitle">
    <w:name w:val="ConsPlusTitle"/>
    <w:uiPriority w:val="99"/>
    <w:rsid w:val="00313E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313E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313E6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313E64"/>
    <w:pPr>
      <w:widowControl w:val="0"/>
      <w:spacing w:after="0" w:line="240" w:lineRule="auto"/>
      <w:ind w:firstLine="720"/>
    </w:pPr>
    <w:rPr>
      <w:rFonts w:ascii="Arial" w:eastAsia="Times New Roman" w:hAnsi="Arial" w:cs="Times New Roman"/>
      <w:sz w:val="20"/>
      <w:szCs w:val="20"/>
      <w:lang w:eastAsia="ru-RU"/>
    </w:rPr>
  </w:style>
  <w:style w:type="paragraph" w:customStyle="1" w:styleId="af7">
    <w:name w:val="текст сноски"/>
    <w:basedOn w:val="a"/>
    <w:uiPriority w:val="99"/>
    <w:rsid w:val="00313E64"/>
    <w:pPr>
      <w:spacing w:after="0" w:line="240" w:lineRule="auto"/>
    </w:pPr>
    <w:rPr>
      <w:rFonts w:ascii="Times New Roman" w:hAnsi="Times New Roman"/>
      <w:sz w:val="20"/>
      <w:szCs w:val="20"/>
    </w:rPr>
  </w:style>
  <w:style w:type="paragraph" w:customStyle="1" w:styleId="ConsNonformat">
    <w:name w:val="ConsNonformat"/>
    <w:uiPriority w:val="99"/>
    <w:rsid w:val="00313E64"/>
    <w:pPr>
      <w:widowControl w:val="0"/>
      <w:spacing w:after="0" w:line="240" w:lineRule="auto"/>
    </w:pPr>
    <w:rPr>
      <w:rFonts w:ascii="Courier New" w:eastAsia="Times New Roman" w:hAnsi="Courier New" w:cs="Times New Roman"/>
      <w:sz w:val="20"/>
      <w:szCs w:val="20"/>
      <w:lang w:eastAsia="ru-RU"/>
    </w:rPr>
  </w:style>
  <w:style w:type="paragraph" w:customStyle="1" w:styleId="Web">
    <w:name w:val="Обычный (Web)"/>
    <w:basedOn w:val="a"/>
    <w:uiPriority w:val="99"/>
    <w:rsid w:val="00313E6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313E6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footnote reference"/>
    <w:basedOn w:val="a0"/>
    <w:uiPriority w:val="99"/>
    <w:semiHidden/>
    <w:unhideWhenUsed/>
    <w:rsid w:val="00313E64"/>
    <w:rPr>
      <w:rFonts w:ascii="Times New Roman" w:hAnsi="Times New Roman" w:cs="Times New Roman" w:hint="default"/>
      <w:vertAlign w:val="superscript"/>
    </w:rPr>
  </w:style>
  <w:style w:type="character" w:styleId="af9">
    <w:name w:val="page number"/>
    <w:basedOn w:val="a0"/>
    <w:uiPriority w:val="99"/>
    <w:semiHidden/>
    <w:unhideWhenUsed/>
    <w:rsid w:val="00313E64"/>
    <w:rPr>
      <w:rFonts w:ascii="Times New Roman" w:hAnsi="Times New Roman" w:cs="Times New Roman" w:hint="default"/>
    </w:rPr>
  </w:style>
  <w:style w:type="table" w:styleId="afa">
    <w:name w:val="Table Grid"/>
    <w:basedOn w:val="a1"/>
    <w:uiPriority w:val="99"/>
    <w:rsid w:val="00313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6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017;fld=134" TargetMode="External"/><Relationship Id="rId3" Type="http://schemas.openxmlformats.org/officeDocument/2006/relationships/webSettings" Target="webSettings.xml"/><Relationship Id="rId7" Type="http://schemas.openxmlformats.org/officeDocument/2006/relationships/hyperlink" Target="consultantplus://offline/main?base=RLAW016;n=25017;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7928;fld=134;dst=100088" TargetMode="External"/><Relationship Id="rId11" Type="http://schemas.openxmlformats.org/officeDocument/2006/relationships/theme" Target="theme/theme1.xml"/><Relationship Id="rId5" Type="http://schemas.openxmlformats.org/officeDocument/2006/relationships/hyperlink" Target="consultantplus://offline/main?base=RLAW016;n=27928;fld=134;dst=100088" TargetMode="External"/><Relationship Id="rId10" Type="http://schemas.openxmlformats.org/officeDocument/2006/relationships/fontTable" Target="fontTable.xml"/><Relationship Id="rId4" Type="http://schemas.openxmlformats.org/officeDocument/2006/relationships/hyperlink" Target="consultantplus://offline/ref=AD943CD3BCB05B541BD0EF0BD6F9A937EC4EA5B18A0B8AEEBF3E115F7DF4A2925D0A90638C3A3CDEA2D65E3EVDP1L" TargetMode="External"/><Relationship Id="rId9" Type="http://schemas.openxmlformats.org/officeDocument/2006/relationships/hyperlink" Target="consultantplus://offline/main?base=RLAW016;n=27928;fld=134;dst=100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13480</Words>
  <Characters>76838</Characters>
  <Application>Microsoft Office Word</Application>
  <DocSecurity>0</DocSecurity>
  <Lines>640</Lines>
  <Paragraphs>180</Paragraphs>
  <ScaleCrop>false</ScaleCrop>
  <Company/>
  <LinksUpToDate>false</LinksUpToDate>
  <CharactersWithSpaces>90138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2024-05-13T05:21:00Z</dcterms:created>
  <dcterms:modified xsi:type="dcterms:W3CDTF">2024-05-13T05:22:00Z</dcterms:modified>
</cp:coreProperties>
</file>