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39" w:rsidRDefault="00896939" w:rsidP="00C941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939" w:rsidRDefault="00896939" w:rsidP="00C941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939" w:rsidRDefault="00896939" w:rsidP="00C941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939" w:rsidRPr="00A850D8" w:rsidRDefault="00896939" w:rsidP="00A850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50D8">
        <w:rPr>
          <w:rFonts w:ascii="Times New Roman" w:hAnsi="Times New Roman"/>
          <w:sz w:val="28"/>
          <w:szCs w:val="28"/>
        </w:rPr>
        <w:t xml:space="preserve">Сообщение о проведении общественного </w:t>
      </w:r>
      <w:proofErr w:type="gramStart"/>
      <w:r w:rsidRPr="00A850D8">
        <w:rPr>
          <w:rFonts w:ascii="Times New Roman" w:hAnsi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A850D8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Pr="00A850D8">
        <w:rPr>
          <w:rFonts w:ascii="Times New Roman" w:hAnsi="Times New Roman"/>
          <w:sz w:val="28"/>
          <w:szCs w:val="28"/>
        </w:rPr>
        <w:t>Зеленорощинский</w:t>
      </w:r>
      <w:proofErr w:type="spellEnd"/>
      <w:r w:rsidRPr="00A850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850D8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A850D8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896939" w:rsidRDefault="00896939" w:rsidP="00C941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939" w:rsidRPr="009A5344" w:rsidRDefault="00F45736" w:rsidP="009A5344">
      <w:pPr>
        <w:shd w:val="clear" w:color="auto" w:fill="FFFFFF"/>
        <w:spacing w:after="0" w:line="240" w:lineRule="auto"/>
        <w:rPr>
          <w:rFonts w:ascii="RobotoRegular" w:hAnsi="RobotoRegular"/>
          <w:sz w:val="21"/>
          <w:szCs w:val="21"/>
        </w:rPr>
      </w:pPr>
      <w:hyperlink r:id="rId6" w:history="1">
        <w:r w:rsidR="00896939" w:rsidRPr="009A5344">
          <w:rPr>
            <w:rFonts w:ascii="RobotoRegular" w:hAnsi="RobotoRegular"/>
            <w:sz w:val="21"/>
          </w:rPr>
          <w:t xml:space="preserve">Администрацией </w:t>
        </w:r>
        <w:proofErr w:type="spellStart"/>
        <w:r w:rsidR="00896939">
          <w:rPr>
            <w:rFonts w:ascii="Times New Roman" w:hAnsi="Times New Roman"/>
            <w:sz w:val="21"/>
          </w:rPr>
          <w:t>Зеленорощи</w:t>
        </w:r>
        <w:r w:rsidR="00896939">
          <w:rPr>
            <w:rFonts w:ascii="RobotoRegular" w:hAnsi="RobotoRegular"/>
            <w:sz w:val="21"/>
          </w:rPr>
          <w:t>нского</w:t>
        </w:r>
        <w:proofErr w:type="spellEnd"/>
        <w:r w:rsidR="00896939" w:rsidRPr="009A5344">
          <w:rPr>
            <w:rFonts w:ascii="RobotoRegular" w:hAnsi="RobotoRegular"/>
            <w:sz w:val="21"/>
          </w:rPr>
          <w:t xml:space="preserve"> сельсовета </w:t>
        </w:r>
        <w:proofErr w:type="spellStart"/>
        <w:r w:rsidR="00896939" w:rsidRPr="009A5344">
          <w:rPr>
            <w:rFonts w:ascii="RobotoRegular" w:hAnsi="RobotoRegular"/>
            <w:sz w:val="21"/>
          </w:rPr>
          <w:t>Ребрихинского</w:t>
        </w:r>
        <w:proofErr w:type="spellEnd"/>
        <w:r w:rsidR="00896939" w:rsidRPr="009A5344">
          <w:rPr>
            <w:rFonts w:ascii="RobotoRegular" w:hAnsi="RobotoRegular"/>
            <w:sz w:val="21"/>
          </w:rPr>
          <w:t xml:space="preserve">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  </w:r>
        <w:proofErr w:type="spellStart"/>
        <w:r w:rsidR="00896939">
          <w:rPr>
            <w:rFonts w:ascii="RobotoRegular" w:hAnsi="RobotoRegular"/>
            <w:sz w:val="21"/>
          </w:rPr>
          <w:t>З</w:t>
        </w:r>
        <w:r w:rsidR="00896939">
          <w:rPr>
            <w:rFonts w:ascii="Times New Roman" w:hAnsi="Times New Roman"/>
            <w:sz w:val="21"/>
          </w:rPr>
          <w:t>еленорощ</w:t>
        </w:r>
        <w:r w:rsidR="00896939">
          <w:rPr>
            <w:rFonts w:ascii="RobotoRegular" w:hAnsi="RobotoRegular"/>
            <w:sz w:val="21"/>
          </w:rPr>
          <w:t>инский</w:t>
        </w:r>
        <w:proofErr w:type="spellEnd"/>
        <w:r w:rsidR="00896939" w:rsidRPr="009A5344">
          <w:rPr>
            <w:rFonts w:ascii="RobotoRegular" w:hAnsi="RobotoRegular"/>
            <w:sz w:val="21"/>
          </w:rPr>
          <w:t xml:space="preserve"> сельсовет </w:t>
        </w:r>
        <w:proofErr w:type="spellStart"/>
        <w:r w:rsidR="00896939" w:rsidRPr="009A5344">
          <w:rPr>
            <w:rFonts w:ascii="RobotoRegular" w:hAnsi="RobotoRegular"/>
            <w:sz w:val="21"/>
          </w:rPr>
          <w:t>Ребрихинского</w:t>
        </w:r>
        <w:proofErr w:type="spellEnd"/>
        <w:r w:rsidR="00896939" w:rsidRPr="009A5344">
          <w:rPr>
            <w:rFonts w:ascii="RobotoRegular" w:hAnsi="RobotoRegular"/>
            <w:sz w:val="21"/>
          </w:rPr>
          <w:t xml:space="preserve"> района Алтайского края.</w:t>
        </w:r>
      </w:hyperlink>
    </w:p>
    <w:p w:rsidR="00896939" w:rsidRPr="00FA2B13" w:rsidRDefault="00896939" w:rsidP="009A5344">
      <w:pPr>
        <w:shd w:val="clear" w:color="auto" w:fill="FFFFFF"/>
        <w:spacing w:after="0" w:line="240" w:lineRule="auto"/>
        <w:rPr>
          <w:rFonts w:asciiTheme="minorHAnsi" w:hAnsiTheme="minorHAnsi"/>
          <w:sz w:val="21"/>
          <w:szCs w:val="21"/>
        </w:rPr>
      </w:pPr>
      <w:r w:rsidRPr="009A5344">
        <w:rPr>
          <w:rFonts w:ascii="RobotoRegular" w:hAnsi="RobotoRegular"/>
          <w:sz w:val="21"/>
          <w:szCs w:val="21"/>
        </w:rPr>
        <w:t>Общественное обсуждение проводится с</w:t>
      </w:r>
      <w:r>
        <w:rPr>
          <w:rFonts w:ascii="RobotoRegular" w:hAnsi="RobotoRegular"/>
          <w:sz w:val="21"/>
          <w:szCs w:val="21"/>
        </w:rPr>
        <w:t xml:space="preserve"> 01.10.202</w:t>
      </w:r>
      <w:r w:rsidR="00FA2B13">
        <w:rPr>
          <w:rFonts w:ascii="Times New Roman" w:hAnsi="Times New Roman"/>
          <w:sz w:val="21"/>
          <w:szCs w:val="21"/>
        </w:rPr>
        <w:t>3</w:t>
      </w:r>
      <w:r w:rsidRPr="009A5344">
        <w:rPr>
          <w:rFonts w:ascii="RobotoRegular" w:hAnsi="RobotoRegular"/>
          <w:sz w:val="21"/>
          <w:szCs w:val="21"/>
        </w:rPr>
        <w:t xml:space="preserve"> года по</w:t>
      </w:r>
      <w:r>
        <w:rPr>
          <w:rFonts w:ascii="RobotoRegular" w:hAnsi="RobotoRegular"/>
          <w:sz w:val="21"/>
          <w:szCs w:val="21"/>
        </w:rPr>
        <w:t xml:space="preserve"> 01.11.202</w:t>
      </w:r>
      <w:r w:rsidR="00FA2B13">
        <w:rPr>
          <w:rFonts w:ascii="Times New Roman" w:hAnsi="Times New Roman"/>
          <w:sz w:val="21"/>
          <w:szCs w:val="21"/>
        </w:rPr>
        <w:t>3</w:t>
      </w:r>
      <w:r w:rsidRPr="009A5344">
        <w:rPr>
          <w:rFonts w:ascii="RobotoRegular" w:hAnsi="RobotoRegular"/>
          <w:sz w:val="21"/>
          <w:szCs w:val="21"/>
        </w:rPr>
        <w:t xml:space="preserve"> года. Заинтересованные лица могут направлять свои предложения и замечания на проект Программы профилактики</w:t>
      </w:r>
      <w:r w:rsidR="00FA2B13">
        <w:rPr>
          <w:rFonts w:asciiTheme="minorHAnsi" w:hAnsiTheme="minorHAnsi"/>
          <w:sz w:val="21"/>
          <w:szCs w:val="21"/>
        </w:rPr>
        <w:t>:</w:t>
      </w:r>
    </w:p>
    <w:p w:rsidR="00896939" w:rsidRPr="00C94146" w:rsidRDefault="00896939" w:rsidP="009A5344">
      <w:r>
        <w:rPr>
          <w:rFonts w:ascii="RobotoRegular" w:hAnsi="RobotoRegular"/>
          <w:sz w:val="21"/>
          <w:szCs w:val="21"/>
          <w:shd w:val="clear" w:color="auto" w:fill="FFFFFF"/>
        </w:rPr>
        <w:t>а) по почтовому адресу: 65854</w:t>
      </w:r>
      <w:r>
        <w:rPr>
          <w:rFonts w:ascii="Times New Roman" w:hAnsi="Times New Roman"/>
          <w:sz w:val="21"/>
          <w:szCs w:val="21"/>
          <w:shd w:val="clear" w:color="auto" w:fill="FFFFFF"/>
        </w:rPr>
        <w:t>9</w:t>
      </w:r>
      <w:r w:rsidRPr="009A5344">
        <w:rPr>
          <w:rFonts w:ascii="RobotoRegular" w:hAnsi="RobotoRegular"/>
          <w:sz w:val="21"/>
          <w:szCs w:val="21"/>
          <w:shd w:val="clear" w:color="auto" w:fill="FFFFFF"/>
        </w:rPr>
        <w:t xml:space="preserve">, Алтайский край, </w:t>
      </w:r>
      <w:proofErr w:type="spellStart"/>
      <w:r w:rsidRPr="009A5344">
        <w:rPr>
          <w:rFonts w:ascii="RobotoRegular" w:hAnsi="RobotoRegular"/>
          <w:sz w:val="21"/>
          <w:szCs w:val="21"/>
          <w:shd w:val="clear" w:color="auto" w:fill="FFFFFF"/>
        </w:rPr>
        <w:t>Ребрихинский</w:t>
      </w:r>
      <w:proofErr w:type="spellEnd"/>
      <w:r w:rsidRPr="009A5344">
        <w:rPr>
          <w:rFonts w:ascii="RobotoRegular" w:hAnsi="RobotoRegular"/>
          <w:sz w:val="21"/>
          <w:szCs w:val="21"/>
          <w:shd w:val="clear" w:color="auto" w:fill="FFFFFF"/>
        </w:rPr>
        <w:t xml:space="preserve"> район, с. </w:t>
      </w:r>
      <w:r>
        <w:rPr>
          <w:rFonts w:ascii="RobotoRegular" w:hAnsi="RobotoRegular"/>
          <w:sz w:val="21"/>
          <w:szCs w:val="21"/>
          <w:shd w:val="clear" w:color="auto" w:fill="FFFFFF"/>
        </w:rPr>
        <w:t>З</w:t>
      </w:r>
      <w:r>
        <w:rPr>
          <w:rFonts w:ascii="Times New Roman" w:hAnsi="Times New Roman"/>
          <w:sz w:val="21"/>
          <w:szCs w:val="21"/>
          <w:shd w:val="clear" w:color="auto" w:fill="FFFFFF"/>
        </w:rPr>
        <w:t>еленая Роща</w:t>
      </w:r>
      <w:r w:rsidRPr="009A5344">
        <w:rPr>
          <w:rFonts w:ascii="RobotoRegular" w:hAnsi="RobotoRegular"/>
          <w:sz w:val="21"/>
          <w:szCs w:val="21"/>
          <w:shd w:val="clear" w:color="auto" w:fill="FFFFFF"/>
        </w:rPr>
        <w:t xml:space="preserve">, ул. </w:t>
      </w:r>
      <w:proofErr w:type="spellStart"/>
      <w:r>
        <w:rPr>
          <w:rFonts w:ascii="Times New Roman" w:hAnsi="Times New Roman"/>
          <w:sz w:val="21"/>
          <w:szCs w:val="21"/>
          <w:shd w:val="clear" w:color="auto" w:fill="FFFFFF"/>
        </w:rPr>
        <w:t>Зеленорощинская</w:t>
      </w:r>
      <w:proofErr w:type="spellEnd"/>
      <w:r>
        <w:rPr>
          <w:rFonts w:ascii="RobotoRegular" w:hAnsi="RobotoRegular"/>
          <w:sz w:val="21"/>
          <w:szCs w:val="21"/>
          <w:shd w:val="clear" w:color="auto" w:fill="FFFFFF"/>
        </w:rPr>
        <w:t>, д.</w:t>
      </w:r>
      <w:r>
        <w:rPr>
          <w:rFonts w:ascii="Times New Roman" w:hAnsi="Times New Roman"/>
          <w:sz w:val="21"/>
          <w:szCs w:val="21"/>
          <w:shd w:val="clear" w:color="auto" w:fill="FFFFFF"/>
        </w:rPr>
        <w:t>34</w:t>
      </w:r>
      <w:r w:rsidRPr="009A5344">
        <w:rPr>
          <w:rFonts w:ascii="RobotoRegular" w:hAnsi="RobotoRegular"/>
          <w:sz w:val="21"/>
          <w:szCs w:val="21"/>
        </w:rPr>
        <w:br/>
      </w:r>
      <w:r w:rsidRPr="009A5344">
        <w:rPr>
          <w:rFonts w:ascii="RobotoRegular" w:hAnsi="RobotoRegular"/>
          <w:sz w:val="21"/>
          <w:szCs w:val="21"/>
          <w:shd w:val="clear" w:color="auto" w:fill="FFFFFF"/>
        </w:rPr>
        <w:t>б) по факсу: 8(38582)2</w:t>
      </w:r>
      <w:r>
        <w:rPr>
          <w:rFonts w:ascii="Times New Roman" w:hAnsi="Times New Roman"/>
          <w:sz w:val="21"/>
          <w:szCs w:val="21"/>
          <w:shd w:val="clear" w:color="auto" w:fill="FFFFFF"/>
        </w:rPr>
        <w:t>3643</w:t>
      </w:r>
      <w:r w:rsidRPr="009A5344">
        <w:rPr>
          <w:rFonts w:ascii="RobotoRegular" w:hAnsi="RobotoRegular"/>
          <w:sz w:val="21"/>
          <w:szCs w:val="21"/>
        </w:rPr>
        <w:br/>
      </w:r>
      <w:r w:rsidRPr="009A5344">
        <w:rPr>
          <w:rFonts w:ascii="RobotoRegular" w:hAnsi="RobotoRegular"/>
          <w:sz w:val="21"/>
          <w:szCs w:val="21"/>
          <w:shd w:val="clear" w:color="auto" w:fill="FFFFFF"/>
        </w:rPr>
        <w:t>в) по электронной п</w:t>
      </w:r>
      <w:r>
        <w:rPr>
          <w:rFonts w:ascii="Times New Roman" w:hAnsi="Times New Roman"/>
          <w:sz w:val="21"/>
          <w:szCs w:val="21"/>
          <w:shd w:val="clear" w:color="auto" w:fill="FFFFFF"/>
        </w:rPr>
        <w:t>очты</w:t>
      </w:r>
      <w:proofErr w:type="gramStart"/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hyperlink r:id="rId7" w:history="1">
        <w:r w:rsidRPr="00AF590B">
          <w:rPr>
            <w:rStyle w:val="a9"/>
            <w:rFonts w:ascii="RobotoRegular" w:hAnsi="RobotoRegular"/>
            <w:sz w:val="21"/>
          </w:rPr>
          <w:t>rebr</w:t>
        </w:r>
        <w:r w:rsidRPr="00AF590B">
          <w:rPr>
            <w:rStyle w:val="a9"/>
            <w:rFonts w:ascii="RobotoRegular" w:hAnsi="RobotoRegular"/>
            <w:sz w:val="21"/>
            <w:lang w:val="en-US"/>
          </w:rPr>
          <w:t>z</w:t>
        </w:r>
        <w:r w:rsidRPr="00AF590B">
          <w:rPr>
            <w:rStyle w:val="a9"/>
            <w:rFonts w:ascii="Times New Roman" w:hAnsi="Times New Roman"/>
            <w:sz w:val="21"/>
            <w:lang w:val="en-US"/>
          </w:rPr>
          <w:t>elrosha</w:t>
        </w:r>
        <w:r w:rsidRPr="00AF590B">
          <w:rPr>
            <w:rStyle w:val="a9"/>
            <w:rFonts w:ascii="RobotoRegular" w:hAnsi="RobotoRegular"/>
            <w:sz w:val="21"/>
          </w:rPr>
          <w:t>@</w:t>
        </w:r>
        <w:proofErr w:type="spellStart"/>
        <w:r w:rsidRPr="00AF590B">
          <w:rPr>
            <w:rStyle w:val="a9"/>
            <w:rFonts w:ascii="RobotoRegular" w:hAnsi="RobotoRegular"/>
            <w:sz w:val="21"/>
          </w:rPr>
          <w:t>yandex.ru</w:t>
        </w:r>
        <w:proofErr w:type="spellEnd"/>
      </w:hyperlink>
      <w:r w:rsidRPr="009A5344">
        <w:rPr>
          <w:rFonts w:ascii="RobotoRegular" w:hAnsi="RobotoRegular"/>
          <w:sz w:val="21"/>
          <w:szCs w:val="21"/>
        </w:rPr>
        <w:br/>
      </w:r>
      <w:r w:rsidRPr="009A5344">
        <w:rPr>
          <w:rFonts w:ascii="RobotoRegular" w:hAnsi="RobotoRegular"/>
          <w:sz w:val="21"/>
          <w:szCs w:val="21"/>
          <w:shd w:val="clear" w:color="auto" w:fill="FFFFFF"/>
        </w:rPr>
        <w:t>Контактные лица:</w:t>
      </w:r>
      <w:r w:rsidRPr="009A5344">
        <w:rPr>
          <w:rFonts w:ascii="RobotoRegular" w:hAnsi="RobotoRegular"/>
          <w:sz w:val="21"/>
          <w:szCs w:val="21"/>
        </w:rPr>
        <w:br/>
      </w:r>
      <w:proofErr w:type="spellStart"/>
      <w:r w:rsidR="00FA2B13" w:rsidRPr="00FA2B13">
        <w:rPr>
          <w:rFonts w:ascii="Times New Roman" w:hAnsi="Times New Roman"/>
          <w:sz w:val="21"/>
          <w:szCs w:val="21"/>
          <w:shd w:val="clear" w:color="auto" w:fill="FFFFFF"/>
        </w:rPr>
        <w:t>Мацакян</w:t>
      </w:r>
      <w:proofErr w:type="spellEnd"/>
      <w:r w:rsidR="00FA2B13" w:rsidRPr="00FA2B13">
        <w:rPr>
          <w:rFonts w:ascii="Times New Roman" w:hAnsi="Times New Roman"/>
          <w:sz w:val="21"/>
          <w:szCs w:val="21"/>
          <w:shd w:val="clear" w:color="auto" w:fill="FFFFFF"/>
        </w:rPr>
        <w:t xml:space="preserve"> Юлия </w:t>
      </w:r>
      <w:proofErr w:type="spellStart"/>
      <w:r w:rsidR="00FA2B13" w:rsidRPr="00FA2B13">
        <w:rPr>
          <w:rFonts w:ascii="Times New Roman" w:hAnsi="Times New Roman"/>
          <w:sz w:val="21"/>
          <w:szCs w:val="21"/>
          <w:shd w:val="clear" w:color="auto" w:fill="FFFFFF"/>
        </w:rPr>
        <w:t>Александровна</w:t>
      </w:r>
      <w:proofErr w:type="gramStart"/>
      <w:r w:rsidR="00FA2B13">
        <w:rPr>
          <w:rFonts w:ascii="Times New Roman" w:hAnsi="Times New Roman"/>
          <w:sz w:val="21"/>
          <w:szCs w:val="21"/>
          <w:shd w:val="clear" w:color="auto" w:fill="FFFFFF"/>
        </w:rPr>
        <w:t>,</w:t>
      </w:r>
      <w:r w:rsidRPr="00FA2B13">
        <w:rPr>
          <w:rFonts w:ascii="Times New Roman" w:hAnsi="Times New Roman"/>
          <w:sz w:val="21"/>
          <w:szCs w:val="21"/>
          <w:shd w:val="clear" w:color="auto" w:fill="FFFFFF"/>
        </w:rPr>
        <w:t>г</w:t>
      </w:r>
      <w:proofErr w:type="gramEnd"/>
      <w:r w:rsidRPr="00FA2B13">
        <w:rPr>
          <w:rFonts w:ascii="Times New Roman" w:hAnsi="Times New Roman"/>
          <w:sz w:val="21"/>
          <w:szCs w:val="21"/>
          <w:shd w:val="clear" w:color="auto" w:fill="FFFFFF"/>
        </w:rPr>
        <w:t>лава</w:t>
      </w:r>
      <w:proofErr w:type="spellEnd"/>
      <w:r w:rsidRPr="009A5344">
        <w:rPr>
          <w:rFonts w:ascii="RobotoRegular" w:hAnsi="RobotoRegular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1"/>
          <w:szCs w:val="21"/>
          <w:shd w:val="clear" w:color="auto" w:fill="FFFFFF"/>
        </w:rPr>
        <w:t>Администрации сельсовета</w:t>
      </w:r>
      <w:r w:rsidRPr="009A5344">
        <w:rPr>
          <w:rFonts w:ascii="RobotoRegular" w:hAnsi="RobotoRegular"/>
          <w:color w:val="333333"/>
          <w:sz w:val="21"/>
          <w:szCs w:val="21"/>
          <w:shd w:val="clear" w:color="auto" w:fill="FFFFFF"/>
        </w:rPr>
        <w:t>,</w:t>
      </w:r>
      <w:r w:rsidRPr="009A5344">
        <w:rPr>
          <w:rFonts w:ascii="RobotoRegular" w:hAnsi="RobotoRegular"/>
          <w:color w:val="333333"/>
          <w:sz w:val="21"/>
          <w:szCs w:val="21"/>
        </w:rPr>
        <w:br/>
      </w:r>
      <w:r w:rsidRPr="009A5344">
        <w:rPr>
          <w:rFonts w:ascii="RobotoRegular" w:hAnsi="RobotoRegular"/>
          <w:color w:val="333333"/>
          <w:sz w:val="21"/>
          <w:szCs w:val="21"/>
          <w:shd w:val="clear" w:color="auto" w:fill="FFFFFF"/>
        </w:rPr>
        <w:t>тел. 8(38582)</w:t>
      </w:r>
      <w:r>
        <w:rPr>
          <w:rFonts w:ascii="RobotoRegular" w:hAnsi="RobotoRegular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3643</w:t>
      </w:r>
      <w:r w:rsidRPr="009A5344">
        <w:rPr>
          <w:rFonts w:ascii="RobotoRegular" w:hAnsi="RobotoRegular"/>
          <w:color w:val="333333"/>
          <w:sz w:val="21"/>
          <w:szCs w:val="21"/>
          <w:shd w:val="clear" w:color="auto" w:fill="FFFFFF"/>
        </w:rPr>
        <w:t>;</w:t>
      </w:r>
      <w:r w:rsidRPr="009A5344">
        <w:rPr>
          <w:rFonts w:ascii="RobotoRegular" w:hAnsi="RobotoRegular"/>
          <w:color w:val="333333"/>
          <w:sz w:val="21"/>
          <w:szCs w:val="21"/>
        </w:rPr>
        <w:br/>
      </w:r>
      <w:r w:rsidR="00FA2B13" w:rsidRPr="00FA2B13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Жирова Наталья Сергеевна</w:t>
      </w:r>
      <w:r w:rsidR="00FA2B13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, </w:t>
      </w:r>
      <w:r w:rsidRPr="009A5344">
        <w:rPr>
          <w:rFonts w:ascii="RobotoRegular" w:hAnsi="RobotoRegular"/>
          <w:color w:val="333333"/>
          <w:sz w:val="21"/>
          <w:szCs w:val="21"/>
          <w:shd w:val="clear" w:color="auto" w:fill="FFFFFF"/>
        </w:rPr>
        <w:t xml:space="preserve">заместитель главы Администрации сельсовета  тел.8(38582) </w:t>
      </w:r>
      <w:r>
        <w:rPr>
          <w:rFonts w:ascii="RobotoRegular" w:hAnsi="RobotoRegular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3643</w:t>
      </w:r>
      <w:r w:rsidRPr="009A5344">
        <w:rPr>
          <w:rFonts w:ascii="RobotoRegular" w:hAnsi="RobotoRegular"/>
          <w:color w:val="333333"/>
          <w:sz w:val="21"/>
          <w:szCs w:val="21"/>
          <w:shd w:val="clear" w:color="auto" w:fill="FFFFFF"/>
        </w:rPr>
        <w:t>.</w:t>
      </w:r>
    </w:p>
    <w:sectPr w:rsidR="00896939" w:rsidRPr="00C94146" w:rsidSect="000C474B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F4" w:rsidRDefault="008647F4" w:rsidP="00A023B2">
      <w:pPr>
        <w:spacing w:after="0" w:line="240" w:lineRule="auto"/>
      </w:pPr>
      <w:r>
        <w:separator/>
      </w:r>
    </w:p>
  </w:endnote>
  <w:endnote w:type="continuationSeparator" w:id="0">
    <w:p w:rsidR="008647F4" w:rsidRDefault="008647F4" w:rsidP="00A0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F4" w:rsidRDefault="008647F4" w:rsidP="00A023B2">
      <w:pPr>
        <w:spacing w:after="0" w:line="240" w:lineRule="auto"/>
      </w:pPr>
      <w:r>
        <w:separator/>
      </w:r>
    </w:p>
  </w:footnote>
  <w:footnote w:type="continuationSeparator" w:id="0">
    <w:p w:rsidR="008647F4" w:rsidRDefault="008647F4" w:rsidP="00A02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E1"/>
    <w:rsid w:val="000C474B"/>
    <w:rsid w:val="000D1278"/>
    <w:rsid w:val="001E4C72"/>
    <w:rsid w:val="00246174"/>
    <w:rsid w:val="002E709C"/>
    <w:rsid w:val="0035017B"/>
    <w:rsid w:val="005D3C1D"/>
    <w:rsid w:val="0066030E"/>
    <w:rsid w:val="006B02BA"/>
    <w:rsid w:val="008647F4"/>
    <w:rsid w:val="00896939"/>
    <w:rsid w:val="008F7EE9"/>
    <w:rsid w:val="009024FE"/>
    <w:rsid w:val="00934A86"/>
    <w:rsid w:val="009A5344"/>
    <w:rsid w:val="00A023B2"/>
    <w:rsid w:val="00A578E1"/>
    <w:rsid w:val="00A850D8"/>
    <w:rsid w:val="00AF590B"/>
    <w:rsid w:val="00AF6103"/>
    <w:rsid w:val="00C94146"/>
    <w:rsid w:val="00CA141B"/>
    <w:rsid w:val="00D00F46"/>
    <w:rsid w:val="00F45736"/>
    <w:rsid w:val="00F63539"/>
    <w:rsid w:val="00FA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3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9A53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A534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A5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A0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23B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0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23B2"/>
    <w:rPr>
      <w:rFonts w:cs="Times New Roman"/>
    </w:rPr>
  </w:style>
  <w:style w:type="character" w:styleId="a9">
    <w:name w:val="Hyperlink"/>
    <w:basedOn w:val="a0"/>
    <w:uiPriority w:val="99"/>
    <w:rsid w:val="009A53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rzelrosh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rebr.ru/selsovety/borovlyanskiy-selsovet/deyatelnost/kontrolno-nadzornaya-deyatelnost/info/?ELEMENT_ID=126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2021-10-27T03:42:00Z</dcterms:created>
  <dcterms:modified xsi:type="dcterms:W3CDTF">2023-10-03T08:55:00Z</dcterms:modified>
</cp:coreProperties>
</file>