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1F4" w:rsidRDefault="003131F4" w:rsidP="0023129C">
      <w:pPr>
        <w:jc w:val="center"/>
        <w:rPr>
          <w:b/>
          <w:sz w:val="28"/>
          <w:szCs w:val="28"/>
        </w:rPr>
      </w:pPr>
    </w:p>
    <w:p w:rsidR="003131F4" w:rsidRDefault="003131F4" w:rsidP="0023129C">
      <w:pPr>
        <w:jc w:val="center"/>
        <w:rPr>
          <w:b/>
          <w:sz w:val="28"/>
          <w:szCs w:val="28"/>
        </w:rPr>
      </w:pPr>
    </w:p>
    <w:p w:rsidR="004A0AC9" w:rsidRDefault="004A0AC9" w:rsidP="0023129C">
      <w:pPr>
        <w:jc w:val="center"/>
        <w:rPr>
          <w:b/>
          <w:sz w:val="28"/>
          <w:szCs w:val="28"/>
        </w:rPr>
      </w:pPr>
      <w:r>
        <w:rPr>
          <w:b/>
          <w:sz w:val="28"/>
          <w:szCs w:val="28"/>
        </w:rPr>
        <w:t>Сборник муниципальных правовых актов Администрации                          Зеленорощинского сельсовета</w:t>
      </w:r>
    </w:p>
    <w:p w:rsidR="004A0AC9" w:rsidRDefault="004A0AC9" w:rsidP="0023129C">
      <w:pPr>
        <w:jc w:val="center"/>
        <w:rPr>
          <w:b/>
          <w:sz w:val="28"/>
          <w:szCs w:val="28"/>
        </w:rPr>
      </w:pPr>
      <w:r>
        <w:rPr>
          <w:b/>
          <w:sz w:val="28"/>
          <w:szCs w:val="28"/>
        </w:rPr>
        <w:t>Ребрихинского района Алтайского края</w:t>
      </w:r>
    </w:p>
    <w:p w:rsidR="004A0AC9" w:rsidRDefault="00713708" w:rsidP="0023129C">
      <w:pPr>
        <w:jc w:val="center"/>
        <w:rPr>
          <w:b/>
          <w:sz w:val="28"/>
          <w:szCs w:val="28"/>
        </w:rPr>
      </w:pPr>
      <w:r>
        <w:rPr>
          <w:b/>
          <w:sz w:val="28"/>
          <w:szCs w:val="28"/>
        </w:rPr>
        <w:t>№ 12(19)</w:t>
      </w:r>
    </w:p>
    <w:p w:rsidR="004A0AC9" w:rsidRDefault="00713708" w:rsidP="0023129C">
      <w:pPr>
        <w:jc w:val="center"/>
        <w:rPr>
          <w:b/>
          <w:sz w:val="28"/>
          <w:szCs w:val="28"/>
        </w:rPr>
      </w:pPr>
      <w:r>
        <w:rPr>
          <w:b/>
          <w:sz w:val="28"/>
          <w:szCs w:val="28"/>
        </w:rPr>
        <w:t>Декабрь</w:t>
      </w:r>
      <w:r w:rsidR="00EE0EAA">
        <w:rPr>
          <w:b/>
          <w:sz w:val="28"/>
          <w:szCs w:val="28"/>
        </w:rPr>
        <w:t xml:space="preserve">   2024</w:t>
      </w:r>
      <w:r w:rsidR="004A0AC9">
        <w:rPr>
          <w:b/>
          <w:sz w:val="28"/>
          <w:szCs w:val="28"/>
        </w:rPr>
        <w:t>г.</w:t>
      </w:r>
    </w:p>
    <w:p w:rsidR="004A0AC9" w:rsidRDefault="004A0AC9" w:rsidP="0023129C"/>
    <w:p w:rsidR="004A0AC9" w:rsidRPr="00B5490C" w:rsidRDefault="004A0AC9" w:rsidP="00F02158">
      <w:pPr>
        <w:rPr>
          <w:sz w:val="15"/>
          <w:szCs w:val="15"/>
        </w:rPr>
      </w:pPr>
      <w:r w:rsidRPr="00B5490C">
        <w:rPr>
          <w:sz w:val="15"/>
          <w:szCs w:val="15"/>
        </w:rPr>
        <w:t>Ответс</w:t>
      </w:r>
      <w:r>
        <w:rPr>
          <w:sz w:val="15"/>
          <w:szCs w:val="15"/>
        </w:rPr>
        <w:t>твенный за выпуск  Мацакян Ю.А.</w:t>
      </w:r>
    </w:p>
    <w:p w:rsidR="004A0AC9" w:rsidRPr="00B5490C" w:rsidRDefault="004A0AC9" w:rsidP="00F02158">
      <w:pPr>
        <w:rPr>
          <w:sz w:val="15"/>
          <w:szCs w:val="15"/>
        </w:rPr>
      </w:pPr>
      <w:r w:rsidRPr="00B5490C">
        <w:rPr>
          <w:sz w:val="15"/>
          <w:szCs w:val="15"/>
        </w:rPr>
        <w:t xml:space="preserve">Учредители: </w:t>
      </w:r>
    </w:p>
    <w:p w:rsidR="004A0AC9" w:rsidRPr="00B5490C" w:rsidRDefault="004A0AC9" w:rsidP="00F02158">
      <w:pPr>
        <w:rPr>
          <w:sz w:val="15"/>
          <w:szCs w:val="15"/>
        </w:rPr>
      </w:pPr>
      <w:r>
        <w:rPr>
          <w:sz w:val="15"/>
          <w:szCs w:val="15"/>
        </w:rPr>
        <w:t xml:space="preserve">Зеленорощинский сельский </w:t>
      </w:r>
      <w:r w:rsidRPr="00B5490C">
        <w:rPr>
          <w:sz w:val="15"/>
          <w:szCs w:val="15"/>
        </w:rPr>
        <w:t xml:space="preserve">Совет народных депутатов </w:t>
      </w:r>
      <w:r>
        <w:rPr>
          <w:sz w:val="15"/>
          <w:szCs w:val="15"/>
        </w:rPr>
        <w:t xml:space="preserve">Зеленорощинского сельсовета Ребрихинского района </w:t>
      </w:r>
      <w:r w:rsidRPr="00B5490C">
        <w:rPr>
          <w:sz w:val="15"/>
          <w:szCs w:val="15"/>
        </w:rPr>
        <w:t xml:space="preserve">Алтайского края, </w:t>
      </w:r>
    </w:p>
    <w:p w:rsidR="004A0AC9" w:rsidRPr="00B5490C" w:rsidRDefault="004A0AC9" w:rsidP="00F02158">
      <w:pPr>
        <w:rPr>
          <w:sz w:val="15"/>
          <w:szCs w:val="15"/>
        </w:rPr>
      </w:pPr>
      <w:r w:rsidRPr="00B5490C">
        <w:rPr>
          <w:sz w:val="15"/>
          <w:szCs w:val="15"/>
        </w:rPr>
        <w:t xml:space="preserve">Администрация </w:t>
      </w:r>
      <w:r>
        <w:rPr>
          <w:sz w:val="15"/>
          <w:szCs w:val="15"/>
        </w:rPr>
        <w:t xml:space="preserve">Зеленорощинского сельсовета </w:t>
      </w:r>
      <w:r w:rsidRPr="00B5490C">
        <w:rPr>
          <w:sz w:val="15"/>
          <w:szCs w:val="15"/>
        </w:rPr>
        <w:t>Ребрихинского района Алтайского края</w:t>
      </w:r>
    </w:p>
    <w:p w:rsidR="004A0AC9" w:rsidRPr="00B5490C" w:rsidRDefault="004A0AC9" w:rsidP="00F02158">
      <w:pPr>
        <w:rPr>
          <w:sz w:val="15"/>
          <w:szCs w:val="15"/>
        </w:rPr>
      </w:pPr>
      <w:r>
        <w:rPr>
          <w:sz w:val="15"/>
          <w:szCs w:val="15"/>
        </w:rPr>
        <w:t>Адрес издателя 658549, с.Зеленая Роща</w:t>
      </w:r>
      <w:r w:rsidRPr="00B5490C">
        <w:rPr>
          <w:sz w:val="15"/>
          <w:szCs w:val="15"/>
        </w:rPr>
        <w:t>, Ребрихинского района Алтайского края,</w:t>
      </w:r>
    </w:p>
    <w:p w:rsidR="004A0AC9" w:rsidRPr="00B5490C" w:rsidRDefault="004A0AC9" w:rsidP="00F02158">
      <w:pPr>
        <w:rPr>
          <w:sz w:val="15"/>
          <w:szCs w:val="15"/>
        </w:rPr>
      </w:pPr>
      <w:r>
        <w:rPr>
          <w:sz w:val="15"/>
          <w:szCs w:val="15"/>
        </w:rPr>
        <w:t xml:space="preserve"> Ул. Зеленорощинская,34</w:t>
      </w:r>
    </w:p>
    <w:p w:rsidR="004A0AC9" w:rsidRPr="00B5490C" w:rsidRDefault="004A0AC9" w:rsidP="00F02158">
      <w:pPr>
        <w:rPr>
          <w:sz w:val="15"/>
          <w:szCs w:val="15"/>
        </w:rPr>
      </w:pPr>
      <w:r w:rsidRPr="00B5490C">
        <w:rPr>
          <w:sz w:val="15"/>
          <w:szCs w:val="15"/>
        </w:rPr>
        <w:t xml:space="preserve">Сдано в печать </w:t>
      </w:r>
      <w:r w:rsidR="00713708">
        <w:rPr>
          <w:sz w:val="15"/>
          <w:szCs w:val="15"/>
        </w:rPr>
        <w:t>28.12.</w:t>
      </w:r>
      <w:r w:rsidR="00EE0EAA">
        <w:rPr>
          <w:sz w:val="15"/>
          <w:szCs w:val="15"/>
        </w:rPr>
        <w:t xml:space="preserve"> 2024</w:t>
      </w:r>
      <w:r w:rsidRPr="00B5490C">
        <w:rPr>
          <w:sz w:val="15"/>
          <w:szCs w:val="15"/>
        </w:rPr>
        <w:t xml:space="preserve"> года. Отпечатано в Администрации</w:t>
      </w:r>
      <w:r>
        <w:rPr>
          <w:sz w:val="15"/>
          <w:szCs w:val="15"/>
        </w:rPr>
        <w:t xml:space="preserve"> Зеленорощинского сельсовета </w:t>
      </w:r>
      <w:r w:rsidRPr="00B5490C">
        <w:rPr>
          <w:sz w:val="15"/>
          <w:szCs w:val="15"/>
        </w:rPr>
        <w:t xml:space="preserve"> Ребрихинского района</w:t>
      </w:r>
    </w:p>
    <w:p w:rsidR="004A0AC9" w:rsidRPr="00B5490C" w:rsidRDefault="004A0AC9" w:rsidP="00F02158">
      <w:pPr>
        <w:rPr>
          <w:sz w:val="15"/>
          <w:szCs w:val="15"/>
        </w:rPr>
      </w:pPr>
      <w:r>
        <w:rPr>
          <w:sz w:val="15"/>
          <w:szCs w:val="15"/>
        </w:rPr>
        <w:t>Адрес типографии: 658549, с. Зеленая Роща</w:t>
      </w:r>
      <w:r w:rsidRPr="00B5490C">
        <w:rPr>
          <w:sz w:val="15"/>
          <w:szCs w:val="15"/>
        </w:rPr>
        <w:t xml:space="preserve"> Ребрихинского района Алт</w:t>
      </w:r>
      <w:r>
        <w:rPr>
          <w:sz w:val="15"/>
          <w:szCs w:val="15"/>
        </w:rPr>
        <w:t>айского края, ул. Зеленорощинская,34</w:t>
      </w:r>
    </w:p>
    <w:p w:rsidR="004A0AC9" w:rsidRPr="00B5490C" w:rsidRDefault="004A0AC9" w:rsidP="00F02158">
      <w:pPr>
        <w:rPr>
          <w:sz w:val="15"/>
          <w:szCs w:val="15"/>
        </w:rPr>
      </w:pPr>
      <w:r w:rsidRPr="00B5490C">
        <w:rPr>
          <w:sz w:val="15"/>
          <w:szCs w:val="15"/>
        </w:rPr>
        <w:t xml:space="preserve">Распространяется бесплатно. </w:t>
      </w:r>
    </w:p>
    <w:p w:rsidR="004A0AC9" w:rsidRDefault="004A0AC9" w:rsidP="0023129C">
      <w:pPr>
        <w:rPr>
          <w:sz w:val="15"/>
          <w:szCs w:val="15"/>
        </w:rPr>
      </w:pPr>
      <w:r>
        <w:rPr>
          <w:sz w:val="15"/>
          <w:szCs w:val="15"/>
        </w:rPr>
        <w:t>Содержание</w:t>
      </w:r>
    </w:p>
    <w:p w:rsidR="003B20EF" w:rsidRDefault="003B20EF" w:rsidP="0023129C">
      <w:pPr>
        <w:rPr>
          <w:sz w:val="15"/>
          <w:szCs w:val="15"/>
        </w:rPr>
      </w:pPr>
    </w:p>
    <w:p w:rsidR="004A0AC9" w:rsidRDefault="004A0AC9" w:rsidP="0023129C">
      <w:pPr>
        <w:rPr>
          <w:sz w:val="15"/>
          <w:szCs w:val="15"/>
        </w:rPr>
      </w:pPr>
      <w:r>
        <w:rPr>
          <w:sz w:val="15"/>
          <w:szCs w:val="15"/>
        </w:rPr>
        <w:t>Раздел первый.</w:t>
      </w:r>
      <w:r>
        <w:rPr>
          <w:sz w:val="15"/>
          <w:szCs w:val="15"/>
        </w:rPr>
        <w:br/>
        <w:t xml:space="preserve"> РЕШЕНИЯ  ЗЕЛЕНОРОЩИНСКОГО  СЕЛЬСКОГО СОВЕТА НАРОДНЫХ ДЕПУТАТОВ ЗЕЛЕНОРОЩИНСКОГО  СЕЛЬСОВЕТА  РЕБРИХИНСКОГО РАЙОНА АЛТАЙСКОГО КРАЯ:</w:t>
      </w:r>
    </w:p>
    <w:p w:rsidR="003B20EF" w:rsidRDefault="003B20EF" w:rsidP="0023129C">
      <w:pPr>
        <w:rPr>
          <w:sz w:val="15"/>
          <w:szCs w:val="15"/>
        </w:rPr>
      </w:pPr>
    </w:p>
    <w:p w:rsidR="003B20EF" w:rsidRDefault="003B20EF" w:rsidP="0023129C">
      <w:pPr>
        <w:rPr>
          <w:sz w:val="15"/>
          <w:szCs w:val="15"/>
        </w:rPr>
      </w:pPr>
    </w:p>
    <w:tbl>
      <w:tblPr>
        <w:tblW w:w="9772" w:type="dxa"/>
        <w:tblInd w:w="-25" w:type="dxa"/>
        <w:tblLayout w:type="fixed"/>
        <w:tblLook w:val="00A0"/>
      </w:tblPr>
      <w:tblGrid>
        <w:gridCol w:w="488"/>
        <w:gridCol w:w="8434"/>
        <w:gridCol w:w="850"/>
      </w:tblGrid>
      <w:tr w:rsidR="004A0AC9" w:rsidTr="00524B9D">
        <w:tc>
          <w:tcPr>
            <w:tcW w:w="488" w:type="dxa"/>
            <w:tcBorders>
              <w:top w:val="single" w:sz="4" w:space="0" w:color="000000"/>
              <w:left w:val="single" w:sz="4" w:space="0" w:color="000000"/>
              <w:bottom w:val="single" w:sz="4" w:space="0" w:color="000000"/>
              <w:right w:val="nil"/>
            </w:tcBorders>
          </w:tcPr>
          <w:p w:rsidR="004A0AC9" w:rsidRDefault="004A0AC9">
            <w:pPr>
              <w:rPr>
                <w:sz w:val="15"/>
                <w:szCs w:val="15"/>
              </w:rPr>
            </w:pPr>
          </w:p>
        </w:tc>
        <w:tc>
          <w:tcPr>
            <w:tcW w:w="8434" w:type="dxa"/>
            <w:tcBorders>
              <w:top w:val="single" w:sz="4" w:space="0" w:color="000000"/>
              <w:left w:val="single" w:sz="4" w:space="0" w:color="000000"/>
              <w:bottom w:val="single" w:sz="4" w:space="0" w:color="000000"/>
              <w:right w:val="nil"/>
            </w:tcBorders>
          </w:tcPr>
          <w:p w:rsidR="004A0AC9" w:rsidRDefault="004A0AC9">
            <w:pPr>
              <w:rPr>
                <w:sz w:val="15"/>
                <w:szCs w:val="15"/>
              </w:rPr>
            </w:pPr>
          </w:p>
        </w:tc>
        <w:tc>
          <w:tcPr>
            <w:tcW w:w="850" w:type="dxa"/>
            <w:tcBorders>
              <w:top w:val="single" w:sz="4" w:space="0" w:color="000000"/>
              <w:left w:val="single" w:sz="4" w:space="0" w:color="000000"/>
              <w:bottom w:val="single" w:sz="4" w:space="0" w:color="000000"/>
              <w:right w:val="single" w:sz="4" w:space="0" w:color="000000"/>
            </w:tcBorders>
          </w:tcPr>
          <w:p w:rsidR="004A0AC9" w:rsidRDefault="004A0AC9">
            <w:pPr>
              <w:rPr>
                <w:sz w:val="15"/>
                <w:szCs w:val="15"/>
              </w:rPr>
            </w:pPr>
            <w:r>
              <w:rPr>
                <w:sz w:val="15"/>
                <w:szCs w:val="15"/>
              </w:rPr>
              <w:t>Стр.</w:t>
            </w:r>
          </w:p>
          <w:p w:rsidR="00D6389D" w:rsidRDefault="00D6389D">
            <w:pPr>
              <w:rPr>
                <w:sz w:val="15"/>
                <w:szCs w:val="15"/>
              </w:rPr>
            </w:pPr>
          </w:p>
        </w:tc>
      </w:tr>
      <w:tr w:rsidR="00E86921" w:rsidTr="00524B9D">
        <w:trPr>
          <w:trHeight w:val="309"/>
        </w:trPr>
        <w:tc>
          <w:tcPr>
            <w:tcW w:w="488" w:type="dxa"/>
            <w:tcBorders>
              <w:top w:val="single" w:sz="4" w:space="0" w:color="000000"/>
              <w:left w:val="single" w:sz="4" w:space="0" w:color="000000"/>
              <w:bottom w:val="single" w:sz="4" w:space="0" w:color="000000"/>
              <w:right w:val="nil"/>
            </w:tcBorders>
          </w:tcPr>
          <w:p w:rsidR="00E86921" w:rsidRPr="00106390" w:rsidRDefault="00713708" w:rsidP="00106390">
            <w:pPr>
              <w:pStyle w:val="a4"/>
              <w:rPr>
                <w:rFonts w:ascii="Times New Roman" w:hAnsi="Times New Roman"/>
                <w:sz w:val="20"/>
                <w:szCs w:val="20"/>
              </w:rPr>
            </w:pPr>
            <w:r>
              <w:rPr>
                <w:rFonts w:ascii="Times New Roman" w:hAnsi="Times New Roman"/>
                <w:sz w:val="20"/>
                <w:szCs w:val="20"/>
              </w:rPr>
              <w:t>1</w:t>
            </w:r>
          </w:p>
        </w:tc>
        <w:tc>
          <w:tcPr>
            <w:tcW w:w="8434" w:type="dxa"/>
            <w:tcBorders>
              <w:top w:val="single" w:sz="4" w:space="0" w:color="000000"/>
              <w:left w:val="single" w:sz="4" w:space="0" w:color="000000"/>
              <w:bottom w:val="single" w:sz="4" w:space="0" w:color="000000"/>
              <w:right w:val="nil"/>
            </w:tcBorders>
          </w:tcPr>
          <w:p w:rsidR="00713708" w:rsidRPr="00713708" w:rsidRDefault="00713708" w:rsidP="00713708">
            <w:pPr>
              <w:jc w:val="both"/>
              <w:rPr>
                <w:sz w:val="18"/>
                <w:szCs w:val="18"/>
              </w:rPr>
            </w:pPr>
            <w:r>
              <w:t xml:space="preserve">Решение от 26.12.2024 № 47  </w:t>
            </w:r>
            <w:r w:rsidRPr="00713708">
              <w:rPr>
                <w:sz w:val="18"/>
                <w:szCs w:val="18"/>
              </w:rPr>
              <w:t xml:space="preserve">«О внесении изменений и дополнений в Устав муниципального образования Зеленорощинский сельсовет Ребрихинского района </w:t>
            </w:r>
            <w:r w:rsidRPr="00713708">
              <w:rPr>
                <w:spacing w:val="-3"/>
                <w:sz w:val="18"/>
                <w:szCs w:val="18"/>
              </w:rPr>
              <w:t>Алтайского края</w:t>
            </w:r>
            <w:r>
              <w:rPr>
                <w:spacing w:val="-3"/>
                <w:sz w:val="18"/>
                <w:szCs w:val="18"/>
              </w:rPr>
              <w:t>»</w:t>
            </w:r>
          </w:p>
          <w:p w:rsidR="00E86921" w:rsidRPr="00106390" w:rsidRDefault="00E86921" w:rsidP="00713708">
            <w:pPr>
              <w:pStyle w:val="a4"/>
              <w:jc w:val="both"/>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86921" w:rsidRDefault="00524B9D">
            <w:pPr>
              <w:rPr>
                <w:sz w:val="15"/>
                <w:szCs w:val="15"/>
              </w:rPr>
            </w:pPr>
            <w:r>
              <w:rPr>
                <w:sz w:val="15"/>
                <w:szCs w:val="15"/>
              </w:rPr>
              <w:t>3-8</w:t>
            </w:r>
          </w:p>
        </w:tc>
      </w:tr>
      <w:tr w:rsidR="00A80A2D" w:rsidTr="00524B9D">
        <w:trPr>
          <w:trHeight w:val="489"/>
        </w:trPr>
        <w:tc>
          <w:tcPr>
            <w:tcW w:w="488" w:type="dxa"/>
            <w:tcBorders>
              <w:top w:val="single" w:sz="4" w:space="0" w:color="000000"/>
              <w:left w:val="single" w:sz="4" w:space="0" w:color="000000"/>
              <w:bottom w:val="single" w:sz="4" w:space="0" w:color="000000"/>
              <w:right w:val="nil"/>
            </w:tcBorders>
          </w:tcPr>
          <w:p w:rsidR="00A80A2D" w:rsidRPr="00106390" w:rsidRDefault="00713708" w:rsidP="00106390">
            <w:pPr>
              <w:pStyle w:val="a4"/>
              <w:rPr>
                <w:rFonts w:ascii="Times New Roman" w:hAnsi="Times New Roman"/>
                <w:sz w:val="20"/>
                <w:szCs w:val="20"/>
              </w:rPr>
            </w:pPr>
            <w:r>
              <w:rPr>
                <w:rFonts w:ascii="Times New Roman" w:hAnsi="Times New Roman"/>
                <w:sz w:val="20"/>
                <w:szCs w:val="20"/>
              </w:rPr>
              <w:t>2</w:t>
            </w:r>
          </w:p>
        </w:tc>
        <w:tc>
          <w:tcPr>
            <w:tcW w:w="8434" w:type="dxa"/>
            <w:tcBorders>
              <w:top w:val="single" w:sz="4" w:space="0" w:color="000000"/>
              <w:left w:val="single" w:sz="4" w:space="0" w:color="000000"/>
              <w:bottom w:val="single" w:sz="4" w:space="0" w:color="000000"/>
              <w:right w:val="nil"/>
            </w:tcBorders>
          </w:tcPr>
          <w:p w:rsidR="00713708" w:rsidRPr="00713708" w:rsidRDefault="00713708" w:rsidP="00713708">
            <w:pPr>
              <w:pStyle w:val="a4"/>
              <w:jc w:val="both"/>
              <w:rPr>
                <w:sz w:val="18"/>
                <w:szCs w:val="18"/>
              </w:rPr>
            </w:pPr>
            <w:r>
              <w:rPr>
                <w:rFonts w:ascii="Times New Roman" w:hAnsi="Times New Roman"/>
                <w:sz w:val="20"/>
                <w:szCs w:val="20"/>
              </w:rPr>
              <w:t>Решение от 26.12.2024 №</w:t>
            </w:r>
            <w:r w:rsidRPr="00713708">
              <w:rPr>
                <w:rFonts w:ascii="Times New Roman" w:hAnsi="Times New Roman"/>
                <w:sz w:val="18"/>
                <w:szCs w:val="18"/>
              </w:rPr>
              <w:t>48  «О бюджете Зеленорощинского сельсовета Ребрихинского района Алтайского края</w:t>
            </w:r>
            <w:r>
              <w:rPr>
                <w:rFonts w:ascii="Times New Roman" w:hAnsi="Times New Roman"/>
                <w:sz w:val="18"/>
                <w:szCs w:val="18"/>
              </w:rPr>
              <w:t xml:space="preserve"> </w:t>
            </w:r>
            <w:r w:rsidRPr="00713708">
              <w:rPr>
                <w:rFonts w:ascii="Times New Roman" w:hAnsi="Times New Roman"/>
                <w:sz w:val="18"/>
                <w:szCs w:val="18"/>
              </w:rPr>
              <w:t>на 2025 год и на плановый период 2026 и 2027 годы</w:t>
            </w:r>
          </w:p>
          <w:p w:rsidR="00A80A2D" w:rsidRPr="00106390" w:rsidRDefault="00A80A2D" w:rsidP="00713708">
            <w:pPr>
              <w:ind w:firstLine="800"/>
            </w:pPr>
          </w:p>
        </w:tc>
        <w:tc>
          <w:tcPr>
            <w:tcW w:w="850" w:type="dxa"/>
            <w:tcBorders>
              <w:top w:val="single" w:sz="4" w:space="0" w:color="000000"/>
              <w:left w:val="single" w:sz="4" w:space="0" w:color="000000"/>
              <w:bottom w:val="single" w:sz="4" w:space="0" w:color="000000"/>
              <w:right w:val="single" w:sz="4" w:space="0" w:color="000000"/>
            </w:tcBorders>
          </w:tcPr>
          <w:p w:rsidR="00A80A2D" w:rsidRDefault="00524B9D">
            <w:pPr>
              <w:rPr>
                <w:sz w:val="15"/>
                <w:szCs w:val="15"/>
              </w:rPr>
            </w:pPr>
            <w:r>
              <w:rPr>
                <w:sz w:val="15"/>
                <w:szCs w:val="15"/>
              </w:rPr>
              <w:t>8-49</w:t>
            </w:r>
          </w:p>
        </w:tc>
      </w:tr>
      <w:tr w:rsidR="00E11FF2" w:rsidTr="00524B9D">
        <w:trPr>
          <w:trHeight w:val="281"/>
        </w:trPr>
        <w:tc>
          <w:tcPr>
            <w:tcW w:w="488" w:type="dxa"/>
            <w:tcBorders>
              <w:top w:val="single" w:sz="4" w:space="0" w:color="000000"/>
              <w:left w:val="single" w:sz="4" w:space="0" w:color="000000"/>
              <w:bottom w:val="single" w:sz="4" w:space="0" w:color="000000"/>
              <w:right w:val="nil"/>
            </w:tcBorders>
          </w:tcPr>
          <w:p w:rsidR="00E11FF2" w:rsidRPr="00106390" w:rsidRDefault="00713708" w:rsidP="00106390">
            <w:pPr>
              <w:pStyle w:val="a4"/>
              <w:rPr>
                <w:rFonts w:ascii="Times New Roman" w:hAnsi="Times New Roman"/>
                <w:sz w:val="20"/>
                <w:szCs w:val="20"/>
              </w:rPr>
            </w:pPr>
            <w:r>
              <w:rPr>
                <w:rFonts w:ascii="Times New Roman" w:hAnsi="Times New Roman"/>
                <w:sz w:val="20"/>
                <w:szCs w:val="20"/>
              </w:rPr>
              <w:t>3</w:t>
            </w:r>
          </w:p>
        </w:tc>
        <w:tc>
          <w:tcPr>
            <w:tcW w:w="8434" w:type="dxa"/>
            <w:tcBorders>
              <w:top w:val="single" w:sz="4" w:space="0" w:color="000000"/>
              <w:left w:val="single" w:sz="4" w:space="0" w:color="000000"/>
              <w:bottom w:val="single" w:sz="4" w:space="0" w:color="000000"/>
              <w:right w:val="nil"/>
            </w:tcBorders>
          </w:tcPr>
          <w:p w:rsidR="00713708" w:rsidRPr="00713708" w:rsidRDefault="00713708" w:rsidP="00713708">
            <w:pPr>
              <w:pStyle w:val="a4"/>
              <w:jc w:val="both"/>
              <w:rPr>
                <w:rFonts w:ascii="Times New Roman" w:hAnsi="Times New Roman"/>
                <w:sz w:val="18"/>
                <w:szCs w:val="18"/>
              </w:rPr>
            </w:pPr>
            <w:r>
              <w:rPr>
                <w:rFonts w:ascii="Times New Roman" w:hAnsi="Times New Roman"/>
                <w:sz w:val="20"/>
                <w:szCs w:val="20"/>
              </w:rPr>
              <w:t>Решение от 26.12.2024 № 49   «</w:t>
            </w:r>
            <w:r w:rsidRPr="00713708">
              <w:rPr>
                <w:rFonts w:ascii="Times New Roman" w:hAnsi="Times New Roman"/>
                <w:sz w:val="18"/>
                <w:szCs w:val="18"/>
              </w:rPr>
              <w:t>О перспективном плане работы Зеленорощинского сельского Совета народных депутатов Зеленорощинского сельсовета Ребрихинского района Алтайского края восьмого созыва на 2025 год</w:t>
            </w:r>
          </w:p>
          <w:p w:rsidR="00E11FF2" w:rsidRPr="00106390" w:rsidRDefault="00E11FF2" w:rsidP="00106390">
            <w:pPr>
              <w:pStyle w:val="a4"/>
              <w:rPr>
                <w:rFonts w:ascii="Times New Roman" w:hAnsi="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11FF2" w:rsidRDefault="00524B9D" w:rsidP="00524B9D">
            <w:pPr>
              <w:ind w:left="-533" w:firstLine="533"/>
              <w:rPr>
                <w:sz w:val="15"/>
                <w:szCs w:val="15"/>
              </w:rPr>
            </w:pPr>
            <w:r>
              <w:rPr>
                <w:sz w:val="15"/>
                <w:szCs w:val="15"/>
              </w:rPr>
              <w:t>49-62</w:t>
            </w:r>
          </w:p>
        </w:tc>
      </w:tr>
      <w:tr w:rsidR="00E11FF2" w:rsidTr="00524B9D">
        <w:trPr>
          <w:trHeight w:val="129"/>
        </w:trPr>
        <w:tc>
          <w:tcPr>
            <w:tcW w:w="488" w:type="dxa"/>
            <w:tcBorders>
              <w:top w:val="single" w:sz="4" w:space="0" w:color="000000"/>
              <w:left w:val="single" w:sz="4" w:space="0" w:color="000000"/>
              <w:bottom w:val="single" w:sz="4" w:space="0" w:color="000000"/>
              <w:right w:val="nil"/>
            </w:tcBorders>
          </w:tcPr>
          <w:p w:rsidR="00E11FF2" w:rsidRPr="00C632A5" w:rsidRDefault="00713708">
            <w:pPr>
              <w:rPr>
                <w:sz w:val="18"/>
                <w:szCs w:val="18"/>
              </w:rPr>
            </w:pPr>
            <w:r>
              <w:rPr>
                <w:sz w:val="18"/>
                <w:szCs w:val="18"/>
              </w:rPr>
              <w:t>4</w:t>
            </w:r>
          </w:p>
        </w:tc>
        <w:tc>
          <w:tcPr>
            <w:tcW w:w="8434" w:type="dxa"/>
            <w:tcBorders>
              <w:top w:val="single" w:sz="4" w:space="0" w:color="000000"/>
              <w:left w:val="single" w:sz="4" w:space="0" w:color="000000"/>
              <w:bottom w:val="single" w:sz="4" w:space="0" w:color="000000"/>
              <w:right w:val="nil"/>
            </w:tcBorders>
          </w:tcPr>
          <w:p w:rsidR="00713708" w:rsidRPr="003C77A8" w:rsidRDefault="00713708" w:rsidP="00713708">
            <w:pPr>
              <w:pStyle w:val="aff6"/>
              <w:jc w:val="both"/>
              <w:rPr>
                <w:b w:val="0"/>
                <w:sz w:val="18"/>
                <w:szCs w:val="18"/>
              </w:rPr>
            </w:pPr>
            <w:r w:rsidRPr="003C77A8">
              <w:rPr>
                <w:b w:val="0"/>
                <w:sz w:val="18"/>
                <w:szCs w:val="18"/>
              </w:rPr>
              <w:t>Решение от 26.12.2024 №50</w:t>
            </w:r>
            <w:r w:rsidRPr="003C77A8">
              <w:rPr>
                <w:sz w:val="18"/>
                <w:szCs w:val="18"/>
              </w:rPr>
              <w:t xml:space="preserve"> «</w:t>
            </w:r>
            <w:r w:rsidRPr="003C77A8">
              <w:rPr>
                <w:b w:val="0"/>
                <w:sz w:val="18"/>
                <w:szCs w:val="18"/>
              </w:rPr>
              <w:t>О внесении изменений и дополнений в решение Зеленорощинского</w:t>
            </w:r>
            <w:r>
              <w:rPr>
                <w:b w:val="0"/>
                <w:sz w:val="18"/>
                <w:szCs w:val="18"/>
              </w:rPr>
              <w:t xml:space="preserve"> с</w:t>
            </w:r>
            <w:r w:rsidRPr="003C77A8">
              <w:rPr>
                <w:b w:val="0"/>
                <w:sz w:val="18"/>
                <w:szCs w:val="18"/>
              </w:rPr>
              <w:t>ельского</w:t>
            </w:r>
            <w:r>
              <w:rPr>
                <w:b w:val="0"/>
                <w:sz w:val="18"/>
                <w:szCs w:val="18"/>
              </w:rPr>
              <w:t xml:space="preserve"> </w:t>
            </w:r>
            <w:r w:rsidRPr="003C77A8">
              <w:rPr>
                <w:b w:val="0"/>
                <w:sz w:val="18"/>
                <w:szCs w:val="18"/>
              </w:rPr>
              <w:t>Совета народных депутатов от 2</w:t>
            </w:r>
            <w:r w:rsidRPr="00713708">
              <w:rPr>
                <w:b w:val="0"/>
                <w:sz w:val="18"/>
                <w:szCs w:val="18"/>
              </w:rPr>
              <w:t>6</w:t>
            </w:r>
            <w:r w:rsidRPr="003C77A8">
              <w:rPr>
                <w:b w:val="0"/>
                <w:sz w:val="18"/>
                <w:szCs w:val="18"/>
              </w:rPr>
              <w:t>.12.202</w:t>
            </w:r>
            <w:r w:rsidRPr="00713708">
              <w:rPr>
                <w:b w:val="0"/>
                <w:sz w:val="18"/>
                <w:szCs w:val="18"/>
              </w:rPr>
              <w:t xml:space="preserve">3 </w:t>
            </w:r>
            <w:r w:rsidRPr="003C77A8">
              <w:rPr>
                <w:b w:val="0"/>
                <w:sz w:val="18"/>
                <w:szCs w:val="18"/>
              </w:rPr>
              <w:t>№ 38 "О бюджете Зеленорощинского сельсовета Ребрихинского района Алтайского края  на 2024 год и на плановый период 2025 и 2026 год</w:t>
            </w:r>
            <w:r w:rsidRPr="00713708">
              <w:rPr>
                <w:b w:val="0"/>
                <w:sz w:val="18"/>
                <w:szCs w:val="18"/>
              </w:rPr>
              <w:t>ы</w:t>
            </w:r>
            <w:r w:rsidRPr="003C77A8">
              <w:rPr>
                <w:b w:val="0"/>
                <w:sz w:val="18"/>
                <w:szCs w:val="18"/>
              </w:rPr>
              <w:t>"( в редакции от 21.03.2024 №9; от 30.05.2024 № 22; от 29.07.2024 № 25; от 30.10.2024 № 44)</w:t>
            </w:r>
          </w:p>
          <w:p w:rsidR="00E11FF2" w:rsidRPr="00713708" w:rsidRDefault="00E11FF2" w:rsidP="00A80A2D">
            <w:pPr>
              <w:widowControl w:val="0"/>
              <w:autoSpaceDE w:val="0"/>
              <w:autoSpaceDN w:val="0"/>
              <w:adjustRightInd w:val="0"/>
              <w:ind w:right="-2"/>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E11FF2" w:rsidRDefault="00524B9D">
            <w:pPr>
              <w:rPr>
                <w:sz w:val="15"/>
                <w:szCs w:val="15"/>
              </w:rPr>
            </w:pPr>
            <w:r>
              <w:rPr>
                <w:sz w:val="15"/>
                <w:szCs w:val="15"/>
              </w:rPr>
              <w:t>62-109</w:t>
            </w:r>
          </w:p>
        </w:tc>
      </w:tr>
      <w:tr w:rsidR="00106390" w:rsidTr="00524B9D">
        <w:tc>
          <w:tcPr>
            <w:tcW w:w="488" w:type="dxa"/>
            <w:tcBorders>
              <w:top w:val="single" w:sz="4" w:space="0" w:color="000000"/>
              <w:left w:val="single" w:sz="4" w:space="0" w:color="000000"/>
              <w:bottom w:val="single" w:sz="4" w:space="0" w:color="000000"/>
              <w:right w:val="nil"/>
            </w:tcBorders>
          </w:tcPr>
          <w:p w:rsidR="00106390" w:rsidRPr="00C632A5" w:rsidRDefault="00713708">
            <w:pPr>
              <w:rPr>
                <w:sz w:val="18"/>
                <w:szCs w:val="18"/>
              </w:rPr>
            </w:pPr>
            <w:r>
              <w:rPr>
                <w:sz w:val="18"/>
                <w:szCs w:val="18"/>
              </w:rPr>
              <w:t>5</w:t>
            </w:r>
          </w:p>
        </w:tc>
        <w:tc>
          <w:tcPr>
            <w:tcW w:w="8434" w:type="dxa"/>
            <w:tcBorders>
              <w:top w:val="single" w:sz="4" w:space="0" w:color="000000"/>
              <w:left w:val="single" w:sz="4" w:space="0" w:color="000000"/>
              <w:bottom w:val="single" w:sz="4" w:space="0" w:color="000000"/>
              <w:right w:val="nil"/>
            </w:tcBorders>
          </w:tcPr>
          <w:p w:rsidR="00CE5ED9" w:rsidRDefault="00CE5ED9" w:rsidP="00CE5ED9">
            <w:pPr>
              <w:widowControl w:val="0"/>
              <w:autoSpaceDE w:val="0"/>
              <w:autoSpaceDN w:val="0"/>
              <w:adjustRightInd w:val="0"/>
              <w:ind w:right="-5"/>
              <w:jc w:val="both"/>
              <w:outlineLvl w:val="0"/>
              <w:rPr>
                <w:szCs w:val="28"/>
              </w:rPr>
            </w:pPr>
            <w:r>
              <w:rPr>
                <w:sz w:val="18"/>
                <w:szCs w:val="18"/>
              </w:rPr>
              <w:t>Решение от 26.12.2024 № 51 «</w:t>
            </w:r>
            <w:r>
              <w:rPr>
                <w:szCs w:val="28"/>
              </w:rPr>
              <w:t>Об утверждении Соглашения о внесении изменений в Соглашение о передаче осуществления части полномочий по решению вопросов местного значения между Администрацией Ребрихинского района и органами местного самоуправления поселений</w:t>
            </w:r>
          </w:p>
          <w:p w:rsidR="00106390" w:rsidRDefault="00106390" w:rsidP="00A80A2D">
            <w:pPr>
              <w:widowControl w:val="0"/>
              <w:autoSpaceDE w:val="0"/>
              <w:autoSpaceDN w:val="0"/>
              <w:adjustRightInd w:val="0"/>
              <w:ind w:right="-2"/>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06390" w:rsidRDefault="00524B9D">
            <w:pPr>
              <w:rPr>
                <w:sz w:val="15"/>
                <w:szCs w:val="15"/>
              </w:rPr>
            </w:pPr>
            <w:r>
              <w:rPr>
                <w:sz w:val="15"/>
                <w:szCs w:val="15"/>
              </w:rPr>
              <w:t>109-110</w:t>
            </w:r>
          </w:p>
        </w:tc>
      </w:tr>
      <w:tr w:rsidR="00106390" w:rsidTr="00524B9D">
        <w:tc>
          <w:tcPr>
            <w:tcW w:w="488" w:type="dxa"/>
            <w:tcBorders>
              <w:top w:val="single" w:sz="4" w:space="0" w:color="000000"/>
              <w:left w:val="single" w:sz="4" w:space="0" w:color="000000"/>
              <w:bottom w:val="single" w:sz="4" w:space="0" w:color="000000"/>
              <w:right w:val="nil"/>
            </w:tcBorders>
          </w:tcPr>
          <w:p w:rsidR="00106390" w:rsidRPr="00C632A5" w:rsidRDefault="00106390">
            <w:pPr>
              <w:rPr>
                <w:sz w:val="18"/>
                <w:szCs w:val="18"/>
              </w:rPr>
            </w:pPr>
          </w:p>
        </w:tc>
        <w:tc>
          <w:tcPr>
            <w:tcW w:w="8434" w:type="dxa"/>
            <w:tcBorders>
              <w:top w:val="single" w:sz="4" w:space="0" w:color="000000"/>
              <w:left w:val="single" w:sz="4" w:space="0" w:color="000000"/>
              <w:bottom w:val="single" w:sz="4" w:space="0" w:color="000000"/>
              <w:right w:val="nil"/>
            </w:tcBorders>
          </w:tcPr>
          <w:p w:rsidR="00106390" w:rsidRDefault="00106390" w:rsidP="00A80A2D">
            <w:pPr>
              <w:widowControl w:val="0"/>
              <w:autoSpaceDE w:val="0"/>
              <w:autoSpaceDN w:val="0"/>
              <w:adjustRightInd w:val="0"/>
              <w:ind w:right="-2"/>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06390" w:rsidRDefault="00106390">
            <w:pPr>
              <w:rPr>
                <w:sz w:val="15"/>
                <w:szCs w:val="15"/>
              </w:rPr>
            </w:pPr>
          </w:p>
        </w:tc>
      </w:tr>
      <w:tr w:rsidR="00106390" w:rsidTr="00524B9D">
        <w:tc>
          <w:tcPr>
            <w:tcW w:w="488" w:type="dxa"/>
            <w:tcBorders>
              <w:top w:val="single" w:sz="4" w:space="0" w:color="000000"/>
              <w:left w:val="single" w:sz="4" w:space="0" w:color="000000"/>
              <w:bottom w:val="single" w:sz="4" w:space="0" w:color="000000"/>
              <w:right w:val="nil"/>
            </w:tcBorders>
          </w:tcPr>
          <w:p w:rsidR="00106390" w:rsidRPr="00C632A5" w:rsidRDefault="00106390">
            <w:pPr>
              <w:rPr>
                <w:sz w:val="18"/>
                <w:szCs w:val="18"/>
              </w:rPr>
            </w:pPr>
          </w:p>
        </w:tc>
        <w:tc>
          <w:tcPr>
            <w:tcW w:w="8434" w:type="dxa"/>
            <w:tcBorders>
              <w:top w:val="single" w:sz="4" w:space="0" w:color="000000"/>
              <w:left w:val="single" w:sz="4" w:space="0" w:color="000000"/>
              <w:bottom w:val="single" w:sz="4" w:space="0" w:color="000000"/>
              <w:right w:val="nil"/>
            </w:tcBorders>
          </w:tcPr>
          <w:p w:rsidR="00106390" w:rsidRDefault="00106390" w:rsidP="00A80A2D">
            <w:pPr>
              <w:widowControl w:val="0"/>
              <w:autoSpaceDE w:val="0"/>
              <w:autoSpaceDN w:val="0"/>
              <w:adjustRightInd w:val="0"/>
              <w:ind w:right="-2"/>
              <w:jc w:val="both"/>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106390" w:rsidRDefault="00106390">
            <w:pPr>
              <w:rPr>
                <w:sz w:val="15"/>
                <w:szCs w:val="15"/>
              </w:rPr>
            </w:pPr>
          </w:p>
        </w:tc>
      </w:tr>
    </w:tbl>
    <w:p w:rsidR="00E11FF2" w:rsidRDefault="00E11FF2" w:rsidP="0023129C">
      <w:pPr>
        <w:rPr>
          <w:sz w:val="15"/>
          <w:szCs w:val="15"/>
        </w:rPr>
      </w:pPr>
    </w:p>
    <w:p w:rsidR="004A0AC9" w:rsidRDefault="003B20EF" w:rsidP="0023129C">
      <w:pPr>
        <w:rPr>
          <w:sz w:val="15"/>
          <w:szCs w:val="15"/>
        </w:rPr>
      </w:pPr>
      <w:r>
        <w:rPr>
          <w:sz w:val="15"/>
          <w:szCs w:val="15"/>
        </w:rPr>
        <w:t xml:space="preserve">Раздел второй </w:t>
      </w:r>
      <w:r w:rsidR="004A0AC9">
        <w:rPr>
          <w:sz w:val="15"/>
          <w:szCs w:val="15"/>
        </w:rPr>
        <w:t>ПОСТАНОВЛЕНИЯ И РАСПОРЯЖЕНИЯ  АДМИНИСТРАЦИИ  ЗЕЛЕНОРОЩИНСКОГО СЕЛЬСОВЕТА РЕБРИХИНСКОГО РАЙОНА АЛТАЙСКОГО КРАЯ:</w:t>
      </w:r>
    </w:p>
    <w:tbl>
      <w:tblPr>
        <w:tblW w:w="9474" w:type="dxa"/>
        <w:tblInd w:w="-25" w:type="dxa"/>
        <w:tblLayout w:type="fixed"/>
        <w:tblLook w:val="00A0"/>
      </w:tblPr>
      <w:tblGrid>
        <w:gridCol w:w="488"/>
        <w:gridCol w:w="8150"/>
        <w:gridCol w:w="836"/>
      </w:tblGrid>
      <w:tr w:rsidR="004A0AC9" w:rsidTr="00290399">
        <w:tc>
          <w:tcPr>
            <w:tcW w:w="488" w:type="dxa"/>
            <w:tcBorders>
              <w:top w:val="single" w:sz="4" w:space="0" w:color="000000"/>
              <w:left w:val="single" w:sz="4" w:space="0" w:color="000000"/>
              <w:bottom w:val="single" w:sz="4" w:space="0" w:color="000000"/>
              <w:right w:val="nil"/>
            </w:tcBorders>
          </w:tcPr>
          <w:p w:rsidR="004A0AC9" w:rsidRDefault="004A0AC9">
            <w:pPr>
              <w:rPr>
                <w:sz w:val="15"/>
                <w:szCs w:val="15"/>
              </w:rPr>
            </w:pPr>
          </w:p>
        </w:tc>
        <w:tc>
          <w:tcPr>
            <w:tcW w:w="8150" w:type="dxa"/>
            <w:tcBorders>
              <w:top w:val="single" w:sz="4" w:space="0" w:color="000000"/>
              <w:left w:val="single" w:sz="4" w:space="0" w:color="000000"/>
              <w:bottom w:val="single" w:sz="4" w:space="0" w:color="000000"/>
              <w:right w:val="nil"/>
            </w:tcBorders>
          </w:tcPr>
          <w:p w:rsidR="004A0AC9" w:rsidRDefault="004A0AC9">
            <w:pPr>
              <w:rPr>
                <w:sz w:val="15"/>
                <w:szCs w:val="15"/>
              </w:rPr>
            </w:pPr>
          </w:p>
        </w:tc>
        <w:tc>
          <w:tcPr>
            <w:tcW w:w="836" w:type="dxa"/>
            <w:tcBorders>
              <w:top w:val="single" w:sz="4" w:space="0" w:color="000000"/>
              <w:left w:val="single" w:sz="4" w:space="0" w:color="000000"/>
              <w:bottom w:val="single" w:sz="4" w:space="0" w:color="000000"/>
              <w:right w:val="single" w:sz="4" w:space="0" w:color="000000"/>
            </w:tcBorders>
          </w:tcPr>
          <w:p w:rsidR="004A0AC9" w:rsidRDefault="004A0AC9" w:rsidP="00D71513">
            <w:pPr>
              <w:ind w:hanging="108"/>
              <w:rPr>
                <w:sz w:val="15"/>
                <w:szCs w:val="15"/>
              </w:rPr>
            </w:pPr>
            <w:r>
              <w:rPr>
                <w:sz w:val="15"/>
                <w:szCs w:val="15"/>
              </w:rPr>
              <w:t>Стр.</w:t>
            </w:r>
          </w:p>
        </w:tc>
      </w:tr>
      <w:tr w:rsidR="007D73CA" w:rsidTr="00290399">
        <w:trPr>
          <w:trHeight w:val="924"/>
        </w:trPr>
        <w:tc>
          <w:tcPr>
            <w:tcW w:w="488" w:type="dxa"/>
            <w:tcBorders>
              <w:top w:val="single" w:sz="4" w:space="0" w:color="000000"/>
              <w:left w:val="single" w:sz="4" w:space="0" w:color="000000"/>
              <w:bottom w:val="single" w:sz="4" w:space="0" w:color="000000"/>
              <w:right w:val="nil"/>
            </w:tcBorders>
          </w:tcPr>
          <w:p w:rsidR="007D73CA" w:rsidRDefault="003A53AF">
            <w:r>
              <w:t>1</w:t>
            </w:r>
          </w:p>
        </w:tc>
        <w:tc>
          <w:tcPr>
            <w:tcW w:w="8150" w:type="dxa"/>
            <w:tcBorders>
              <w:top w:val="single" w:sz="4" w:space="0" w:color="000000"/>
              <w:left w:val="single" w:sz="4" w:space="0" w:color="000000"/>
              <w:bottom w:val="single" w:sz="4" w:space="0" w:color="000000"/>
              <w:right w:val="nil"/>
            </w:tcBorders>
          </w:tcPr>
          <w:p w:rsidR="00CE5ED9" w:rsidRPr="00CE5ED9" w:rsidRDefault="007D73CA" w:rsidP="00CE5ED9">
            <w:pPr>
              <w:jc w:val="both"/>
            </w:pPr>
            <w:r w:rsidRPr="00CE5ED9">
              <w:t>П</w:t>
            </w:r>
            <w:r w:rsidR="003A53AF" w:rsidRPr="00CE5ED9">
              <w:t xml:space="preserve">остановление </w:t>
            </w:r>
            <w:r w:rsidR="00CE5ED9" w:rsidRPr="00CE5ED9">
              <w:t xml:space="preserve">от 10.12.2024 </w:t>
            </w:r>
            <w:r w:rsidR="000B64B8">
              <w:t xml:space="preserve"> № 54</w:t>
            </w:r>
            <w:r w:rsidR="00CE5ED9" w:rsidRPr="00CE5ED9">
              <w:t xml:space="preserve"> «Об утверждении  </w:t>
            </w:r>
            <w:r w:rsidR="00CE5ED9" w:rsidRPr="00CE5ED9">
              <w:rPr>
                <w:szCs w:val="28"/>
              </w:rPr>
              <w:t>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Зеленорощинский сельсовет</w:t>
            </w:r>
            <w:r w:rsidR="00CE5ED9" w:rsidRPr="00CE5ED9">
              <w:rPr>
                <w:color w:val="FF0000"/>
                <w:szCs w:val="28"/>
              </w:rPr>
              <w:t xml:space="preserve"> </w:t>
            </w:r>
            <w:r w:rsidR="00CE5ED9" w:rsidRPr="00CE5ED9">
              <w:rPr>
                <w:szCs w:val="28"/>
              </w:rPr>
              <w:t>Ребрихинского района Алтайского края</w:t>
            </w:r>
          </w:p>
          <w:p w:rsidR="007D73CA" w:rsidRPr="00CE5ED9" w:rsidRDefault="007D73CA" w:rsidP="00CE5ED9">
            <w:pPr>
              <w:ind w:left="-37"/>
              <w:jc w:val="both"/>
              <w:rPr>
                <w:szCs w:val="18"/>
              </w:rPr>
            </w:pPr>
          </w:p>
          <w:p w:rsidR="007D73CA" w:rsidRPr="00CE5ED9" w:rsidRDefault="007D73CA" w:rsidP="00CE5ED9">
            <w:pPr>
              <w:jc w:val="both"/>
              <w:rPr>
                <w:szCs w:val="18"/>
              </w:rPr>
            </w:pPr>
          </w:p>
          <w:p w:rsidR="007D73CA" w:rsidRPr="00CE5ED9" w:rsidRDefault="007D73CA" w:rsidP="00CE5ED9">
            <w:pPr>
              <w:jc w:val="both"/>
            </w:pPr>
          </w:p>
        </w:tc>
        <w:tc>
          <w:tcPr>
            <w:tcW w:w="836" w:type="dxa"/>
            <w:tcBorders>
              <w:top w:val="single" w:sz="4" w:space="0" w:color="000000"/>
              <w:left w:val="single" w:sz="4" w:space="0" w:color="000000"/>
              <w:bottom w:val="single" w:sz="4" w:space="0" w:color="000000"/>
              <w:right w:val="single" w:sz="4" w:space="0" w:color="000000"/>
            </w:tcBorders>
          </w:tcPr>
          <w:p w:rsidR="007D73CA" w:rsidRPr="00524B9D" w:rsidRDefault="00524B9D" w:rsidP="00CE5ED9">
            <w:pPr>
              <w:jc w:val="both"/>
              <w:rPr>
                <w:sz w:val="18"/>
                <w:szCs w:val="18"/>
              </w:rPr>
            </w:pPr>
            <w:r w:rsidRPr="00524B9D">
              <w:rPr>
                <w:sz w:val="18"/>
                <w:szCs w:val="18"/>
              </w:rPr>
              <w:t>110-116</w:t>
            </w:r>
          </w:p>
        </w:tc>
      </w:tr>
      <w:tr w:rsidR="007D73CA" w:rsidTr="00290399">
        <w:trPr>
          <w:trHeight w:val="934"/>
        </w:trPr>
        <w:tc>
          <w:tcPr>
            <w:tcW w:w="488" w:type="dxa"/>
            <w:tcBorders>
              <w:top w:val="single" w:sz="4" w:space="0" w:color="000000"/>
              <w:left w:val="single" w:sz="4" w:space="0" w:color="000000"/>
              <w:bottom w:val="single" w:sz="4" w:space="0" w:color="000000"/>
              <w:right w:val="nil"/>
            </w:tcBorders>
          </w:tcPr>
          <w:p w:rsidR="007D73CA" w:rsidRDefault="003A53AF">
            <w:r>
              <w:lastRenderedPageBreak/>
              <w:t>2</w:t>
            </w:r>
          </w:p>
        </w:tc>
        <w:tc>
          <w:tcPr>
            <w:tcW w:w="8150" w:type="dxa"/>
            <w:tcBorders>
              <w:top w:val="single" w:sz="4" w:space="0" w:color="000000"/>
              <w:left w:val="single" w:sz="4" w:space="0" w:color="000000"/>
              <w:bottom w:val="single" w:sz="4" w:space="0" w:color="000000"/>
              <w:right w:val="nil"/>
            </w:tcBorders>
          </w:tcPr>
          <w:p w:rsidR="00CE5ED9" w:rsidRPr="00CE5ED9" w:rsidRDefault="003A53AF" w:rsidP="00CE5ED9">
            <w:pPr>
              <w:pStyle w:val="a4"/>
              <w:jc w:val="both"/>
              <w:rPr>
                <w:rFonts w:ascii="Times New Roman" w:hAnsi="Times New Roman"/>
                <w:sz w:val="20"/>
                <w:szCs w:val="20"/>
              </w:rPr>
            </w:pPr>
            <w:r w:rsidRPr="00CE5ED9">
              <w:rPr>
                <w:rFonts w:ascii="Times New Roman" w:hAnsi="Times New Roman"/>
                <w:sz w:val="20"/>
                <w:szCs w:val="20"/>
              </w:rPr>
              <w:t xml:space="preserve">Постановление от </w:t>
            </w:r>
            <w:r w:rsidR="000B64B8">
              <w:rPr>
                <w:rFonts w:ascii="Times New Roman" w:hAnsi="Times New Roman"/>
                <w:sz w:val="20"/>
                <w:szCs w:val="20"/>
              </w:rPr>
              <w:t xml:space="preserve"> 16</w:t>
            </w:r>
            <w:r w:rsidR="00CE5ED9" w:rsidRPr="00CE5ED9">
              <w:rPr>
                <w:rFonts w:ascii="Times New Roman" w:hAnsi="Times New Roman"/>
                <w:sz w:val="20"/>
                <w:szCs w:val="20"/>
              </w:rPr>
              <w:t>.12.2024</w:t>
            </w:r>
            <w:r w:rsidR="000B64B8">
              <w:rPr>
                <w:rFonts w:ascii="Times New Roman" w:hAnsi="Times New Roman"/>
                <w:sz w:val="20"/>
                <w:szCs w:val="20"/>
              </w:rPr>
              <w:t xml:space="preserve"> №55</w:t>
            </w:r>
            <w:r w:rsidR="00CE5ED9" w:rsidRPr="00CE5ED9">
              <w:rPr>
                <w:rFonts w:ascii="Times New Roman" w:hAnsi="Times New Roman"/>
                <w:sz w:val="20"/>
                <w:szCs w:val="20"/>
              </w:rPr>
              <w:t xml:space="preserve"> «</w:t>
            </w:r>
            <w:r w:rsidR="00CE5ED9" w:rsidRPr="00CE5ED9">
              <w:rPr>
                <w:rStyle w:val="aa"/>
              </w:rPr>
              <w:t>О внесении изменений в постановление Администрации Зеленорощинского сельсовета Ребрихинского района Алтайского края от 26.06.2020 № 28 «</w:t>
            </w:r>
            <w:r w:rsidR="00CE5ED9" w:rsidRPr="00CE5ED9">
              <w:rPr>
                <w:rFonts w:ascii="Times New Roman" w:hAnsi="Times New Roman"/>
                <w:sz w:val="20"/>
                <w:szCs w:val="20"/>
              </w:rPr>
              <w:t>Об утверждении реестра и схемы размещения мест (площадок) накопления твердых коммунальных отходов,</w:t>
            </w:r>
            <w:r w:rsidR="00CE5ED9" w:rsidRPr="00CE5ED9">
              <w:rPr>
                <w:rFonts w:ascii="Times New Roman" w:hAnsi="Times New Roman"/>
                <w:color w:val="000000"/>
                <w:sz w:val="20"/>
                <w:szCs w:val="20"/>
              </w:rPr>
              <w:t xml:space="preserve"> в том числе крупногабаритных отходов,</w:t>
            </w:r>
            <w:r w:rsidR="00CE5ED9" w:rsidRPr="00CE5ED9">
              <w:rPr>
                <w:rFonts w:ascii="Times New Roman" w:hAnsi="Times New Roman"/>
                <w:sz w:val="20"/>
                <w:szCs w:val="20"/>
              </w:rPr>
              <w:t xml:space="preserve"> на территории муниципального образования Зеленорощинский сельсовет Ребрихинского района Алтайского края»</w:t>
            </w:r>
          </w:p>
          <w:p w:rsidR="007D73CA" w:rsidRDefault="00CE5ED9" w:rsidP="00CE5ED9">
            <w:pPr>
              <w:pStyle w:val="a4"/>
              <w:jc w:val="both"/>
            </w:pPr>
            <w:r w:rsidRPr="00CE5ED9">
              <w:rPr>
                <w:rFonts w:ascii="Times New Roman" w:hAnsi="Times New Roman"/>
                <w:sz w:val="20"/>
                <w:szCs w:val="20"/>
              </w:rPr>
              <w:t>(в редакции  от 07.06.2021 №20; от 22.07.2021№23; от 23.08.2022 №38.1)</w:t>
            </w:r>
          </w:p>
        </w:tc>
        <w:tc>
          <w:tcPr>
            <w:tcW w:w="836" w:type="dxa"/>
            <w:tcBorders>
              <w:top w:val="single" w:sz="4" w:space="0" w:color="000000"/>
              <w:left w:val="single" w:sz="4" w:space="0" w:color="000000"/>
              <w:bottom w:val="single" w:sz="4" w:space="0" w:color="000000"/>
              <w:right w:val="single" w:sz="4" w:space="0" w:color="000000"/>
            </w:tcBorders>
          </w:tcPr>
          <w:p w:rsidR="007D73CA" w:rsidRDefault="00290399">
            <w:r>
              <w:t>116-124</w:t>
            </w:r>
          </w:p>
        </w:tc>
      </w:tr>
      <w:tr w:rsidR="007D73CA" w:rsidTr="00290399">
        <w:trPr>
          <w:trHeight w:val="359"/>
        </w:trPr>
        <w:tc>
          <w:tcPr>
            <w:tcW w:w="488" w:type="dxa"/>
            <w:tcBorders>
              <w:top w:val="single" w:sz="4" w:space="0" w:color="000000"/>
              <w:left w:val="single" w:sz="4" w:space="0" w:color="000000"/>
              <w:bottom w:val="single" w:sz="4" w:space="0" w:color="000000"/>
              <w:right w:val="nil"/>
            </w:tcBorders>
          </w:tcPr>
          <w:p w:rsidR="007D73CA" w:rsidRDefault="003A53AF">
            <w:r>
              <w:t>3</w:t>
            </w:r>
          </w:p>
        </w:tc>
        <w:tc>
          <w:tcPr>
            <w:tcW w:w="8150" w:type="dxa"/>
            <w:tcBorders>
              <w:top w:val="single" w:sz="4" w:space="0" w:color="000000"/>
              <w:left w:val="single" w:sz="4" w:space="0" w:color="000000"/>
              <w:bottom w:val="single" w:sz="4" w:space="0" w:color="000000"/>
              <w:right w:val="nil"/>
            </w:tcBorders>
          </w:tcPr>
          <w:p w:rsidR="000B64B8" w:rsidRPr="000B64B8" w:rsidRDefault="007D73CA" w:rsidP="000B64B8">
            <w:pPr>
              <w:autoSpaceDE w:val="0"/>
              <w:autoSpaceDN w:val="0"/>
              <w:adjustRightInd w:val="0"/>
              <w:ind w:right="-2"/>
              <w:jc w:val="both"/>
              <w:rPr>
                <w:bCs/>
              </w:rPr>
            </w:pPr>
            <w:r w:rsidRPr="000B64B8">
              <w:t>П</w:t>
            </w:r>
            <w:r w:rsidR="003A53AF" w:rsidRPr="000B64B8">
              <w:t xml:space="preserve">остановление  от </w:t>
            </w:r>
            <w:r w:rsidR="000B64B8" w:rsidRPr="000B64B8">
              <w:t>16.12.2024 № 56 «Об утверждении реестра и схемы размещения мест (площадок) накопления твердых коммунальных отходов, в том числе крупногабаритных отходов, планируемых на территории муниципального образования Зеленорощинский сельсовет Ребрихинского района Алтайского края</w:t>
            </w:r>
          </w:p>
          <w:p w:rsidR="007D73CA" w:rsidRPr="007D73CA" w:rsidRDefault="007D73CA" w:rsidP="00CE5ED9">
            <w:pPr>
              <w:jc w:val="both"/>
            </w:pPr>
          </w:p>
        </w:tc>
        <w:tc>
          <w:tcPr>
            <w:tcW w:w="836" w:type="dxa"/>
            <w:tcBorders>
              <w:top w:val="single" w:sz="4" w:space="0" w:color="000000"/>
              <w:left w:val="single" w:sz="4" w:space="0" w:color="000000"/>
              <w:bottom w:val="single" w:sz="4" w:space="0" w:color="000000"/>
              <w:right w:val="single" w:sz="4" w:space="0" w:color="000000"/>
            </w:tcBorders>
          </w:tcPr>
          <w:p w:rsidR="007D73CA" w:rsidRDefault="00290399">
            <w:r>
              <w:t>125-143</w:t>
            </w:r>
          </w:p>
        </w:tc>
      </w:tr>
      <w:tr w:rsidR="007D73CA" w:rsidTr="00290399">
        <w:trPr>
          <w:trHeight w:val="359"/>
        </w:trPr>
        <w:tc>
          <w:tcPr>
            <w:tcW w:w="488" w:type="dxa"/>
            <w:tcBorders>
              <w:top w:val="single" w:sz="4" w:space="0" w:color="000000"/>
              <w:left w:val="single" w:sz="4" w:space="0" w:color="000000"/>
              <w:bottom w:val="single" w:sz="4" w:space="0" w:color="000000"/>
              <w:right w:val="nil"/>
            </w:tcBorders>
          </w:tcPr>
          <w:p w:rsidR="007D73CA" w:rsidRDefault="00356768">
            <w:r>
              <w:t>4</w:t>
            </w:r>
          </w:p>
        </w:tc>
        <w:tc>
          <w:tcPr>
            <w:tcW w:w="8150" w:type="dxa"/>
            <w:tcBorders>
              <w:top w:val="single" w:sz="4" w:space="0" w:color="000000"/>
              <w:left w:val="single" w:sz="4" w:space="0" w:color="000000"/>
              <w:bottom w:val="single" w:sz="4" w:space="0" w:color="000000"/>
              <w:right w:val="nil"/>
            </w:tcBorders>
          </w:tcPr>
          <w:p w:rsidR="000B64B8" w:rsidRPr="000B64B8" w:rsidRDefault="00356768" w:rsidP="000B64B8">
            <w:pPr>
              <w:pStyle w:val="ConsPlusNormal"/>
              <w:ind w:right="37"/>
              <w:jc w:val="both"/>
              <w:rPr>
                <w:rFonts w:ascii="Times New Roman" w:hAnsi="Times New Roman"/>
                <w:sz w:val="20"/>
              </w:rPr>
            </w:pPr>
            <w:r w:rsidRPr="000B64B8">
              <w:rPr>
                <w:rFonts w:ascii="Times New Roman" w:hAnsi="Times New Roman"/>
                <w:sz w:val="20"/>
              </w:rPr>
              <w:t xml:space="preserve">Постановление от </w:t>
            </w:r>
            <w:r w:rsidR="000B64B8" w:rsidRPr="000B64B8">
              <w:rPr>
                <w:rFonts w:ascii="Times New Roman" w:hAnsi="Times New Roman"/>
                <w:sz w:val="20"/>
              </w:rPr>
              <w:t xml:space="preserve">17.12.2024 № 57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
          <w:p w:rsidR="007D73CA" w:rsidRDefault="007D73CA" w:rsidP="000B64B8">
            <w:pPr>
              <w:pStyle w:val="21"/>
              <w:spacing w:after="0" w:line="240" w:lineRule="auto"/>
              <w:jc w:val="both"/>
            </w:pPr>
          </w:p>
        </w:tc>
        <w:tc>
          <w:tcPr>
            <w:tcW w:w="836" w:type="dxa"/>
            <w:tcBorders>
              <w:top w:val="single" w:sz="4" w:space="0" w:color="000000"/>
              <w:left w:val="single" w:sz="4" w:space="0" w:color="000000"/>
              <w:bottom w:val="single" w:sz="4" w:space="0" w:color="000000"/>
              <w:right w:val="single" w:sz="4" w:space="0" w:color="000000"/>
            </w:tcBorders>
          </w:tcPr>
          <w:p w:rsidR="007D73CA" w:rsidRDefault="00290399">
            <w:r>
              <w:t>144-173</w:t>
            </w:r>
          </w:p>
        </w:tc>
      </w:tr>
      <w:tr w:rsidR="007D73CA" w:rsidTr="00290399">
        <w:trPr>
          <w:trHeight w:val="359"/>
        </w:trPr>
        <w:tc>
          <w:tcPr>
            <w:tcW w:w="488" w:type="dxa"/>
            <w:tcBorders>
              <w:top w:val="single" w:sz="4" w:space="0" w:color="000000"/>
              <w:left w:val="single" w:sz="4" w:space="0" w:color="000000"/>
              <w:bottom w:val="single" w:sz="4" w:space="0" w:color="000000"/>
              <w:right w:val="nil"/>
            </w:tcBorders>
          </w:tcPr>
          <w:p w:rsidR="007D73CA" w:rsidRDefault="00356768">
            <w:r>
              <w:t>5</w:t>
            </w:r>
          </w:p>
        </w:tc>
        <w:tc>
          <w:tcPr>
            <w:tcW w:w="8150" w:type="dxa"/>
            <w:tcBorders>
              <w:top w:val="single" w:sz="4" w:space="0" w:color="000000"/>
              <w:left w:val="single" w:sz="4" w:space="0" w:color="000000"/>
              <w:bottom w:val="single" w:sz="4" w:space="0" w:color="000000"/>
              <w:right w:val="nil"/>
            </w:tcBorders>
          </w:tcPr>
          <w:p w:rsidR="000B64B8" w:rsidRPr="000B64B8" w:rsidRDefault="00356768" w:rsidP="000B64B8">
            <w:pPr>
              <w:pStyle w:val="ConsPlusNormal"/>
              <w:ind w:right="-105"/>
              <w:jc w:val="both"/>
              <w:rPr>
                <w:rFonts w:ascii="Times New Roman" w:hAnsi="Times New Roman"/>
                <w:sz w:val="20"/>
              </w:rPr>
            </w:pPr>
            <w:r w:rsidRPr="000B64B8">
              <w:rPr>
                <w:rFonts w:ascii="Times New Roman" w:hAnsi="Times New Roman"/>
                <w:sz w:val="20"/>
              </w:rPr>
              <w:t xml:space="preserve">Постановление от </w:t>
            </w:r>
            <w:r w:rsidR="000B64B8" w:rsidRPr="000B64B8">
              <w:rPr>
                <w:rFonts w:ascii="Times New Roman" w:hAnsi="Times New Roman"/>
                <w:sz w:val="20"/>
              </w:rPr>
              <w:t xml:space="preserve"> 17.12.2024 № 58 «Об утверждении состава приемного эвакуационного пункта (ПЭП) </w:t>
            </w:r>
          </w:p>
          <w:p w:rsidR="007D73CA" w:rsidRPr="000B64B8" w:rsidRDefault="007D73CA" w:rsidP="000B64B8">
            <w:pPr>
              <w:tabs>
                <w:tab w:val="left" w:pos="6720"/>
              </w:tabs>
              <w:jc w:val="both"/>
            </w:pPr>
          </w:p>
        </w:tc>
        <w:tc>
          <w:tcPr>
            <w:tcW w:w="836" w:type="dxa"/>
            <w:tcBorders>
              <w:top w:val="single" w:sz="4" w:space="0" w:color="000000"/>
              <w:left w:val="single" w:sz="4" w:space="0" w:color="000000"/>
              <w:bottom w:val="single" w:sz="4" w:space="0" w:color="000000"/>
              <w:right w:val="single" w:sz="4" w:space="0" w:color="000000"/>
            </w:tcBorders>
          </w:tcPr>
          <w:p w:rsidR="007D73CA" w:rsidRDefault="00290399">
            <w:r>
              <w:t>174-177</w:t>
            </w:r>
          </w:p>
        </w:tc>
      </w:tr>
      <w:tr w:rsidR="005330AC" w:rsidTr="00290399">
        <w:trPr>
          <w:trHeight w:val="359"/>
        </w:trPr>
        <w:tc>
          <w:tcPr>
            <w:tcW w:w="488" w:type="dxa"/>
            <w:tcBorders>
              <w:top w:val="single" w:sz="4" w:space="0" w:color="000000"/>
              <w:left w:val="single" w:sz="4" w:space="0" w:color="000000"/>
              <w:bottom w:val="single" w:sz="4" w:space="0" w:color="000000"/>
              <w:right w:val="nil"/>
            </w:tcBorders>
          </w:tcPr>
          <w:p w:rsidR="005330AC" w:rsidRDefault="00356768">
            <w:r>
              <w:t>6</w:t>
            </w:r>
          </w:p>
        </w:tc>
        <w:tc>
          <w:tcPr>
            <w:tcW w:w="8150" w:type="dxa"/>
            <w:tcBorders>
              <w:top w:val="single" w:sz="4" w:space="0" w:color="000000"/>
              <w:left w:val="single" w:sz="4" w:space="0" w:color="000000"/>
              <w:bottom w:val="single" w:sz="4" w:space="0" w:color="000000"/>
              <w:right w:val="nil"/>
            </w:tcBorders>
          </w:tcPr>
          <w:p w:rsidR="000B64B8" w:rsidRPr="000B64B8" w:rsidRDefault="000B64B8" w:rsidP="000B64B8">
            <w:pPr>
              <w:pStyle w:val="a4"/>
              <w:jc w:val="both"/>
              <w:rPr>
                <w:rFonts w:ascii="Times New Roman" w:hAnsi="Times New Roman"/>
                <w:sz w:val="20"/>
                <w:szCs w:val="20"/>
              </w:rPr>
            </w:pPr>
            <w:r w:rsidRPr="000B64B8">
              <w:rPr>
                <w:rFonts w:ascii="Times New Roman" w:hAnsi="Times New Roman"/>
                <w:sz w:val="20"/>
                <w:szCs w:val="20"/>
              </w:rPr>
              <w:t>Постановление  от 26.12.2024 № 59 «Об утверждении Перечня главных администраторов доходов</w:t>
            </w:r>
          </w:p>
          <w:p w:rsidR="000B64B8" w:rsidRPr="000B64B8" w:rsidRDefault="000B64B8" w:rsidP="000B64B8">
            <w:pPr>
              <w:pStyle w:val="a4"/>
              <w:jc w:val="both"/>
              <w:rPr>
                <w:rFonts w:ascii="Times New Roman" w:hAnsi="Times New Roman"/>
                <w:sz w:val="20"/>
                <w:szCs w:val="20"/>
              </w:rPr>
            </w:pPr>
            <w:r w:rsidRPr="000B64B8">
              <w:rPr>
                <w:rFonts w:ascii="Times New Roman" w:hAnsi="Times New Roman"/>
                <w:sz w:val="20"/>
                <w:szCs w:val="20"/>
              </w:rPr>
              <w:t>бюджета Зеленорощинского сельсовета Ребрихинского района Алтайского края, Перечня главных администраторов источников финансирования дефицита  бюджета Зеленорощинского сельсовета Ребрихинского района Алтайского края и Порядка внесения изменений в Перечень главных администраторов доходов бюджета Зеленорощинского сельсовета Ребрихинского района Алтайского края, в Перечень главных администраторов источников финансирования дефицита  бюджета Зеленорощинского сельсовета Ребрихинского района             Алтайского края</w:t>
            </w:r>
          </w:p>
          <w:p w:rsidR="005330AC" w:rsidRPr="005330AC" w:rsidRDefault="005330AC" w:rsidP="00356768">
            <w:pPr>
              <w:jc w:val="both"/>
            </w:pPr>
          </w:p>
        </w:tc>
        <w:tc>
          <w:tcPr>
            <w:tcW w:w="836" w:type="dxa"/>
            <w:tcBorders>
              <w:top w:val="single" w:sz="4" w:space="0" w:color="000000"/>
              <w:left w:val="single" w:sz="4" w:space="0" w:color="000000"/>
              <w:bottom w:val="single" w:sz="4" w:space="0" w:color="000000"/>
              <w:right w:val="single" w:sz="4" w:space="0" w:color="000000"/>
            </w:tcBorders>
          </w:tcPr>
          <w:p w:rsidR="005330AC" w:rsidRDefault="00290399">
            <w:r>
              <w:t>178-188</w:t>
            </w:r>
          </w:p>
        </w:tc>
      </w:tr>
      <w:tr w:rsidR="00356768" w:rsidTr="00290399">
        <w:trPr>
          <w:trHeight w:val="359"/>
        </w:trPr>
        <w:tc>
          <w:tcPr>
            <w:tcW w:w="488" w:type="dxa"/>
            <w:tcBorders>
              <w:top w:val="single" w:sz="4" w:space="0" w:color="000000"/>
              <w:left w:val="single" w:sz="4" w:space="0" w:color="000000"/>
              <w:bottom w:val="single" w:sz="4" w:space="0" w:color="000000"/>
              <w:right w:val="nil"/>
            </w:tcBorders>
          </w:tcPr>
          <w:p w:rsidR="00356768" w:rsidRDefault="00C52787">
            <w:r>
              <w:t>7</w:t>
            </w:r>
          </w:p>
        </w:tc>
        <w:tc>
          <w:tcPr>
            <w:tcW w:w="8150" w:type="dxa"/>
            <w:tcBorders>
              <w:top w:val="single" w:sz="4" w:space="0" w:color="000000"/>
              <w:left w:val="single" w:sz="4" w:space="0" w:color="000000"/>
              <w:bottom w:val="single" w:sz="4" w:space="0" w:color="000000"/>
              <w:right w:val="nil"/>
            </w:tcBorders>
          </w:tcPr>
          <w:p w:rsidR="00D71513" w:rsidRPr="00D71513" w:rsidRDefault="00C52787" w:rsidP="00D71513">
            <w:pPr>
              <w:jc w:val="both"/>
            </w:pPr>
            <w:r w:rsidRPr="00D71513">
              <w:t>Постановление от</w:t>
            </w:r>
            <w:r w:rsidR="000B64B8" w:rsidRPr="00D71513">
              <w:t xml:space="preserve"> 26.12.2024 № 60 «</w:t>
            </w:r>
            <w:r w:rsidR="00D71513" w:rsidRPr="00D71513">
              <w:t xml:space="preserve">О наделении полномочиями администратора доходов бюджета и источников внутреннего финансирования бюджета муниципального образования </w:t>
            </w:r>
            <w:r w:rsidR="00D71513" w:rsidRPr="00D71513">
              <w:rPr>
                <w:color w:val="000000"/>
              </w:rPr>
              <w:t>Зеленорощинский</w:t>
            </w:r>
            <w:r w:rsidR="00D71513" w:rsidRPr="00D71513">
              <w:rPr>
                <w:color w:val="FF0000"/>
              </w:rPr>
              <w:t xml:space="preserve"> </w:t>
            </w:r>
            <w:r w:rsidR="00D71513" w:rsidRPr="00D71513">
              <w:t>сельсовет</w:t>
            </w:r>
            <w:r w:rsidR="00D71513">
              <w:t xml:space="preserve"> </w:t>
            </w:r>
            <w:r w:rsidR="00D71513" w:rsidRPr="00D71513">
              <w:t xml:space="preserve"> Ребрихинского района Алтайского края</w:t>
            </w:r>
          </w:p>
          <w:p w:rsidR="00356768" w:rsidRDefault="00356768" w:rsidP="00356768">
            <w:pPr>
              <w:tabs>
                <w:tab w:val="left" w:pos="3420"/>
              </w:tabs>
              <w:jc w:val="both"/>
            </w:pPr>
          </w:p>
        </w:tc>
        <w:tc>
          <w:tcPr>
            <w:tcW w:w="836" w:type="dxa"/>
            <w:tcBorders>
              <w:top w:val="single" w:sz="4" w:space="0" w:color="000000"/>
              <w:left w:val="single" w:sz="4" w:space="0" w:color="000000"/>
              <w:bottom w:val="single" w:sz="4" w:space="0" w:color="000000"/>
              <w:right w:val="single" w:sz="4" w:space="0" w:color="000000"/>
            </w:tcBorders>
          </w:tcPr>
          <w:p w:rsidR="00356768" w:rsidRDefault="00290399">
            <w:r>
              <w:t>189-193</w:t>
            </w:r>
          </w:p>
        </w:tc>
      </w:tr>
      <w:tr w:rsidR="00C52787" w:rsidTr="00290399">
        <w:trPr>
          <w:trHeight w:val="359"/>
        </w:trPr>
        <w:tc>
          <w:tcPr>
            <w:tcW w:w="488" w:type="dxa"/>
            <w:tcBorders>
              <w:top w:val="single" w:sz="4" w:space="0" w:color="000000"/>
              <w:left w:val="single" w:sz="4" w:space="0" w:color="000000"/>
              <w:bottom w:val="single" w:sz="4" w:space="0" w:color="000000"/>
              <w:right w:val="nil"/>
            </w:tcBorders>
          </w:tcPr>
          <w:p w:rsidR="00C52787" w:rsidRDefault="00C52787">
            <w:r>
              <w:t>8</w:t>
            </w:r>
          </w:p>
        </w:tc>
        <w:tc>
          <w:tcPr>
            <w:tcW w:w="8150" w:type="dxa"/>
            <w:tcBorders>
              <w:top w:val="single" w:sz="4" w:space="0" w:color="000000"/>
              <w:left w:val="single" w:sz="4" w:space="0" w:color="000000"/>
              <w:bottom w:val="single" w:sz="4" w:space="0" w:color="000000"/>
              <w:right w:val="nil"/>
            </w:tcBorders>
          </w:tcPr>
          <w:p w:rsidR="00D71513" w:rsidRPr="00D71513" w:rsidRDefault="00D71513" w:rsidP="00D71513">
            <w:pPr>
              <w:jc w:val="both"/>
            </w:pPr>
            <w:r>
              <w:t>Постановление от 26.12.2024 № 61 «</w:t>
            </w:r>
            <w:r w:rsidRPr="00D71513">
              <w:t xml:space="preserve">Об утверждении </w:t>
            </w:r>
            <w:hyperlink r:id="rId7" w:history="1">
              <w:r w:rsidRPr="00D71513">
                <w:t>Порядк</w:t>
              </w:r>
            </w:hyperlink>
            <w:r w:rsidRPr="00D71513">
              <w:t>а принятия решений о признании безнадежной к взысканию задолженности по платежам в бюджет муниципального образования  Зеленорощинский сельсовет Ребрихинского района Алтайского края, администрируемым Администрацией Зеленорощинского сельсовета Ребрихинского района</w:t>
            </w:r>
            <w:r w:rsidRPr="00D71513">
              <w:rPr>
                <w:color w:val="FF0000"/>
              </w:rPr>
              <w:t xml:space="preserve"> </w:t>
            </w:r>
            <w:r w:rsidRPr="00D71513">
              <w:t>Алтайского края</w:t>
            </w:r>
          </w:p>
          <w:p w:rsidR="00C52787" w:rsidRDefault="00C52787" w:rsidP="00356768">
            <w:pPr>
              <w:tabs>
                <w:tab w:val="left" w:pos="3420"/>
              </w:tabs>
              <w:jc w:val="both"/>
            </w:pPr>
          </w:p>
        </w:tc>
        <w:tc>
          <w:tcPr>
            <w:tcW w:w="836" w:type="dxa"/>
            <w:tcBorders>
              <w:top w:val="single" w:sz="4" w:space="0" w:color="000000"/>
              <w:left w:val="single" w:sz="4" w:space="0" w:color="000000"/>
              <w:bottom w:val="single" w:sz="4" w:space="0" w:color="000000"/>
              <w:right w:val="single" w:sz="4" w:space="0" w:color="000000"/>
            </w:tcBorders>
          </w:tcPr>
          <w:p w:rsidR="00C52787" w:rsidRDefault="00290399">
            <w:r>
              <w:t>193-202</w:t>
            </w:r>
          </w:p>
        </w:tc>
      </w:tr>
      <w:tr w:rsidR="000B64B8" w:rsidTr="00290399">
        <w:trPr>
          <w:trHeight w:val="359"/>
        </w:trPr>
        <w:tc>
          <w:tcPr>
            <w:tcW w:w="488" w:type="dxa"/>
            <w:tcBorders>
              <w:top w:val="single" w:sz="4" w:space="0" w:color="000000"/>
              <w:left w:val="single" w:sz="4" w:space="0" w:color="000000"/>
              <w:bottom w:val="single" w:sz="4" w:space="0" w:color="000000"/>
              <w:right w:val="nil"/>
            </w:tcBorders>
          </w:tcPr>
          <w:p w:rsidR="000B64B8" w:rsidRDefault="000B64B8"/>
        </w:tc>
        <w:tc>
          <w:tcPr>
            <w:tcW w:w="8150" w:type="dxa"/>
            <w:tcBorders>
              <w:top w:val="single" w:sz="4" w:space="0" w:color="000000"/>
              <w:left w:val="single" w:sz="4" w:space="0" w:color="000000"/>
              <w:bottom w:val="single" w:sz="4" w:space="0" w:color="000000"/>
              <w:right w:val="nil"/>
            </w:tcBorders>
          </w:tcPr>
          <w:p w:rsidR="000B64B8" w:rsidRDefault="000B64B8" w:rsidP="00A138C9"/>
        </w:tc>
        <w:tc>
          <w:tcPr>
            <w:tcW w:w="836" w:type="dxa"/>
            <w:tcBorders>
              <w:top w:val="single" w:sz="4" w:space="0" w:color="000000"/>
              <w:left w:val="single" w:sz="4" w:space="0" w:color="000000"/>
              <w:bottom w:val="single" w:sz="4" w:space="0" w:color="000000"/>
              <w:right w:val="single" w:sz="4" w:space="0" w:color="000000"/>
            </w:tcBorders>
          </w:tcPr>
          <w:p w:rsidR="000B64B8" w:rsidRDefault="000B64B8" w:rsidP="00D71513">
            <w:pPr>
              <w:tabs>
                <w:tab w:val="left" w:pos="195"/>
              </w:tabs>
              <w:ind w:left="-250"/>
            </w:pPr>
          </w:p>
        </w:tc>
      </w:tr>
    </w:tbl>
    <w:p w:rsidR="004A0AC9" w:rsidRDefault="004A0AC9" w:rsidP="0023129C">
      <w:pPr>
        <w:jc w:val="center"/>
        <w:rPr>
          <w:sz w:val="15"/>
          <w:szCs w:val="15"/>
        </w:rPr>
      </w:pPr>
    </w:p>
    <w:p w:rsidR="004A0AC9" w:rsidRPr="00FA7EBF" w:rsidRDefault="004A0AC9" w:rsidP="0023129C">
      <w:pPr>
        <w:jc w:val="center"/>
        <w:rPr>
          <w:b/>
          <w:sz w:val="24"/>
          <w:szCs w:val="24"/>
        </w:rPr>
      </w:pPr>
      <w:r w:rsidRPr="00FA7EBF">
        <w:rPr>
          <w:b/>
          <w:sz w:val="24"/>
          <w:szCs w:val="24"/>
        </w:rPr>
        <w:t>РАЗДЕЛ ПЕРВЫЙ</w:t>
      </w:r>
    </w:p>
    <w:p w:rsidR="004A0AC9" w:rsidRDefault="003B20EF" w:rsidP="0023129C">
      <w:pPr>
        <w:jc w:val="center"/>
        <w:rPr>
          <w:b/>
          <w:sz w:val="24"/>
          <w:szCs w:val="24"/>
        </w:rPr>
      </w:pPr>
      <w:r w:rsidRPr="00FA7EBF">
        <w:rPr>
          <w:b/>
          <w:sz w:val="24"/>
          <w:szCs w:val="24"/>
        </w:rPr>
        <w:t>РЕШЕНИЯ ЗЕЛЕ</w:t>
      </w:r>
      <w:r w:rsidR="004A0AC9" w:rsidRPr="00FA7EBF">
        <w:rPr>
          <w:b/>
          <w:sz w:val="24"/>
          <w:szCs w:val="24"/>
        </w:rPr>
        <w:t>НОРОЩИНСКОГО СЕЛЬСКОГО  СОВЕТА НАРОДНЫХ ДЕПУТАТОВ ЗЕЛЕНОРОЩИНСКОГО СЕЛЬСОВЕТА РЕБРИХИНСКОГО РАЙОНА  АЛТАЙСКОГО КРАЯ</w:t>
      </w:r>
    </w:p>
    <w:p w:rsidR="000A3A58" w:rsidRDefault="000A3A58" w:rsidP="0023129C">
      <w:pPr>
        <w:jc w:val="center"/>
        <w:rPr>
          <w:b/>
          <w:sz w:val="24"/>
          <w:szCs w:val="24"/>
        </w:rPr>
      </w:pPr>
    </w:p>
    <w:p w:rsidR="003B2A6A" w:rsidRDefault="003B2A6A" w:rsidP="0023129C">
      <w:pPr>
        <w:jc w:val="center"/>
        <w:rPr>
          <w:b/>
          <w:sz w:val="24"/>
          <w:szCs w:val="24"/>
        </w:rPr>
      </w:pPr>
    </w:p>
    <w:p w:rsidR="003B2A6A" w:rsidRDefault="003B2A6A" w:rsidP="0023129C">
      <w:pPr>
        <w:jc w:val="center"/>
        <w:rPr>
          <w:b/>
          <w:sz w:val="24"/>
          <w:szCs w:val="24"/>
        </w:rPr>
      </w:pPr>
    </w:p>
    <w:p w:rsidR="003B2A6A" w:rsidRDefault="003B2A6A" w:rsidP="0023129C">
      <w:pPr>
        <w:jc w:val="center"/>
        <w:rPr>
          <w:b/>
          <w:sz w:val="24"/>
          <w:szCs w:val="24"/>
        </w:rPr>
      </w:pPr>
    </w:p>
    <w:p w:rsidR="003B2A6A" w:rsidRDefault="003B2A6A" w:rsidP="0023129C">
      <w:pPr>
        <w:jc w:val="center"/>
        <w:rPr>
          <w:b/>
          <w:sz w:val="24"/>
          <w:szCs w:val="24"/>
        </w:rPr>
      </w:pPr>
    </w:p>
    <w:p w:rsidR="003B2A6A" w:rsidRDefault="003B2A6A" w:rsidP="0023129C">
      <w:pPr>
        <w:jc w:val="center"/>
        <w:rPr>
          <w:b/>
          <w:sz w:val="24"/>
          <w:szCs w:val="24"/>
        </w:rPr>
      </w:pPr>
    </w:p>
    <w:p w:rsidR="003B2A6A" w:rsidRDefault="003B2A6A" w:rsidP="0023129C">
      <w:pPr>
        <w:jc w:val="center"/>
        <w:rPr>
          <w:b/>
          <w:sz w:val="24"/>
          <w:szCs w:val="24"/>
        </w:rPr>
      </w:pPr>
    </w:p>
    <w:p w:rsidR="003B2A6A" w:rsidRDefault="003B2A6A" w:rsidP="0023129C">
      <w:pPr>
        <w:jc w:val="center"/>
        <w:rPr>
          <w:b/>
          <w:sz w:val="24"/>
          <w:szCs w:val="24"/>
        </w:rPr>
      </w:pPr>
    </w:p>
    <w:p w:rsidR="00A138C9" w:rsidRPr="00A138C9" w:rsidRDefault="00A138C9" w:rsidP="00A138C9">
      <w:pPr>
        <w:pStyle w:val="1"/>
        <w:jc w:val="center"/>
        <w:rPr>
          <w:rFonts w:ascii="Times New Roman" w:hAnsi="Times New Roman" w:cs="Times New Roman"/>
          <w:b w:val="0"/>
          <w:bCs w:val="0"/>
          <w:sz w:val="22"/>
          <w:szCs w:val="22"/>
        </w:rPr>
      </w:pPr>
      <w:r w:rsidRPr="00A138C9">
        <w:rPr>
          <w:rFonts w:ascii="Times New Roman" w:hAnsi="Times New Roman" w:cs="Times New Roman"/>
          <w:b w:val="0"/>
          <w:sz w:val="22"/>
          <w:szCs w:val="22"/>
        </w:rPr>
        <w:t>ЗЕЛЕНОРОЩИНСКИЙ СЕЛЬСКИЙ СОВЕТ НАРОДНЫХ ДЕПУТАТОВ ЗЕЛЕНОРОЩИНСКОГО СЕЛЬСОВЕТА РЕБРИХИНСКОГО РАЙОНА АЛТАЙСКОГО КРАЯ</w:t>
      </w:r>
    </w:p>
    <w:p w:rsidR="00A138C9" w:rsidRPr="00A138C9" w:rsidRDefault="00A138C9" w:rsidP="00A138C9">
      <w:pPr>
        <w:spacing w:line="480" w:lineRule="auto"/>
        <w:jc w:val="center"/>
        <w:rPr>
          <w:sz w:val="22"/>
          <w:szCs w:val="22"/>
        </w:rPr>
      </w:pPr>
      <w:r w:rsidRPr="00A138C9">
        <w:rPr>
          <w:sz w:val="22"/>
          <w:szCs w:val="22"/>
        </w:rPr>
        <w:t xml:space="preserve">                                                                                                      </w:t>
      </w:r>
    </w:p>
    <w:p w:rsidR="00A138C9" w:rsidRPr="00A138C9" w:rsidRDefault="00A138C9" w:rsidP="00A138C9">
      <w:pPr>
        <w:spacing w:line="480" w:lineRule="auto"/>
        <w:jc w:val="center"/>
        <w:rPr>
          <w:sz w:val="22"/>
          <w:szCs w:val="22"/>
        </w:rPr>
      </w:pPr>
      <w:r w:rsidRPr="00A138C9">
        <w:rPr>
          <w:sz w:val="22"/>
          <w:szCs w:val="22"/>
        </w:rPr>
        <w:t xml:space="preserve">РЕШЕНИЕ </w:t>
      </w:r>
    </w:p>
    <w:p w:rsidR="00A138C9" w:rsidRPr="00A138C9" w:rsidRDefault="00A138C9" w:rsidP="00A138C9">
      <w:pPr>
        <w:rPr>
          <w:sz w:val="22"/>
          <w:szCs w:val="22"/>
        </w:rPr>
      </w:pPr>
      <w:r w:rsidRPr="00A138C9">
        <w:rPr>
          <w:sz w:val="22"/>
          <w:szCs w:val="22"/>
        </w:rPr>
        <w:t xml:space="preserve">26.12.2024  № 47                                                      </w:t>
      </w:r>
      <w:r>
        <w:rPr>
          <w:sz w:val="22"/>
          <w:szCs w:val="22"/>
        </w:rPr>
        <w:t xml:space="preserve">                                          </w:t>
      </w:r>
      <w:r w:rsidRPr="00A138C9">
        <w:rPr>
          <w:sz w:val="22"/>
          <w:szCs w:val="22"/>
        </w:rPr>
        <w:t xml:space="preserve">          с.Зеленая Роща  </w:t>
      </w:r>
    </w:p>
    <w:p w:rsidR="00A138C9" w:rsidRPr="00A138C9" w:rsidRDefault="003B2A6A" w:rsidP="00A138C9">
      <w:pPr>
        <w:ind w:right="4818"/>
        <w:jc w:val="both"/>
        <w:rPr>
          <w:sz w:val="22"/>
          <w:szCs w:val="22"/>
        </w:rPr>
      </w:pPr>
      <w:r>
        <w:rPr>
          <w:sz w:val="22"/>
          <w:szCs w:val="22"/>
        </w:rPr>
        <w:t>О в</w:t>
      </w:r>
      <w:r w:rsidR="00A138C9" w:rsidRPr="00A138C9">
        <w:rPr>
          <w:sz w:val="22"/>
          <w:szCs w:val="22"/>
        </w:rPr>
        <w:t xml:space="preserve">несении изменений и дополнений в Устав муниципального образования Зеленорощинский сельсовет Ребрихинского района </w:t>
      </w:r>
      <w:r w:rsidR="00A138C9" w:rsidRPr="00A138C9">
        <w:rPr>
          <w:spacing w:val="-3"/>
          <w:sz w:val="22"/>
          <w:szCs w:val="22"/>
        </w:rPr>
        <w:t>Алтайского края</w:t>
      </w:r>
    </w:p>
    <w:p w:rsidR="00A138C9" w:rsidRPr="00A138C9" w:rsidRDefault="00A138C9" w:rsidP="00A138C9">
      <w:pPr>
        <w:ind w:firstLine="709"/>
        <w:jc w:val="both"/>
        <w:rPr>
          <w:sz w:val="22"/>
          <w:szCs w:val="22"/>
        </w:rPr>
      </w:pPr>
    </w:p>
    <w:p w:rsidR="00A138C9" w:rsidRPr="00A138C9" w:rsidRDefault="00A138C9" w:rsidP="00A138C9">
      <w:pPr>
        <w:ind w:firstLine="709"/>
        <w:jc w:val="both"/>
        <w:rPr>
          <w:sz w:val="22"/>
          <w:szCs w:val="22"/>
        </w:rPr>
      </w:pPr>
      <w:r w:rsidRPr="00A138C9">
        <w:rPr>
          <w:sz w:val="22"/>
          <w:szCs w:val="22"/>
        </w:rPr>
        <w:t xml:space="preserve">В целях приведения </w:t>
      </w:r>
      <w:hyperlink r:id="rId8" w:tgtFrame="_self" w:history="1">
        <w:r w:rsidRPr="00A138C9">
          <w:rPr>
            <w:rStyle w:val="a5"/>
            <w:sz w:val="22"/>
            <w:szCs w:val="22"/>
          </w:rPr>
          <w:t>Устава</w:t>
        </w:r>
      </w:hyperlink>
      <w:r w:rsidRPr="00A138C9">
        <w:rPr>
          <w:sz w:val="22"/>
          <w:szCs w:val="22"/>
        </w:rPr>
        <w:t xml:space="preserve"> муниципального образования Зеленорощинский сельсовет Ребрихинского района Алтайского края в соответствие с действующим законодательством, руководствуясь статьей 44 </w:t>
      </w:r>
      <w:hyperlink r:id="rId9" w:tgtFrame="_self" w:tooltip="Федерального закона от 6 октября 2003 года № 131-ФЗ " w:history="1">
        <w:r w:rsidRPr="00A138C9">
          <w:rPr>
            <w:rStyle w:val="a5"/>
            <w:sz w:val="22"/>
            <w:szCs w:val="22"/>
          </w:rPr>
          <w:t>Федерального закона от 6 октября 2003 года № 131-ФЗ «Об общих принципах организации местного самоуправления в Российской Федерации»</w:t>
        </w:r>
      </w:hyperlink>
      <w:r w:rsidRPr="00A138C9">
        <w:rPr>
          <w:sz w:val="22"/>
          <w:szCs w:val="22"/>
        </w:rPr>
        <w:t xml:space="preserve"> и статьей 24 Устава муниципального образования Зеленорощинский сельсовет  Ребрихинского района Алтайского края, Зеленорощинский сельский Совет народных депутатов Зеленорощинского сельсовета Ребрихинского района Алтайского края РЕШИЛ:</w:t>
      </w:r>
    </w:p>
    <w:p w:rsidR="00A138C9" w:rsidRPr="00A138C9" w:rsidRDefault="00A138C9" w:rsidP="00A138C9">
      <w:pPr>
        <w:ind w:firstLine="709"/>
        <w:jc w:val="both"/>
        <w:rPr>
          <w:sz w:val="22"/>
          <w:szCs w:val="22"/>
        </w:rPr>
      </w:pPr>
    </w:p>
    <w:p w:rsidR="00A138C9" w:rsidRPr="00A138C9" w:rsidRDefault="00A138C9" w:rsidP="00A138C9">
      <w:pPr>
        <w:ind w:firstLine="709"/>
        <w:jc w:val="both"/>
        <w:rPr>
          <w:sz w:val="22"/>
          <w:szCs w:val="22"/>
        </w:rPr>
      </w:pPr>
      <w:r w:rsidRPr="00A138C9">
        <w:rPr>
          <w:sz w:val="22"/>
          <w:szCs w:val="22"/>
        </w:rPr>
        <w:t>1. Внести в Устав муниципального образования Зеленорощинский сельсовет Ребрихинского района Алтайского края (далее по тексту решения – Устав) следующие изменения и дополнения:</w:t>
      </w:r>
    </w:p>
    <w:p w:rsidR="00A138C9" w:rsidRPr="00A138C9" w:rsidRDefault="00A138C9" w:rsidP="00A138C9">
      <w:pPr>
        <w:ind w:firstLine="709"/>
        <w:jc w:val="both"/>
        <w:rPr>
          <w:sz w:val="22"/>
          <w:szCs w:val="22"/>
        </w:rPr>
      </w:pPr>
    </w:p>
    <w:p w:rsidR="00A138C9" w:rsidRPr="00A138C9" w:rsidRDefault="00A138C9" w:rsidP="00A138C9">
      <w:pPr>
        <w:pStyle w:val="7"/>
        <w:tabs>
          <w:tab w:val="left" w:pos="7537"/>
        </w:tabs>
        <w:ind w:firstLine="709"/>
        <w:jc w:val="both"/>
        <w:rPr>
          <w:rFonts w:ascii="Times New Roman" w:hAnsi="Times New Roman"/>
          <w:b/>
          <w:bCs/>
          <w:sz w:val="22"/>
          <w:szCs w:val="22"/>
        </w:rPr>
      </w:pPr>
      <w:r w:rsidRPr="00A138C9">
        <w:rPr>
          <w:rFonts w:ascii="Times New Roman" w:hAnsi="Times New Roman"/>
          <w:b/>
          <w:sz w:val="22"/>
          <w:szCs w:val="22"/>
        </w:rPr>
        <w:t xml:space="preserve">1) </w:t>
      </w:r>
      <w:r w:rsidRPr="00A138C9">
        <w:rPr>
          <w:rFonts w:ascii="Times New Roman" w:hAnsi="Times New Roman"/>
          <w:b/>
          <w:bCs/>
          <w:sz w:val="22"/>
          <w:szCs w:val="22"/>
        </w:rPr>
        <w:t>Статью 3 изложить в следующей редакции:</w:t>
      </w:r>
    </w:p>
    <w:p w:rsidR="00A138C9" w:rsidRPr="00A138C9" w:rsidRDefault="00A138C9" w:rsidP="00A138C9">
      <w:pPr>
        <w:pStyle w:val="af2"/>
        <w:ind w:right="-1" w:firstLine="567"/>
        <w:rPr>
          <w:b/>
          <w:bCs/>
          <w:sz w:val="22"/>
          <w:szCs w:val="22"/>
        </w:rPr>
      </w:pPr>
      <w:r w:rsidRPr="00A138C9">
        <w:rPr>
          <w:sz w:val="22"/>
          <w:szCs w:val="22"/>
        </w:rPr>
        <w:t>«</w:t>
      </w:r>
      <w:r w:rsidRPr="00A138C9">
        <w:rPr>
          <w:b/>
          <w:bCs/>
          <w:sz w:val="22"/>
          <w:szCs w:val="22"/>
        </w:rPr>
        <w:t>Статья 3. Вопросы местного значения пос</w:t>
      </w:r>
      <w:r w:rsidRPr="00A138C9">
        <w:rPr>
          <w:b/>
          <w:bCs/>
          <w:sz w:val="22"/>
          <w:szCs w:val="22"/>
        </w:rPr>
        <w:t>е</w:t>
      </w:r>
      <w:r w:rsidRPr="00A138C9">
        <w:rPr>
          <w:b/>
          <w:bCs/>
          <w:sz w:val="22"/>
          <w:szCs w:val="22"/>
        </w:rPr>
        <w:t>ления</w:t>
      </w:r>
    </w:p>
    <w:p w:rsidR="00A138C9" w:rsidRPr="00A138C9" w:rsidRDefault="00A138C9" w:rsidP="00A138C9">
      <w:pPr>
        <w:ind w:right="-1" w:firstLine="567"/>
        <w:jc w:val="both"/>
        <w:rPr>
          <w:sz w:val="22"/>
          <w:szCs w:val="22"/>
        </w:rPr>
      </w:pPr>
      <w:r w:rsidRPr="00A138C9">
        <w:rPr>
          <w:sz w:val="22"/>
          <w:szCs w:val="22"/>
        </w:rPr>
        <w:t>К вопросам местного значения поселения относятся:</w:t>
      </w:r>
    </w:p>
    <w:p w:rsidR="00A138C9" w:rsidRPr="00A138C9" w:rsidRDefault="00A138C9" w:rsidP="00A138C9">
      <w:pPr>
        <w:autoSpaceDE w:val="0"/>
        <w:autoSpaceDN w:val="0"/>
        <w:adjustRightInd w:val="0"/>
        <w:ind w:right="-1" w:firstLine="567"/>
        <w:jc w:val="both"/>
        <w:rPr>
          <w:sz w:val="22"/>
          <w:szCs w:val="22"/>
        </w:rPr>
      </w:pPr>
      <w:r w:rsidRPr="00A138C9">
        <w:rPr>
          <w:sz w:val="22"/>
          <w:szCs w:val="22"/>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138C9" w:rsidRPr="00A138C9" w:rsidRDefault="00A138C9" w:rsidP="00A138C9">
      <w:pPr>
        <w:autoSpaceDE w:val="0"/>
        <w:autoSpaceDN w:val="0"/>
        <w:adjustRightInd w:val="0"/>
        <w:ind w:right="-1" w:firstLine="567"/>
        <w:jc w:val="both"/>
        <w:rPr>
          <w:sz w:val="22"/>
          <w:szCs w:val="22"/>
        </w:rPr>
      </w:pPr>
      <w:r w:rsidRPr="00A138C9">
        <w:rPr>
          <w:sz w:val="22"/>
          <w:szCs w:val="22"/>
        </w:rPr>
        <w:t>2) установление, изменение и отмена местных налогов и сборов поселения;</w:t>
      </w:r>
    </w:p>
    <w:p w:rsidR="00A138C9" w:rsidRPr="00A138C9" w:rsidRDefault="00A138C9" w:rsidP="00A138C9">
      <w:pPr>
        <w:autoSpaceDE w:val="0"/>
        <w:autoSpaceDN w:val="0"/>
        <w:adjustRightInd w:val="0"/>
        <w:ind w:right="-1" w:firstLine="567"/>
        <w:jc w:val="both"/>
        <w:rPr>
          <w:sz w:val="22"/>
          <w:szCs w:val="22"/>
        </w:rPr>
      </w:pPr>
      <w:r w:rsidRPr="00A138C9">
        <w:rPr>
          <w:sz w:val="22"/>
          <w:szCs w:val="22"/>
        </w:rPr>
        <w:t>3) владение, пользование и распоряжение имуществом, находящимся в муниципальной собственности поселения;</w:t>
      </w:r>
    </w:p>
    <w:p w:rsidR="00A138C9" w:rsidRPr="00A138C9" w:rsidRDefault="00A138C9" w:rsidP="00A138C9">
      <w:pPr>
        <w:autoSpaceDE w:val="0"/>
        <w:autoSpaceDN w:val="0"/>
        <w:adjustRightInd w:val="0"/>
        <w:ind w:right="-1" w:firstLine="567"/>
        <w:jc w:val="both"/>
        <w:rPr>
          <w:sz w:val="22"/>
          <w:szCs w:val="22"/>
        </w:rPr>
      </w:pPr>
      <w:r w:rsidRPr="00A138C9">
        <w:rPr>
          <w:sz w:val="22"/>
          <w:szCs w:val="22"/>
        </w:rPr>
        <w:t>4) обеспечение первичных мер пожарной безопасности в границах населенных пунктов поселения;</w:t>
      </w:r>
    </w:p>
    <w:p w:rsidR="00A138C9" w:rsidRPr="00A138C9" w:rsidRDefault="00A138C9" w:rsidP="00A138C9">
      <w:pPr>
        <w:autoSpaceDE w:val="0"/>
        <w:autoSpaceDN w:val="0"/>
        <w:adjustRightInd w:val="0"/>
        <w:ind w:right="-1" w:firstLine="567"/>
        <w:jc w:val="both"/>
        <w:rPr>
          <w:sz w:val="22"/>
          <w:szCs w:val="22"/>
        </w:rPr>
      </w:pPr>
      <w:r w:rsidRPr="00A138C9">
        <w:rPr>
          <w:sz w:val="22"/>
          <w:szCs w:val="22"/>
        </w:rPr>
        <w:t>5) создание условий для обеспечения жителей поселения услугами связи, общественного питания, торговли и бытового обслуживания;</w:t>
      </w:r>
    </w:p>
    <w:p w:rsidR="00A138C9" w:rsidRPr="00A138C9" w:rsidRDefault="00A138C9" w:rsidP="00A138C9">
      <w:pPr>
        <w:autoSpaceDE w:val="0"/>
        <w:autoSpaceDN w:val="0"/>
        <w:adjustRightInd w:val="0"/>
        <w:ind w:right="-1" w:firstLine="567"/>
        <w:jc w:val="both"/>
        <w:rPr>
          <w:sz w:val="22"/>
          <w:szCs w:val="22"/>
        </w:rPr>
      </w:pPr>
      <w:r w:rsidRPr="00A138C9">
        <w:rPr>
          <w:sz w:val="22"/>
          <w:szCs w:val="22"/>
        </w:rPr>
        <w:t>6) создание условий для организации досуга и обеспечения жителей поселения услугами организаций культуры;</w:t>
      </w:r>
    </w:p>
    <w:p w:rsidR="00A138C9" w:rsidRPr="00A138C9" w:rsidRDefault="00A138C9" w:rsidP="00A138C9">
      <w:pPr>
        <w:autoSpaceDE w:val="0"/>
        <w:autoSpaceDN w:val="0"/>
        <w:adjustRightInd w:val="0"/>
        <w:ind w:right="-1" w:firstLine="567"/>
        <w:jc w:val="both"/>
        <w:rPr>
          <w:sz w:val="22"/>
          <w:szCs w:val="22"/>
        </w:rPr>
      </w:pPr>
      <w:r w:rsidRPr="00A138C9">
        <w:rPr>
          <w:sz w:val="22"/>
          <w:szCs w:val="22"/>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138C9" w:rsidRPr="00A138C9" w:rsidRDefault="00A138C9" w:rsidP="00A138C9">
      <w:pPr>
        <w:autoSpaceDE w:val="0"/>
        <w:autoSpaceDN w:val="0"/>
        <w:adjustRightInd w:val="0"/>
        <w:ind w:right="-1" w:firstLine="567"/>
        <w:jc w:val="both"/>
        <w:rPr>
          <w:sz w:val="22"/>
          <w:szCs w:val="22"/>
        </w:rPr>
      </w:pPr>
      <w:r w:rsidRPr="00A138C9">
        <w:rPr>
          <w:sz w:val="22"/>
          <w:szCs w:val="22"/>
        </w:rPr>
        <w:t>8) формирование архивных фондов поселения;</w:t>
      </w:r>
    </w:p>
    <w:p w:rsidR="00A138C9" w:rsidRPr="00A138C9" w:rsidRDefault="00A138C9" w:rsidP="00A138C9">
      <w:pPr>
        <w:shd w:val="clear" w:color="auto" w:fill="FFFFFF"/>
        <w:autoSpaceDE w:val="0"/>
        <w:autoSpaceDN w:val="0"/>
        <w:adjustRightInd w:val="0"/>
        <w:ind w:right="-1" w:firstLine="567"/>
        <w:jc w:val="both"/>
        <w:rPr>
          <w:sz w:val="22"/>
          <w:szCs w:val="22"/>
        </w:rPr>
      </w:pPr>
      <w:r w:rsidRPr="00A138C9">
        <w:rPr>
          <w:sz w:val="22"/>
          <w:szCs w:val="22"/>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138C9" w:rsidRPr="00A138C9" w:rsidRDefault="00A138C9" w:rsidP="00A138C9">
      <w:pPr>
        <w:shd w:val="clear" w:color="auto" w:fill="FFFFFF"/>
        <w:autoSpaceDE w:val="0"/>
        <w:autoSpaceDN w:val="0"/>
        <w:adjustRightInd w:val="0"/>
        <w:ind w:right="-1" w:firstLine="567"/>
        <w:jc w:val="both"/>
        <w:rPr>
          <w:sz w:val="22"/>
          <w:szCs w:val="22"/>
        </w:rPr>
      </w:pPr>
      <w:r w:rsidRPr="00A138C9">
        <w:rPr>
          <w:sz w:val="22"/>
          <w:szCs w:val="22"/>
        </w:rPr>
        <w:lastRenderedPageBreak/>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138C9" w:rsidRPr="00A138C9" w:rsidRDefault="00A138C9" w:rsidP="00A138C9">
      <w:pPr>
        <w:autoSpaceDE w:val="0"/>
        <w:autoSpaceDN w:val="0"/>
        <w:adjustRightInd w:val="0"/>
        <w:ind w:right="-1" w:firstLine="567"/>
        <w:jc w:val="both"/>
        <w:rPr>
          <w:sz w:val="22"/>
          <w:szCs w:val="22"/>
        </w:rPr>
      </w:pPr>
      <w:r w:rsidRPr="00A138C9">
        <w:rPr>
          <w:sz w:val="22"/>
          <w:szCs w:val="22"/>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138C9" w:rsidRPr="00A138C9" w:rsidRDefault="00A138C9" w:rsidP="00A138C9">
      <w:pPr>
        <w:autoSpaceDE w:val="0"/>
        <w:autoSpaceDN w:val="0"/>
        <w:adjustRightInd w:val="0"/>
        <w:ind w:right="-1" w:firstLine="567"/>
        <w:jc w:val="both"/>
        <w:rPr>
          <w:sz w:val="22"/>
          <w:szCs w:val="22"/>
        </w:rPr>
      </w:pPr>
      <w:r w:rsidRPr="00A138C9">
        <w:rPr>
          <w:sz w:val="22"/>
          <w:szCs w:val="22"/>
        </w:rPr>
        <w:t>12) содействие в развитии сельскохозяйственного производства, создание условий для развития малого и среднего предпринимательства;</w:t>
      </w:r>
    </w:p>
    <w:p w:rsidR="00A138C9" w:rsidRPr="00A138C9" w:rsidRDefault="00A138C9" w:rsidP="00A138C9">
      <w:pPr>
        <w:autoSpaceDE w:val="0"/>
        <w:autoSpaceDN w:val="0"/>
        <w:adjustRightInd w:val="0"/>
        <w:ind w:right="-1" w:firstLine="567"/>
        <w:jc w:val="both"/>
        <w:rPr>
          <w:sz w:val="22"/>
          <w:szCs w:val="22"/>
        </w:rPr>
      </w:pPr>
      <w:r w:rsidRPr="00A138C9">
        <w:rPr>
          <w:sz w:val="22"/>
          <w:szCs w:val="22"/>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138C9" w:rsidRPr="00A138C9" w:rsidRDefault="00A138C9" w:rsidP="00A138C9">
      <w:pPr>
        <w:ind w:right="-1" w:firstLine="567"/>
        <w:jc w:val="both"/>
        <w:rPr>
          <w:sz w:val="22"/>
          <w:szCs w:val="22"/>
        </w:rPr>
      </w:pPr>
      <w:r w:rsidRPr="00A138C9">
        <w:rPr>
          <w:bCs/>
          <w:iCs/>
          <w:sz w:val="22"/>
          <w:szCs w:val="22"/>
        </w:rPr>
        <w:t>14)</w:t>
      </w:r>
      <w:r w:rsidRPr="00A138C9">
        <w:rPr>
          <w:sz w:val="22"/>
          <w:szCs w:val="2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138C9" w:rsidRPr="00A138C9" w:rsidRDefault="00A138C9" w:rsidP="00A138C9">
      <w:pPr>
        <w:tabs>
          <w:tab w:val="left" w:pos="7371"/>
        </w:tabs>
        <w:ind w:firstLine="567"/>
        <w:jc w:val="both"/>
        <w:rPr>
          <w:sz w:val="22"/>
          <w:szCs w:val="22"/>
        </w:rPr>
      </w:pPr>
      <w:r w:rsidRPr="00A138C9">
        <w:rPr>
          <w:sz w:val="22"/>
          <w:szCs w:val="22"/>
        </w:rPr>
        <w:t>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A138C9" w:rsidRPr="00A138C9" w:rsidRDefault="00A138C9" w:rsidP="00A138C9">
      <w:pPr>
        <w:ind w:right="-1" w:firstLine="567"/>
        <w:jc w:val="both"/>
        <w:rPr>
          <w:sz w:val="22"/>
          <w:szCs w:val="22"/>
        </w:rPr>
      </w:pPr>
    </w:p>
    <w:p w:rsidR="00A138C9" w:rsidRPr="00A138C9" w:rsidRDefault="00A138C9" w:rsidP="00A138C9">
      <w:pPr>
        <w:ind w:right="-1" w:firstLine="567"/>
        <w:jc w:val="both"/>
        <w:rPr>
          <w:sz w:val="22"/>
          <w:szCs w:val="22"/>
        </w:rPr>
      </w:pPr>
      <w:r w:rsidRPr="00A138C9">
        <w:rPr>
          <w:sz w:val="22"/>
          <w:szCs w:val="22"/>
        </w:rPr>
        <w:t>2) Статью 10 изложить в следующей редакции:</w:t>
      </w:r>
    </w:p>
    <w:p w:rsidR="00A138C9" w:rsidRPr="00A138C9" w:rsidRDefault="00A138C9" w:rsidP="00A138C9">
      <w:pPr>
        <w:autoSpaceDE w:val="0"/>
        <w:autoSpaceDN w:val="0"/>
        <w:adjustRightInd w:val="0"/>
        <w:ind w:right="-1" w:firstLine="567"/>
        <w:jc w:val="both"/>
        <w:outlineLvl w:val="0"/>
        <w:rPr>
          <w:b/>
          <w:sz w:val="22"/>
          <w:szCs w:val="22"/>
        </w:rPr>
      </w:pPr>
      <w:r w:rsidRPr="00A138C9">
        <w:rPr>
          <w:b/>
          <w:sz w:val="22"/>
          <w:szCs w:val="22"/>
        </w:rPr>
        <w:t>«Статья 10. Сход граждан</w:t>
      </w:r>
    </w:p>
    <w:p w:rsidR="00A138C9" w:rsidRPr="00A138C9" w:rsidRDefault="00A138C9" w:rsidP="00A138C9">
      <w:pPr>
        <w:autoSpaceDE w:val="0"/>
        <w:autoSpaceDN w:val="0"/>
        <w:adjustRightInd w:val="0"/>
        <w:ind w:right="-1" w:firstLine="567"/>
        <w:jc w:val="both"/>
        <w:outlineLvl w:val="0"/>
        <w:rPr>
          <w:sz w:val="22"/>
          <w:szCs w:val="22"/>
        </w:rPr>
      </w:pPr>
      <w:r w:rsidRPr="00A138C9">
        <w:rPr>
          <w:sz w:val="22"/>
          <w:szCs w:val="22"/>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A138C9" w:rsidRPr="00A138C9" w:rsidRDefault="00A138C9" w:rsidP="00A138C9">
      <w:pPr>
        <w:autoSpaceDE w:val="0"/>
        <w:autoSpaceDN w:val="0"/>
        <w:adjustRightInd w:val="0"/>
        <w:ind w:right="-1" w:firstLine="567"/>
        <w:jc w:val="both"/>
        <w:outlineLvl w:val="0"/>
        <w:rPr>
          <w:sz w:val="22"/>
          <w:szCs w:val="22"/>
        </w:rPr>
      </w:pPr>
      <w:r w:rsidRPr="00A138C9">
        <w:rPr>
          <w:sz w:val="22"/>
          <w:szCs w:val="22"/>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138C9" w:rsidRPr="00A138C9" w:rsidRDefault="00A138C9" w:rsidP="00A138C9">
      <w:pPr>
        <w:ind w:firstLine="567"/>
        <w:jc w:val="both"/>
        <w:rPr>
          <w:sz w:val="22"/>
          <w:szCs w:val="22"/>
        </w:rPr>
      </w:pPr>
      <w:r w:rsidRPr="00A138C9">
        <w:rPr>
          <w:sz w:val="22"/>
          <w:szCs w:val="22"/>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A138C9" w:rsidRPr="00A138C9" w:rsidRDefault="00A138C9" w:rsidP="00A138C9">
      <w:pPr>
        <w:autoSpaceDE w:val="0"/>
        <w:autoSpaceDN w:val="0"/>
        <w:adjustRightInd w:val="0"/>
        <w:ind w:right="-1" w:firstLine="567"/>
        <w:jc w:val="both"/>
        <w:outlineLvl w:val="0"/>
        <w:rPr>
          <w:sz w:val="22"/>
          <w:szCs w:val="22"/>
        </w:rPr>
      </w:pPr>
    </w:p>
    <w:p w:rsidR="00A138C9" w:rsidRPr="00A138C9" w:rsidRDefault="00A138C9" w:rsidP="00A138C9">
      <w:pPr>
        <w:autoSpaceDE w:val="0"/>
        <w:autoSpaceDN w:val="0"/>
        <w:adjustRightInd w:val="0"/>
        <w:ind w:right="-1" w:firstLine="567"/>
        <w:jc w:val="both"/>
        <w:outlineLvl w:val="0"/>
        <w:rPr>
          <w:sz w:val="22"/>
          <w:szCs w:val="22"/>
        </w:rPr>
      </w:pPr>
      <w:r w:rsidRPr="00A138C9">
        <w:rPr>
          <w:sz w:val="22"/>
          <w:szCs w:val="22"/>
        </w:rPr>
        <w:t xml:space="preserve">3) </w:t>
      </w:r>
      <w:r w:rsidRPr="00A138C9">
        <w:rPr>
          <w:sz w:val="22"/>
          <w:szCs w:val="22"/>
          <w:lang w:val="en-US"/>
        </w:rPr>
        <w:t>C</w:t>
      </w:r>
      <w:r w:rsidRPr="00A138C9">
        <w:rPr>
          <w:sz w:val="22"/>
          <w:szCs w:val="22"/>
        </w:rPr>
        <w:t>татью 27 изложить в следующей редакции:</w:t>
      </w:r>
    </w:p>
    <w:p w:rsidR="00A138C9" w:rsidRPr="00A138C9" w:rsidRDefault="00A138C9" w:rsidP="00A138C9">
      <w:pPr>
        <w:pStyle w:val="5"/>
        <w:spacing w:before="0" w:after="0"/>
        <w:ind w:firstLine="709"/>
        <w:jc w:val="both"/>
        <w:rPr>
          <w:rFonts w:ascii="Times New Roman" w:hAnsi="Times New Roman"/>
          <w:i w:val="0"/>
          <w:sz w:val="22"/>
          <w:szCs w:val="22"/>
        </w:rPr>
      </w:pPr>
      <w:r w:rsidRPr="00A138C9">
        <w:rPr>
          <w:rFonts w:ascii="Times New Roman" w:hAnsi="Times New Roman"/>
          <w:i w:val="0"/>
          <w:sz w:val="22"/>
          <w:szCs w:val="22"/>
        </w:rPr>
        <w:t xml:space="preserve">«Статья 27. Правовой статус депутата </w:t>
      </w:r>
    </w:p>
    <w:p w:rsidR="00A138C9" w:rsidRPr="00A138C9" w:rsidRDefault="00A138C9" w:rsidP="00A138C9">
      <w:pPr>
        <w:keepNext/>
        <w:ind w:right="-1" w:firstLine="567"/>
        <w:jc w:val="both"/>
        <w:outlineLvl w:val="4"/>
        <w:rPr>
          <w:bCs/>
          <w:sz w:val="22"/>
          <w:szCs w:val="22"/>
        </w:rPr>
      </w:pPr>
      <w:r w:rsidRPr="00A138C9">
        <w:rPr>
          <w:bCs/>
          <w:sz w:val="22"/>
          <w:szCs w:val="22"/>
        </w:rPr>
        <w:lastRenderedPageBreak/>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138C9" w:rsidRPr="00A138C9" w:rsidRDefault="00A138C9" w:rsidP="00A138C9">
      <w:pPr>
        <w:ind w:right="-1" w:firstLine="567"/>
        <w:jc w:val="both"/>
        <w:rPr>
          <w:sz w:val="22"/>
          <w:szCs w:val="22"/>
        </w:rPr>
      </w:pPr>
      <w:r w:rsidRPr="00A138C9">
        <w:rPr>
          <w:sz w:val="22"/>
          <w:szCs w:val="22"/>
        </w:rPr>
        <w:t>Органы</w:t>
      </w:r>
      <w:r w:rsidRPr="00A138C9">
        <w:rPr>
          <w:bCs/>
          <w:sz w:val="22"/>
          <w:szCs w:val="22"/>
        </w:rPr>
        <w:t xml:space="preserve"> </w:t>
      </w:r>
      <w:r w:rsidRPr="00A138C9">
        <w:rPr>
          <w:sz w:val="22"/>
          <w:szCs w:val="22"/>
        </w:rPr>
        <w:t>местного самоуправления депутату обеспечивают условия для беспрепятственного осуществления своих полномочий.</w:t>
      </w:r>
    </w:p>
    <w:p w:rsidR="00A138C9" w:rsidRPr="00A138C9" w:rsidRDefault="00A138C9" w:rsidP="00A138C9">
      <w:pPr>
        <w:ind w:right="-1" w:firstLine="567"/>
        <w:jc w:val="both"/>
        <w:rPr>
          <w:sz w:val="22"/>
          <w:szCs w:val="22"/>
        </w:rPr>
      </w:pPr>
      <w:r w:rsidRPr="00A138C9">
        <w:rPr>
          <w:sz w:val="22"/>
          <w:szCs w:val="22"/>
        </w:rPr>
        <w:t>2. Депутаты осуществляют свои полномочия на непостоянной основе.</w:t>
      </w:r>
    </w:p>
    <w:p w:rsidR="00A138C9" w:rsidRPr="00A138C9" w:rsidRDefault="00A138C9" w:rsidP="00A138C9">
      <w:pPr>
        <w:ind w:right="-1" w:firstLine="540"/>
        <w:jc w:val="both"/>
        <w:rPr>
          <w:b/>
          <w:sz w:val="22"/>
          <w:szCs w:val="22"/>
        </w:rPr>
      </w:pPr>
      <w:r w:rsidRPr="00A138C9">
        <w:rPr>
          <w:sz w:val="22"/>
          <w:szCs w:val="22"/>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A138C9">
        <w:rPr>
          <w:rFonts w:eastAsia="Calibri"/>
          <w:sz w:val="22"/>
          <w:szCs w:val="22"/>
        </w:rPr>
        <w:t>гарантируется сохранение места работы (должности) на период, который составляет в совокупности два рабочих дня в месяц.</w:t>
      </w:r>
    </w:p>
    <w:p w:rsidR="00A138C9" w:rsidRPr="00A138C9" w:rsidRDefault="00A138C9" w:rsidP="00A138C9">
      <w:pPr>
        <w:ind w:right="-1" w:firstLine="567"/>
        <w:jc w:val="both"/>
        <w:rPr>
          <w:sz w:val="22"/>
          <w:szCs w:val="22"/>
        </w:rPr>
      </w:pPr>
      <w:r w:rsidRPr="00A138C9">
        <w:rPr>
          <w:sz w:val="22"/>
          <w:szCs w:val="22"/>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A138C9" w:rsidRPr="00A138C9" w:rsidRDefault="00A138C9" w:rsidP="00A138C9">
      <w:pPr>
        <w:ind w:right="-1" w:firstLine="567"/>
        <w:jc w:val="both"/>
        <w:rPr>
          <w:sz w:val="22"/>
          <w:szCs w:val="22"/>
        </w:rPr>
      </w:pPr>
      <w:r w:rsidRPr="00A138C9">
        <w:rPr>
          <w:sz w:val="22"/>
          <w:szCs w:val="22"/>
        </w:rPr>
        <w:t>4. Депутат обязан:</w:t>
      </w:r>
    </w:p>
    <w:p w:rsidR="00A138C9" w:rsidRPr="00A138C9" w:rsidRDefault="00A138C9" w:rsidP="00A138C9">
      <w:pPr>
        <w:ind w:right="-1" w:firstLine="567"/>
        <w:jc w:val="both"/>
        <w:rPr>
          <w:sz w:val="22"/>
          <w:szCs w:val="22"/>
        </w:rPr>
      </w:pPr>
      <w:r w:rsidRPr="00A138C9">
        <w:rPr>
          <w:sz w:val="22"/>
          <w:szCs w:val="22"/>
        </w:rPr>
        <w:t>1) при отсутствии уважительных причин лично участвовать в каждой сессии;</w:t>
      </w:r>
    </w:p>
    <w:p w:rsidR="00A138C9" w:rsidRPr="00A138C9" w:rsidRDefault="00A138C9" w:rsidP="00A138C9">
      <w:pPr>
        <w:ind w:right="-1" w:firstLine="567"/>
        <w:jc w:val="both"/>
        <w:rPr>
          <w:sz w:val="22"/>
          <w:szCs w:val="22"/>
        </w:rPr>
      </w:pPr>
      <w:r w:rsidRPr="00A138C9">
        <w:rPr>
          <w:sz w:val="22"/>
          <w:szCs w:val="22"/>
        </w:rPr>
        <w:t>2) соблюдать правила депутатской этики, установленные Советом депутатов;</w:t>
      </w:r>
    </w:p>
    <w:p w:rsidR="00A138C9" w:rsidRPr="00A138C9" w:rsidRDefault="00A138C9" w:rsidP="00A138C9">
      <w:pPr>
        <w:ind w:right="-1" w:firstLine="567"/>
        <w:jc w:val="both"/>
        <w:rPr>
          <w:sz w:val="22"/>
          <w:szCs w:val="22"/>
        </w:rPr>
      </w:pPr>
      <w:r w:rsidRPr="00A138C9">
        <w:rPr>
          <w:sz w:val="22"/>
          <w:szCs w:val="22"/>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A138C9" w:rsidRPr="00A138C9" w:rsidRDefault="00A138C9" w:rsidP="00A138C9">
      <w:pPr>
        <w:ind w:right="-1" w:firstLine="567"/>
        <w:jc w:val="both"/>
        <w:rPr>
          <w:sz w:val="22"/>
          <w:szCs w:val="22"/>
        </w:rPr>
      </w:pPr>
      <w:r w:rsidRPr="00A138C9">
        <w:rPr>
          <w:sz w:val="22"/>
          <w:szCs w:val="22"/>
        </w:rPr>
        <w:t>4) соблюдать установленные Советом депутатов правила публичных выступлений;</w:t>
      </w:r>
    </w:p>
    <w:p w:rsidR="00A138C9" w:rsidRPr="00A138C9" w:rsidRDefault="00A138C9" w:rsidP="00A138C9">
      <w:pPr>
        <w:ind w:right="-1" w:firstLine="567"/>
        <w:jc w:val="both"/>
        <w:rPr>
          <w:sz w:val="22"/>
          <w:szCs w:val="22"/>
        </w:rPr>
      </w:pPr>
      <w:r w:rsidRPr="00A138C9">
        <w:rPr>
          <w:sz w:val="22"/>
          <w:szCs w:val="22"/>
        </w:rPr>
        <w:t>5) добросовестно выполнять поручения Совета депутатов и его органов, данные в пределах их компетенции;</w:t>
      </w:r>
    </w:p>
    <w:p w:rsidR="00A138C9" w:rsidRPr="00A138C9" w:rsidRDefault="00A138C9" w:rsidP="00A138C9">
      <w:pPr>
        <w:ind w:right="-1" w:firstLine="567"/>
        <w:jc w:val="both"/>
        <w:rPr>
          <w:sz w:val="22"/>
          <w:szCs w:val="22"/>
        </w:rPr>
      </w:pPr>
      <w:r w:rsidRPr="00A138C9">
        <w:rPr>
          <w:sz w:val="22"/>
          <w:szCs w:val="22"/>
        </w:rPr>
        <w:t>6) проводить личный прием граждан не реже одного раза в месяц.</w:t>
      </w:r>
    </w:p>
    <w:p w:rsidR="00A138C9" w:rsidRPr="00A138C9" w:rsidRDefault="00A138C9" w:rsidP="00A138C9">
      <w:pPr>
        <w:ind w:right="-1" w:firstLine="567"/>
        <w:jc w:val="both"/>
        <w:rPr>
          <w:sz w:val="22"/>
          <w:szCs w:val="22"/>
        </w:rPr>
      </w:pPr>
      <w:r w:rsidRPr="00A138C9">
        <w:rPr>
          <w:sz w:val="22"/>
          <w:szCs w:val="22"/>
        </w:rPr>
        <w:t>5. Осуществляя свои полномочия, депутат имеет право:</w:t>
      </w:r>
    </w:p>
    <w:p w:rsidR="00A138C9" w:rsidRPr="00A138C9" w:rsidRDefault="00A138C9" w:rsidP="00A138C9">
      <w:pPr>
        <w:ind w:right="-1" w:firstLine="567"/>
        <w:jc w:val="both"/>
        <w:rPr>
          <w:sz w:val="22"/>
          <w:szCs w:val="22"/>
        </w:rPr>
      </w:pPr>
      <w:r w:rsidRPr="00A138C9">
        <w:rPr>
          <w:sz w:val="22"/>
          <w:szCs w:val="22"/>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A138C9" w:rsidRPr="00A138C9" w:rsidRDefault="00A138C9" w:rsidP="00A138C9">
      <w:pPr>
        <w:ind w:right="-1" w:firstLine="567"/>
        <w:jc w:val="both"/>
        <w:rPr>
          <w:sz w:val="22"/>
          <w:szCs w:val="22"/>
        </w:rPr>
      </w:pPr>
      <w:r w:rsidRPr="00A138C9">
        <w:rPr>
          <w:sz w:val="22"/>
          <w:szCs w:val="22"/>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138C9" w:rsidRPr="00A138C9" w:rsidRDefault="00A138C9" w:rsidP="00A138C9">
      <w:pPr>
        <w:ind w:right="-1" w:firstLine="567"/>
        <w:jc w:val="both"/>
        <w:rPr>
          <w:sz w:val="22"/>
          <w:szCs w:val="22"/>
        </w:rPr>
      </w:pPr>
      <w:r w:rsidRPr="00A138C9">
        <w:rPr>
          <w:sz w:val="22"/>
          <w:szCs w:val="22"/>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A138C9" w:rsidRPr="00A138C9" w:rsidRDefault="00A138C9" w:rsidP="00A138C9">
      <w:pPr>
        <w:ind w:right="-1" w:firstLine="567"/>
        <w:jc w:val="both"/>
        <w:rPr>
          <w:sz w:val="22"/>
          <w:szCs w:val="22"/>
        </w:rPr>
      </w:pPr>
      <w:r w:rsidRPr="00A138C9">
        <w:rPr>
          <w:sz w:val="22"/>
          <w:szCs w:val="22"/>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A138C9" w:rsidRPr="00A138C9" w:rsidRDefault="00A138C9" w:rsidP="00A138C9">
      <w:pPr>
        <w:ind w:right="-1" w:firstLine="567"/>
        <w:jc w:val="both"/>
        <w:rPr>
          <w:sz w:val="22"/>
          <w:szCs w:val="22"/>
        </w:rPr>
      </w:pPr>
      <w:r w:rsidRPr="00A138C9">
        <w:rPr>
          <w:sz w:val="22"/>
          <w:szCs w:val="22"/>
        </w:rPr>
        <w:t xml:space="preserve">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w:t>
      </w:r>
      <w:r w:rsidRPr="00A138C9">
        <w:rPr>
          <w:sz w:val="22"/>
          <w:szCs w:val="22"/>
        </w:rPr>
        <w:lastRenderedPageBreak/>
        <w:t>рассмотрения депутат должен быть извещен заблаговременно, но не позднее чем за три дня до дня заседания;</w:t>
      </w:r>
    </w:p>
    <w:p w:rsidR="00A138C9" w:rsidRPr="00A138C9" w:rsidRDefault="00A138C9" w:rsidP="00A138C9">
      <w:pPr>
        <w:ind w:right="-1" w:firstLine="567"/>
        <w:jc w:val="both"/>
        <w:rPr>
          <w:sz w:val="22"/>
          <w:szCs w:val="22"/>
        </w:rPr>
      </w:pPr>
      <w:r w:rsidRPr="00A138C9">
        <w:rPr>
          <w:sz w:val="22"/>
          <w:szCs w:val="22"/>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138C9" w:rsidRPr="00A138C9" w:rsidRDefault="00A138C9" w:rsidP="00A138C9">
      <w:pPr>
        <w:ind w:right="-1" w:firstLine="567"/>
        <w:jc w:val="both"/>
        <w:rPr>
          <w:sz w:val="22"/>
          <w:szCs w:val="22"/>
        </w:rPr>
      </w:pPr>
      <w:r w:rsidRPr="00A138C9">
        <w:rPr>
          <w:sz w:val="22"/>
          <w:szCs w:val="22"/>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A138C9" w:rsidRPr="00A138C9" w:rsidRDefault="00A138C9" w:rsidP="00A138C9">
      <w:pPr>
        <w:ind w:right="-1" w:firstLine="567"/>
        <w:jc w:val="both"/>
        <w:rPr>
          <w:sz w:val="22"/>
          <w:szCs w:val="22"/>
        </w:rPr>
      </w:pPr>
      <w:r w:rsidRPr="00A138C9">
        <w:rPr>
          <w:sz w:val="22"/>
          <w:szCs w:val="22"/>
        </w:rPr>
        <w:t>8) на компенсацию расходов, связанных с осуществлением депутатской деятельности в порядке, определенном решением Совета депутатов;</w:t>
      </w:r>
    </w:p>
    <w:p w:rsidR="00A138C9" w:rsidRPr="00A138C9" w:rsidRDefault="00A138C9" w:rsidP="00A138C9">
      <w:pPr>
        <w:ind w:right="-1" w:firstLine="567"/>
        <w:jc w:val="both"/>
        <w:rPr>
          <w:sz w:val="22"/>
          <w:szCs w:val="22"/>
        </w:rPr>
      </w:pPr>
      <w:r w:rsidRPr="00A138C9">
        <w:rPr>
          <w:sz w:val="22"/>
          <w:szCs w:val="22"/>
        </w:rPr>
        <w:t>9) пользоваться иными правами в соответствии с федеральными законами, законами Алтайского края и настоящим Уставом.</w:t>
      </w:r>
    </w:p>
    <w:p w:rsidR="00A138C9" w:rsidRPr="00A138C9" w:rsidRDefault="00A138C9" w:rsidP="00A138C9">
      <w:pPr>
        <w:ind w:right="-1" w:firstLine="540"/>
        <w:jc w:val="both"/>
        <w:rPr>
          <w:sz w:val="22"/>
          <w:szCs w:val="22"/>
        </w:rPr>
      </w:pPr>
      <w:r w:rsidRPr="00A138C9">
        <w:rPr>
          <w:sz w:val="22"/>
          <w:szCs w:val="22"/>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A138C9" w:rsidRPr="00A138C9" w:rsidRDefault="00A138C9" w:rsidP="00A138C9">
      <w:pPr>
        <w:ind w:right="-1" w:firstLine="540"/>
        <w:jc w:val="both"/>
        <w:rPr>
          <w:sz w:val="22"/>
          <w:szCs w:val="22"/>
        </w:rPr>
      </w:pPr>
      <w:r w:rsidRPr="00A138C9">
        <w:rPr>
          <w:sz w:val="22"/>
          <w:szCs w:val="22"/>
        </w:rPr>
        <w:t>7. На депутата распространяются ограничения, запреты, предусмотренные статьей 40 Федерального закона от 6 октября 2003 года № 131-ФЗ.</w:t>
      </w:r>
    </w:p>
    <w:p w:rsidR="00A138C9" w:rsidRPr="00A138C9" w:rsidRDefault="00A138C9" w:rsidP="00A138C9">
      <w:pPr>
        <w:ind w:firstLine="540"/>
        <w:jc w:val="both"/>
        <w:rPr>
          <w:sz w:val="22"/>
          <w:szCs w:val="22"/>
        </w:rPr>
      </w:pPr>
      <w:r w:rsidRPr="00A138C9">
        <w:rPr>
          <w:sz w:val="22"/>
          <w:szCs w:val="22"/>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A138C9" w:rsidRPr="00A138C9" w:rsidRDefault="00A138C9" w:rsidP="00A138C9">
      <w:pPr>
        <w:ind w:right="-1" w:firstLine="567"/>
        <w:jc w:val="both"/>
        <w:rPr>
          <w:sz w:val="22"/>
          <w:szCs w:val="22"/>
        </w:rPr>
      </w:pPr>
      <w:r w:rsidRPr="00A138C9">
        <w:rPr>
          <w:sz w:val="22"/>
          <w:szCs w:val="22"/>
        </w:rPr>
        <w:t>8. Полномочия депутата прекращаются досрочно в случае:</w:t>
      </w:r>
    </w:p>
    <w:p w:rsidR="00A138C9" w:rsidRPr="00A138C9" w:rsidRDefault="00A138C9" w:rsidP="00A138C9">
      <w:pPr>
        <w:ind w:right="-1" w:firstLine="567"/>
        <w:jc w:val="both"/>
        <w:rPr>
          <w:sz w:val="22"/>
          <w:szCs w:val="22"/>
        </w:rPr>
      </w:pPr>
      <w:r w:rsidRPr="00A138C9">
        <w:rPr>
          <w:sz w:val="22"/>
          <w:szCs w:val="22"/>
        </w:rPr>
        <w:t>1) смерти;</w:t>
      </w:r>
    </w:p>
    <w:p w:rsidR="00A138C9" w:rsidRPr="00A138C9" w:rsidRDefault="00A138C9" w:rsidP="00A138C9">
      <w:pPr>
        <w:ind w:right="-1" w:firstLine="567"/>
        <w:jc w:val="both"/>
        <w:rPr>
          <w:sz w:val="22"/>
          <w:szCs w:val="22"/>
        </w:rPr>
      </w:pPr>
      <w:r w:rsidRPr="00A138C9">
        <w:rPr>
          <w:sz w:val="22"/>
          <w:szCs w:val="22"/>
        </w:rPr>
        <w:t>2) отставки по собственному желанию;</w:t>
      </w:r>
    </w:p>
    <w:p w:rsidR="00A138C9" w:rsidRPr="00A138C9" w:rsidRDefault="00A138C9" w:rsidP="00A138C9">
      <w:pPr>
        <w:ind w:right="-1" w:firstLine="567"/>
        <w:jc w:val="both"/>
        <w:rPr>
          <w:sz w:val="22"/>
          <w:szCs w:val="22"/>
        </w:rPr>
      </w:pPr>
      <w:r w:rsidRPr="00A138C9">
        <w:rPr>
          <w:sz w:val="22"/>
          <w:szCs w:val="22"/>
        </w:rPr>
        <w:t>3) признания судом недееспособным или ограниченно дееспособным;</w:t>
      </w:r>
    </w:p>
    <w:p w:rsidR="00A138C9" w:rsidRPr="00A138C9" w:rsidRDefault="00A138C9" w:rsidP="00A138C9">
      <w:pPr>
        <w:ind w:right="-1" w:firstLine="567"/>
        <w:jc w:val="both"/>
        <w:rPr>
          <w:sz w:val="22"/>
          <w:szCs w:val="22"/>
        </w:rPr>
      </w:pPr>
      <w:r w:rsidRPr="00A138C9">
        <w:rPr>
          <w:sz w:val="22"/>
          <w:szCs w:val="22"/>
        </w:rPr>
        <w:t>4) признания судом безвестно отсутствующим или объявления умершим;</w:t>
      </w:r>
    </w:p>
    <w:p w:rsidR="00A138C9" w:rsidRPr="00A138C9" w:rsidRDefault="00A138C9" w:rsidP="00A138C9">
      <w:pPr>
        <w:ind w:right="-1" w:firstLine="567"/>
        <w:jc w:val="both"/>
        <w:rPr>
          <w:sz w:val="22"/>
          <w:szCs w:val="22"/>
        </w:rPr>
      </w:pPr>
      <w:r w:rsidRPr="00A138C9">
        <w:rPr>
          <w:sz w:val="22"/>
          <w:szCs w:val="22"/>
        </w:rPr>
        <w:t>5) вступления в отношении его в законную силу обвинительного приговора суда;</w:t>
      </w:r>
    </w:p>
    <w:p w:rsidR="00A138C9" w:rsidRPr="00A138C9" w:rsidRDefault="00A138C9" w:rsidP="00A138C9">
      <w:pPr>
        <w:ind w:right="-1" w:firstLine="567"/>
        <w:jc w:val="both"/>
        <w:rPr>
          <w:sz w:val="22"/>
          <w:szCs w:val="22"/>
        </w:rPr>
      </w:pPr>
      <w:r w:rsidRPr="00A138C9">
        <w:rPr>
          <w:sz w:val="22"/>
          <w:szCs w:val="22"/>
        </w:rPr>
        <w:t>6) выезда за пределы Российской Федерации на постоянное место жительства;</w:t>
      </w:r>
    </w:p>
    <w:p w:rsidR="00A138C9" w:rsidRPr="00A138C9" w:rsidRDefault="00A138C9" w:rsidP="00A138C9">
      <w:pPr>
        <w:ind w:right="-1" w:firstLine="540"/>
        <w:jc w:val="both"/>
        <w:rPr>
          <w:b/>
          <w:bCs/>
          <w:sz w:val="22"/>
          <w:szCs w:val="22"/>
        </w:rPr>
      </w:pPr>
      <w:r w:rsidRPr="00A138C9">
        <w:rPr>
          <w:sz w:val="22"/>
          <w:szCs w:val="22"/>
        </w:rPr>
        <w:t>7) прекращения гражданства Российской Федерации</w:t>
      </w:r>
      <w:r w:rsidRPr="00A138C9">
        <w:rPr>
          <w:bCs/>
          <w:sz w:val="22"/>
          <w:szCs w:val="22"/>
        </w:rPr>
        <w:t xml:space="preserve"> либо </w:t>
      </w:r>
      <w:r w:rsidRPr="00A138C9">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138C9">
        <w:rPr>
          <w:bCs/>
          <w:sz w:val="22"/>
          <w:szCs w:val="22"/>
        </w:rPr>
        <w:t xml:space="preserve">наличия гражданства (подданства) иностранного государства либо вида </w:t>
      </w:r>
      <w:r w:rsidRPr="00A138C9">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A138C9">
        <w:rPr>
          <w:bCs/>
          <w:sz w:val="22"/>
          <w:szCs w:val="22"/>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38C9" w:rsidRPr="00A138C9" w:rsidRDefault="00A138C9" w:rsidP="00A138C9">
      <w:pPr>
        <w:ind w:right="-1" w:firstLine="567"/>
        <w:jc w:val="both"/>
        <w:rPr>
          <w:sz w:val="22"/>
          <w:szCs w:val="22"/>
        </w:rPr>
      </w:pPr>
      <w:r w:rsidRPr="00A138C9">
        <w:rPr>
          <w:sz w:val="22"/>
          <w:szCs w:val="22"/>
        </w:rPr>
        <w:t>8) отзыва избирателями;</w:t>
      </w:r>
    </w:p>
    <w:p w:rsidR="00A138C9" w:rsidRPr="00A138C9" w:rsidRDefault="00A138C9" w:rsidP="00A138C9">
      <w:pPr>
        <w:ind w:right="-1" w:firstLine="567"/>
        <w:jc w:val="both"/>
        <w:rPr>
          <w:sz w:val="22"/>
          <w:szCs w:val="22"/>
        </w:rPr>
      </w:pPr>
      <w:r w:rsidRPr="00A138C9">
        <w:rPr>
          <w:sz w:val="22"/>
          <w:szCs w:val="22"/>
        </w:rPr>
        <w:t>9) досрочного прекращения полномочий Совета депутатов;</w:t>
      </w:r>
    </w:p>
    <w:p w:rsidR="00A138C9" w:rsidRPr="00A138C9" w:rsidRDefault="00A138C9" w:rsidP="00A138C9">
      <w:pPr>
        <w:ind w:right="-1" w:firstLine="567"/>
        <w:jc w:val="both"/>
        <w:rPr>
          <w:sz w:val="22"/>
          <w:szCs w:val="22"/>
        </w:rPr>
      </w:pPr>
      <w:r w:rsidRPr="00A138C9">
        <w:rPr>
          <w:sz w:val="22"/>
          <w:szCs w:val="22"/>
        </w:rPr>
        <w:t>10) призыва на военную службу или направления на заменяющую ее альтернативную гражданскую службу;</w:t>
      </w:r>
    </w:p>
    <w:p w:rsidR="00A138C9" w:rsidRPr="00A138C9" w:rsidRDefault="00A138C9" w:rsidP="00A138C9">
      <w:pPr>
        <w:ind w:right="-1" w:firstLine="567"/>
        <w:jc w:val="both"/>
        <w:rPr>
          <w:sz w:val="22"/>
          <w:szCs w:val="22"/>
        </w:rPr>
      </w:pPr>
      <w:r w:rsidRPr="00A138C9">
        <w:rPr>
          <w:sz w:val="22"/>
          <w:szCs w:val="22"/>
        </w:rPr>
        <w:t xml:space="preserve">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w:t>
      </w:r>
      <w:r w:rsidRPr="00A138C9">
        <w:rPr>
          <w:sz w:val="22"/>
          <w:szCs w:val="22"/>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A138C9" w:rsidRPr="00A138C9" w:rsidRDefault="00A138C9" w:rsidP="00A138C9">
      <w:pPr>
        <w:ind w:right="-1" w:firstLine="567"/>
        <w:jc w:val="both"/>
        <w:rPr>
          <w:sz w:val="22"/>
          <w:szCs w:val="22"/>
        </w:rPr>
      </w:pPr>
      <w:r w:rsidRPr="00A138C9">
        <w:rPr>
          <w:sz w:val="22"/>
          <w:szCs w:val="22"/>
        </w:rPr>
        <w:t>12) в случае отсутствия депутата без уважительных причин на всех сессиях Совета депутатов в течение шести месяцев подряд;</w:t>
      </w:r>
    </w:p>
    <w:p w:rsidR="00A138C9" w:rsidRPr="00A138C9" w:rsidRDefault="00A138C9" w:rsidP="00A138C9">
      <w:pPr>
        <w:tabs>
          <w:tab w:val="left" w:pos="7371"/>
        </w:tabs>
        <w:ind w:firstLine="567"/>
        <w:jc w:val="both"/>
        <w:rPr>
          <w:sz w:val="22"/>
          <w:szCs w:val="22"/>
        </w:rPr>
      </w:pPr>
      <w:r w:rsidRPr="00A138C9">
        <w:rPr>
          <w:sz w:val="22"/>
          <w:szCs w:val="22"/>
        </w:rPr>
        <w:t>13) приобретения им статуса иностранного агента;</w:t>
      </w:r>
    </w:p>
    <w:p w:rsidR="00A138C9" w:rsidRPr="00A138C9" w:rsidRDefault="00A138C9" w:rsidP="00A138C9">
      <w:pPr>
        <w:ind w:right="-1" w:firstLine="567"/>
        <w:jc w:val="both"/>
        <w:rPr>
          <w:sz w:val="22"/>
          <w:szCs w:val="22"/>
        </w:rPr>
      </w:pPr>
      <w:r w:rsidRPr="00A138C9">
        <w:rPr>
          <w:sz w:val="22"/>
          <w:szCs w:val="22"/>
        </w:rPr>
        <w:t>14)  в иных случаях, установленных Федеральным законом от 6 октября 2003 года № 131-ФЗ и иными федеральными законами.</w:t>
      </w:r>
    </w:p>
    <w:p w:rsidR="00A138C9" w:rsidRPr="00A138C9" w:rsidRDefault="00A138C9" w:rsidP="00A138C9">
      <w:pPr>
        <w:autoSpaceDE w:val="0"/>
        <w:autoSpaceDN w:val="0"/>
        <w:adjustRightInd w:val="0"/>
        <w:ind w:right="-1" w:firstLine="567"/>
        <w:jc w:val="both"/>
        <w:outlineLvl w:val="0"/>
        <w:rPr>
          <w:sz w:val="22"/>
          <w:szCs w:val="22"/>
        </w:rPr>
      </w:pPr>
      <w:r w:rsidRPr="00A138C9">
        <w:rPr>
          <w:sz w:val="22"/>
          <w:szCs w:val="22"/>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138C9" w:rsidRPr="00A138C9" w:rsidRDefault="00A138C9" w:rsidP="00A138C9">
      <w:pPr>
        <w:ind w:right="-1" w:firstLine="567"/>
        <w:jc w:val="both"/>
        <w:rPr>
          <w:sz w:val="22"/>
          <w:szCs w:val="22"/>
        </w:rPr>
      </w:pPr>
    </w:p>
    <w:p w:rsidR="00A138C9" w:rsidRPr="00A138C9" w:rsidRDefault="00A138C9" w:rsidP="00A138C9">
      <w:pPr>
        <w:ind w:right="-1" w:firstLine="567"/>
        <w:jc w:val="both"/>
        <w:rPr>
          <w:sz w:val="22"/>
          <w:szCs w:val="22"/>
        </w:rPr>
      </w:pPr>
      <w:r w:rsidRPr="00A138C9">
        <w:rPr>
          <w:sz w:val="22"/>
          <w:szCs w:val="22"/>
        </w:rPr>
        <w:t xml:space="preserve">4) </w:t>
      </w:r>
      <w:r w:rsidRPr="00A138C9">
        <w:rPr>
          <w:sz w:val="22"/>
          <w:szCs w:val="22"/>
          <w:lang w:val="en-US"/>
        </w:rPr>
        <w:t>C</w:t>
      </w:r>
      <w:r w:rsidRPr="00A138C9">
        <w:rPr>
          <w:sz w:val="22"/>
          <w:szCs w:val="22"/>
        </w:rPr>
        <w:t>татью 34 изложить в следующей редакции:</w:t>
      </w:r>
    </w:p>
    <w:p w:rsidR="00A138C9" w:rsidRPr="00A138C9" w:rsidRDefault="00A138C9" w:rsidP="00A138C9">
      <w:pPr>
        <w:ind w:right="-1" w:firstLine="567"/>
        <w:jc w:val="both"/>
        <w:rPr>
          <w:b/>
          <w:bCs/>
          <w:sz w:val="22"/>
          <w:szCs w:val="22"/>
          <w:lang/>
        </w:rPr>
      </w:pPr>
      <w:r w:rsidRPr="00A138C9">
        <w:rPr>
          <w:b/>
          <w:bCs/>
          <w:sz w:val="22"/>
          <w:szCs w:val="22"/>
        </w:rPr>
        <w:t>«</w:t>
      </w:r>
      <w:r w:rsidRPr="00A138C9">
        <w:rPr>
          <w:b/>
          <w:bCs/>
          <w:sz w:val="22"/>
          <w:szCs w:val="22"/>
          <w:lang/>
        </w:rPr>
        <w:t>Статья 3</w:t>
      </w:r>
      <w:r w:rsidRPr="00A138C9">
        <w:rPr>
          <w:b/>
          <w:bCs/>
          <w:sz w:val="22"/>
          <w:szCs w:val="22"/>
        </w:rPr>
        <w:t>4</w:t>
      </w:r>
      <w:r w:rsidRPr="00A138C9">
        <w:rPr>
          <w:b/>
          <w:bCs/>
          <w:sz w:val="22"/>
          <w:szCs w:val="22"/>
          <w:lang/>
        </w:rPr>
        <w:t>. Досрочное прекращение полномочий главы сельсовета</w:t>
      </w:r>
    </w:p>
    <w:p w:rsidR="00A138C9" w:rsidRPr="00A138C9" w:rsidRDefault="00A138C9" w:rsidP="00A138C9">
      <w:pPr>
        <w:ind w:right="-1" w:firstLine="567"/>
        <w:jc w:val="both"/>
        <w:rPr>
          <w:sz w:val="22"/>
          <w:szCs w:val="22"/>
        </w:rPr>
      </w:pPr>
      <w:r w:rsidRPr="00A138C9">
        <w:rPr>
          <w:sz w:val="22"/>
          <w:szCs w:val="22"/>
        </w:rPr>
        <w:t>1. Полномочия главы сельсовета прекращаются досрочно в случае:</w:t>
      </w:r>
    </w:p>
    <w:p w:rsidR="00A138C9" w:rsidRPr="00A138C9" w:rsidRDefault="00A138C9" w:rsidP="00A138C9">
      <w:pPr>
        <w:ind w:right="-1" w:firstLine="567"/>
        <w:jc w:val="both"/>
        <w:rPr>
          <w:sz w:val="22"/>
          <w:szCs w:val="22"/>
        </w:rPr>
      </w:pPr>
      <w:r w:rsidRPr="00A138C9">
        <w:rPr>
          <w:sz w:val="22"/>
          <w:szCs w:val="22"/>
        </w:rPr>
        <w:t>1) смерти;</w:t>
      </w:r>
    </w:p>
    <w:p w:rsidR="00A138C9" w:rsidRPr="00A138C9" w:rsidRDefault="00A138C9" w:rsidP="00A138C9">
      <w:pPr>
        <w:ind w:right="-1" w:firstLine="567"/>
        <w:jc w:val="both"/>
        <w:rPr>
          <w:sz w:val="22"/>
          <w:szCs w:val="22"/>
        </w:rPr>
      </w:pPr>
      <w:r w:rsidRPr="00A138C9">
        <w:rPr>
          <w:sz w:val="22"/>
          <w:szCs w:val="22"/>
        </w:rPr>
        <w:t>2) отставки по собственному желанию;</w:t>
      </w:r>
    </w:p>
    <w:p w:rsidR="00A138C9" w:rsidRPr="00A138C9" w:rsidRDefault="00A138C9" w:rsidP="00A138C9">
      <w:pPr>
        <w:ind w:right="-1" w:firstLine="567"/>
        <w:jc w:val="both"/>
        <w:rPr>
          <w:bCs/>
          <w:iCs/>
          <w:sz w:val="22"/>
          <w:szCs w:val="22"/>
        </w:rPr>
      </w:pPr>
      <w:r w:rsidRPr="00A138C9">
        <w:rPr>
          <w:bCs/>
          <w:iCs/>
          <w:sz w:val="22"/>
          <w:szCs w:val="22"/>
        </w:rPr>
        <w:t>3) удаления</w:t>
      </w:r>
      <w:r w:rsidRPr="00A138C9">
        <w:rPr>
          <w:b/>
          <w:bCs/>
          <w:iCs/>
          <w:sz w:val="22"/>
          <w:szCs w:val="22"/>
        </w:rPr>
        <w:t xml:space="preserve"> </w:t>
      </w:r>
      <w:r w:rsidRPr="00A138C9">
        <w:rPr>
          <w:bCs/>
          <w:iCs/>
          <w:sz w:val="22"/>
          <w:szCs w:val="22"/>
        </w:rPr>
        <w:t>в отставку в соответствии со статьей 74.1 Федерального закона от 6 октября 2003 года № 131-ФЗ;</w:t>
      </w:r>
    </w:p>
    <w:p w:rsidR="00A138C9" w:rsidRPr="00A138C9" w:rsidRDefault="00A138C9" w:rsidP="00A138C9">
      <w:pPr>
        <w:ind w:right="-1" w:firstLine="567"/>
        <w:jc w:val="both"/>
        <w:rPr>
          <w:sz w:val="22"/>
          <w:szCs w:val="22"/>
        </w:rPr>
      </w:pPr>
      <w:r w:rsidRPr="00A138C9">
        <w:rPr>
          <w:bCs/>
          <w:iCs/>
          <w:sz w:val="22"/>
          <w:szCs w:val="22"/>
        </w:rPr>
        <w:t>4)</w:t>
      </w:r>
      <w:r w:rsidRPr="00A138C9">
        <w:rPr>
          <w:sz w:val="22"/>
          <w:szCs w:val="22"/>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A138C9" w:rsidRPr="00A138C9" w:rsidRDefault="00A138C9" w:rsidP="00A138C9">
      <w:pPr>
        <w:ind w:right="-1" w:firstLine="567"/>
        <w:jc w:val="both"/>
        <w:rPr>
          <w:sz w:val="22"/>
          <w:szCs w:val="22"/>
        </w:rPr>
      </w:pPr>
      <w:r w:rsidRPr="00A138C9">
        <w:rPr>
          <w:bCs/>
          <w:iCs/>
          <w:sz w:val="22"/>
          <w:szCs w:val="22"/>
        </w:rPr>
        <w:t>5)</w:t>
      </w:r>
      <w:r w:rsidRPr="00A138C9">
        <w:rPr>
          <w:sz w:val="22"/>
          <w:szCs w:val="22"/>
        </w:rPr>
        <w:t xml:space="preserve"> признания судом недееспособным или ограниченно дееспособным;</w:t>
      </w:r>
    </w:p>
    <w:p w:rsidR="00A138C9" w:rsidRPr="00A138C9" w:rsidRDefault="00A138C9" w:rsidP="00A138C9">
      <w:pPr>
        <w:ind w:right="-1" w:firstLine="567"/>
        <w:jc w:val="both"/>
        <w:rPr>
          <w:sz w:val="22"/>
          <w:szCs w:val="22"/>
        </w:rPr>
      </w:pPr>
      <w:r w:rsidRPr="00A138C9">
        <w:rPr>
          <w:bCs/>
          <w:iCs/>
          <w:sz w:val="22"/>
          <w:szCs w:val="22"/>
        </w:rPr>
        <w:t>6)</w:t>
      </w:r>
      <w:r w:rsidRPr="00A138C9">
        <w:rPr>
          <w:sz w:val="22"/>
          <w:szCs w:val="22"/>
        </w:rPr>
        <w:t xml:space="preserve"> признания судом безвестно отсутствующим или объявления умершим;</w:t>
      </w:r>
    </w:p>
    <w:p w:rsidR="00A138C9" w:rsidRPr="00A138C9" w:rsidRDefault="00A138C9" w:rsidP="00A138C9">
      <w:pPr>
        <w:ind w:right="-1" w:firstLine="567"/>
        <w:jc w:val="both"/>
        <w:rPr>
          <w:sz w:val="22"/>
          <w:szCs w:val="22"/>
        </w:rPr>
      </w:pPr>
      <w:r w:rsidRPr="00A138C9">
        <w:rPr>
          <w:bCs/>
          <w:iCs/>
          <w:sz w:val="22"/>
          <w:szCs w:val="22"/>
        </w:rPr>
        <w:t>7)</w:t>
      </w:r>
      <w:r w:rsidRPr="00A138C9">
        <w:rPr>
          <w:sz w:val="22"/>
          <w:szCs w:val="22"/>
        </w:rPr>
        <w:t xml:space="preserve"> вступления в отношении его в законную силу обвинительного приговора суда;</w:t>
      </w:r>
    </w:p>
    <w:p w:rsidR="00A138C9" w:rsidRPr="00A138C9" w:rsidRDefault="00A138C9" w:rsidP="00A138C9">
      <w:pPr>
        <w:ind w:right="-1" w:firstLine="567"/>
        <w:jc w:val="both"/>
        <w:rPr>
          <w:sz w:val="22"/>
          <w:szCs w:val="22"/>
        </w:rPr>
      </w:pPr>
      <w:r w:rsidRPr="00A138C9">
        <w:rPr>
          <w:bCs/>
          <w:iCs/>
          <w:sz w:val="22"/>
          <w:szCs w:val="22"/>
        </w:rPr>
        <w:t>8)</w:t>
      </w:r>
      <w:r w:rsidRPr="00A138C9">
        <w:rPr>
          <w:sz w:val="22"/>
          <w:szCs w:val="22"/>
        </w:rPr>
        <w:t xml:space="preserve"> выезда за пределы Российской Федерации на постоянное место жительства;</w:t>
      </w:r>
    </w:p>
    <w:p w:rsidR="00A138C9" w:rsidRPr="00A138C9" w:rsidRDefault="00A138C9" w:rsidP="00A138C9">
      <w:pPr>
        <w:ind w:right="-1" w:firstLine="540"/>
        <w:jc w:val="both"/>
        <w:rPr>
          <w:b/>
          <w:bCs/>
          <w:sz w:val="22"/>
          <w:szCs w:val="22"/>
        </w:rPr>
      </w:pPr>
      <w:r w:rsidRPr="00A138C9">
        <w:rPr>
          <w:bCs/>
          <w:iCs/>
          <w:sz w:val="22"/>
          <w:szCs w:val="22"/>
        </w:rPr>
        <w:t>9)</w:t>
      </w:r>
      <w:r w:rsidRPr="00A138C9">
        <w:rPr>
          <w:sz w:val="22"/>
          <w:szCs w:val="22"/>
        </w:rPr>
        <w:t xml:space="preserve"> прекращения гражданства Российской Федерации</w:t>
      </w:r>
      <w:r w:rsidRPr="00A138C9">
        <w:rPr>
          <w:bCs/>
          <w:sz w:val="22"/>
          <w:szCs w:val="22"/>
        </w:rPr>
        <w:t xml:space="preserve"> либо </w:t>
      </w:r>
      <w:r w:rsidRPr="00A138C9">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138C9">
        <w:rPr>
          <w:bCs/>
          <w:sz w:val="22"/>
          <w:szCs w:val="22"/>
        </w:rPr>
        <w:t xml:space="preserve">наличия гражданства (подданства) иностранного государства либо вида </w:t>
      </w:r>
      <w:r w:rsidRPr="00A138C9">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A138C9">
        <w:rPr>
          <w:bCs/>
          <w:sz w:val="22"/>
          <w:szCs w:val="22"/>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138C9" w:rsidRPr="00A138C9" w:rsidRDefault="00A138C9" w:rsidP="00A138C9">
      <w:pPr>
        <w:ind w:right="-1" w:firstLine="567"/>
        <w:jc w:val="both"/>
        <w:rPr>
          <w:sz w:val="22"/>
          <w:szCs w:val="22"/>
        </w:rPr>
      </w:pPr>
      <w:r w:rsidRPr="00A138C9">
        <w:rPr>
          <w:bCs/>
          <w:iCs/>
          <w:sz w:val="22"/>
          <w:szCs w:val="22"/>
        </w:rPr>
        <w:t>10)</w:t>
      </w:r>
      <w:r w:rsidRPr="00A138C9">
        <w:rPr>
          <w:sz w:val="22"/>
          <w:szCs w:val="22"/>
        </w:rPr>
        <w:t xml:space="preserve"> отзыва избирателями;</w:t>
      </w:r>
    </w:p>
    <w:p w:rsidR="00A138C9" w:rsidRPr="00A138C9" w:rsidRDefault="00A138C9" w:rsidP="00A138C9">
      <w:pPr>
        <w:ind w:right="-1" w:firstLine="567"/>
        <w:jc w:val="both"/>
        <w:rPr>
          <w:sz w:val="22"/>
          <w:szCs w:val="22"/>
        </w:rPr>
      </w:pPr>
      <w:r w:rsidRPr="00A138C9">
        <w:rPr>
          <w:bCs/>
          <w:iCs/>
          <w:sz w:val="22"/>
          <w:szCs w:val="22"/>
        </w:rPr>
        <w:t>11)</w:t>
      </w:r>
      <w:r w:rsidRPr="00A138C9">
        <w:rPr>
          <w:sz w:val="22"/>
          <w:szCs w:val="22"/>
        </w:rPr>
        <w:t xml:space="preserve"> установленной в судебном порядке стойкой неспособности по состоянию здоровья осуществлять полномочия главы сельсовета;</w:t>
      </w:r>
    </w:p>
    <w:p w:rsidR="00A138C9" w:rsidRPr="00A138C9" w:rsidRDefault="00A138C9" w:rsidP="00A138C9">
      <w:pPr>
        <w:autoSpaceDE w:val="0"/>
        <w:autoSpaceDN w:val="0"/>
        <w:adjustRightInd w:val="0"/>
        <w:ind w:right="-1" w:firstLine="567"/>
        <w:jc w:val="both"/>
        <w:rPr>
          <w:sz w:val="22"/>
          <w:szCs w:val="22"/>
        </w:rPr>
      </w:pPr>
      <w:r w:rsidRPr="00A138C9">
        <w:rPr>
          <w:bCs/>
          <w:iCs/>
          <w:sz w:val="22"/>
          <w:szCs w:val="22"/>
        </w:rPr>
        <w:t>12)</w:t>
      </w:r>
      <w:r w:rsidRPr="00A138C9">
        <w:rPr>
          <w:sz w:val="22"/>
          <w:szCs w:val="22"/>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A138C9" w:rsidRPr="00A138C9" w:rsidRDefault="00A138C9" w:rsidP="00A138C9">
      <w:pPr>
        <w:autoSpaceDE w:val="0"/>
        <w:autoSpaceDN w:val="0"/>
        <w:adjustRightInd w:val="0"/>
        <w:ind w:right="-1" w:firstLine="567"/>
        <w:jc w:val="both"/>
        <w:rPr>
          <w:sz w:val="22"/>
          <w:szCs w:val="22"/>
        </w:rPr>
      </w:pPr>
      <w:r w:rsidRPr="00A138C9">
        <w:rPr>
          <w:bCs/>
          <w:iCs/>
          <w:sz w:val="22"/>
          <w:szCs w:val="22"/>
        </w:rPr>
        <w:t>13)</w:t>
      </w:r>
      <w:r w:rsidRPr="00A138C9">
        <w:rPr>
          <w:sz w:val="22"/>
          <w:szCs w:val="22"/>
        </w:rPr>
        <w:t xml:space="preserve"> утраты поселением статуса муниципального образования в связи с его объединением с городским округом;</w:t>
      </w:r>
    </w:p>
    <w:p w:rsidR="00A138C9" w:rsidRPr="00A138C9" w:rsidRDefault="00A138C9" w:rsidP="00A138C9">
      <w:pPr>
        <w:autoSpaceDE w:val="0"/>
        <w:autoSpaceDN w:val="0"/>
        <w:adjustRightInd w:val="0"/>
        <w:ind w:right="-1" w:firstLine="567"/>
        <w:jc w:val="both"/>
        <w:rPr>
          <w:sz w:val="22"/>
          <w:szCs w:val="22"/>
        </w:rPr>
      </w:pPr>
      <w:r w:rsidRPr="00A138C9">
        <w:rPr>
          <w:bCs/>
          <w:iCs/>
          <w:sz w:val="22"/>
          <w:szCs w:val="22"/>
        </w:rPr>
        <w:t>14)</w:t>
      </w:r>
      <w:r w:rsidRPr="00A138C9">
        <w:rPr>
          <w:sz w:val="22"/>
          <w:szCs w:val="22"/>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138C9" w:rsidRPr="00A138C9" w:rsidRDefault="00A138C9" w:rsidP="00A138C9">
      <w:pPr>
        <w:autoSpaceDE w:val="0"/>
        <w:autoSpaceDN w:val="0"/>
        <w:adjustRightInd w:val="0"/>
        <w:ind w:right="-1" w:firstLine="567"/>
        <w:jc w:val="both"/>
        <w:rPr>
          <w:sz w:val="22"/>
          <w:szCs w:val="22"/>
        </w:rPr>
      </w:pPr>
      <w:r w:rsidRPr="00A138C9">
        <w:rPr>
          <w:sz w:val="22"/>
          <w:szCs w:val="22"/>
        </w:rPr>
        <w:t>15) приобретения им статуса иностранного агента.</w:t>
      </w:r>
    </w:p>
    <w:p w:rsidR="00A138C9" w:rsidRPr="00A138C9" w:rsidRDefault="00A138C9" w:rsidP="00A138C9">
      <w:pPr>
        <w:autoSpaceDE w:val="0"/>
        <w:autoSpaceDN w:val="0"/>
        <w:adjustRightInd w:val="0"/>
        <w:ind w:right="-1" w:firstLine="567"/>
        <w:jc w:val="both"/>
        <w:rPr>
          <w:sz w:val="22"/>
          <w:szCs w:val="22"/>
        </w:rPr>
      </w:pPr>
      <w:r w:rsidRPr="00A138C9">
        <w:rPr>
          <w:sz w:val="22"/>
          <w:szCs w:val="22"/>
        </w:rPr>
        <w:lastRenderedPageBreak/>
        <w:t xml:space="preserve">2. Полномочия главы сельсовета в случаях, предусмотренных пунктами 1, </w:t>
      </w:r>
      <w:r w:rsidRPr="00A138C9">
        <w:rPr>
          <w:bCs/>
          <w:iCs/>
          <w:sz w:val="22"/>
          <w:szCs w:val="22"/>
        </w:rPr>
        <w:t>5-9</w:t>
      </w:r>
      <w:r w:rsidRPr="00A138C9">
        <w:rPr>
          <w:sz w:val="22"/>
          <w:szCs w:val="22"/>
        </w:rPr>
        <w:t xml:space="preserve"> и </w:t>
      </w:r>
      <w:r w:rsidRPr="00A138C9">
        <w:rPr>
          <w:bCs/>
          <w:iCs/>
          <w:sz w:val="22"/>
          <w:szCs w:val="22"/>
        </w:rPr>
        <w:t>11</w:t>
      </w:r>
      <w:r w:rsidRPr="00A138C9">
        <w:rPr>
          <w:sz w:val="22"/>
          <w:szCs w:val="22"/>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A138C9" w:rsidRPr="00A138C9" w:rsidRDefault="00A138C9" w:rsidP="00A138C9">
      <w:pPr>
        <w:widowControl w:val="0"/>
        <w:snapToGrid w:val="0"/>
        <w:ind w:right="-1" w:firstLine="567"/>
        <w:jc w:val="both"/>
        <w:rPr>
          <w:sz w:val="22"/>
          <w:szCs w:val="22"/>
        </w:rPr>
      </w:pPr>
      <w:r w:rsidRPr="00A138C9">
        <w:rPr>
          <w:sz w:val="22"/>
          <w:szCs w:val="22"/>
        </w:rPr>
        <w:t>Полномочия главы сельсовета в случа</w:t>
      </w:r>
      <w:r w:rsidRPr="00A138C9">
        <w:rPr>
          <w:bCs/>
          <w:iCs/>
          <w:sz w:val="22"/>
          <w:szCs w:val="22"/>
        </w:rPr>
        <w:t>ях</w:t>
      </w:r>
      <w:r w:rsidRPr="00A138C9">
        <w:rPr>
          <w:sz w:val="22"/>
          <w:szCs w:val="22"/>
        </w:rPr>
        <w:t>, предусмотренн</w:t>
      </w:r>
      <w:r w:rsidRPr="00A138C9">
        <w:rPr>
          <w:bCs/>
          <w:iCs/>
          <w:sz w:val="22"/>
          <w:szCs w:val="22"/>
        </w:rPr>
        <w:t>ых</w:t>
      </w:r>
      <w:r w:rsidRPr="00A138C9">
        <w:rPr>
          <w:sz w:val="22"/>
          <w:szCs w:val="22"/>
        </w:rPr>
        <w:t xml:space="preserve"> пунктами 2, </w:t>
      </w:r>
      <w:r w:rsidRPr="00A138C9">
        <w:rPr>
          <w:bCs/>
          <w:iCs/>
          <w:sz w:val="22"/>
          <w:szCs w:val="22"/>
        </w:rPr>
        <w:t>3, 15</w:t>
      </w:r>
      <w:r w:rsidRPr="00A138C9">
        <w:rPr>
          <w:sz w:val="22"/>
          <w:szCs w:val="22"/>
        </w:rPr>
        <w:t xml:space="preserve"> части 1 настоящей статьи, прекращаются со дня принятия Советом депутатов решения об отставке по собственному желанию </w:t>
      </w:r>
      <w:r w:rsidRPr="00A138C9">
        <w:rPr>
          <w:bCs/>
          <w:iCs/>
          <w:sz w:val="22"/>
          <w:szCs w:val="22"/>
        </w:rPr>
        <w:t>или удалении в отставку</w:t>
      </w:r>
      <w:r w:rsidRPr="00A138C9">
        <w:rPr>
          <w:sz w:val="22"/>
          <w:szCs w:val="22"/>
        </w:rPr>
        <w:t xml:space="preserve"> главы сельсовета.</w:t>
      </w:r>
    </w:p>
    <w:p w:rsidR="00A138C9" w:rsidRPr="00A138C9" w:rsidRDefault="00A138C9" w:rsidP="00A138C9">
      <w:pPr>
        <w:widowControl w:val="0"/>
        <w:snapToGrid w:val="0"/>
        <w:ind w:right="-1" w:firstLine="567"/>
        <w:jc w:val="both"/>
        <w:rPr>
          <w:sz w:val="22"/>
          <w:szCs w:val="22"/>
        </w:rPr>
      </w:pPr>
      <w:r w:rsidRPr="00A138C9">
        <w:rPr>
          <w:sz w:val="22"/>
          <w:szCs w:val="22"/>
        </w:rPr>
        <w:t xml:space="preserve">Полномочия главы сельсовета в случае, предусмотренном пунктом </w:t>
      </w:r>
      <w:r w:rsidRPr="00A138C9">
        <w:rPr>
          <w:bCs/>
          <w:iCs/>
          <w:sz w:val="22"/>
          <w:szCs w:val="22"/>
        </w:rPr>
        <w:t xml:space="preserve">4 </w:t>
      </w:r>
      <w:r w:rsidRPr="00A138C9">
        <w:rPr>
          <w:sz w:val="22"/>
          <w:szCs w:val="22"/>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A138C9" w:rsidRPr="00A138C9" w:rsidRDefault="00A138C9" w:rsidP="00A138C9">
      <w:pPr>
        <w:autoSpaceDE w:val="0"/>
        <w:autoSpaceDN w:val="0"/>
        <w:adjustRightInd w:val="0"/>
        <w:ind w:right="-1" w:firstLine="567"/>
        <w:jc w:val="both"/>
        <w:rPr>
          <w:sz w:val="22"/>
          <w:szCs w:val="22"/>
        </w:rPr>
      </w:pPr>
      <w:r w:rsidRPr="00A138C9">
        <w:rPr>
          <w:sz w:val="22"/>
          <w:szCs w:val="22"/>
        </w:rPr>
        <w:t xml:space="preserve">Полномочия главы сельсовета в случае, предусмотренном пунктом </w:t>
      </w:r>
      <w:r w:rsidRPr="00A138C9">
        <w:rPr>
          <w:bCs/>
          <w:iCs/>
          <w:sz w:val="22"/>
          <w:szCs w:val="22"/>
        </w:rPr>
        <w:t>10</w:t>
      </w:r>
      <w:r w:rsidRPr="00A138C9">
        <w:rPr>
          <w:sz w:val="22"/>
          <w:szCs w:val="22"/>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A138C9" w:rsidRPr="00A138C9" w:rsidRDefault="00A138C9" w:rsidP="00A138C9">
      <w:pPr>
        <w:widowControl w:val="0"/>
        <w:snapToGrid w:val="0"/>
        <w:ind w:right="-1" w:firstLine="567"/>
        <w:jc w:val="both"/>
        <w:rPr>
          <w:b/>
          <w:bCs/>
          <w:sz w:val="22"/>
          <w:szCs w:val="22"/>
        </w:rPr>
      </w:pPr>
      <w:r w:rsidRPr="00A138C9">
        <w:rPr>
          <w:sz w:val="22"/>
          <w:szCs w:val="22"/>
        </w:rPr>
        <w:t xml:space="preserve">Полномочия главы сельсовета в случаях, предусмотренных пунктами </w:t>
      </w:r>
      <w:r w:rsidRPr="00A138C9">
        <w:rPr>
          <w:bCs/>
          <w:iCs/>
          <w:sz w:val="22"/>
          <w:szCs w:val="22"/>
        </w:rPr>
        <w:t>12-14</w:t>
      </w:r>
      <w:r w:rsidRPr="00A138C9">
        <w:rPr>
          <w:sz w:val="22"/>
          <w:szCs w:val="22"/>
        </w:rPr>
        <w:t xml:space="preserve"> части 1 настоящей статьи, прекращаются в соответствии с законом Алтайского края.»;</w:t>
      </w:r>
    </w:p>
    <w:p w:rsidR="00A138C9" w:rsidRPr="00A138C9" w:rsidRDefault="00A138C9" w:rsidP="00A138C9">
      <w:pPr>
        <w:ind w:right="-1" w:firstLine="567"/>
        <w:jc w:val="both"/>
        <w:rPr>
          <w:sz w:val="22"/>
          <w:szCs w:val="22"/>
        </w:rPr>
      </w:pPr>
    </w:p>
    <w:p w:rsidR="00A138C9" w:rsidRPr="00A138C9" w:rsidRDefault="00A138C9" w:rsidP="00A138C9">
      <w:pPr>
        <w:pStyle w:val="a9"/>
        <w:ind w:right="62" w:firstLine="709"/>
        <w:rPr>
          <w:sz w:val="22"/>
          <w:szCs w:val="22"/>
        </w:rPr>
      </w:pPr>
      <w:r w:rsidRPr="00A138C9">
        <w:rPr>
          <w:bCs/>
          <w:sz w:val="22"/>
          <w:szCs w:val="22"/>
        </w:rPr>
        <w:t xml:space="preserve">2. </w:t>
      </w:r>
      <w:r w:rsidRPr="00A138C9">
        <w:rPr>
          <w:sz w:val="22"/>
          <w:szCs w:val="22"/>
        </w:rPr>
        <w:t>Представить настоящее решение для государственной регистрации в Управление Минюста России по Алтайскому краю.</w:t>
      </w:r>
    </w:p>
    <w:p w:rsidR="00A138C9" w:rsidRPr="00A138C9" w:rsidRDefault="00A138C9" w:rsidP="00A138C9">
      <w:pPr>
        <w:pStyle w:val="a9"/>
        <w:ind w:right="62" w:firstLine="709"/>
        <w:rPr>
          <w:sz w:val="22"/>
          <w:szCs w:val="22"/>
        </w:rPr>
      </w:pPr>
      <w:r w:rsidRPr="00A138C9">
        <w:rPr>
          <w:bCs/>
          <w:sz w:val="22"/>
          <w:szCs w:val="22"/>
        </w:rPr>
        <w:t>3</w:t>
      </w:r>
      <w:r w:rsidRPr="00A138C9">
        <w:rPr>
          <w:sz w:val="22"/>
          <w:szCs w:val="22"/>
        </w:rPr>
        <w:t>. Опубликовать настоящее решение после государственной регистрации в установленном порядке.</w:t>
      </w:r>
    </w:p>
    <w:p w:rsidR="00A138C9" w:rsidRPr="00A138C9" w:rsidRDefault="00A138C9" w:rsidP="00A138C9">
      <w:pPr>
        <w:ind w:firstLine="709"/>
        <w:jc w:val="both"/>
        <w:rPr>
          <w:sz w:val="22"/>
          <w:szCs w:val="22"/>
        </w:rPr>
      </w:pPr>
      <w:r w:rsidRPr="00A138C9">
        <w:rPr>
          <w:sz w:val="22"/>
          <w:szCs w:val="22"/>
        </w:rPr>
        <w:t>4. Контроль за исполнением решения возложить на постоянную комиссию мандатную и по правовым вопросам.</w:t>
      </w:r>
    </w:p>
    <w:p w:rsidR="00A138C9" w:rsidRPr="00A138C9" w:rsidRDefault="00A138C9" w:rsidP="00A138C9">
      <w:pPr>
        <w:pStyle w:val="aff1"/>
        <w:ind w:left="0" w:firstLine="709"/>
      </w:pPr>
      <w:r w:rsidRPr="00A138C9">
        <w:rPr>
          <w:bCs/>
        </w:rPr>
        <w:t>5</w:t>
      </w:r>
      <w:r w:rsidRPr="00A138C9">
        <w:t>.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A138C9" w:rsidRPr="00A138C9" w:rsidRDefault="00A138C9" w:rsidP="00A138C9">
      <w:pPr>
        <w:pStyle w:val="a9"/>
        <w:rPr>
          <w:sz w:val="22"/>
          <w:szCs w:val="22"/>
        </w:rPr>
      </w:pPr>
    </w:p>
    <w:p w:rsidR="00A138C9" w:rsidRPr="00495249" w:rsidRDefault="00A138C9" w:rsidP="00A138C9">
      <w:pPr>
        <w:pStyle w:val="a9"/>
        <w:rPr>
          <w:szCs w:val="28"/>
        </w:rPr>
      </w:pPr>
      <w:r w:rsidRPr="00A138C9">
        <w:rPr>
          <w:sz w:val="22"/>
          <w:szCs w:val="22"/>
        </w:rPr>
        <w:t xml:space="preserve">Глава сельсовета                                                                                       </w:t>
      </w:r>
      <w:r>
        <w:rPr>
          <w:sz w:val="22"/>
          <w:szCs w:val="22"/>
        </w:rPr>
        <w:t xml:space="preserve">                 </w:t>
      </w:r>
      <w:r w:rsidRPr="00A138C9">
        <w:rPr>
          <w:sz w:val="22"/>
          <w:szCs w:val="22"/>
        </w:rPr>
        <w:t xml:space="preserve">    </w:t>
      </w:r>
      <w:r w:rsidRPr="00495249">
        <w:rPr>
          <w:szCs w:val="28"/>
        </w:rPr>
        <w:t>Л.И.Иост</w:t>
      </w:r>
    </w:p>
    <w:p w:rsidR="00154171" w:rsidRDefault="00154171" w:rsidP="0023129C">
      <w:pPr>
        <w:jc w:val="center"/>
        <w:rPr>
          <w:b/>
          <w:sz w:val="24"/>
          <w:szCs w:val="24"/>
        </w:rPr>
      </w:pPr>
    </w:p>
    <w:p w:rsidR="00154171" w:rsidRDefault="00154171" w:rsidP="0023129C">
      <w:pPr>
        <w:jc w:val="center"/>
        <w:rPr>
          <w:b/>
          <w:sz w:val="24"/>
          <w:szCs w:val="24"/>
        </w:rPr>
      </w:pPr>
    </w:p>
    <w:p w:rsidR="00A138C9" w:rsidRDefault="00A138C9" w:rsidP="0023129C">
      <w:pPr>
        <w:jc w:val="center"/>
        <w:rPr>
          <w:b/>
          <w:sz w:val="24"/>
          <w:szCs w:val="24"/>
        </w:rPr>
      </w:pPr>
    </w:p>
    <w:p w:rsidR="00A138C9" w:rsidRPr="00A138C9" w:rsidRDefault="00A138C9" w:rsidP="00A138C9">
      <w:pPr>
        <w:jc w:val="center"/>
        <w:rPr>
          <w:sz w:val="22"/>
          <w:szCs w:val="22"/>
        </w:rPr>
      </w:pPr>
      <w:r w:rsidRPr="00A138C9">
        <w:rPr>
          <w:sz w:val="22"/>
          <w:szCs w:val="22"/>
        </w:rPr>
        <w:t>ЗЕЛЕНОРОЩИНСКИЙ СЕЛЬСКИЙ СОВЕТ НАРОДНЫХ ДЕПУТАТОВ ЗЕЛЕНОРОЩИНСКОГО СЕЛЬСОВЕТА РЕБРИХИНСКОГО РАЙОНА АЛТАЙСКОГО КРАЯ</w:t>
      </w:r>
    </w:p>
    <w:p w:rsidR="00A138C9" w:rsidRPr="00A138C9" w:rsidRDefault="00A138C9" w:rsidP="00A138C9">
      <w:pPr>
        <w:jc w:val="center"/>
        <w:rPr>
          <w:sz w:val="22"/>
          <w:szCs w:val="22"/>
        </w:rPr>
      </w:pPr>
    </w:p>
    <w:p w:rsidR="00A138C9" w:rsidRDefault="00A138C9" w:rsidP="00A138C9">
      <w:pPr>
        <w:jc w:val="center"/>
        <w:rPr>
          <w:b/>
          <w:bCs/>
          <w:sz w:val="22"/>
          <w:szCs w:val="22"/>
        </w:rPr>
      </w:pPr>
      <w:r w:rsidRPr="00A138C9">
        <w:rPr>
          <w:b/>
          <w:bCs/>
          <w:sz w:val="22"/>
          <w:szCs w:val="22"/>
        </w:rPr>
        <w:t>РЕШЕНИЕ</w:t>
      </w:r>
    </w:p>
    <w:p w:rsidR="00A138C9" w:rsidRPr="00A138C9" w:rsidRDefault="00A138C9" w:rsidP="00A138C9">
      <w:pPr>
        <w:jc w:val="center"/>
        <w:rPr>
          <w:sz w:val="22"/>
          <w:szCs w:val="22"/>
        </w:rPr>
      </w:pPr>
    </w:p>
    <w:tbl>
      <w:tblPr>
        <w:tblW w:w="5000" w:type="pct"/>
        <w:tblCellMar>
          <w:left w:w="0" w:type="dxa"/>
          <w:right w:w="0" w:type="dxa"/>
        </w:tblCellMar>
        <w:tblLook w:val="0000"/>
      </w:tblPr>
      <w:tblGrid>
        <w:gridCol w:w="5455"/>
        <w:gridCol w:w="4182"/>
      </w:tblGrid>
      <w:tr w:rsidR="00A138C9" w:rsidRPr="00A138C9" w:rsidTr="00A138C9">
        <w:tc>
          <w:tcPr>
            <w:tcW w:w="2830" w:type="pct"/>
          </w:tcPr>
          <w:p w:rsidR="00A138C9" w:rsidRPr="00A138C9" w:rsidRDefault="00A138C9" w:rsidP="00A138C9">
            <w:pPr>
              <w:tabs>
                <w:tab w:val="left" w:pos="240"/>
                <w:tab w:val="center" w:pos="2727"/>
              </w:tabs>
              <w:rPr>
                <w:sz w:val="22"/>
                <w:szCs w:val="22"/>
              </w:rPr>
            </w:pPr>
            <w:r>
              <w:rPr>
                <w:sz w:val="22"/>
                <w:szCs w:val="22"/>
              </w:rPr>
              <w:tab/>
            </w:r>
            <w:r w:rsidRPr="00A138C9">
              <w:rPr>
                <w:sz w:val="22"/>
                <w:szCs w:val="22"/>
              </w:rPr>
              <w:t>26.12.2024</w:t>
            </w:r>
          </w:p>
        </w:tc>
        <w:tc>
          <w:tcPr>
            <w:tcW w:w="2170" w:type="pct"/>
          </w:tcPr>
          <w:p w:rsidR="00A138C9" w:rsidRPr="00A138C9" w:rsidRDefault="00A138C9" w:rsidP="00A138C9">
            <w:pPr>
              <w:tabs>
                <w:tab w:val="left" w:pos="3075"/>
              </w:tabs>
              <w:jc w:val="center"/>
              <w:rPr>
                <w:sz w:val="22"/>
                <w:szCs w:val="22"/>
              </w:rPr>
            </w:pPr>
            <w:r>
              <w:rPr>
                <w:sz w:val="22"/>
                <w:szCs w:val="22"/>
              </w:rPr>
              <w:t xml:space="preserve">                                                       </w:t>
            </w:r>
            <w:r w:rsidRPr="00A138C9">
              <w:rPr>
                <w:sz w:val="22"/>
                <w:szCs w:val="22"/>
              </w:rPr>
              <w:t>№48</w:t>
            </w:r>
          </w:p>
        </w:tc>
      </w:tr>
    </w:tbl>
    <w:p w:rsidR="00A138C9" w:rsidRPr="00A138C9" w:rsidRDefault="00A138C9" w:rsidP="00A138C9">
      <w:pPr>
        <w:jc w:val="center"/>
        <w:rPr>
          <w:sz w:val="22"/>
          <w:szCs w:val="22"/>
        </w:rPr>
      </w:pPr>
      <w:bookmarkStart w:id="0" w:name="_GoBack"/>
      <w:bookmarkEnd w:id="0"/>
      <w:r w:rsidRPr="00A138C9">
        <w:rPr>
          <w:sz w:val="22"/>
          <w:szCs w:val="22"/>
        </w:rPr>
        <w:t>с. Зеленая Роща</w:t>
      </w:r>
    </w:p>
    <w:p w:rsidR="00A138C9" w:rsidRPr="00A138C9" w:rsidRDefault="00A138C9" w:rsidP="00A138C9">
      <w:pPr>
        <w:jc w:val="center"/>
        <w:rPr>
          <w:sz w:val="22"/>
          <w:szCs w:val="22"/>
        </w:rPr>
      </w:pPr>
    </w:p>
    <w:p w:rsidR="00A138C9" w:rsidRPr="00A138C9" w:rsidRDefault="00A138C9" w:rsidP="00A138C9">
      <w:pPr>
        <w:pStyle w:val="a4"/>
        <w:jc w:val="center"/>
        <w:rPr>
          <w:rFonts w:ascii="Times New Roman" w:hAnsi="Times New Roman"/>
          <w:b/>
        </w:rPr>
      </w:pPr>
      <w:r w:rsidRPr="00A138C9">
        <w:rPr>
          <w:rFonts w:ascii="Times New Roman" w:hAnsi="Times New Roman"/>
          <w:b/>
        </w:rPr>
        <w:t>О бюджете Зеленорощинского сельсовета Ребрихинского района Алтайского края</w:t>
      </w:r>
    </w:p>
    <w:p w:rsidR="00A138C9" w:rsidRPr="00A138C9" w:rsidRDefault="00A138C9" w:rsidP="00A138C9">
      <w:pPr>
        <w:pStyle w:val="a4"/>
        <w:jc w:val="center"/>
        <w:rPr>
          <w:rFonts w:ascii="Times New Roman" w:hAnsi="Times New Roman"/>
          <w:b/>
        </w:rPr>
      </w:pPr>
      <w:r w:rsidRPr="00A138C9">
        <w:rPr>
          <w:rFonts w:ascii="Times New Roman" w:hAnsi="Times New Roman"/>
          <w:b/>
        </w:rPr>
        <w:t>на 2025 год и на плановый период 2026 и 2027 годы</w:t>
      </w:r>
    </w:p>
    <w:p w:rsidR="00A138C9" w:rsidRPr="00A138C9" w:rsidRDefault="00A138C9" w:rsidP="00A138C9">
      <w:pPr>
        <w:jc w:val="both"/>
        <w:rPr>
          <w:sz w:val="22"/>
          <w:szCs w:val="22"/>
        </w:rPr>
      </w:pPr>
    </w:p>
    <w:p w:rsidR="00A138C9" w:rsidRPr="00A138C9" w:rsidRDefault="00A138C9" w:rsidP="00A138C9">
      <w:pPr>
        <w:ind w:firstLine="800"/>
        <w:jc w:val="both"/>
        <w:rPr>
          <w:sz w:val="22"/>
          <w:szCs w:val="22"/>
        </w:rPr>
      </w:pPr>
      <w:r w:rsidRPr="00A138C9">
        <w:rPr>
          <w:b/>
          <w:bCs/>
          <w:sz w:val="22"/>
          <w:szCs w:val="22"/>
        </w:rPr>
        <w:t>Статья 1 Основные характеристики бюджета сельского поселения на 2025 год и на плановый период 2026 и 2027 годы</w:t>
      </w:r>
    </w:p>
    <w:p w:rsidR="00A138C9" w:rsidRPr="00A138C9" w:rsidRDefault="00A138C9" w:rsidP="00A138C9">
      <w:pPr>
        <w:ind w:firstLine="800"/>
        <w:jc w:val="both"/>
        <w:rPr>
          <w:sz w:val="22"/>
          <w:szCs w:val="22"/>
        </w:rPr>
      </w:pPr>
      <w:r w:rsidRPr="00A138C9">
        <w:rPr>
          <w:sz w:val="22"/>
          <w:szCs w:val="22"/>
        </w:rPr>
        <w:t>1. Утвердить основные характеристики бюджета сельского поселения на 2025 год:</w:t>
      </w:r>
    </w:p>
    <w:p w:rsidR="00A138C9" w:rsidRPr="00A138C9" w:rsidRDefault="00A138C9" w:rsidP="00A138C9">
      <w:pPr>
        <w:ind w:firstLine="800"/>
        <w:jc w:val="both"/>
        <w:rPr>
          <w:sz w:val="22"/>
          <w:szCs w:val="22"/>
        </w:rPr>
      </w:pPr>
      <w:r w:rsidRPr="00A138C9">
        <w:rPr>
          <w:sz w:val="22"/>
          <w:szCs w:val="22"/>
        </w:rPr>
        <w:t>1) прогнозируемый общий объем доходов бюджета сельского поселения в сумме 2 594,1 тыс. рублей, в том числе объем межбюджетных трансфертов, получаемых из других бюджетов, в сумме 1 789,1 тыс. рублей;</w:t>
      </w:r>
    </w:p>
    <w:p w:rsidR="00A138C9" w:rsidRPr="00A138C9" w:rsidRDefault="00A138C9" w:rsidP="00A138C9">
      <w:pPr>
        <w:ind w:firstLine="800"/>
        <w:jc w:val="both"/>
        <w:rPr>
          <w:sz w:val="22"/>
          <w:szCs w:val="22"/>
        </w:rPr>
      </w:pPr>
      <w:r w:rsidRPr="00A138C9">
        <w:rPr>
          <w:sz w:val="22"/>
          <w:szCs w:val="22"/>
        </w:rPr>
        <w:t>2) общий объем расходов бюджета сельского поселения в сумме 2 594,1 тыс. рублей;</w:t>
      </w:r>
    </w:p>
    <w:p w:rsidR="00A138C9" w:rsidRPr="00A138C9" w:rsidRDefault="00A138C9" w:rsidP="00A138C9">
      <w:pPr>
        <w:ind w:firstLine="800"/>
        <w:jc w:val="both"/>
        <w:rPr>
          <w:sz w:val="22"/>
          <w:szCs w:val="22"/>
        </w:rPr>
      </w:pPr>
      <w:r w:rsidRPr="00A138C9">
        <w:rPr>
          <w:sz w:val="22"/>
          <w:szCs w:val="22"/>
        </w:rPr>
        <w:lastRenderedPageBreak/>
        <w:t>3) верхний  предел  муниципального  внутреннего долга  по состоянию на 1 января 2026 года в  сумме 0,0 тыс. рублей, в том числе верхний предел долга по муниципальным гарантиям в сумме 0,0 тыс. рублей;</w:t>
      </w:r>
    </w:p>
    <w:p w:rsidR="00A138C9" w:rsidRPr="00A138C9" w:rsidRDefault="00A138C9" w:rsidP="00A138C9">
      <w:pPr>
        <w:ind w:firstLine="800"/>
        <w:jc w:val="both"/>
        <w:rPr>
          <w:sz w:val="22"/>
          <w:szCs w:val="22"/>
        </w:rPr>
      </w:pPr>
      <w:r w:rsidRPr="00A138C9">
        <w:rPr>
          <w:sz w:val="22"/>
          <w:szCs w:val="22"/>
        </w:rPr>
        <w:t>4) дефицит бюджета сельского поселения в сумме 0,0 тыс. рублей.</w:t>
      </w:r>
    </w:p>
    <w:p w:rsidR="00A138C9" w:rsidRPr="00A138C9" w:rsidRDefault="00A138C9" w:rsidP="00A138C9">
      <w:pPr>
        <w:ind w:firstLine="800"/>
        <w:jc w:val="both"/>
        <w:rPr>
          <w:sz w:val="22"/>
          <w:szCs w:val="22"/>
        </w:rPr>
      </w:pPr>
      <w:r w:rsidRPr="00A138C9">
        <w:rPr>
          <w:sz w:val="22"/>
          <w:szCs w:val="22"/>
        </w:rPr>
        <w:t>2. Утвердить основные характеристики бюджета сельского поселения на 2026 год и на 2027 год:</w:t>
      </w:r>
    </w:p>
    <w:p w:rsidR="00A138C9" w:rsidRPr="00A138C9" w:rsidRDefault="00A138C9" w:rsidP="00A138C9">
      <w:pPr>
        <w:ind w:firstLine="800"/>
        <w:jc w:val="both"/>
        <w:rPr>
          <w:sz w:val="22"/>
          <w:szCs w:val="22"/>
        </w:rPr>
      </w:pPr>
      <w:r w:rsidRPr="00A138C9">
        <w:rPr>
          <w:sz w:val="22"/>
          <w:szCs w:val="22"/>
        </w:rPr>
        <w:t>1) прогнозируемый общий объем доходов бюджета сельского поселения на 2026 год  в  сумме 1 436,7 тыс.  рублей,  в  том  числе  объем трансфертов, получаемых из других бюджетов, в сумме 580,7 тыс. рублей и на 2027 год в сумме 1 426,1 тыс. рублей,  в  том  числе объем межбюджетных трансфертов, получаемых из других бюджетов, в сумме 587,1 тыс. рублей;</w:t>
      </w:r>
    </w:p>
    <w:p w:rsidR="00A138C9" w:rsidRPr="00A138C9" w:rsidRDefault="00A138C9" w:rsidP="00A138C9">
      <w:pPr>
        <w:ind w:firstLine="800"/>
        <w:jc w:val="both"/>
        <w:rPr>
          <w:sz w:val="22"/>
          <w:szCs w:val="22"/>
        </w:rPr>
      </w:pPr>
      <w:r w:rsidRPr="00A138C9">
        <w:rPr>
          <w:sz w:val="22"/>
          <w:szCs w:val="22"/>
        </w:rPr>
        <w:t>2) общий  объем  расходов  бюджета  сельского поселения на 2026 год в сумме 1 436,7 тыс. рублей, в том числе условно утвержденные расходы в сумме 22,0 тыс. рублей  и 2027 год  в  сумме 1 426,1 тыс. рублей, в том числе условно утвержденные расходы в сумме 45,0 тыс. рублей;</w:t>
      </w:r>
    </w:p>
    <w:p w:rsidR="00A138C9" w:rsidRPr="00A138C9" w:rsidRDefault="00A138C9" w:rsidP="00A138C9">
      <w:pPr>
        <w:ind w:firstLine="800"/>
        <w:jc w:val="both"/>
        <w:rPr>
          <w:sz w:val="22"/>
          <w:szCs w:val="22"/>
        </w:rPr>
      </w:pPr>
      <w:r w:rsidRPr="00A138C9">
        <w:rPr>
          <w:sz w:val="22"/>
          <w:szCs w:val="22"/>
        </w:rPr>
        <w:t>3) верхний предел муниципального  внутреннего долга по состоянию на 1 января 2027 года в сумме 0,0 тыс. рублей, в том числе верхний предел долга по муниципальным  гарантиям  в сумме 0,0 тыс. рублей и верхний предел муниципального внутреннего долга по состоянию на 1 января 2028 года в сумме 0,0 тыс. рублей, в том числе верхний предел долга по муниципальным гарантиям в сумме 0,0 тыс. рублей.</w:t>
      </w:r>
    </w:p>
    <w:p w:rsidR="00A138C9" w:rsidRPr="00A138C9" w:rsidRDefault="00A138C9" w:rsidP="00A138C9">
      <w:pPr>
        <w:ind w:firstLine="800"/>
        <w:jc w:val="both"/>
        <w:rPr>
          <w:sz w:val="22"/>
          <w:szCs w:val="22"/>
        </w:rPr>
      </w:pPr>
      <w:r w:rsidRPr="00A138C9">
        <w:rPr>
          <w:sz w:val="22"/>
          <w:szCs w:val="22"/>
        </w:rPr>
        <w:t>4) дефицит бюджета сельского поселения на 2026 год в сумме 0,0 тыс. рублей и на 2027 год в сумме 0,0 тыс. рублей.</w:t>
      </w:r>
    </w:p>
    <w:p w:rsidR="00A138C9" w:rsidRPr="00A138C9" w:rsidRDefault="00A138C9" w:rsidP="00A138C9">
      <w:pPr>
        <w:ind w:firstLine="800"/>
        <w:jc w:val="both"/>
        <w:rPr>
          <w:sz w:val="22"/>
          <w:szCs w:val="22"/>
        </w:rPr>
      </w:pPr>
      <w:r w:rsidRPr="00A138C9">
        <w:rPr>
          <w:sz w:val="22"/>
          <w:szCs w:val="22"/>
        </w:rPr>
        <w:t>3. 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w:t>
      </w:r>
    </w:p>
    <w:p w:rsidR="00A138C9" w:rsidRPr="00A138C9" w:rsidRDefault="00A138C9" w:rsidP="00A138C9">
      <w:pPr>
        <w:ind w:firstLine="800"/>
        <w:jc w:val="both"/>
        <w:rPr>
          <w:sz w:val="22"/>
          <w:szCs w:val="22"/>
        </w:rPr>
      </w:pPr>
      <w:r w:rsidRPr="00A138C9">
        <w:rPr>
          <w:b/>
          <w:bCs/>
          <w:sz w:val="22"/>
          <w:szCs w:val="22"/>
        </w:rPr>
        <w:t>Статья 2. Бюджетные ассигнования бюджета сельского поселения на 2025 год и на плановый период 2026 и 2027 годов</w:t>
      </w:r>
    </w:p>
    <w:p w:rsidR="00A138C9" w:rsidRPr="00A138C9" w:rsidRDefault="00A138C9" w:rsidP="00A138C9">
      <w:pPr>
        <w:ind w:firstLine="800"/>
        <w:jc w:val="both"/>
        <w:rPr>
          <w:sz w:val="22"/>
          <w:szCs w:val="22"/>
        </w:rPr>
      </w:pPr>
      <w:r w:rsidRPr="00A138C9">
        <w:rPr>
          <w:sz w:val="22"/>
          <w:szCs w:val="22"/>
        </w:rPr>
        <w:t>1. Утвердить:</w:t>
      </w:r>
    </w:p>
    <w:p w:rsidR="00A138C9" w:rsidRPr="00A138C9" w:rsidRDefault="00A138C9" w:rsidP="00A138C9">
      <w:pPr>
        <w:ind w:firstLine="800"/>
        <w:jc w:val="both"/>
        <w:rPr>
          <w:sz w:val="22"/>
          <w:szCs w:val="22"/>
        </w:rPr>
      </w:pPr>
      <w:r w:rsidRPr="00A138C9">
        <w:rPr>
          <w:sz w:val="22"/>
          <w:szCs w:val="22"/>
        </w:rPr>
        <w:t>1) 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w:t>
      </w:r>
    </w:p>
    <w:p w:rsidR="00A138C9" w:rsidRPr="00A138C9" w:rsidRDefault="00A138C9" w:rsidP="00A138C9">
      <w:pPr>
        <w:ind w:firstLine="800"/>
        <w:jc w:val="both"/>
        <w:rPr>
          <w:sz w:val="22"/>
          <w:szCs w:val="22"/>
        </w:rPr>
      </w:pPr>
      <w:r w:rsidRPr="00A138C9">
        <w:rPr>
          <w:sz w:val="22"/>
          <w:szCs w:val="22"/>
        </w:rPr>
        <w:t>2) 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w:t>
      </w:r>
    </w:p>
    <w:p w:rsidR="00A138C9" w:rsidRPr="00A138C9" w:rsidRDefault="00A138C9" w:rsidP="00A138C9">
      <w:pPr>
        <w:ind w:firstLine="800"/>
        <w:jc w:val="both"/>
        <w:rPr>
          <w:sz w:val="22"/>
          <w:szCs w:val="22"/>
        </w:rPr>
      </w:pPr>
      <w:r w:rsidRPr="00A138C9">
        <w:rPr>
          <w:sz w:val="22"/>
          <w:szCs w:val="22"/>
        </w:rPr>
        <w:t>3) ведомственную структуру расходов бюджета сельского поселения на 2025  год согласно приложению 5 к настоящему Решению;</w:t>
      </w:r>
    </w:p>
    <w:p w:rsidR="00A138C9" w:rsidRPr="00A138C9" w:rsidRDefault="00A138C9" w:rsidP="00A138C9">
      <w:pPr>
        <w:ind w:firstLine="800"/>
        <w:jc w:val="both"/>
        <w:rPr>
          <w:sz w:val="22"/>
          <w:szCs w:val="22"/>
        </w:rPr>
      </w:pPr>
      <w:r w:rsidRPr="00A138C9">
        <w:rPr>
          <w:sz w:val="22"/>
          <w:szCs w:val="22"/>
        </w:rPr>
        <w:t>4) ведомственную структуру расходов бюджета сельского поселения на 2026 и 2027 годы  согласно  приложению 6  к  настоящему Решению;</w:t>
      </w:r>
    </w:p>
    <w:p w:rsidR="00A138C9" w:rsidRPr="00A138C9" w:rsidRDefault="00A138C9" w:rsidP="00A138C9">
      <w:pPr>
        <w:ind w:firstLine="800"/>
        <w:jc w:val="both"/>
        <w:rPr>
          <w:sz w:val="22"/>
          <w:szCs w:val="22"/>
        </w:rPr>
      </w:pPr>
      <w:r w:rsidRPr="00A138C9">
        <w:rPr>
          <w:sz w:val="22"/>
          <w:szCs w:val="22"/>
        </w:rPr>
        <w:t>5) распределение бюджетных ассигнований по разделам, подразделам, целевым статьям, группам (группам и подгруппам) видов расходов на 2025 год согласно приложению 7 к настоящему Решению;</w:t>
      </w:r>
    </w:p>
    <w:p w:rsidR="00A138C9" w:rsidRPr="00A138C9" w:rsidRDefault="00A138C9" w:rsidP="00A138C9">
      <w:pPr>
        <w:ind w:firstLine="800"/>
        <w:jc w:val="both"/>
        <w:rPr>
          <w:sz w:val="22"/>
          <w:szCs w:val="22"/>
        </w:rPr>
      </w:pPr>
      <w:r w:rsidRPr="00A138C9">
        <w:rPr>
          <w:sz w:val="22"/>
          <w:szCs w:val="22"/>
        </w:rPr>
        <w:t>6) распределение бюджетных ассигнований по разделам, подразделам, целевым статьям, группам (группам и подгруппам) видов расходов на 2026 и 2027 годы  согласно  приложению 8  к  настоящему Решению.</w:t>
      </w:r>
    </w:p>
    <w:p w:rsidR="00A138C9" w:rsidRPr="00A138C9" w:rsidRDefault="00A138C9" w:rsidP="00A138C9">
      <w:pPr>
        <w:ind w:firstLine="800"/>
        <w:jc w:val="both"/>
        <w:rPr>
          <w:sz w:val="22"/>
          <w:szCs w:val="22"/>
        </w:rPr>
      </w:pPr>
      <w:r w:rsidRPr="00A138C9">
        <w:rPr>
          <w:sz w:val="22"/>
          <w:szCs w:val="22"/>
        </w:rPr>
        <w:t>2. Утвердить общий объем бюджетных ассигнований, направляемых на исполнение публичных нормативных обязательств, на 2025 год в сумме 30,0 тыс. рублей, на 2026 год в сумме 30,0 тыс. рублей и на 2027 год в сумме 30,0 тыс. рублей.</w:t>
      </w:r>
    </w:p>
    <w:p w:rsidR="00A138C9" w:rsidRPr="00A138C9" w:rsidRDefault="00A138C9" w:rsidP="00A138C9">
      <w:pPr>
        <w:ind w:firstLine="800"/>
        <w:jc w:val="both"/>
        <w:rPr>
          <w:sz w:val="22"/>
          <w:szCs w:val="22"/>
        </w:rPr>
      </w:pPr>
      <w:r w:rsidRPr="00A138C9">
        <w:rPr>
          <w:sz w:val="22"/>
          <w:szCs w:val="22"/>
        </w:rPr>
        <w:t>3. Утвердить объем бюджетных ассигнований резервного фонда администрации Зеленорощинского сельсовета на 2025 год в сумме 1,0 тыс. рублей, на 2026 год в сумме 1,0 тыс. рублей, на 2027 год в сумме 1,0 тыс. рублей.</w:t>
      </w:r>
    </w:p>
    <w:p w:rsidR="00A138C9" w:rsidRPr="00A138C9" w:rsidRDefault="00A138C9" w:rsidP="00A138C9">
      <w:pPr>
        <w:ind w:firstLine="800"/>
        <w:jc w:val="both"/>
        <w:rPr>
          <w:sz w:val="22"/>
          <w:szCs w:val="22"/>
        </w:rPr>
      </w:pPr>
      <w:r w:rsidRPr="00A138C9">
        <w:rPr>
          <w:sz w:val="22"/>
          <w:szCs w:val="22"/>
        </w:rPr>
        <w:t xml:space="preserve">4. Утвердить общий объем бюджетных ассигнований, предусмотренных на исполнение муниципальных гарантий в 2025 году за счет источников финансирования дефицита местного </w:t>
      </w:r>
      <w:r w:rsidRPr="00A138C9">
        <w:rPr>
          <w:sz w:val="22"/>
          <w:szCs w:val="22"/>
        </w:rPr>
        <w:lastRenderedPageBreak/>
        <w:t xml:space="preserve">бюджета 0,0 тыс. рублей, за счет расходов местного бюджета 0,0 тыс. рублей, в 2026 и 2027 годах за счет источников финансирования дефицита местного бюджета 0,0 тыс. рублей и 0,0 тыс. рублей, за счет расходов местного бюджета 0,0 тыс. рублей и 0,0 тыс. рублей соответственно. </w:t>
      </w:r>
    </w:p>
    <w:p w:rsidR="00A138C9" w:rsidRPr="00A138C9" w:rsidRDefault="00A138C9" w:rsidP="00A138C9">
      <w:pPr>
        <w:ind w:firstLine="800"/>
        <w:jc w:val="both"/>
        <w:rPr>
          <w:sz w:val="22"/>
          <w:szCs w:val="22"/>
        </w:rPr>
      </w:pPr>
      <w:r w:rsidRPr="00A138C9">
        <w:rPr>
          <w:b/>
          <w:bCs/>
          <w:sz w:val="22"/>
          <w:szCs w:val="22"/>
        </w:rPr>
        <w:t>Статья 3. Межбюджетные трансферты</w:t>
      </w:r>
    </w:p>
    <w:p w:rsidR="00A138C9" w:rsidRPr="00A138C9" w:rsidRDefault="00A138C9" w:rsidP="00A138C9">
      <w:pPr>
        <w:ind w:firstLine="800"/>
        <w:jc w:val="both"/>
        <w:rPr>
          <w:sz w:val="22"/>
          <w:szCs w:val="22"/>
        </w:rPr>
      </w:pPr>
      <w:r w:rsidRPr="00A138C9">
        <w:rPr>
          <w:sz w:val="22"/>
          <w:szCs w:val="22"/>
        </w:rPr>
        <w:t>1. Утвердить объем межбюджетных трансфертов, подлежащих перечислению в 2025 году в бюджет Ребрихинского района  из бюджета Зеленорощинского сельсовета Ребрихинского района Алтайского края, на решение вопросов местного значения в соответствии с заключенными соглашениями:</w:t>
      </w:r>
    </w:p>
    <w:p w:rsidR="00A138C9" w:rsidRPr="00A138C9" w:rsidRDefault="00A138C9" w:rsidP="00A138C9">
      <w:pPr>
        <w:ind w:firstLine="800"/>
        <w:jc w:val="both"/>
        <w:rPr>
          <w:sz w:val="22"/>
          <w:szCs w:val="22"/>
        </w:rPr>
      </w:pPr>
      <w:r w:rsidRPr="00A138C9">
        <w:rPr>
          <w:sz w:val="22"/>
          <w:szCs w:val="22"/>
        </w:rPr>
        <w:t>1)  осуществление полномочий по составлению проекта бюджета поселения, исполнению бюджета поселения, контролю за его исполнением, составлением отчета об исполнении бюджета поселения. в сумме 208,5 тыс. рублей;</w:t>
      </w:r>
    </w:p>
    <w:p w:rsidR="00A138C9" w:rsidRPr="00A138C9" w:rsidRDefault="00A138C9" w:rsidP="00A138C9">
      <w:pPr>
        <w:ind w:firstLine="800"/>
        <w:jc w:val="both"/>
        <w:rPr>
          <w:sz w:val="22"/>
          <w:szCs w:val="22"/>
        </w:rPr>
      </w:pPr>
      <w:r w:rsidRPr="00A138C9">
        <w:rPr>
          <w:sz w:val="22"/>
          <w:szCs w:val="22"/>
        </w:rPr>
        <w:t>2. Утвердить объем межбюджетных трансфертов, подлежащих перечислению в 2026 году в бюджет Ребрихинского района  из бюджета Зеленорощинского сельсовета Ребрихинского района Алтайского края, на решение вопросов местного значения в соответствии с заключенными соглашениями:</w:t>
      </w:r>
    </w:p>
    <w:p w:rsidR="00A138C9" w:rsidRPr="00A138C9" w:rsidRDefault="00A138C9" w:rsidP="00A138C9">
      <w:pPr>
        <w:ind w:firstLine="800"/>
        <w:jc w:val="both"/>
        <w:rPr>
          <w:sz w:val="22"/>
          <w:szCs w:val="22"/>
        </w:rPr>
      </w:pPr>
      <w:r w:rsidRPr="00A138C9">
        <w:rPr>
          <w:sz w:val="22"/>
          <w:szCs w:val="22"/>
        </w:rPr>
        <w:t>1)  осуществление полномочий по составлению проекта бюджета поселения, исполнению бюджета поселения, контролю за его исполнением, составлением отчета об исполнении бюджета поселения. в сумме 208,5 тыс. рублей;</w:t>
      </w:r>
    </w:p>
    <w:p w:rsidR="00A138C9" w:rsidRPr="00A138C9" w:rsidRDefault="00A138C9" w:rsidP="00A138C9">
      <w:pPr>
        <w:ind w:firstLine="800"/>
        <w:jc w:val="both"/>
        <w:rPr>
          <w:sz w:val="22"/>
          <w:szCs w:val="22"/>
        </w:rPr>
      </w:pPr>
      <w:r w:rsidRPr="00A138C9">
        <w:rPr>
          <w:sz w:val="22"/>
          <w:szCs w:val="22"/>
        </w:rPr>
        <w:t>3. Утвердить объем межбюджетных трансфертов, подлежащих перечислению в 2027 году в бюджет Ребрихинского района  из бюджета Зеленорощинского сельсовета Ребрихинского района Алтайского края, на решение вопросов местного значения в соответствии с заключенными соглашениями:</w:t>
      </w:r>
    </w:p>
    <w:p w:rsidR="00A138C9" w:rsidRPr="00A138C9" w:rsidRDefault="00A138C9" w:rsidP="00A138C9">
      <w:pPr>
        <w:ind w:firstLine="800"/>
        <w:jc w:val="both"/>
        <w:rPr>
          <w:sz w:val="22"/>
          <w:szCs w:val="22"/>
        </w:rPr>
      </w:pPr>
      <w:r w:rsidRPr="00A138C9">
        <w:rPr>
          <w:sz w:val="22"/>
          <w:szCs w:val="22"/>
        </w:rPr>
        <w:t>1)  осуществление полномочий по составлению проекта бюджета поселения, исполнению бюджета поселения, контролю за его исполнением, составлением отчета об исполнении бюджета поселения. в сумме 208,5 тыс. рублей;</w:t>
      </w:r>
    </w:p>
    <w:p w:rsidR="00A138C9" w:rsidRPr="00A138C9" w:rsidRDefault="00A138C9" w:rsidP="00A138C9">
      <w:pPr>
        <w:ind w:firstLine="800"/>
        <w:jc w:val="both"/>
        <w:rPr>
          <w:sz w:val="22"/>
          <w:szCs w:val="22"/>
        </w:rPr>
      </w:pPr>
      <w:r w:rsidRPr="00A138C9">
        <w:rPr>
          <w:b/>
          <w:bCs/>
          <w:sz w:val="22"/>
          <w:szCs w:val="22"/>
        </w:rPr>
        <w:t>Статья 4. Особенности исполнения бюджета сельского поселения</w:t>
      </w:r>
    </w:p>
    <w:p w:rsidR="00A138C9" w:rsidRPr="00A138C9" w:rsidRDefault="00A138C9" w:rsidP="00A138C9">
      <w:pPr>
        <w:ind w:firstLine="800"/>
        <w:jc w:val="both"/>
        <w:rPr>
          <w:sz w:val="22"/>
          <w:szCs w:val="22"/>
        </w:rPr>
      </w:pPr>
      <w:r w:rsidRPr="00A138C9">
        <w:rPr>
          <w:sz w:val="22"/>
          <w:szCs w:val="22"/>
        </w:rPr>
        <w:t>1.  Администрация Зеленорощинского сельсовета Ребрихинского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A138C9" w:rsidRPr="00A138C9" w:rsidRDefault="00A138C9" w:rsidP="00A138C9">
      <w:pPr>
        <w:ind w:firstLine="800"/>
        <w:jc w:val="both"/>
        <w:rPr>
          <w:sz w:val="22"/>
          <w:szCs w:val="22"/>
        </w:rPr>
      </w:pPr>
      <w:r w:rsidRPr="00A138C9">
        <w:rPr>
          <w:sz w:val="22"/>
          <w:szCs w:val="22"/>
        </w:rPr>
        <w:t>2. 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A138C9" w:rsidRPr="00A138C9" w:rsidRDefault="00A138C9" w:rsidP="00A138C9">
      <w:pPr>
        <w:ind w:firstLine="800"/>
        <w:jc w:val="both"/>
        <w:rPr>
          <w:sz w:val="22"/>
          <w:szCs w:val="22"/>
        </w:rPr>
      </w:pPr>
      <w:r w:rsidRPr="00A138C9">
        <w:rPr>
          <w:sz w:val="22"/>
          <w:szCs w:val="22"/>
        </w:rPr>
        <w:t>3. 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A138C9" w:rsidRPr="00A138C9" w:rsidRDefault="00A138C9" w:rsidP="00A138C9">
      <w:pPr>
        <w:ind w:firstLine="800"/>
        <w:jc w:val="both"/>
        <w:rPr>
          <w:sz w:val="22"/>
          <w:szCs w:val="22"/>
        </w:rPr>
      </w:pPr>
      <w:r w:rsidRPr="00A138C9">
        <w:rPr>
          <w:sz w:val="22"/>
          <w:szCs w:val="22"/>
        </w:rPr>
        <w:t>4. Рекомендовать органам местного самоуправления Зеленорощинского сельсовета Ребрихинского района Алтайского края не принимать решений, приводящих к увеличению численности муниципальных служащих.</w:t>
      </w:r>
    </w:p>
    <w:p w:rsidR="00A138C9" w:rsidRPr="00A138C9" w:rsidRDefault="00A138C9" w:rsidP="00A138C9">
      <w:pPr>
        <w:ind w:firstLine="800"/>
        <w:jc w:val="both"/>
        <w:rPr>
          <w:sz w:val="22"/>
          <w:szCs w:val="22"/>
        </w:rPr>
      </w:pPr>
      <w:r w:rsidRPr="00A138C9">
        <w:rPr>
          <w:b/>
          <w:bCs/>
          <w:sz w:val="22"/>
          <w:szCs w:val="22"/>
        </w:rPr>
        <w:t>Статья 5. Муниципальные внутренние заимствования и предоставление муниципальных гарантий</w:t>
      </w:r>
    </w:p>
    <w:p w:rsidR="00A138C9" w:rsidRPr="00A138C9" w:rsidRDefault="00A138C9" w:rsidP="00A138C9">
      <w:pPr>
        <w:ind w:firstLine="800"/>
        <w:jc w:val="both"/>
        <w:rPr>
          <w:sz w:val="22"/>
          <w:szCs w:val="22"/>
        </w:rPr>
      </w:pPr>
      <w:r w:rsidRPr="00A138C9">
        <w:rPr>
          <w:sz w:val="22"/>
          <w:szCs w:val="22"/>
        </w:rPr>
        <w:t>1. Утвердить программу муниципальных внутренних заимствований Зеленорощинского сельсовета Ребрихинского района Алтайского края, предусмотренных на  2025 год и на плановый период 2026 и 2027 годы, согласно приложению 9 к настоящему Решению.</w:t>
      </w:r>
    </w:p>
    <w:p w:rsidR="00A138C9" w:rsidRPr="00A138C9" w:rsidRDefault="00A138C9" w:rsidP="00A138C9">
      <w:pPr>
        <w:ind w:firstLine="800"/>
        <w:jc w:val="both"/>
        <w:rPr>
          <w:sz w:val="22"/>
          <w:szCs w:val="22"/>
        </w:rPr>
      </w:pPr>
      <w:r w:rsidRPr="00A138C9">
        <w:rPr>
          <w:sz w:val="22"/>
          <w:szCs w:val="22"/>
        </w:rPr>
        <w:lastRenderedPageBreak/>
        <w:t>2. Утвердить программу муниципальных гарантий Зеленорощинского сельсовета Ребрихинского района Алтайского края, на 2025 год согласно приложению 10 к настоящему Решению и на плановый период 2026 и 2027 годы, согласно приложению 11 к настоящему Решению.</w:t>
      </w:r>
    </w:p>
    <w:p w:rsidR="00A138C9" w:rsidRPr="00A138C9" w:rsidRDefault="00A138C9" w:rsidP="00A138C9">
      <w:pPr>
        <w:ind w:firstLine="800"/>
        <w:jc w:val="both"/>
        <w:rPr>
          <w:sz w:val="22"/>
          <w:szCs w:val="22"/>
        </w:rPr>
      </w:pPr>
      <w:r w:rsidRPr="00A138C9">
        <w:rPr>
          <w:b/>
          <w:bCs/>
          <w:sz w:val="22"/>
          <w:szCs w:val="22"/>
        </w:rPr>
        <w:t>Статья 6. Приведение решений и иных нормативных правовых актов Зеленорощинского сельсовета Ребрихинского района Алтайского края в соответствие с настоящим Решением</w:t>
      </w:r>
    </w:p>
    <w:p w:rsidR="00A138C9" w:rsidRPr="00A138C9" w:rsidRDefault="00A138C9" w:rsidP="00A138C9">
      <w:pPr>
        <w:ind w:firstLine="800"/>
        <w:jc w:val="both"/>
        <w:rPr>
          <w:sz w:val="22"/>
          <w:szCs w:val="22"/>
        </w:rPr>
      </w:pPr>
      <w:r w:rsidRPr="00A138C9">
        <w:rPr>
          <w:sz w:val="22"/>
          <w:szCs w:val="22"/>
        </w:rPr>
        <w:t>Решения и иные нормативные правовые акты Зеленорощинского сельсовета Ребрихинского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A138C9" w:rsidRPr="00A138C9" w:rsidRDefault="00A138C9" w:rsidP="00A138C9">
      <w:pPr>
        <w:ind w:firstLine="800"/>
        <w:jc w:val="both"/>
        <w:rPr>
          <w:sz w:val="22"/>
          <w:szCs w:val="22"/>
        </w:rPr>
      </w:pPr>
      <w:r w:rsidRPr="00A138C9">
        <w:rPr>
          <w:b/>
          <w:bCs/>
          <w:sz w:val="22"/>
          <w:szCs w:val="22"/>
        </w:rPr>
        <w:t>Статья 7. Вступление в силу настоящего Решения</w:t>
      </w:r>
    </w:p>
    <w:p w:rsidR="00A138C9" w:rsidRPr="00A138C9" w:rsidRDefault="00A138C9" w:rsidP="00A138C9">
      <w:pPr>
        <w:ind w:firstLine="800"/>
        <w:jc w:val="both"/>
        <w:rPr>
          <w:sz w:val="22"/>
          <w:szCs w:val="22"/>
        </w:rPr>
      </w:pPr>
    </w:p>
    <w:p w:rsidR="00A138C9" w:rsidRPr="00A138C9" w:rsidRDefault="00A138C9" w:rsidP="00A138C9">
      <w:pPr>
        <w:ind w:firstLine="800"/>
        <w:jc w:val="both"/>
        <w:rPr>
          <w:sz w:val="22"/>
          <w:szCs w:val="22"/>
        </w:rPr>
      </w:pPr>
      <w:r w:rsidRPr="00A138C9">
        <w:rPr>
          <w:sz w:val="22"/>
          <w:szCs w:val="22"/>
        </w:rPr>
        <w:t>Настоящее Решение вступает в силу с 1 января 2025 года.</w:t>
      </w:r>
    </w:p>
    <w:p w:rsidR="00A138C9" w:rsidRPr="00A138C9" w:rsidRDefault="00A138C9" w:rsidP="00A138C9">
      <w:pPr>
        <w:ind w:firstLine="709"/>
        <w:jc w:val="both"/>
        <w:rPr>
          <w:sz w:val="22"/>
          <w:szCs w:val="22"/>
        </w:rPr>
      </w:pPr>
      <w:r w:rsidRPr="00A138C9">
        <w:rPr>
          <w:b/>
          <w:sz w:val="22"/>
          <w:szCs w:val="22"/>
        </w:rPr>
        <w:t xml:space="preserve">Статья 8. </w:t>
      </w:r>
      <w:r w:rsidRPr="00A138C9">
        <w:rPr>
          <w:sz w:val="22"/>
          <w:szCs w:val="22"/>
        </w:rPr>
        <w:t>Опубликовать</w:t>
      </w:r>
      <w:r w:rsidRPr="00A138C9">
        <w:rPr>
          <w:b/>
          <w:sz w:val="22"/>
          <w:szCs w:val="22"/>
        </w:rPr>
        <w:t xml:space="preserve"> </w:t>
      </w:r>
      <w:r w:rsidRPr="00A138C9">
        <w:rPr>
          <w:sz w:val="22"/>
          <w:szCs w:val="22"/>
        </w:rPr>
        <w:t>настоящее решение  в Сборнике муниципальных правовых актов Администрации Зеленорощинского сельсовета Ребрихинского района Алтайского края, обнародовать  на информационном стенде Администрации  сельсовета, а также на информационных стендах в поселках Ключевка, Орел, разъезд Дальний, разместить на официальном сайте Администрации Зеленорощинского сельсовета.</w:t>
      </w:r>
    </w:p>
    <w:p w:rsidR="00A138C9" w:rsidRPr="00A138C9" w:rsidRDefault="00A138C9" w:rsidP="00A138C9">
      <w:pPr>
        <w:tabs>
          <w:tab w:val="num" w:pos="0"/>
        </w:tabs>
        <w:ind w:firstLine="723"/>
        <w:jc w:val="both"/>
        <w:rPr>
          <w:sz w:val="22"/>
          <w:szCs w:val="22"/>
        </w:rPr>
      </w:pPr>
      <w:r w:rsidRPr="00A138C9">
        <w:rPr>
          <w:b/>
          <w:sz w:val="22"/>
          <w:szCs w:val="22"/>
        </w:rPr>
        <w:t>Статья 9.</w:t>
      </w:r>
      <w:r w:rsidRPr="00A138C9">
        <w:rPr>
          <w:sz w:val="22"/>
          <w:szCs w:val="22"/>
        </w:rPr>
        <w:t xml:space="preserve"> Контроль за исполнением настоящего решения возложить на постоянную комиссию планово-бюджетную и  социальным вопросам.</w:t>
      </w:r>
    </w:p>
    <w:p w:rsidR="00A138C9" w:rsidRPr="00A138C9" w:rsidRDefault="00A138C9" w:rsidP="00A138C9">
      <w:pPr>
        <w:jc w:val="both"/>
        <w:rPr>
          <w:sz w:val="22"/>
          <w:szCs w:val="22"/>
        </w:rPr>
      </w:pPr>
    </w:p>
    <w:tbl>
      <w:tblPr>
        <w:tblW w:w="7447" w:type="pct"/>
        <w:tblCellMar>
          <w:left w:w="0" w:type="dxa"/>
          <w:right w:w="0" w:type="dxa"/>
        </w:tblCellMar>
        <w:tblLook w:val="00A0"/>
      </w:tblPr>
      <w:tblGrid>
        <w:gridCol w:w="10171"/>
        <w:gridCol w:w="4182"/>
      </w:tblGrid>
      <w:tr w:rsidR="00A138C9" w:rsidRPr="00A138C9" w:rsidTr="00A138C9">
        <w:tc>
          <w:tcPr>
            <w:tcW w:w="3543" w:type="pct"/>
            <w:hideMark/>
          </w:tcPr>
          <w:p w:rsidR="00A138C9" w:rsidRPr="00A138C9" w:rsidRDefault="00A138C9" w:rsidP="00A138C9">
            <w:pPr>
              <w:spacing w:line="256" w:lineRule="auto"/>
              <w:ind w:right="-4385"/>
              <w:jc w:val="both"/>
              <w:rPr>
                <w:sz w:val="22"/>
                <w:szCs w:val="22"/>
              </w:rPr>
            </w:pPr>
            <w:r w:rsidRPr="00A138C9">
              <w:rPr>
                <w:sz w:val="22"/>
                <w:szCs w:val="22"/>
              </w:rPr>
              <w:t xml:space="preserve">Глава сельсовета                                                                          </w:t>
            </w:r>
            <w:r>
              <w:rPr>
                <w:sz w:val="22"/>
                <w:szCs w:val="22"/>
              </w:rPr>
              <w:t xml:space="preserve">                                  </w:t>
            </w:r>
            <w:r w:rsidRPr="00A138C9">
              <w:rPr>
                <w:sz w:val="22"/>
                <w:szCs w:val="22"/>
              </w:rPr>
              <w:t xml:space="preserve">     Л.И.Иост  </w:t>
            </w:r>
          </w:p>
          <w:p w:rsidR="00A138C9" w:rsidRPr="00A138C9" w:rsidRDefault="00A138C9" w:rsidP="00A138C9">
            <w:pPr>
              <w:spacing w:line="256" w:lineRule="auto"/>
              <w:ind w:right="-4385"/>
              <w:jc w:val="both"/>
              <w:rPr>
                <w:sz w:val="22"/>
                <w:szCs w:val="22"/>
              </w:rPr>
            </w:pPr>
          </w:p>
          <w:p w:rsidR="00A138C9" w:rsidRPr="00A138C9" w:rsidRDefault="00A138C9" w:rsidP="00A138C9">
            <w:pPr>
              <w:spacing w:line="256" w:lineRule="auto"/>
              <w:ind w:right="-4385"/>
              <w:jc w:val="both"/>
              <w:rPr>
                <w:sz w:val="22"/>
                <w:szCs w:val="22"/>
              </w:rPr>
            </w:pPr>
          </w:p>
          <w:p w:rsidR="00A138C9" w:rsidRPr="00A138C9" w:rsidRDefault="00A138C9" w:rsidP="00A138C9">
            <w:pPr>
              <w:spacing w:line="256" w:lineRule="auto"/>
              <w:ind w:right="-4385"/>
              <w:jc w:val="both"/>
              <w:rPr>
                <w:sz w:val="22"/>
                <w:szCs w:val="22"/>
              </w:rPr>
            </w:pPr>
          </w:p>
          <w:p w:rsidR="00A138C9" w:rsidRPr="00A138C9" w:rsidRDefault="00A138C9" w:rsidP="00A138C9">
            <w:pPr>
              <w:spacing w:line="256" w:lineRule="auto"/>
              <w:ind w:right="-4385"/>
              <w:jc w:val="both"/>
              <w:rPr>
                <w:sz w:val="22"/>
                <w:szCs w:val="22"/>
              </w:rPr>
            </w:pPr>
            <w:r w:rsidRPr="00A138C9">
              <w:rPr>
                <w:sz w:val="22"/>
                <w:szCs w:val="22"/>
              </w:rPr>
              <w:t xml:space="preserve">                                                                                                    </w:t>
            </w:r>
          </w:p>
        </w:tc>
        <w:tc>
          <w:tcPr>
            <w:tcW w:w="1457" w:type="pct"/>
          </w:tcPr>
          <w:p w:rsidR="00A138C9" w:rsidRPr="00A138C9" w:rsidRDefault="00A138C9" w:rsidP="00A138C9">
            <w:pPr>
              <w:spacing w:line="256" w:lineRule="auto"/>
              <w:jc w:val="both"/>
              <w:rPr>
                <w:sz w:val="22"/>
                <w:szCs w:val="22"/>
              </w:rPr>
            </w:pPr>
          </w:p>
        </w:tc>
      </w:tr>
    </w:tbl>
    <w:p w:rsidR="00A138C9" w:rsidRDefault="00A138C9" w:rsidP="00A138C9">
      <w:pPr>
        <w:pStyle w:val="a9"/>
        <w:ind w:firstLine="709"/>
        <w:rPr>
          <w:sz w:val="20"/>
        </w:rPr>
      </w:pPr>
      <w:r>
        <w:rPr>
          <w:sz w:val="20"/>
        </w:rPr>
        <w:t>Антикоррупционная экспертиза муниципального правового акта проведена. Коррупциогенных  факторов  не  выявлено.</w:t>
      </w:r>
    </w:p>
    <w:p w:rsidR="00A138C9" w:rsidRDefault="00A138C9" w:rsidP="00A138C9">
      <w:r>
        <w:t xml:space="preserve">            Заместитель главы Администрации сельсовета                              Н.С.Жирова</w:t>
      </w:r>
    </w:p>
    <w:p w:rsidR="00A138C9" w:rsidRDefault="00A138C9" w:rsidP="00A138C9">
      <w:pPr>
        <w:sectPr w:rsidR="00A138C9">
          <w:headerReference w:type="default" r:id="rId10"/>
          <w:footerReference w:type="default" r:id="rId11"/>
          <w:pgSz w:w="11905" w:h="16837"/>
          <w:pgMar w:top="1134" w:right="567" w:bottom="1134" w:left="1701" w:header="720" w:footer="720" w:gutter="0"/>
          <w:cols w:space="720"/>
        </w:sectPr>
      </w:pPr>
    </w:p>
    <w:tbl>
      <w:tblPr>
        <w:tblW w:w="5000" w:type="pct"/>
        <w:tblCellMar>
          <w:left w:w="0" w:type="dxa"/>
          <w:right w:w="0" w:type="dxa"/>
        </w:tblCellMar>
        <w:tblLook w:val="0000"/>
      </w:tblPr>
      <w:tblGrid>
        <w:gridCol w:w="4512"/>
        <w:gridCol w:w="4513"/>
      </w:tblGrid>
      <w:tr w:rsidR="00A138C9" w:rsidTr="00A138C9">
        <w:tc>
          <w:tcPr>
            <w:tcW w:w="2500" w:type="pct"/>
          </w:tcPr>
          <w:p w:rsidR="00A138C9" w:rsidRPr="00BB7D87" w:rsidRDefault="00A138C9" w:rsidP="00A138C9"/>
        </w:tc>
        <w:tc>
          <w:tcPr>
            <w:tcW w:w="2500" w:type="pct"/>
          </w:tcPr>
          <w:p w:rsidR="00A138C9" w:rsidRDefault="00A138C9" w:rsidP="00A138C9">
            <w:r>
              <w:rPr>
                <w:sz w:val="28"/>
                <w:szCs w:val="28"/>
              </w:rPr>
              <w:t>ПРИЛОЖЕНИЕ 1</w:t>
            </w:r>
          </w:p>
        </w:tc>
      </w:tr>
      <w:tr w:rsidR="00A138C9" w:rsidRPr="006D1222" w:rsidTr="00A138C9">
        <w:tc>
          <w:tcPr>
            <w:tcW w:w="2500" w:type="pct"/>
          </w:tcPr>
          <w:p w:rsidR="00A138C9" w:rsidRDefault="00A138C9" w:rsidP="00A138C9"/>
        </w:tc>
        <w:tc>
          <w:tcPr>
            <w:tcW w:w="2500" w:type="pct"/>
          </w:tcPr>
          <w:p w:rsidR="00A138C9" w:rsidRPr="00BB7D87" w:rsidRDefault="00A138C9" w:rsidP="00A138C9">
            <w:r>
              <w:rPr>
                <w:sz w:val="22"/>
                <w:szCs w:val="22"/>
              </w:rPr>
              <w:t>к решению</w:t>
            </w:r>
            <w:r w:rsidRPr="00A9635B">
              <w:rPr>
                <w:sz w:val="22"/>
                <w:szCs w:val="22"/>
              </w:rPr>
              <w:t xml:space="preserve"> Зеленорощинского сельского Совета</w:t>
            </w:r>
            <w:r>
              <w:rPr>
                <w:sz w:val="22"/>
                <w:szCs w:val="22"/>
              </w:rPr>
              <w:t xml:space="preserve"> </w:t>
            </w:r>
            <w:r w:rsidRPr="00A9635B">
              <w:rPr>
                <w:sz w:val="22"/>
                <w:szCs w:val="22"/>
              </w:rPr>
              <w:t>народных депутатов</w:t>
            </w:r>
            <w:r>
              <w:rPr>
                <w:sz w:val="22"/>
                <w:szCs w:val="22"/>
              </w:rPr>
              <w:t xml:space="preserve"> Зеленорощинского сельсовета Ребрихинского района Алтайского края </w:t>
            </w:r>
            <w:r>
              <w:rPr>
                <w:sz w:val="28"/>
                <w:szCs w:val="28"/>
              </w:rPr>
              <w:t xml:space="preserve"> </w:t>
            </w:r>
          </w:p>
        </w:tc>
      </w:tr>
      <w:tr w:rsidR="00A138C9" w:rsidRPr="00BB7D87" w:rsidTr="00A138C9">
        <w:trPr>
          <w:trHeight w:val="1355"/>
        </w:trPr>
        <w:tc>
          <w:tcPr>
            <w:tcW w:w="2500" w:type="pct"/>
          </w:tcPr>
          <w:p w:rsidR="00A138C9" w:rsidRPr="00BB7D87" w:rsidRDefault="00A138C9" w:rsidP="00A138C9"/>
        </w:tc>
        <w:tc>
          <w:tcPr>
            <w:tcW w:w="2500" w:type="pct"/>
          </w:tcPr>
          <w:p w:rsidR="00A138C9" w:rsidRDefault="00A138C9" w:rsidP="00A138C9">
            <w:pPr>
              <w:rPr>
                <w:sz w:val="22"/>
                <w:szCs w:val="22"/>
              </w:rPr>
            </w:pPr>
            <w:r w:rsidRPr="00BB7D87">
              <w:rPr>
                <w:sz w:val="22"/>
                <w:szCs w:val="22"/>
              </w:rPr>
              <w:t>«О бюджете Зеленорощинского сельсовета Ребрихинского района Алтайского края на 2025 год и на п</w:t>
            </w:r>
            <w:r>
              <w:rPr>
                <w:sz w:val="22"/>
                <w:szCs w:val="22"/>
              </w:rPr>
              <w:t>лановый период 2026 и 2027 годы</w:t>
            </w:r>
            <w:r w:rsidRPr="00BB7D87">
              <w:rPr>
                <w:sz w:val="22"/>
                <w:szCs w:val="22"/>
              </w:rPr>
              <w:t>»</w:t>
            </w:r>
          </w:p>
          <w:p w:rsidR="00A138C9" w:rsidRPr="00BB7D87" w:rsidRDefault="00A138C9" w:rsidP="00A138C9">
            <w:pPr>
              <w:rPr>
                <w:sz w:val="22"/>
                <w:szCs w:val="22"/>
              </w:rPr>
            </w:pPr>
            <w:r>
              <w:rPr>
                <w:sz w:val="22"/>
                <w:szCs w:val="22"/>
              </w:rPr>
              <w:t>от 26.12.2024№ 48</w:t>
            </w:r>
          </w:p>
        </w:tc>
      </w:tr>
    </w:tbl>
    <w:p w:rsidR="00A138C9" w:rsidRPr="00D619DC" w:rsidRDefault="00A138C9" w:rsidP="00A138C9"/>
    <w:p w:rsidR="00A138C9" w:rsidRPr="00D619DC" w:rsidRDefault="00A138C9" w:rsidP="00A138C9">
      <w:pPr>
        <w:jc w:val="center"/>
      </w:pPr>
      <w:r w:rsidRPr="00D619DC">
        <w:rPr>
          <w:sz w:val="28"/>
          <w:szCs w:val="28"/>
        </w:rPr>
        <w:t>Источники финансирования дефицита бюджета сельского поселения на 2025 год</w:t>
      </w:r>
    </w:p>
    <w:p w:rsidR="00A138C9" w:rsidRPr="00D619DC" w:rsidRDefault="00A138C9" w:rsidP="00A138C9"/>
    <w:tbl>
      <w:tblPr>
        <w:tblW w:w="5000" w:type="pct"/>
        <w:tblInd w:w="1" w:type="dxa"/>
        <w:tblCellMar>
          <w:left w:w="0" w:type="dxa"/>
          <w:right w:w="0" w:type="dxa"/>
        </w:tblCellMar>
        <w:tblLook w:val="0000"/>
      </w:tblPr>
      <w:tblGrid>
        <w:gridCol w:w="4925"/>
        <w:gridCol w:w="4102"/>
      </w:tblGrid>
      <w:tr w:rsidR="00A138C9" w:rsidTr="00A138C9">
        <w:tc>
          <w:tcPr>
            <w:tcW w:w="272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Сумма, тыс. рублей</w:t>
            </w:r>
          </w:p>
        </w:tc>
      </w:tr>
      <w:tr w:rsidR="00A138C9" w:rsidTr="00A138C9">
        <w:tc>
          <w:tcPr>
            <w:tcW w:w="2728"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r>
      <w:tr w:rsidR="00A138C9" w:rsidTr="00A138C9">
        <w:tc>
          <w:tcPr>
            <w:tcW w:w="2728"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27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r>
      <w:tr w:rsidR="00A138C9" w:rsidTr="00A138C9">
        <w:tc>
          <w:tcPr>
            <w:tcW w:w="2728"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Изменение остатков средств на счетах по учету средств бюджетов сельского поселения в течении финансового года</w:t>
            </w:r>
          </w:p>
        </w:tc>
        <w:tc>
          <w:tcPr>
            <w:tcW w:w="227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r>
    </w:tbl>
    <w:p w:rsidR="00A138C9" w:rsidRDefault="00A138C9" w:rsidP="00A138C9">
      <w:pPr>
        <w:sectPr w:rsidR="00A138C9">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A138C9" w:rsidTr="00A138C9">
        <w:tc>
          <w:tcPr>
            <w:tcW w:w="2500" w:type="pct"/>
          </w:tcPr>
          <w:p w:rsidR="00A138C9" w:rsidRDefault="00A138C9" w:rsidP="00A138C9"/>
        </w:tc>
        <w:tc>
          <w:tcPr>
            <w:tcW w:w="2500" w:type="pct"/>
          </w:tcPr>
          <w:p w:rsidR="00A138C9" w:rsidRDefault="00A138C9" w:rsidP="00A138C9">
            <w:r>
              <w:rPr>
                <w:sz w:val="28"/>
                <w:szCs w:val="28"/>
              </w:rPr>
              <w:t>ПРИЛОЖЕНИЕ 2</w:t>
            </w:r>
          </w:p>
        </w:tc>
      </w:tr>
      <w:tr w:rsidR="00A138C9" w:rsidRPr="006D1222" w:rsidTr="00A138C9">
        <w:trPr>
          <w:trHeight w:val="588"/>
        </w:trPr>
        <w:tc>
          <w:tcPr>
            <w:tcW w:w="2500" w:type="pct"/>
          </w:tcPr>
          <w:p w:rsidR="00A138C9" w:rsidRDefault="00A138C9" w:rsidP="00A138C9"/>
        </w:tc>
        <w:tc>
          <w:tcPr>
            <w:tcW w:w="2500" w:type="pct"/>
          </w:tcPr>
          <w:p w:rsidR="00A138C9" w:rsidRPr="00BB7D87" w:rsidRDefault="00A138C9" w:rsidP="00A138C9">
            <w:r>
              <w:rPr>
                <w:sz w:val="22"/>
                <w:szCs w:val="22"/>
              </w:rPr>
              <w:t>к решению</w:t>
            </w:r>
            <w:r w:rsidRPr="00A9635B">
              <w:rPr>
                <w:sz w:val="22"/>
                <w:szCs w:val="22"/>
              </w:rPr>
              <w:t xml:space="preserve"> Зеленорощинского сельского Совета</w:t>
            </w:r>
            <w:r>
              <w:rPr>
                <w:sz w:val="22"/>
                <w:szCs w:val="22"/>
              </w:rPr>
              <w:t xml:space="preserve"> </w:t>
            </w:r>
            <w:r w:rsidRPr="00A9635B">
              <w:rPr>
                <w:sz w:val="22"/>
                <w:szCs w:val="22"/>
              </w:rPr>
              <w:t>народных депутатов</w:t>
            </w:r>
            <w:r>
              <w:rPr>
                <w:sz w:val="22"/>
                <w:szCs w:val="22"/>
              </w:rPr>
              <w:t xml:space="preserve"> Зеленорощинского сельсовета Ребрихинского района Алтайского края </w:t>
            </w:r>
            <w:r>
              <w:rPr>
                <w:sz w:val="28"/>
                <w:szCs w:val="28"/>
              </w:rPr>
              <w:t xml:space="preserve"> </w:t>
            </w:r>
          </w:p>
        </w:tc>
      </w:tr>
      <w:tr w:rsidR="00A138C9" w:rsidRPr="00BB7D87" w:rsidTr="00A138C9">
        <w:trPr>
          <w:trHeight w:val="1497"/>
        </w:trPr>
        <w:tc>
          <w:tcPr>
            <w:tcW w:w="2500" w:type="pct"/>
          </w:tcPr>
          <w:p w:rsidR="00A138C9" w:rsidRPr="00BB7D87" w:rsidRDefault="00A138C9" w:rsidP="00A138C9"/>
        </w:tc>
        <w:tc>
          <w:tcPr>
            <w:tcW w:w="2500" w:type="pct"/>
          </w:tcPr>
          <w:p w:rsidR="00A138C9" w:rsidRDefault="00A138C9" w:rsidP="00A138C9">
            <w:pPr>
              <w:rPr>
                <w:sz w:val="22"/>
                <w:szCs w:val="22"/>
              </w:rPr>
            </w:pPr>
            <w:r w:rsidRPr="00BB7D87">
              <w:rPr>
                <w:sz w:val="22"/>
                <w:szCs w:val="22"/>
              </w:rPr>
              <w:t>«О бюджете Зеленорощинского сельсовета Ребрихинского района Алтайского края на 2025 год и на п</w:t>
            </w:r>
            <w:r>
              <w:rPr>
                <w:sz w:val="22"/>
                <w:szCs w:val="22"/>
              </w:rPr>
              <w:t>лановый период 2026 и 2027 годы</w:t>
            </w:r>
            <w:r w:rsidRPr="00BB7D87">
              <w:rPr>
                <w:sz w:val="22"/>
                <w:szCs w:val="22"/>
              </w:rPr>
              <w:t>»</w:t>
            </w:r>
          </w:p>
          <w:p w:rsidR="00A138C9" w:rsidRPr="00BB7D87" w:rsidRDefault="00A138C9" w:rsidP="00A138C9">
            <w:pPr>
              <w:rPr>
                <w:sz w:val="22"/>
                <w:szCs w:val="22"/>
              </w:rPr>
            </w:pPr>
            <w:r>
              <w:rPr>
                <w:sz w:val="22"/>
                <w:szCs w:val="22"/>
              </w:rPr>
              <w:t>от 26.12.2024 № 48</w:t>
            </w:r>
          </w:p>
        </w:tc>
      </w:tr>
    </w:tbl>
    <w:p w:rsidR="00A138C9" w:rsidRPr="00D619DC" w:rsidRDefault="00A138C9" w:rsidP="00A138C9"/>
    <w:p w:rsidR="00A138C9" w:rsidRPr="00D619DC" w:rsidRDefault="00A138C9" w:rsidP="00A138C9"/>
    <w:p w:rsidR="00A138C9" w:rsidRPr="00D619DC" w:rsidRDefault="00A138C9" w:rsidP="00A138C9"/>
    <w:p w:rsidR="00A138C9" w:rsidRPr="00D619DC" w:rsidRDefault="00A138C9" w:rsidP="00A138C9">
      <w:pPr>
        <w:jc w:val="center"/>
      </w:pPr>
      <w:r w:rsidRPr="00D619DC">
        <w:rPr>
          <w:sz w:val="28"/>
          <w:szCs w:val="28"/>
        </w:rPr>
        <w:t>Источники финансирования дефицита бюджета сельского поселения на плановый период 2026 и 2027 год</w:t>
      </w:r>
      <w:r>
        <w:rPr>
          <w:sz w:val="28"/>
          <w:szCs w:val="28"/>
        </w:rPr>
        <w:t>ы</w:t>
      </w:r>
    </w:p>
    <w:p w:rsidR="00A138C9" w:rsidRPr="00D619DC" w:rsidRDefault="00A138C9" w:rsidP="00A138C9"/>
    <w:tbl>
      <w:tblPr>
        <w:tblW w:w="5000" w:type="pct"/>
        <w:tblInd w:w="1" w:type="dxa"/>
        <w:tblCellMar>
          <w:left w:w="0" w:type="dxa"/>
          <w:right w:w="0" w:type="dxa"/>
        </w:tblCellMar>
        <w:tblLook w:val="0000"/>
      </w:tblPr>
      <w:tblGrid>
        <w:gridCol w:w="4981"/>
        <w:gridCol w:w="2138"/>
        <w:gridCol w:w="1908"/>
      </w:tblGrid>
      <w:tr w:rsidR="00A138C9" w:rsidRPr="006D1222" w:rsidTr="00A138C9">
        <w:tc>
          <w:tcPr>
            <w:tcW w:w="27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Источники финансирования дефицита бюджета</w:t>
            </w:r>
          </w:p>
        </w:tc>
        <w:tc>
          <w:tcPr>
            <w:tcW w:w="1184"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pPr>
              <w:jc w:val="center"/>
            </w:pPr>
            <w:r w:rsidRPr="00D619DC">
              <w:rPr>
                <w:sz w:val="24"/>
                <w:szCs w:val="24"/>
              </w:rPr>
              <w:t>Сумма на 2026 год, тыс. рублей</w:t>
            </w:r>
          </w:p>
        </w:tc>
        <w:tc>
          <w:tcPr>
            <w:tcW w:w="1057"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pPr>
              <w:jc w:val="center"/>
            </w:pPr>
            <w:r w:rsidRPr="00D619DC">
              <w:rPr>
                <w:sz w:val="24"/>
                <w:szCs w:val="24"/>
              </w:rPr>
              <w:t>Сумма на 2027 год, тыс. рублей</w:t>
            </w:r>
          </w:p>
        </w:tc>
      </w:tr>
      <w:tr w:rsidR="00A138C9" w:rsidTr="00A138C9">
        <w:tc>
          <w:tcPr>
            <w:tcW w:w="2758"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r>
      <w:tr w:rsidR="00A138C9" w:rsidTr="00A138C9">
        <w:tc>
          <w:tcPr>
            <w:tcW w:w="2758"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18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r>
      <w:tr w:rsidR="00A138C9" w:rsidTr="00A138C9">
        <w:tc>
          <w:tcPr>
            <w:tcW w:w="2758"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Изменение остатков средств на счетах по учету средств бюджетов сельского поселения в течении финансового года</w:t>
            </w:r>
          </w:p>
        </w:tc>
        <w:tc>
          <w:tcPr>
            <w:tcW w:w="118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c>
          <w:tcPr>
            <w:tcW w:w="105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r>
    </w:tbl>
    <w:p w:rsidR="00A138C9" w:rsidRDefault="00A138C9" w:rsidP="00A138C9">
      <w:pPr>
        <w:sectPr w:rsidR="00A138C9">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A138C9" w:rsidTr="00A138C9">
        <w:tc>
          <w:tcPr>
            <w:tcW w:w="2500" w:type="pct"/>
          </w:tcPr>
          <w:p w:rsidR="00A138C9" w:rsidRDefault="00A138C9" w:rsidP="00A138C9"/>
        </w:tc>
        <w:tc>
          <w:tcPr>
            <w:tcW w:w="2500" w:type="pct"/>
          </w:tcPr>
          <w:p w:rsidR="00A138C9" w:rsidRDefault="00A138C9" w:rsidP="00A138C9">
            <w:r>
              <w:rPr>
                <w:sz w:val="28"/>
                <w:szCs w:val="28"/>
              </w:rPr>
              <w:t>ПРИЛОЖЕНИЕ 3</w:t>
            </w:r>
          </w:p>
        </w:tc>
      </w:tr>
      <w:tr w:rsidR="00A138C9" w:rsidRPr="006D1222" w:rsidTr="00A138C9">
        <w:tc>
          <w:tcPr>
            <w:tcW w:w="2500" w:type="pct"/>
          </w:tcPr>
          <w:p w:rsidR="00A138C9" w:rsidRDefault="00A138C9" w:rsidP="00A138C9"/>
        </w:tc>
        <w:tc>
          <w:tcPr>
            <w:tcW w:w="2500" w:type="pct"/>
          </w:tcPr>
          <w:p w:rsidR="00A138C9" w:rsidRPr="00BB7D87" w:rsidRDefault="00A138C9" w:rsidP="00A138C9">
            <w:r>
              <w:rPr>
                <w:sz w:val="22"/>
                <w:szCs w:val="22"/>
              </w:rPr>
              <w:t>к решению</w:t>
            </w:r>
            <w:r w:rsidRPr="00A9635B">
              <w:rPr>
                <w:sz w:val="22"/>
                <w:szCs w:val="22"/>
              </w:rPr>
              <w:t xml:space="preserve"> Зеленорощинского сельского Совета</w:t>
            </w:r>
            <w:r>
              <w:rPr>
                <w:sz w:val="22"/>
                <w:szCs w:val="22"/>
              </w:rPr>
              <w:t xml:space="preserve"> </w:t>
            </w:r>
            <w:r w:rsidRPr="00A9635B">
              <w:rPr>
                <w:sz w:val="22"/>
                <w:szCs w:val="22"/>
              </w:rPr>
              <w:t>народных депутатов</w:t>
            </w:r>
            <w:r>
              <w:rPr>
                <w:sz w:val="22"/>
                <w:szCs w:val="22"/>
              </w:rPr>
              <w:t xml:space="preserve"> Зеленорощинского сельсовета Ребрихинского района Алтайского края </w:t>
            </w:r>
            <w:r>
              <w:rPr>
                <w:sz w:val="28"/>
                <w:szCs w:val="28"/>
              </w:rPr>
              <w:t xml:space="preserve"> </w:t>
            </w:r>
          </w:p>
        </w:tc>
      </w:tr>
      <w:tr w:rsidR="00A138C9" w:rsidRPr="00911B27" w:rsidTr="00A138C9">
        <w:tc>
          <w:tcPr>
            <w:tcW w:w="2500" w:type="pct"/>
          </w:tcPr>
          <w:p w:rsidR="00A138C9" w:rsidRPr="00BB7D87" w:rsidRDefault="00A138C9" w:rsidP="00A138C9"/>
        </w:tc>
        <w:tc>
          <w:tcPr>
            <w:tcW w:w="2500" w:type="pct"/>
          </w:tcPr>
          <w:p w:rsidR="00A138C9" w:rsidRDefault="00A138C9" w:rsidP="00A138C9">
            <w:pPr>
              <w:rPr>
                <w:sz w:val="22"/>
                <w:szCs w:val="22"/>
              </w:rPr>
            </w:pPr>
            <w:r w:rsidRPr="00911B27">
              <w:rPr>
                <w:sz w:val="22"/>
                <w:szCs w:val="22"/>
              </w:rPr>
              <w:t>«О бюджете Зеленорощинского сельсовета Ребрихинского района Алтайского края на 2025 год и на п</w:t>
            </w:r>
            <w:r>
              <w:rPr>
                <w:sz w:val="22"/>
                <w:szCs w:val="22"/>
              </w:rPr>
              <w:t>лановый период 2026 и 2027 годы</w:t>
            </w:r>
            <w:r w:rsidRPr="00911B27">
              <w:rPr>
                <w:sz w:val="22"/>
                <w:szCs w:val="22"/>
              </w:rPr>
              <w:t>»</w:t>
            </w:r>
          </w:p>
          <w:p w:rsidR="00A138C9" w:rsidRPr="00911B27" w:rsidRDefault="00A138C9" w:rsidP="00A138C9">
            <w:pPr>
              <w:rPr>
                <w:sz w:val="22"/>
                <w:szCs w:val="22"/>
              </w:rPr>
            </w:pPr>
            <w:r>
              <w:rPr>
                <w:sz w:val="22"/>
                <w:szCs w:val="22"/>
              </w:rPr>
              <w:t>От 26.12.2024№48</w:t>
            </w:r>
          </w:p>
        </w:tc>
      </w:tr>
    </w:tbl>
    <w:p w:rsidR="00A138C9" w:rsidRPr="00D619DC" w:rsidRDefault="00A138C9" w:rsidP="00A138C9"/>
    <w:p w:rsidR="00A138C9" w:rsidRPr="00D619DC" w:rsidRDefault="00A138C9" w:rsidP="00A138C9">
      <w:pPr>
        <w:jc w:val="center"/>
      </w:pPr>
      <w:r w:rsidRPr="00D619DC">
        <w:rPr>
          <w:sz w:val="28"/>
          <w:szCs w:val="28"/>
        </w:rPr>
        <w:t>Распределение бюджетных ассигнований по разделам и подразделам классификации расходов бюджета сельского поселения на 2025  год</w:t>
      </w:r>
    </w:p>
    <w:p w:rsidR="00A138C9" w:rsidRPr="00D619DC" w:rsidRDefault="00A138C9" w:rsidP="00A138C9"/>
    <w:tbl>
      <w:tblPr>
        <w:tblW w:w="5000" w:type="pct"/>
        <w:tblInd w:w="1" w:type="dxa"/>
        <w:tblCellMar>
          <w:left w:w="0" w:type="dxa"/>
          <w:right w:w="0" w:type="dxa"/>
        </w:tblCellMar>
        <w:tblLook w:val="0000"/>
      </w:tblPr>
      <w:tblGrid>
        <w:gridCol w:w="3131"/>
        <w:gridCol w:w="2949"/>
        <w:gridCol w:w="2947"/>
      </w:tblGrid>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Наименование</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Рз/Пр</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Сумма, тыс. рублей</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01 00</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2005,0</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667" w:type="pct"/>
            <w:tcBorders>
              <w:top w:val="single" w:sz="1" w:space="0" w:color="000000"/>
              <w:left w:val="single" w:sz="1" w:space="0" w:color="000000"/>
              <w:bottom w:val="single" w:sz="1" w:space="0" w:color="000000"/>
              <w:right w:val="single" w:sz="1" w:space="0" w:color="000000"/>
            </w:tcBorders>
          </w:tcPr>
          <w:p w:rsidR="00A138C9" w:rsidRPr="00911B27" w:rsidRDefault="00A138C9" w:rsidP="00A138C9">
            <w:pPr>
              <w:jc w:val="center"/>
            </w:pPr>
            <w:r>
              <w:rPr>
                <w:sz w:val="24"/>
                <w:szCs w:val="24"/>
              </w:rPr>
              <w:t>840,80</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фонды</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Другие общегосударственные вопросы</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667" w:type="pct"/>
            <w:tcBorders>
              <w:top w:val="single" w:sz="1" w:space="0" w:color="000000"/>
              <w:left w:val="single" w:sz="1" w:space="0" w:color="000000"/>
              <w:bottom w:val="single" w:sz="1" w:space="0" w:color="000000"/>
              <w:right w:val="single" w:sz="1" w:space="0" w:color="000000"/>
            </w:tcBorders>
          </w:tcPr>
          <w:p w:rsidR="00A138C9" w:rsidRPr="00911B27" w:rsidRDefault="00A138C9" w:rsidP="00A138C9">
            <w:pPr>
              <w:jc w:val="center"/>
            </w:pPr>
            <w:r>
              <w:rPr>
                <w:sz w:val="24"/>
                <w:szCs w:val="24"/>
              </w:rPr>
              <w:t>1163,2</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НАЦИОНАЛЬНАЯ ОБОРОНА</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02 00</w:t>
            </w:r>
          </w:p>
        </w:tc>
        <w:tc>
          <w:tcPr>
            <w:tcW w:w="1667" w:type="pct"/>
            <w:tcBorders>
              <w:top w:val="single" w:sz="1" w:space="0" w:color="000000"/>
              <w:left w:val="single" w:sz="1" w:space="0" w:color="000000"/>
              <w:bottom w:val="single" w:sz="1" w:space="0" w:color="000000"/>
              <w:right w:val="single" w:sz="1" w:space="0" w:color="000000"/>
            </w:tcBorders>
          </w:tcPr>
          <w:p w:rsidR="00A138C9" w:rsidRPr="00911B27" w:rsidRDefault="00A138C9" w:rsidP="00A138C9">
            <w:pPr>
              <w:jc w:val="center"/>
            </w:pPr>
            <w:r>
              <w:rPr>
                <w:sz w:val="24"/>
                <w:szCs w:val="24"/>
              </w:rPr>
              <w:t>169,8</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Мобилизационная и вневойсковая подготовка</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667" w:type="pct"/>
            <w:tcBorders>
              <w:top w:val="single" w:sz="1" w:space="0" w:color="000000"/>
              <w:left w:val="single" w:sz="1" w:space="0" w:color="000000"/>
              <w:bottom w:val="single" w:sz="1" w:space="0" w:color="000000"/>
              <w:right w:val="single" w:sz="1" w:space="0" w:color="000000"/>
            </w:tcBorders>
          </w:tcPr>
          <w:p w:rsidR="00A138C9" w:rsidRPr="00911B27" w:rsidRDefault="00A138C9" w:rsidP="00A138C9">
            <w:pPr>
              <w:jc w:val="center"/>
            </w:pPr>
            <w:r>
              <w:rPr>
                <w:sz w:val="24"/>
                <w:szCs w:val="24"/>
              </w:rPr>
              <w:t>169,8</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НАЦИОНАЛЬНАЯ БЕЗОПАСНОСТЬ И ПРАВООХРАНИТЕЛЬНАЯ ДЕЯТЕЛЬНОСТЬ</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03 00</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Защита населения и территории от чрезвычайных ситуаций природного и техногенного характера, пожарная безопасность</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НАЦИОНАЛЬНАЯ ЭКОНОМИКА</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04 00</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Дорожное хозяйство (дорожные фонды)</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ЖИЛИЩНО-</w:t>
            </w:r>
            <w:r>
              <w:rPr>
                <w:sz w:val="24"/>
                <w:szCs w:val="24"/>
              </w:rPr>
              <w:lastRenderedPageBreak/>
              <w:t>КОММУНАЛЬНОЕ ХОЗЯЙСТВО</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lastRenderedPageBreak/>
              <w:t>05 00</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lastRenderedPageBreak/>
              <w:t>Благоустройство</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КУЛЬТУРА, КИНЕМАТОГРАФИЯ</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08 00</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33,3</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Культура</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6,5</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Другие вопросы в области культуры, кинематографии</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rPr>
          <w:trHeight w:val="647"/>
        </w:trPr>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СОЦИАЛЬНАЯ ПОЛИТИКА</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10 00</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Пенсионное обеспечение</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Итого</w:t>
            </w:r>
          </w:p>
        </w:tc>
        <w:tc>
          <w:tcPr>
            <w:tcW w:w="166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00 00</w:t>
            </w:r>
          </w:p>
        </w:tc>
        <w:tc>
          <w:tcPr>
            <w:tcW w:w="1667" w:type="pct"/>
            <w:tcBorders>
              <w:top w:val="single" w:sz="1" w:space="0" w:color="000000"/>
              <w:left w:val="single" w:sz="1" w:space="0" w:color="000000"/>
              <w:bottom w:val="single" w:sz="1" w:space="0" w:color="000000"/>
              <w:right w:val="single" w:sz="1" w:space="0" w:color="000000"/>
            </w:tcBorders>
          </w:tcPr>
          <w:p w:rsidR="00A138C9" w:rsidRPr="00911B27" w:rsidRDefault="00A138C9" w:rsidP="00A138C9">
            <w:pPr>
              <w:jc w:val="center"/>
            </w:pPr>
            <w:r>
              <w:rPr>
                <w:sz w:val="24"/>
                <w:szCs w:val="24"/>
              </w:rPr>
              <w:t>2594,1</w:t>
            </w:r>
          </w:p>
        </w:tc>
      </w:tr>
    </w:tbl>
    <w:p w:rsidR="00A138C9" w:rsidRDefault="00A138C9" w:rsidP="00A138C9">
      <w:pPr>
        <w:sectPr w:rsidR="00A138C9">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A138C9" w:rsidTr="00A138C9">
        <w:tc>
          <w:tcPr>
            <w:tcW w:w="2500" w:type="pct"/>
          </w:tcPr>
          <w:p w:rsidR="00A138C9" w:rsidRDefault="00A138C9" w:rsidP="00A138C9"/>
        </w:tc>
        <w:tc>
          <w:tcPr>
            <w:tcW w:w="2500" w:type="pct"/>
          </w:tcPr>
          <w:p w:rsidR="00A138C9" w:rsidRDefault="00A138C9" w:rsidP="00A138C9">
            <w:r>
              <w:rPr>
                <w:sz w:val="28"/>
                <w:szCs w:val="28"/>
              </w:rPr>
              <w:t>ПРИЛОЖЕНИЕ 4</w:t>
            </w:r>
          </w:p>
        </w:tc>
      </w:tr>
      <w:tr w:rsidR="00A138C9" w:rsidRPr="006D1222" w:rsidTr="00A138C9">
        <w:tc>
          <w:tcPr>
            <w:tcW w:w="2500" w:type="pct"/>
          </w:tcPr>
          <w:p w:rsidR="00A138C9" w:rsidRDefault="00A138C9" w:rsidP="00A138C9"/>
        </w:tc>
        <w:tc>
          <w:tcPr>
            <w:tcW w:w="2500" w:type="pct"/>
          </w:tcPr>
          <w:p w:rsidR="00A138C9" w:rsidRPr="00BB7D87" w:rsidRDefault="00A138C9" w:rsidP="00A138C9">
            <w:r>
              <w:rPr>
                <w:sz w:val="22"/>
                <w:szCs w:val="22"/>
              </w:rPr>
              <w:t>к решению</w:t>
            </w:r>
            <w:r w:rsidRPr="00A9635B">
              <w:rPr>
                <w:sz w:val="22"/>
                <w:szCs w:val="22"/>
              </w:rPr>
              <w:t xml:space="preserve"> Зеленорощинского сельского Совета</w:t>
            </w:r>
            <w:r>
              <w:rPr>
                <w:sz w:val="22"/>
                <w:szCs w:val="22"/>
              </w:rPr>
              <w:t xml:space="preserve"> </w:t>
            </w:r>
            <w:r w:rsidRPr="00A9635B">
              <w:rPr>
                <w:sz w:val="22"/>
                <w:szCs w:val="22"/>
              </w:rPr>
              <w:t>народных депутатов</w:t>
            </w:r>
            <w:r>
              <w:rPr>
                <w:sz w:val="22"/>
                <w:szCs w:val="22"/>
              </w:rPr>
              <w:t xml:space="preserve"> Зеленорощинского сельсовета Ребрихинского района Алтайского края </w:t>
            </w:r>
            <w:r>
              <w:rPr>
                <w:sz w:val="28"/>
                <w:szCs w:val="28"/>
              </w:rPr>
              <w:t xml:space="preserve"> </w:t>
            </w:r>
          </w:p>
        </w:tc>
      </w:tr>
      <w:tr w:rsidR="00A138C9" w:rsidRPr="00BB7D87" w:rsidTr="00A138C9">
        <w:tc>
          <w:tcPr>
            <w:tcW w:w="2500" w:type="pct"/>
          </w:tcPr>
          <w:p w:rsidR="00A138C9" w:rsidRPr="00911B27" w:rsidRDefault="00A138C9" w:rsidP="00A138C9"/>
        </w:tc>
        <w:tc>
          <w:tcPr>
            <w:tcW w:w="2500" w:type="pct"/>
          </w:tcPr>
          <w:p w:rsidR="00A138C9" w:rsidRDefault="00A138C9" w:rsidP="00A138C9">
            <w:pPr>
              <w:rPr>
                <w:sz w:val="22"/>
                <w:szCs w:val="22"/>
              </w:rPr>
            </w:pPr>
            <w:r w:rsidRPr="00911B27">
              <w:rPr>
                <w:sz w:val="22"/>
                <w:szCs w:val="22"/>
              </w:rPr>
              <w:t>«О бюджете Зеленорощинского сельсовета Ребрихинского района Алтайского края на 2025 год и на п</w:t>
            </w:r>
            <w:r>
              <w:rPr>
                <w:sz w:val="22"/>
                <w:szCs w:val="22"/>
              </w:rPr>
              <w:t>лановый период 2026 и 2027 годы</w:t>
            </w:r>
            <w:r w:rsidRPr="00911B27">
              <w:rPr>
                <w:sz w:val="22"/>
                <w:szCs w:val="22"/>
              </w:rPr>
              <w:t>»</w:t>
            </w:r>
          </w:p>
          <w:p w:rsidR="00A138C9" w:rsidRPr="00911B27" w:rsidRDefault="00A138C9" w:rsidP="00A138C9">
            <w:pPr>
              <w:rPr>
                <w:sz w:val="22"/>
                <w:szCs w:val="22"/>
              </w:rPr>
            </w:pPr>
            <w:r>
              <w:rPr>
                <w:sz w:val="22"/>
                <w:szCs w:val="22"/>
              </w:rPr>
              <w:t>от 26.12.2024 № 48</w:t>
            </w:r>
          </w:p>
        </w:tc>
      </w:tr>
    </w:tbl>
    <w:p w:rsidR="00A138C9" w:rsidRPr="00D619DC" w:rsidRDefault="00A138C9" w:rsidP="00A138C9"/>
    <w:p w:rsidR="00A138C9" w:rsidRPr="00D619DC" w:rsidRDefault="00A138C9" w:rsidP="00A138C9">
      <w:pPr>
        <w:jc w:val="center"/>
      </w:pPr>
      <w:r w:rsidRPr="00D619DC">
        <w:rPr>
          <w:sz w:val="28"/>
          <w:szCs w:val="28"/>
        </w:rPr>
        <w:t>Распределение бюджетных ассигнований по разделам и подразделам классификации расходов бюджета сельского поселения на 2026 и 2027 годы</w:t>
      </w:r>
    </w:p>
    <w:p w:rsidR="00A138C9" w:rsidRPr="00D619DC" w:rsidRDefault="00A138C9" w:rsidP="00A138C9"/>
    <w:tbl>
      <w:tblPr>
        <w:tblW w:w="5000" w:type="pct"/>
        <w:tblInd w:w="1" w:type="dxa"/>
        <w:tblCellMar>
          <w:left w:w="0" w:type="dxa"/>
          <w:right w:w="0" w:type="dxa"/>
        </w:tblCellMar>
        <w:tblLook w:val="0000"/>
      </w:tblPr>
      <w:tblGrid>
        <w:gridCol w:w="4845"/>
        <w:gridCol w:w="998"/>
        <w:gridCol w:w="1592"/>
        <w:gridCol w:w="1592"/>
      </w:tblGrid>
      <w:tr w:rsidR="00A138C9" w:rsidRPr="006D1222"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Наименование</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Рз/Пр</w:t>
            </w:r>
          </w:p>
        </w:tc>
        <w:tc>
          <w:tcPr>
            <w:tcW w:w="882"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pPr>
              <w:jc w:val="center"/>
            </w:pPr>
            <w:r w:rsidRPr="00D619DC">
              <w:rPr>
                <w:sz w:val="24"/>
                <w:szCs w:val="24"/>
              </w:rPr>
              <w:t>Сумма на 2026 год, тыс. рублей</w:t>
            </w:r>
          </w:p>
        </w:tc>
        <w:tc>
          <w:tcPr>
            <w:tcW w:w="882"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pPr>
              <w:jc w:val="center"/>
            </w:pPr>
            <w:r w:rsidRPr="00D619DC">
              <w:rPr>
                <w:sz w:val="24"/>
                <w:szCs w:val="24"/>
              </w:rPr>
              <w:t>Сумма на 2027 год, тыс. рублей</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793,9</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788,9</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234,8</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231,3</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фонды</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Другие общегосударственные вопросы</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558,1</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556,6</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НАЦИОНАЛЬНАЯ ОБОРОНА</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178,3</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184,7</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Мобилизационная и вневойсковая подготовка</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178,3</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184,7</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НАЦИОНАЛЬНАЯ БЕЗОПАСНОСТЬ И ПРАВООХРАНИТЕЛЬНАЯ ДЕЯТЕЛЬНОСТЬ</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03 00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Защита населения и территории от чрезвычайных ситуаций природного и техногенного характера, пожарная безопасность</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НАЦИОНАЛЬНАЯ ЭКОНОМИКА</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Дорожное хозяйство (дорожные фонды)</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ЖИЛИЩНО-КОММУНАЛЬНОЕ ХОЗЯЙСТВО</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Благоустройство</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КУЛЬТУРА, КИНЕМАТОГРАФИЯ</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31,8</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31,8</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Культура</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Другие вопросы в области культуры, кинематографии</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СОЦИАЛЬНАЯ ПОЛИТИКА</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Пенсионное обеспечение</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условно утвержденные расходы</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00 00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22,0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45,0</w:t>
            </w:r>
          </w:p>
        </w:tc>
      </w:tr>
      <w:tr w:rsidR="00A138C9" w:rsidTr="00A138C9">
        <w:tc>
          <w:tcPr>
            <w:tcW w:w="268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lastRenderedPageBreak/>
              <w:t>Итого</w:t>
            </w:r>
          </w:p>
        </w:tc>
        <w:tc>
          <w:tcPr>
            <w:tcW w:w="55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00 00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1 412,0</w:t>
            </w:r>
          </w:p>
        </w:tc>
        <w:tc>
          <w:tcPr>
            <w:tcW w:w="882"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1 436,4</w:t>
            </w:r>
          </w:p>
        </w:tc>
      </w:tr>
    </w:tbl>
    <w:p w:rsidR="00A138C9" w:rsidRDefault="00A138C9" w:rsidP="00A138C9">
      <w:pPr>
        <w:sectPr w:rsidR="00A138C9">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8"/>
        <w:gridCol w:w="4511"/>
        <w:gridCol w:w="6"/>
      </w:tblGrid>
      <w:tr w:rsidR="00A138C9" w:rsidTr="00A138C9">
        <w:tc>
          <w:tcPr>
            <w:tcW w:w="2498" w:type="pct"/>
          </w:tcPr>
          <w:p w:rsidR="00A138C9" w:rsidRDefault="00A138C9" w:rsidP="00A138C9"/>
        </w:tc>
        <w:tc>
          <w:tcPr>
            <w:tcW w:w="2499" w:type="pct"/>
          </w:tcPr>
          <w:p w:rsidR="00A138C9" w:rsidRDefault="00A138C9" w:rsidP="00A138C9">
            <w:r>
              <w:rPr>
                <w:sz w:val="28"/>
                <w:szCs w:val="28"/>
              </w:rPr>
              <w:t>ПРИЛОЖЕНИЕ 5</w:t>
            </w:r>
          </w:p>
        </w:tc>
        <w:tc>
          <w:tcPr>
            <w:tcW w:w="3" w:type="pct"/>
          </w:tcPr>
          <w:p w:rsidR="00A138C9" w:rsidRDefault="00A138C9" w:rsidP="00A138C9"/>
        </w:tc>
      </w:tr>
      <w:tr w:rsidR="00A138C9" w:rsidRPr="006D1222" w:rsidTr="00A138C9">
        <w:tc>
          <w:tcPr>
            <w:tcW w:w="2498" w:type="pct"/>
          </w:tcPr>
          <w:p w:rsidR="00A138C9" w:rsidRDefault="00A138C9" w:rsidP="00A138C9"/>
        </w:tc>
        <w:tc>
          <w:tcPr>
            <w:tcW w:w="2499" w:type="pct"/>
          </w:tcPr>
          <w:p w:rsidR="00A138C9" w:rsidRPr="00BB7D87" w:rsidRDefault="00A138C9" w:rsidP="00A138C9">
            <w:r>
              <w:rPr>
                <w:sz w:val="22"/>
                <w:szCs w:val="22"/>
              </w:rPr>
              <w:t>к решению</w:t>
            </w:r>
            <w:r w:rsidRPr="00A9635B">
              <w:rPr>
                <w:sz w:val="22"/>
                <w:szCs w:val="22"/>
              </w:rPr>
              <w:t xml:space="preserve"> Зеленорощинского сельского Совета</w:t>
            </w:r>
            <w:r>
              <w:rPr>
                <w:sz w:val="22"/>
                <w:szCs w:val="22"/>
              </w:rPr>
              <w:t xml:space="preserve"> </w:t>
            </w:r>
            <w:r w:rsidRPr="00A9635B">
              <w:rPr>
                <w:sz w:val="22"/>
                <w:szCs w:val="22"/>
              </w:rPr>
              <w:t>народных депутатов</w:t>
            </w:r>
            <w:r>
              <w:rPr>
                <w:sz w:val="22"/>
                <w:szCs w:val="22"/>
              </w:rPr>
              <w:t xml:space="preserve"> Зеленорощинского сельсовета Ребрихинского района Алтайского края </w:t>
            </w:r>
            <w:r>
              <w:rPr>
                <w:sz w:val="28"/>
                <w:szCs w:val="28"/>
              </w:rPr>
              <w:t xml:space="preserve"> </w:t>
            </w:r>
          </w:p>
        </w:tc>
        <w:tc>
          <w:tcPr>
            <w:tcW w:w="3" w:type="pct"/>
          </w:tcPr>
          <w:p w:rsidR="00A138C9" w:rsidRPr="00911B27" w:rsidRDefault="00A138C9" w:rsidP="00A138C9"/>
        </w:tc>
      </w:tr>
      <w:tr w:rsidR="00A138C9" w:rsidRPr="00BB7D87" w:rsidTr="00A138C9">
        <w:tc>
          <w:tcPr>
            <w:tcW w:w="2498" w:type="pct"/>
          </w:tcPr>
          <w:p w:rsidR="00A138C9" w:rsidRPr="00911B27" w:rsidRDefault="00A138C9" w:rsidP="00A138C9"/>
        </w:tc>
        <w:tc>
          <w:tcPr>
            <w:tcW w:w="2499" w:type="pct"/>
          </w:tcPr>
          <w:p w:rsidR="00A138C9" w:rsidRDefault="00A138C9" w:rsidP="00A138C9">
            <w:pPr>
              <w:rPr>
                <w:sz w:val="22"/>
                <w:szCs w:val="22"/>
              </w:rPr>
            </w:pPr>
            <w:r w:rsidRPr="00911B27">
              <w:rPr>
                <w:sz w:val="22"/>
                <w:szCs w:val="22"/>
              </w:rPr>
              <w:t>«О бюджете Зеленорощинского сельсовета Ребрихинского района Алтайского края на 2025 год и на п</w:t>
            </w:r>
            <w:r>
              <w:rPr>
                <w:sz w:val="22"/>
                <w:szCs w:val="22"/>
              </w:rPr>
              <w:t>лановый период 2026 и 2027 годы</w:t>
            </w:r>
            <w:r w:rsidRPr="00911B27">
              <w:rPr>
                <w:sz w:val="22"/>
                <w:szCs w:val="22"/>
              </w:rPr>
              <w:t>»</w:t>
            </w:r>
          </w:p>
          <w:p w:rsidR="00A138C9" w:rsidRPr="00911B27" w:rsidRDefault="00A138C9" w:rsidP="00A138C9">
            <w:pPr>
              <w:rPr>
                <w:sz w:val="22"/>
                <w:szCs w:val="22"/>
              </w:rPr>
            </w:pPr>
            <w:r>
              <w:rPr>
                <w:sz w:val="22"/>
                <w:szCs w:val="22"/>
              </w:rPr>
              <w:t>от 26.12.2024№ 48</w:t>
            </w:r>
          </w:p>
        </w:tc>
        <w:tc>
          <w:tcPr>
            <w:tcW w:w="3" w:type="pct"/>
          </w:tcPr>
          <w:p w:rsidR="00A138C9" w:rsidRPr="00D619DC" w:rsidRDefault="00A138C9" w:rsidP="00A138C9"/>
        </w:tc>
      </w:tr>
      <w:tr w:rsidR="00A138C9" w:rsidRPr="00BB7D87" w:rsidTr="00A138C9">
        <w:trPr>
          <w:gridAfter w:val="1"/>
          <w:wAfter w:w="3" w:type="pct"/>
          <w:trHeight w:val="116"/>
        </w:trPr>
        <w:tc>
          <w:tcPr>
            <w:tcW w:w="2498" w:type="pct"/>
          </w:tcPr>
          <w:p w:rsidR="00A138C9" w:rsidRPr="00D619DC" w:rsidRDefault="00A138C9" w:rsidP="00A138C9"/>
        </w:tc>
        <w:tc>
          <w:tcPr>
            <w:tcW w:w="2499" w:type="pct"/>
          </w:tcPr>
          <w:p w:rsidR="00A138C9" w:rsidRPr="00D619DC" w:rsidRDefault="00A138C9" w:rsidP="00A138C9"/>
        </w:tc>
      </w:tr>
      <w:tr w:rsidR="00A138C9" w:rsidRPr="00BB7D87" w:rsidTr="00A138C9">
        <w:trPr>
          <w:gridAfter w:val="1"/>
          <w:wAfter w:w="3" w:type="pct"/>
          <w:trHeight w:val="80"/>
        </w:trPr>
        <w:tc>
          <w:tcPr>
            <w:tcW w:w="2498" w:type="pct"/>
          </w:tcPr>
          <w:p w:rsidR="00A138C9" w:rsidRPr="00D619DC" w:rsidRDefault="00A138C9" w:rsidP="00A138C9"/>
        </w:tc>
        <w:tc>
          <w:tcPr>
            <w:tcW w:w="2499" w:type="pct"/>
          </w:tcPr>
          <w:p w:rsidR="00A138C9" w:rsidRPr="00D619DC" w:rsidRDefault="00A138C9" w:rsidP="00A138C9"/>
        </w:tc>
      </w:tr>
      <w:tr w:rsidR="00A138C9" w:rsidRPr="00BB7D87" w:rsidTr="00A138C9">
        <w:trPr>
          <w:gridAfter w:val="1"/>
          <w:wAfter w:w="3" w:type="pct"/>
          <w:trHeight w:val="80"/>
        </w:trPr>
        <w:tc>
          <w:tcPr>
            <w:tcW w:w="2498" w:type="pct"/>
          </w:tcPr>
          <w:p w:rsidR="00A138C9" w:rsidRPr="00D619DC" w:rsidRDefault="00A138C9" w:rsidP="00A138C9"/>
        </w:tc>
        <w:tc>
          <w:tcPr>
            <w:tcW w:w="2499" w:type="pct"/>
          </w:tcPr>
          <w:p w:rsidR="00A138C9" w:rsidRPr="00D619DC" w:rsidRDefault="00A138C9" w:rsidP="00A138C9"/>
        </w:tc>
      </w:tr>
    </w:tbl>
    <w:p w:rsidR="00A138C9" w:rsidRPr="00D619DC" w:rsidRDefault="00A138C9" w:rsidP="00A138C9">
      <w:pPr>
        <w:jc w:val="center"/>
      </w:pPr>
      <w:r w:rsidRPr="00D619DC">
        <w:rPr>
          <w:sz w:val="28"/>
          <w:szCs w:val="28"/>
        </w:rPr>
        <w:t>Ведомственная структура расходов бюджета сельского поселения на 2025 год</w:t>
      </w:r>
    </w:p>
    <w:p w:rsidR="00A138C9" w:rsidRPr="00D619DC" w:rsidRDefault="00A138C9" w:rsidP="00A138C9"/>
    <w:tbl>
      <w:tblPr>
        <w:tblW w:w="5000" w:type="pct"/>
        <w:tblInd w:w="1" w:type="dxa"/>
        <w:tblCellMar>
          <w:left w:w="0" w:type="dxa"/>
          <w:right w:w="0" w:type="dxa"/>
        </w:tblCellMar>
        <w:tblLook w:val="0000"/>
      </w:tblPr>
      <w:tblGrid>
        <w:gridCol w:w="3485"/>
        <w:gridCol w:w="722"/>
        <w:gridCol w:w="951"/>
        <w:gridCol w:w="2011"/>
        <w:gridCol w:w="706"/>
        <w:gridCol w:w="1152"/>
      </w:tblGrid>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Наименование</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Код</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Рз/Пр</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ЦСР</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Вр</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Сумма, тыс. рублей</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Администрация Зеленорощинского сельсовета Ребрихинского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00 00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2 594,1</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2 005,0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840,8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Руководство и управление в сфере установленных функций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840,8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Расходы на обеспечение деятельности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840,8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Центральный аппарат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60,8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15,5</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18,9</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10,4</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Закупка энергетических ресурсов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247</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852</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853</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Глава местной администрации(исполнительно-распорядительного органа муниципального образования)</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0120010130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77,0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0120010130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48,0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0120010130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29,0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Расходы на софинансирование части расходов местных бюджетов по оплате труда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01200S430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703,0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01200S430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562,0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01200S430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141,0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расходы органов государственной власти субъектов Российской Федерации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9900000000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lastRenderedPageBreak/>
              <w:t>Резервные фонды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фонды местных администраций</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средства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9910014100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870</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Другие общегосударственные вопросы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1 163,2</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Расходы на обеспечение деятельности (оказание услуг) 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1 161,7</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Расходы на выплаты персоналу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1 161,7</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Расходы на выплаты персоналу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826,3</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635,0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191,3</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126,9</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Иные межбюджетные трансферты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540</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208,5</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Муниципальная программа «Энергосбережение и повышение энергетической эффективности на территориии Ребрихинского района Алтайского края»</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1,5</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Расходы на реализацию мероприятий муниципальных целевых программ</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1200060990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1,5</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1200060990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1,5</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НАЦИОНАЛЬНАЯ ОБОРОНА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169,8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Мобилизационная и вневойсковая подготовка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169,8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 xml:space="preserve">Руководство и управление в сфере установленных функций органов государственной власти </w:t>
            </w:r>
            <w:r w:rsidRPr="00D619DC">
              <w:rPr>
                <w:sz w:val="24"/>
                <w:szCs w:val="24"/>
              </w:rPr>
              <w:lastRenderedPageBreak/>
              <w:t>субъектов РФ и органов местного самоуправления</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lastRenderedPageBreak/>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0100000000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169,8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lastRenderedPageBreak/>
              <w:t>Фонд оплаты труда учреждений</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169,8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Осуществление первичного воинского учета на территориях,где отсутствуют военные комиссариаты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169,8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Фонд оплаты труда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29,9</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40,8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НАЦИОНАЛЬНАЯ БЕЗОПАСНОСТЬ И ПРАВООХРАНИТЕЛЬНАЯ ДЕЯТЕЛЬНОСТЬ</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03 00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Защита населения и территории от чрезвычайных ситуаций природного и техногенного характера, пожарная безопасность</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Предупреждение и ликвидация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9400000000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Участие в предупреждении и ликвидации последствий чрезвычайных ситуаций в границах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9420060940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14,6</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9420060940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14,6</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lastRenderedPageBreak/>
              <w:t>Обеспечение безопасности людей на водных объектах,охране их жизни и здоровья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9420060950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9420060950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НАЦИОНАЛЬНАЯ ЭКОНОМИКА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Дорожное хозяйство (дорожные фонды)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вопросы в области национальной экономики</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9100000000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Содержание, ремонт, реконструкция и строительство автомобильных дорог,являющихся муниципальной собственностью</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912009Д980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912009Д980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ЖИЛИЩНО-КОММУНАЛЬНОЕ ХОЗЯЙСТВО</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вопросы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9200000000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расходы в области жилищно-коммунального хозяйства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Благоустройство</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9290018080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Мероприятия в области строительства,архитектуры и градостроительства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9290068040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9290068040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Расходы на проведение мероприятий по благоустройству кладбищ</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9290068070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20,3</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lastRenderedPageBreak/>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9290068070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20,3</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Участие в организации деятельности по сбору и транспортированию твердых коммунальных отходов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9290068090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90,9</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9290068090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90,9</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КУЛЬТУРА, КИНЕМАТОГРАФИЯ</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33,3</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Культура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6,5</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Расходы на обеспечение деятельности(оказание услуг)подведомственных учреждений</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0200000000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6,5</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Расходы на обеспечение деятельности(оказание услуг)подведомственных учреждений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6,5</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Учреждения культуры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6,5</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3,5</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Уплата налога на имущество организаций и земельного налога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851</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прочих налогов, сборов</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852</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иных платежей</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853</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Другие вопросы в области культуры, кинематографии</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вопросы в сфере культуры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9020000000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Сохранение памятников истории и культуры местного значения,расположенных на территории поселений Ребрихинского района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9020066250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9020066250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СОЦИАЛЬНАЯ ПОЛИТИКА</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Пенсионное обеспечение</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вопросы в отраслях социальной сферы</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lastRenderedPageBreak/>
              <w:t>Иные вопросы в сфере социальной политики</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9040000000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Доплаты к пенсиям муниципальных служащих</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9040066270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пенсии, социальные доплаты к пенсиям</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9040066270</w:t>
            </w: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312</w:t>
            </w: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93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Итого</w:t>
            </w:r>
          </w:p>
        </w:tc>
        <w:tc>
          <w:tcPr>
            <w:tcW w:w="40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2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00 00</w:t>
            </w:r>
          </w:p>
        </w:tc>
        <w:tc>
          <w:tcPr>
            <w:tcW w:w="111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9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3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2 594,1</w:t>
            </w:r>
          </w:p>
        </w:tc>
      </w:tr>
    </w:tbl>
    <w:p w:rsidR="00A138C9" w:rsidRDefault="00A138C9" w:rsidP="00A138C9"/>
    <w:p w:rsidR="00A138C9" w:rsidRDefault="00A138C9" w:rsidP="00A138C9">
      <w:pPr>
        <w:sectPr w:rsidR="00A138C9">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8"/>
        <w:gridCol w:w="4511"/>
        <w:gridCol w:w="6"/>
      </w:tblGrid>
      <w:tr w:rsidR="00A138C9" w:rsidTr="00A138C9">
        <w:tc>
          <w:tcPr>
            <w:tcW w:w="2498" w:type="pct"/>
          </w:tcPr>
          <w:p w:rsidR="00A138C9" w:rsidRDefault="00A138C9" w:rsidP="00A138C9"/>
        </w:tc>
        <w:tc>
          <w:tcPr>
            <w:tcW w:w="2499" w:type="pct"/>
          </w:tcPr>
          <w:p w:rsidR="00A138C9" w:rsidRDefault="00A138C9" w:rsidP="00A138C9">
            <w:r>
              <w:rPr>
                <w:sz w:val="28"/>
                <w:szCs w:val="28"/>
              </w:rPr>
              <w:t>ПРИЛОЖЕНИЕ 6</w:t>
            </w:r>
          </w:p>
        </w:tc>
        <w:tc>
          <w:tcPr>
            <w:tcW w:w="3" w:type="pct"/>
          </w:tcPr>
          <w:p w:rsidR="00A138C9" w:rsidRDefault="00A138C9" w:rsidP="00A138C9"/>
        </w:tc>
      </w:tr>
      <w:tr w:rsidR="00A138C9" w:rsidRPr="006D1222" w:rsidTr="00A138C9">
        <w:tc>
          <w:tcPr>
            <w:tcW w:w="2498" w:type="pct"/>
          </w:tcPr>
          <w:p w:rsidR="00A138C9" w:rsidRDefault="00A138C9" w:rsidP="00A138C9"/>
        </w:tc>
        <w:tc>
          <w:tcPr>
            <w:tcW w:w="2499" w:type="pct"/>
          </w:tcPr>
          <w:p w:rsidR="00A138C9" w:rsidRPr="00BB7D87" w:rsidRDefault="00A138C9" w:rsidP="00A138C9">
            <w:r>
              <w:rPr>
                <w:sz w:val="22"/>
                <w:szCs w:val="22"/>
              </w:rPr>
              <w:t>к решению</w:t>
            </w:r>
            <w:r w:rsidRPr="00A9635B">
              <w:rPr>
                <w:sz w:val="22"/>
                <w:szCs w:val="22"/>
              </w:rPr>
              <w:t xml:space="preserve"> Зеленорощинского сельского Совета</w:t>
            </w:r>
            <w:r>
              <w:rPr>
                <w:sz w:val="22"/>
                <w:szCs w:val="22"/>
              </w:rPr>
              <w:t xml:space="preserve"> </w:t>
            </w:r>
            <w:r w:rsidRPr="00A9635B">
              <w:rPr>
                <w:sz w:val="22"/>
                <w:szCs w:val="22"/>
              </w:rPr>
              <w:t>народных депутатов</w:t>
            </w:r>
            <w:r>
              <w:rPr>
                <w:sz w:val="22"/>
                <w:szCs w:val="22"/>
              </w:rPr>
              <w:t xml:space="preserve"> Зеленорощинского сельсовета Ребрихинского района Алтайского края </w:t>
            </w:r>
            <w:r>
              <w:rPr>
                <w:sz w:val="28"/>
                <w:szCs w:val="28"/>
              </w:rPr>
              <w:t xml:space="preserve"> </w:t>
            </w:r>
          </w:p>
        </w:tc>
        <w:tc>
          <w:tcPr>
            <w:tcW w:w="3" w:type="pct"/>
          </w:tcPr>
          <w:p w:rsidR="00A138C9" w:rsidRPr="00911B27" w:rsidRDefault="00A138C9" w:rsidP="00A138C9"/>
        </w:tc>
      </w:tr>
      <w:tr w:rsidR="00A138C9" w:rsidRPr="00BB7D87" w:rsidTr="00A138C9">
        <w:tc>
          <w:tcPr>
            <w:tcW w:w="2498" w:type="pct"/>
          </w:tcPr>
          <w:p w:rsidR="00A138C9" w:rsidRPr="00911B27" w:rsidRDefault="00A138C9" w:rsidP="00A138C9"/>
        </w:tc>
        <w:tc>
          <w:tcPr>
            <w:tcW w:w="2499" w:type="pct"/>
          </w:tcPr>
          <w:p w:rsidR="00A138C9" w:rsidRDefault="00A138C9" w:rsidP="00A138C9">
            <w:pPr>
              <w:rPr>
                <w:sz w:val="22"/>
                <w:szCs w:val="22"/>
              </w:rPr>
            </w:pPr>
            <w:r w:rsidRPr="00911B27">
              <w:rPr>
                <w:sz w:val="22"/>
                <w:szCs w:val="22"/>
              </w:rPr>
              <w:t>«О бюджете Зеленорощинского сельсовета Ребрихинского района Алтайского края на 2025 год и на п</w:t>
            </w:r>
            <w:r>
              <w:rPr>
                <w:sz w:val="22"/>
                <w:szCs w:val="22"/>
              </w:rPr>
              <w:t>лановый период 2026 и 2027 годы</w:t>
            </w:r>
            <w:r w:rsidRPr="00911B27">
              <w:rPr>
                <w:sz w:val="22"/>
                <w:szCs w:val="22"/>
              </w:rPr>
              <w:t>»</w:t>
            </w:r>
          </w:p>
          <w:p w:rsidR="00A138C9" w:rsidRPr="00911B27" w:rsidRDefault="00A138C9" w:rsidP="00A138C9">
            <w:pPr>
              <w:rPr>
                <w:sz w:val="22"/>
                <w:szCs w:val="22"/>
              </w:rPr>
            </w:pPr>
            <w:r>
              <w:rPr>
                <w:sz w:val="22"/>
                <w:szCs w:val="22"/>
              </w:rPr>
              <w:t>от  26.12.2024 №48</w:t>
            </w:r>
          </w:p>
        </w:tc>
        <w:tc>
          <w:tcPr>
            <w:tcW w:w="3" w:type="pct"/>
          </w:tcPr>
          <w:p w:rsidR="00A138C9" w:rsidRPr="00D619DC" w:rsidRDefault="00A138C9" w:rsidP="00A138C9"/>
        </w:tc>
      </w:tr>
      <w:tr w:rsidR="00A138C9" w:rsidRPr="00BB7D87" w:rsidTr="00A138C9">
        <w:trPr>
          <w:gridAfter w:val="1"/>
          <w:wAfter w:w="3" w:type="pct"/>
        </w:trPr>
        <w:tc>
          <w:tcPr>
            <w:tcW w:w="2498" w:type="pct"/>
          </w:tcPr>
          <w:p w:rsidR="00A138C9" w:rsidRPr="00D619DC" w:rsidRDefault="00A138C9" w:rsidP="00A138C9"/>
        </w:tc>
        <w:tc>
          <w:tcPr>
            <w:tcW w:w="2499" w:type="pct"/>
          </w:tcPr>
          <w:p w:rsidR="00A138C9" w:rsidRPr="00D619DC" w:rsidRDefault="00A138C9" w:rsidP="00A138C9"/>
        </w:tc>
      </w:tr>
      <w:tr w:rsidR="00A138C9" w:rsidRPr="00BB7D87" w:rsidTr="00A138C9">
        <w:trPr>
          <w:gridAfter w:val="1"/>
          <w:wAfter w:w="3" w:type="pct"/>
        </w:trPr>
        <w:tc>
          <w:tcPr>
            <w:tcW w:w="2498" w:type="pct"/>
          </w:tcPr>
          <w:p w:rsidR="00A138C9" w:rsidRPr="00D619DC" w:rsidRDefault="00A138C9" w:rsidP="00A138C9"/>
        </w:tc>
        <w:tc>
          <w:tcPr>
            <w:tcW w:w="2499" w:type="pct"/>
          </w:tcPr>
          <w:p w:rsidR="00A138C9" w:rsidRPr="00D619DC" w:rsidRDefault="00A138C9" w:rsidP="00A138C9"/>
        </w:tc>
      </w:tr>
      <w:tr w:rsidR="00A138C9" w:rsidRPr="00BB7D87" w:rsidTr="00A138C9">
        <w:trPr>
          <w:gridAfter w:val="1"/>
          <w:wAfter w:w="3" w:type="pct"/>
        </w:trPr>
        <w:tc>
          <w:tcPr>
            <w:tcW w:w="2498" w:type="pct"/>
          </w:tcPr>
          <w:p w:rsidR="00A138C9" w:rsidRPr="00D619DC" w:rsidRDefault="00A138C9" w:rsidP="00A138C9"/>
        </w:tc>
        <w:tc>
          <w:tcPr>
            <w:tcW w:w="2499" w:type="pct"/>
          </w:tcPr>
          <w:p w:rsidR="00A138C9" w:rsidRPr="00D619DC" w:rsidRDefault="00A138C9" w:rsidP="00A138C9"/>
        </w:tc>
      </w:tr>
    </w:tbl>
    <w:p w:rsidR="00A138C9" w:rsidRPr="00D619DC" w:rsidRDefault="00A138C9" w:rsidP="00A138C9">
      <w:pPr>
        <w:jc w:val="center"/>
      </w:pPr>
      <w:r w:rsidRPr="00D619DC">
        <w:rPr>
          <w:sz w:val="28"/>
          <w:szCs w:val="28"/>
        </w:rPr>
        <w:t>Ведомственная структура расходов бюджета сельского поселения на 2026 и 2027 годы</w:t>
      </w:r>
    </w:p>
    <w:p w:rsidR="00A138C9" w:rsidRPr="00D619DC" w:rsidRDefault="00A138C9" w:rsidP="00A138C9"/>
    <w:tbl>
      <w:tblPr>
        <w:tblW w:w="5000" w:type="pct"/>
        <w:tblInd w:w="1" w:type="dxa"/>
        <w:tblCellMar>
          <w:left w:w="0" w:type="dxa"/>
          <w:right w:w="0" w:type="dxa"/>
        </w:tblCellMar>
        <w:tblLook w:val="0000"/>
      </w:tblPr>
      <w:tblGrid>
        <w:gridCol w:w="3301"/>
        <w:gridCol w:w="588"/>
        <w:gridCol w:w="863"/>
        <w:gridCol w:w="1749"/>
        <w:gridCol w:w="588"/>
        <w:gridCol w:w="969"/>
        <w:gridCol w:w="969"/>
      </w:tblGrid>
      <w:tr w:rsidR="00A138C9" w:rsidRPr="006D1222"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Наименование</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Код</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Рз/Пр</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ЦСР</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Вр</w:t>
            </w:r>
          </w:p>
        </w:tc>
        <w:tc>
          <w:tcPr>
            <w:tcW w:w="558"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pPr>
              <w:jc w:val="center"/>
            </w:pPr>
            <w:r w:rsidRPr="00D619DC">
              <w:rPr>
                <w:sz w:val="24"/>
                <w:szCs w:val="24"/>
              </w:rPr>
              <w:t>Сумма на 2026 год, тыс. рублей</w:t>
            </w:r>
          </w:p>
        </w:tc>
        <w:tc>
          <w:tcPr>
            <w:tcW w:w="558"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pPr>
              <w:jc w:val="center"/>
            </w:pPr>
            <w:r w:rsidRPr="00D619DC">
              <w:rPr>
                <w:sz w:val="24"/>
                <w:szCs w:val="24"/>
              </w:rPr>
              <w:t>Сумма на 2027 год, тыс. рублей</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Администрация Зеленорощинского сельсовета Ребрихинского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00 00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1 414,7</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1 381,1</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811,9</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771,9</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252,8</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214,3</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Руководство и управление в сфере установленных функций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252,8</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214,3</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Расходы на обеспечение деятельности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252,8</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214,3</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Центральный аппарат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127,8</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106,3</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 xml:space="preserve">Фонд оплаты труда государственных </w:t>
            </w:r>
            <w:r w:rsidRPr="00D619DC">
              <w:rPr>
                <w:sz w:val="24"/>
                <w:szCs w:val="24"/>
              </w:rPr>
              <w:lastRenderedPageBreak/>
              <w:t>(муниципальных)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80,6</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62,6</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18,9</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18,9</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12,3</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8,8</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Закупка энергетических ресурсов</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247</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852</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853</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Глава местной администрации(исполнительно-распорядительного органа муниципального образования)</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0120010130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125,0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108,0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0120010130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96,0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79,0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0120010130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29,0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29,0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расходы органов государственной власти субъектов Российской Федерации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9900000000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фонды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фонды местных администраций</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средства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9910014100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870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Другие общегосударственные вопросы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558,1</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556,6</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Расходы на обеспечение деятельности (оказание услуг) 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0200000000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556,6</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556,6</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lastRenderedPageBreak/>
              <w:t>Расходы на выплаты персоналу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556,6</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556,6</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Расходы на выплаты персоналу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340,1</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340,1</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261,2</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261,2</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78,9</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78,9</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Иные межбюджетные трансферты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540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208,5</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208,5</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Муниципальная программа «Энергосбережение и повышение энергетической эффективности на территориии Ребрихинского района Алтайского края»</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1,5</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Расходы на реализацию мероприятий муниципальных целевых программ</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1200060990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1,5</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1200060990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1,5</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НАЦИОНАЛЬНАЯ ОБОРОНА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185,0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191,4</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Мобилизационная и вневойсковая подготовка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185,0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191,4</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0100000000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185,0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191,4</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Фонд оплаты труда учреждений</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185,0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191,4</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Осуществление первичного воинского учета на территориях,где отсутствуют военные комиссариаты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185,0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191,4</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lastRenderedPageBreak/>
              <w:t>Фонд оплаты труда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29,9</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29,9</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56,0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62,4</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НАЦИОНАЛЬНАЯ БЕЗОПАСНОСТЬ И ПРАВООХРАНИТЕЛЬНАЯ ДЕЯТЕЛЬНОСТЬ</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03 00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Защита населения и территории от чрезвычайных ситуаций природного и техногенного характера, пожарная безопасность</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Предупреждение и ликвидация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9400000000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Участие в предупреждении и ликвидации последствий чрезвычайных ситуаций в границах поселений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9420060940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14,6</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14,6</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9420060940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14,6</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14,6</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 xml:space="preserve">Обеспечение безопасности людей на водных объектах,охране их жизни и здоровья на территории поселений Ребрихинского </w:t>
            </w:r>
            <w:r w:rsidRPr="00D619DC">
              <w:rPr>
                <w:sz w:val="24"/>
                <w:szCs w:val="24"/>
              </w:rPr>
              <w:lastRenderedPageBreak/>
              <w:t>района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lastRenderedPageBreak/>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9420060950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lastRenderedPageBreak/>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9420060950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НАЦИОНАЛЬНАЯ ЭКОНОМИКА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Дорожное хозяйство (дорожные фонды)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Иные вопросы в области национальной экономики</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9100000000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Содержание, ремонт, реконструкция и строительство автомобильных дорог,являющихся муниципальной собственностью</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912009Д980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D619DC" w:rsidRDefault="00A138C9" w:rsidP="00A138C9">
            <w:r w:rsidRPr="00D619DC">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912009Д980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ЖИЛИЩНО-КОММУНАЛЬНОЕ ХОЗЯЙСТВО</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9200000000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расходы в области жилищно-коммунального хозяйства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Благоустройство</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9290018080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9290018080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Мероприятия в области строительства,архитектуры и градостроительства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9290068040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9290068040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проведение мероприятий по благоустройству кладбищ</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9290068070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20,3</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20,3</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9290068070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20,3</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20,3</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lastRenderedPageBreak/>
              <w:t>Участие в организации деятельности по сбору и транспортированию твердых коммунальных отходов на территории поселений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9290068090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90,9</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90,9</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9290068090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90,9</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90,9</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КУЛЬТУРА, КИНЕМАТОГРАФИЯ</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31,8</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31,8</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Культура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обеспечение деятельности(оказание услуг)подведомственных учреждений</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0200000000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обеспечение деятельности(оказание услуг)подведомственных учреждений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Учреждения культуры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Уплата налога на имущество организаций и земельного налога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851</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прочих налогов, сборов</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852</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иных платежей</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853</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Другие вопросы в области культуры, кинематографии</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сфере культуры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9020000000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Сохранение памятников истории и культуры местного значения,расположенных на территории поселений Ребрихинского района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9020066250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9020066250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СОЦИАЛЬНАЯ ПОЛИТИКА</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Пенсионное обеспечение</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отраслях социальной сферы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lastRenderedPageBreak/>
              <w:t>Иные вопросы в сфере социальной политики</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9040000000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Доплаты к пенсиям муниципальных служащих</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9040066270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пенсии, социальные доплаты к пенсиям</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303</w:t>
            </w: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9040066270</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312</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условно утвержденный расходы</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00 00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22,0</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45,0</w:t>
            </w:r>
          </w:p>
        </w:tc>
      </w:tr>
      <w:tr w:rsidR="00A138C9" w:rsidTr="00A138C9">
        <w:tc>
          <w:tcPr>
            <w:tcW w:w="170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Итого</w:t>
            </w: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49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00 00</w:t>
            </w:r>
          </w:p>
        </w:tc>
        <w:tc>
          <w:tcPr>
            <w:tcW w:w="99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1 436,7</w:t>
            </w:r>
          </w:p>
        </w:tc>
        <w:tc>
          <w:tcPr>
            <w:tcW w:w="5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1 426,1</w:t>
            </w:r>
          </w:p>
        </w:tc>
      </w:tr>
    </w:tbl>
    <w:p w:rsidR="00A138C9" w:rsidRDefault="00A138C9" w:rsidP="00A138C9"/>
    <w:p w:rsidR="00A138C9" w:rsidRDefault="00A138C9" w:rsidP="00A138C9">
      <w:pPr>
        <w:sectPr w:rsidR="00A138C9">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A138C9" w:rsidTr="00A138C9">
        <w:tc>
          <w:tcPr>
            <w:tcW w:w="2500" w:type="pct"/>
          </w:tcPr>
          <w:p w:rsidR="00A138C9" w:rsidRDefault="00A138C9" w:rsidP="00A138C9"/>
        </w:tc>
        <w:tc>
          <w:tcPr>
            <w:tcW w:w="2500" w:type="pct"/>
          </w:tcPr>
          <w:p w:rsidR="00A138C9" w:rsidRDefault="00A138C9" w:rsidP="00A138C9">
            <w:r>
              <w:rPr>
                <w:sz w:val="28"/>
                <w:szCs w:val="28"/>
              </w:rPr>
              <w:t>ПРИЛОЖЕНИЕ 7</w:t>
            </w:r>
          </w:p>
        </w:tc>
      </w:tr>
      <w:tr w:rsidR="00A138C9" w:rsidRPr="006D1222" w:rsidTr="00A138C9">
        <w:tc>
          <w:tcPr>
            <w:tcW w:w="2500" w:type="pct"/>
          </w:tcPr>
          <w:p w:rsidR="00A138C9" w:rsidRDefault="00A138C9" w:rsidP="00A138C9"/>
        </w:tc>
        <w:tc>
          <w:tcPr>
            <w:tcW w:w="2500" w:type="pct"/>
          </w:tcPr>
          <w:p w:rsidR="00A138C9" w:rsidRPr="00BB7D87" w:rsidRDefault="00A138C9" w:rsidP="00A138C9">
            <w:r>
              <w:rPr>
                <w:sz w:val="22"/>
                <w:szCs w:val="22"/>
              </w:rPr>
              <w:t>к решению</w:t>
            </w:r>
            <w:r w:rsidRPr="00A9635B">
              <w:rPr>
                <w:sz w:val="22"/>
                <w:szCs w:val="22"/>
              </w:rPr>
              <w:t xml:space="preserve"> Зеленорощинского сельского Совета</w:t>
            </w:r>
            <w:r>
              <w:rPr>
                <w:sz w:val="22"/>
                <w:szCs w:val="22"/>
              </w:rPr>
              <w:t xml:space="preserve"> </w:t>
            </w:r>
            <w:r w:rsidRPr="00A9635B">
              <w:rPr>
                <w:sz w:val="22"/>
                <w:szCs w:val="22"/>
              </w:rPr>
              <w:t>народных депутатов</w:t>
            </w:r>
            <w:r>
              <w:rPr>
                <w:sz w:val="22"/>
                <w:szCs w:val="22"/>
              </w:rPr>
              <w:t xml:space="preserve"> Зеленорощинского сельсовета Ребрихинского района Алтайского края </w:t>
            </w:r>
            <w:r>
              <w:rPr>
                <w:sz w:val="28"/>
                <w:szCs w:val="28"/>
              </w:rPr>
              <w:t xml:space="preserve"> </w:t>
            </w:r>
          </w:p>
        </w:tc>
      </w:tr>
      <w:tr w:rsidR="00A138C9" w:rsidRPr="00BB7D87" w:rsidTr="00A138C9">
        <w:tc>
          <w:tcPr>
            <w:tcW w:w="2500" w:type="pct"/>
          </w:tcPr>
          <w:p w:rsidR="00A138C9" w:rsidRPr="00911B27" w:rsidRDefault="00A138C9" w:rsidP="00A138C9"/>
        </w:tc>
        <w:tc>
          <w:tcPr>
            <w:tcW w:w="2500" w:type="pct"/>
          </w:tcPr>
          <w:p w:rsidR="00A138C9" w:rsidRDefault="00A138C9" w:rsidP="00A138C9">
            <w:pPr>
              <w:rPr>
                <w:sz w:val="22"/>
                <w:szCs w:val="22"/>
              </w:rPr>
            </w:pPr>
            <w:r w:rsidRPr="00911B27">
              <w:rPr>
                <w:sz w:val="22"/>
                <w:szCs w:val="22"/>
              </w:rPr>
              <w:t>«О бюджете Зеленорощинского сельсовета Ребрихинского района Алтайского края на 2025 год и на п</w:t>
            </w:r>
            <w:r>
              <w:rPr>
                <w:sz w:val="22"/>
                <w:szCs w:val="22"/>
              </w:rPr>
              <w:t>лановый период 2026 и 2027 годы</w:t>
            </w:r>
            <w:r w:rsidRPr="00911B27">
              <w:rPr>
                <w:sz w:val="22"/>
                <w:szCs w:val="22"/>
              </w:rPr>
              <w:t>»</w:t>
            </w:r>
          </w:p>
          <w:p w:rsidR="00A138C9" w:rsidRPr="00911B27" w:rsidRDefault="00A138C9" w:rsidP="00A138C9">
            <w:pPr>
              <w:rPr>
                <w:sz w:val="22"/>
                <w:szCs w:val="22"/>
              </w:rPr>
            </w:pPr>
            <w:r>
              <w:rPr>
                <w:sz w:val="22"/>
                <w:szCs w:val="22"/>
              </w:rPr>
              <w:t>от 26.12.2024 №48</w:t>
            </w:r>
          </w:p>
        </w:tc>
      </w:tr>
      <w:tr w:rsidR="00A138C9" w:rsidRPr="00BB7D87" w:rsidTr="00A138C9">
        <w:tc>
          <w:tcPr>
            <w:tcW w:w="2500" w:type="pct"/>
          </w:tcPr>
          <w:p w:rsidR="00A138C9" w:rsidRPr="00936BD9" w:rsidRDefault="00A138C9" w:rsidP="00A138C9"/>
        </w:tc>
        <w:tc>
          <w:tcPr>
            <w:tcW w:w="2500" w:type="pct"/>
          </w:tcPr>
          <w:p w:rsidR="00A138C9" w:rsidRPr="00936BD9" w:rsidRDefault="00A138C9" w:rsidP="00A138C9"/>
        </w:tc>
      </w:tr>
      <w:tr w:rsidR="00A138C9" w:rsidRPr="00BB7D87" w:rsidTr="00A138C9">
        <w:tc>
          <w:tcPr>
            <w:tcW w:w="2500" w:type="pct"/>
          </w:tcPr>
          <w:p w:rsidR="00A138C9" w:rsidRPr="00936BD9" w:rsidRDefault="00A138C9" w:rsidP="00A138C9"/>
        </w:tc>
        <w:tc>
          <w:tcPr>
            <w:tcW w:w="2500" w:type="pct"/>
          </w:tcPr>
          <w:p w:rsidR="00A138C9" w:rsidRPr="00936BD9" w:rsidRDefault="00A138C9" w:rsidP="00A138C9"/>
        </w:tc>
      </w:tr>
      <w:tr w:rsidR="00A138C9" w:rsidRPr="00BB7D87" w:rsidTr="00A138C9">
        <w:tc>
          <w:tcPr>
            <w:tcW w:w="2500" w:type="pct"/>
          </w:tcPr>
          <w:p w:rsidR="00A138C9" w:rsidRPr="00936BD9" w:rsidRDefault="00A138C9" w:rsidP="00A138C9"/>
        </w:tc>
        <w:tc>
          <w:tcPr>
            <w:tcW w:w="2500" w:type="pct"/>
          </w:tcPr>
          <w:p w:rsidR="00A138C9" w:rsidRPr="00936BD9" w:rsidRDefault="00A138C9" w:rsidP="00A138C9"/>
        </w:tc>
      </w:tr>
    </w:tbl>
    <w:p w:rsidR="00A138C9" w:rsidRPr="00936BD9" w:rsidRDefault="00A138C9" w:rsidP="00A138C9">
      <w:pPr>
        <w:jc w:val="center"/>
      </w:pPr>
      <w:r w:rsidRPr="00936BD9">
        <w:rPr>
          <w:sz w:val="28"/>
          <w:szCs w:val="28"/>
        </w:rPr>
        <w:t>Распределение бюджетных ассигнований по разделам, подразделам, целевым статьям, группам (группам и подгруппам) видов расходов на 2025 год</w:t>
      </w:r>
    </w:p>
    <w:p w:rsidR="00A138C9" w:rsidRPr="00936BD9" w:rsidRDefault="00A138C9" w:rsidP="00A138C9"/>
    <w:tbl>
      <w:tblPr>
        <w:tblW w:w="5000" w:type="pct"/>
        <w:tblInd w:w="1" w:type="dxa"/>
        <w:tblCellMar>
          <w:left w:w="0" w:type="dxa"/>
          <w:right w:w="0" w:type="dxa"/>
        </w:tblCellMar>
        <w:tblLook w:val="0000"/>
      </w:tblPr>
      <w:tblGrid>
        <w:gridCol w:w="4506"/>
        <w:gridCol w:w="919"/>
        <w:gridCol w:w="1885"/>
        <w:gridCol w:w="628"/>
        <w:gridCol w:w="1089"/>
      </w:tblGrid>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Наименование</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Рз/Пр</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ЦСР</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Вр</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Сумма, тыс. рублей</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Администрация Зеленорощинского сельсовета Ребрихинского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00 00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2 594,1</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2 005,0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840,8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Руководство и управление в сфере установленных функций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840,8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обеспечение деятельности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840,8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Центральный аппарат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60,8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15,5</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18,9</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10,4</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Закупка энергетических ресурсов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247</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lastRenderedPageBreak/>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852</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853</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Глава местной администрации(исполнительно-распорядительного органа муниципального образования)</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0120010130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77,0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0120010130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48,0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0120010130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29,0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софинансирование части расходов местных бюджетов по оплате труда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01200S430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703,0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01200S430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562,0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01200S430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141,0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расходы органов государственной власти субъектов Российской Федерации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9900000000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фонды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фонды местных администраций</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средства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9910014100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870</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Другие общегосударственные вопросы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1 163,2</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обеспечение деятельности (оказание услуг) 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1 161,7</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выплаты персоналу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1 161,7</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выплаты персоналу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826,3</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635,0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191,3</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126,9</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Иные межбюджетные трансферты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540</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208,5</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Муниципальная программа «Энергосбережение и повышение энергетической эффективности на территориии Ребрихинского района Алтайского края»</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1,5</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реализацию мероприятий муниципальных целевых программ</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1200060990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1,5</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1200060990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1,5</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НАЦИОНАЛЬНАЯ ОБОРОНА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169,8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Мобилизационная и вневойсковая подготовка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169,8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0100000000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169,8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Фонд оплаты труда учреждений</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169,8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Осуществление первичного воинского учета на территориях,где отсутствуют военные комиссариаты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169,8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Фонд оплаты труда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29,9</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40,8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НАЦИОНАЛЬНАЯ БЕЗОПАСНОСТЬ И ПРАВООХРАНИТЕЛЬНАЯ ДЕЯТЕЛЬНОСТЬ</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03 00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Защита населения и территории от чрезвычайных ситуаций природного и техногенного характера, пожарная безопасность</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 xml:space="preserve">Предупреждение и ликвидация </w:t>
            </w:r>
            <w:r w:rsidRPr="00936BD9">
              <w:rPr>
                <w:sz w:val="24"/>
                <w:szCs w:val="24"/>
              </w:rPr>
              <w:lastRenderedPageBreak/>
              <w:t>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lastRenderedPageBreak/>
              <w:t>03 10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9400000000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lastRenderedPageBreak/>
              <w:t>Финансирование иных мероприятий по предупреждению и ликвидации чрезвычайных ситуаций и последствий стихийных бедствий</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Участие в предупреждении и ликвидации последствий чрезвычайных ситуаций в границах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9420060940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14,6</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9420060940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14,6</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Обеспечение безопасности людей на водных объектах,охране их жизни и здоровья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9420060950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9420060950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НАЦИОНАЛЬНАЯ ЭКОНОМИКА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Дорожное хозяйство (дорожные фонды)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области национальной экономики</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9100000000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Содержание, ремонт, реконструкция и строительство автомобильных дорог,являющихся муниципальной собственностью</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912009Д980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912009Д980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ЖИЛИЩНО-КОММУНАЛЬНОЕ ХОЗЯЙСТВО</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9200000000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расходы в области жилищно-коммунального хозяйства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Благоустройство</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9290018080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Мероприятия в области строительства,архитектуры и градостроительства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9290068040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9290068040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проведение мероприятий по благоустройству кладбищ</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9290068070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20,3</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9290068070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20,3</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lastRenderedPageBreak/>
              <w:t>Участие в организации деятельности по сбору и транспортированию твердых коммунальных отходов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9290068090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90,9</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9290068090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90,9</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КУЛЬТУРА, КИНЕМАТОГРАФИЯ</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33,3</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Культура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6,5</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обеспечение деятельности(оказание услуг)подведомственных учреждений</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0200000000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6,5</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обеспечение деятельности(оказание услуг)подведомственных учреждений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6,5</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Учреждения культуры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6,5</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3,5</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Уплата налога на имущество организаций и земельного налога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851</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прочих налогов, сборов</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852</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иных платежей</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853</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Другие вопросы в области культуры, кинематографии</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сфере культуры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9020000000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Сохранение памятников истории и культуры местного значения,расположенных на территории поселений Ребрихинского района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9020066250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9020066250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СОЦИАЛЬНАЯ ПОЛИТИКА</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Пенсионное обеспечение</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отраслях социальной сферы</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сфере социальной политики</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9040000000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Доплаты к пенсиям муниципальных служащих</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9040066270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пенсии, социальные доплаты к пенсиям</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9040066270</w:t>
            </w: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312</w:t>
            </w: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496"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Итого</w:t>
            </w:r>
          </w:p>
        </w:tc>
        <w:tc>
          <w:tcPr>
            <w:tcW w:w="509"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00 00</w:t>
            </w:r>
          </w:p>
        </w:tc>
        <w:tc>
          <w:tcPr>
            <w:tcW w:w="10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4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60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2 594,1</w:t>
            </w:r>
          </w:p>
        </w:tc>
      </w:tr>
    </w:tbl>
    <w:p w:rsidR="00A138C9" w:rsidRDefault="00A138C9" w:rsidP="00A138C9"/>
    <w:p w:rsidR="00A138C9" w:rsidRDefault="00A138C9" w:rsidP="00A138C9">
      <w:pPr>
        <w:sectPr w:rsidR="00A138C9">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A138C9" w:rsidTr="00A138C9">
        <w:tc>
          <w:tcPr>
            <w:tcW w:w="2500" w:type="pct"/>
          </w:tcPr>
          <w:p w:rsidR="00A138C9" w:rsidRDefault="00A138C9" w:rsidP="00A138C9"/>
        </w:tc>
        <w:tc>
          <w:tcPr>
            <w:tcW w:w="2500" w:type="pct"/>
          </w:tcPr>
          <w:p w:rsidR="00A138C9" w:rsidRDefault="00A138C9" w:rsidP="00A138C9">
            <w:r>
              <w:rPr>
                <w:sz w:val="28"/>
                <w:szCs w:val="28"/>
              </w:rPr>
              <w:t>ПРИЛОЖЕНИЕ 8</w:t>
            </w:r>
          </w:p>
        </w:tc>
      </w:tr>
      <w:tr w:rsidR="00A138C9" w:rsidRPr="006D1222" w:rsidTr="00A138C9">
        <w:tc>
          <w:tcPr>
            <w:tcW w:w="2500" w:type="pct"/>
          </w:tcPr>
          <w:p w:rsidR="00A138C9" w:rsidRDefault="00A138C9" w:rsidP="00A138C9"/>
        </w:tc>
        <w:tc>
          <w:tcPr>
            <w:tcW w:w="2500" w:type="pct"/>
          </w:tcPr>
          <w:p w:rsidR="00A138C9" w:rsidRPr="00BB7D87" w:rsidRDefault="00A138C9" w:rsidP="00A138C9">
            <w:r>
              <w:rPr>
                <w:sz w:val="22"/>
                <w:szCs w:val="22"/>
              </w:rPr>
              <w:t>к решению</w:t>
            </w:r>
            <w:r w:rsidRPr="00A9635B">
              <w:rPr>
                <w:sz w:val="22"/>
                <w:szCs w:val="22"/>
              </w:rPr>
              <w:t xml:space="preserve"> Зеленорощинского сельского Совета</w:t>
            </w:r>
            <w:r>
              <w:rPr>
                <w:sz w:val="22"/>
                <w:szCs w:val="22"/>
              </w:rPr>
              <w:t xml:space="preserve"> </w:t>
            </w:r>
            <w:r w:rsidRPr="00A9635B">
              <w:rPr>
                <w:sz w:val="22"/>
                <w:szCs w:val="22"/>
              </w:rPr>
              <w:t>народных депутатов</w:t>
            </w:r>
            <w:r>
              <w:rPr>
                <w:sz w:val="22"/>
                <w:szCs w:val="22"/>
              </w:rPr>
              <w:t xml:space="preserve"> Зеленорощинского сельсовета Ребрихинского района Алтайского края </w:t>
            </w:r>
            <w:r>
              <w:rPr>
                <w:sz w:val="28"/>
                <w:szCs w:val="28"/>
              </w:rPr>
              <w:t xml:space="preserve"> </w:t>
            </w:r>
          </w:p>
        </w:tc>
      </w:tr>
      <w:tr w:rsidR="00A138C9" w:rsidRPr="00BB7D87" w:rsidTr="00A138C9">
        <w:tc>
          <w:tcPr>
            <w:tcW w:w="2500" w:type="pct"/>
          </w:tcPr>
          <w:p w:rsidR="00A138C9" w:rsidRPr="00035C78" w:rsidRDefault="00A138C9" w:rsidP="00A138C9"/>
        </w:tc>
        <w:tc>
          <w:tcPr>
            <w:tcW w:w="2500" w:type="pct"/>
          </w:tcPr>
          <w:p w:rsidR="00A138C9" w:rsidRDefault="00A138C9" w:rsidP="00A138C9">
            <w:pPr>
              <w:rPr>
                <w:sz w:val="22"/>
                <w:szCs w:val="22"/>
              </w:rPr>
            </w:pPr>
            <w:r w:rsidRPr="00911B27">
              <w:rPr>
                <w:sz w:val="22"/>
                <w:szCs w:val="22"/>
              </w:rPr>
              <w:t>«О бюджете Зеленорощинского сельсовета Ребрихинского района Алтайского края на 2025 год и на п</w:t>
            </w:r>
            <w:r>
              <w:rPr>
                <w:sz w:val="22"/>
                <w:szCs w:val="22"/>
              </w:rPr>
              <w:t>лановый период 2026 и 2027 годы</w:t>
            </w:r>
            <w:r w:rsidRPr="00911B27">
              <w:rPr>
                <w:sz w:val="22"/>
                <w:szCs w:val="22"/>
              </w:rPr>
              <w:t>»</w:t>
            </w:r>
          </w:p>
          <w:p w:rsidR="00A138C9" w:rsidRPr="00911B27" w:rsidRDefault="00A138C9" w:rsidP="00A138C9">
            <w:pPr>
              <w:rPr>
                <w:sz w:val="22"/>
                <w:szCs w:val="22"/>
              </w:rPr>
            </w:pPr>
            <w:r>
              <w:rPr>
                <w:sz w:val="22"/>
                <w:szCs w:val="22"/>
              </w:rPr>
              <w:t>от 26.12.2024№ 48</w:t>
            </w:r>
          </w:p>
        </w:tc>
      </w:tr>
      <w:tr w:rsidR="00A138C9" w:rsidRPr="00BB7D87" w:rsidTr="00A138C9">
        <w:tc>
          <w:tcPr>
            <w:tcW w:w="2500" w:type="pct"/>
          </w:tcPr>
          <w:p w:rsidR="00A138C9" w:rsidRPr="00936BD9" w:rsidRDefault="00A138C9" w:rsidP="00A138C9"/>
        </w:tc>
        <w:tc>
          <w:tcPr>
            <w:tcW w:w="2500" w:type="pct"/>
          </w:tcPr>
          <w:p w:rsidR="00A138C9" w:rsidRPr="00936BD9" w:rsidRDefault="00A138C9" w:rsidP="00A138C9"/>
        </w:tc>
      </w:tr>
      <w:tr w:rsidR="00A138C9" w:rsidRPr="00BB7D87" w:rsidTr="00A138C9">
        <w:tc>
          <w:tcPr>
            <w:tcW w:w="2500" w:type="pct"/>
          </w:tcPr>
          <w:p w:rsidR="00A138C9" w:rsidRPr="00936BD9" w:rsidRDefault="00A138C9" w:rsidP="00A138C9"/>
        </w:tc>
        <w:tc>
          <w:tcPr>
            <w:tcW w:w="2500" w:type="pct"/>
          </w:tcPr>
          <w:p w:rsidR="00A138C9" w:rsidRPr="00936BD9" w:rsidRDefault="00A138C9" w:rsidP="00A138C9"/>
        </w:tc>
      </w:tr>
      <w:tr w:rsidR="00A138C9" w:rsidRPr="00BB7D87" w:rsidTr="00A138C9">
        <w:tc>
          <w:tcPr>
            <w:tcW w:w="2500" w:type="pct"/>
          </w:tcPr>
          <w:p w:rsidR="00A138C9" w:rsidRPr="00936BD9" w:rsidRDefault="00A138C9" w:rsidP="00A138C9"/>
        </w:tc>
        <w:tc>
          <w:tcPr>
            <w:tcW w:w="2500" w:type="pct"/>
          </w:tcPr>
          <w:p w:rsidR="00A138C9" w:rsidRPr="00936BD9" w:rsidRDefault="00A138C9" w:rsidP="00A138C9"/>
        </w:tc>
      </w:tr>
    </w:tbl>
    <w:p w:rsidR="00A138C9" w:rsidRPr="00936BD9" w:rsidRDefault="00A138C9" w:rsidP="00A138C9">
      <w:pPr>
        <w:jc w:val="center"/>
      </w:pPr>
      <w:r w:rsidRPr="00936BD9">
        <w:rPr>
          <w:sz w:val="28"/>
          <w:szCs w:val="28"/>
        </w:rPr>
        <w:t>Распределение бюджетных ассигнований по разделам, подразделам, целевым статьям, группам (группам и подгруппам) видов расходов на 2026 и 2027 годы</w:t>
      </w:r>
    </w:p>
    <w:p w:rsidR="00A138C9" w:rsidRPr="00936BD9" w:rsidRDefault="00A138C9" w:rsidP="00A138C9"/>
    <w:tbl>
      <w:tblPr>
        <w:tblW w:w="5000" w:type="pct"/>
        <w:tblInd w:w="1" w:type="dxa"/>
        <w:tblCellMar>
          <w:left w:w="0" w:type="dxa"/>
          <w:right w:w="0" w:type="dxa"/>
        </w:tblCellMar>
        <w:tblLook w:val="0000"/>
      </w:tblPr>
      <w:tblGrid>
        <w:gridCol w:w="4008"/>
        <w:gridCol w:w="876"/>
        <w:gridCol w:w="1657"/>
        <w:gridCol w:w="552"/>
        <w:gridCol w:w="968"/>
        <w:gridCol w:w="966"/>
      </w:tblGrid>
      <w:tr w:rsidR="00A138C9" w:rsidRPr="006D1222"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Наименование</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Рз/Пр</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ЦСР</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Вр</w:t>
            </w:r>
          </w:p>
        </w:tc>
        <w:tc>
          <w:tcPr>
            <w:tcW w:w="53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pPr>
              <w:jc w:val="center"/>
            </w:pPr>
            <w:r w:rsidRPr="00936BD9">
              <w:rPr>
                <w:sz w:val="24"/>
                <w:szCs w:val="24"/>
              </w:rPr>
              <w:t>Сумма на 2026 год, тыс. рублей</w:t>
            </w:r>
          </w:p>
        </w:tc>
        <w:tc>
          <w:tcPr>
            <w:tcW w:w="53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pPr>
              <w:jc w:val="center"/>
            </w:pPr>
            <w:r w:rsidRPr="00936BD9">
              <w:rPr>
                <w:sz w:val="24"/>
                <w:szCs w:val="24"/>
              </w:rPr>
              <w:t>Сумма на 2027 год, тыс. рублей</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Администрация Зеленорощинского сельсовета Ребрихинского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00 00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1 414,7</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1 381,1</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811,9</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771,9</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252,8</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214,3</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Руководство и управление в сфере установленных функций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252,8</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214,3</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обеспечение деятельности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252,8</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214,3</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Центральный аппарат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127,8</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106,3</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80,6</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62,6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18,9</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18,9</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lastRenderedPageBreak/>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12,3</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8,8</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Закупка энергетических ресурсов</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247</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852</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иных платежей</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0120010110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853</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Глава местной администрации(исполнительно-распорядительного органа муниципального образования)</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125,0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108,0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96,0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79,0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0120010130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29,0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29,0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расходы органов государственной власти субъектов Российской Федерации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9900000000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фонды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фонды местных администраций</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Резервные средства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9910014100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870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Другие общегосударственные вопросы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558,1</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556,6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обеспечение деятельности (оказание услуг) 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0200000000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556,6</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556,6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выплаты персоналу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556,6</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556,6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выплаты персоналу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340,1</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340,1</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261,2</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261,2</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78,9</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78,9</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lastRenderedPageBreak/>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Иные межбюджетные трансферты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0250010820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540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208,5</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208,5</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Муниципальная программа «Энергосбережение и повышение энергетической эффективности на территориии Ребрихинского района Алтайского края»</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1,5</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реализацию мероприятий муниципальных целевых программ</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1200060990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1,5</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01 13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1200060990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1,5</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НАЦИОНАЛЬНАЯ ОБОРОНА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185,0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191,4</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Мобилизационная и вневойсковая подготовка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185,0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191,4</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0100000000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185,0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191,4</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Фонд оплаты труда учреждений</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185,0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191,4</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Осуществление первичного воинского учета на территориях,где отсутствуют военные комиссариаты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185,0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191,4</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Фонд оплаты труда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121</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99,1</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129</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29,9</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29,9</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0140051180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56,0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62,4</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НАЦИОНАЛЬНАЯ БЕЗОПАСНОСТЬ И ПРАВООХРАНИТЕЛЬНАЯ ДЕЯТЕЛЬНОСТЬ</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03 00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Защита населения и территории от чрезвычайных ситуаций природного и техногенного характера, пожарная безопасность</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Предупреждение и ликвидация чрезвычайных ситуаций и 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9400000000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 xml:space="preserve">Финансирование иных мероприятий по предупреждению и ликвидации чрезвычайных ситуаций и </w:t>
            </w:r>
            <w:r w:rsidRPr="00936BD9">
              <w:rPr>
                <w:sz w:val="24"/>
                <w:szCs w:val="24"/>
              </w:rPr>
              <w:lastRenderedPageBreak/>
              <w:t>последствий стихийных бедствий</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lastRenderedPageBreak/>
              <w:t>03 10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16,2</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lastRenderedPageBreak/>
              <w:t>Участие в предупреждении и ликвидации последствий чрезвычайных ситуаций в границах поселений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9420060940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14,6</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9420060940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14,6</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Обеспечение безопасности людей на водных объектах,охране их жизни и здоровья на территории поселений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9420060950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03 10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9420060950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НАЦИОНАЛЬНАЯ ЭКОНОМИКА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Дорожное хозяйство (дорожные фонды)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области национальной экономики</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9100000000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Содержание, ремонт, реконструкция и строительство автомобильных дорог,являющихся муниципальной собственностью</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912009Д980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04 09</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912009Д980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197,6</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ЖИЛИЩНО-КОММУНАЛЬНОЕ ХОЗЯЙСТВО</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9200000000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расходы в области жилищно-коммунального хозяйства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142,2</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Благоустройство</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9290018080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Мероприятия в области строительства,архитектуры и градостроительства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9290068040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9290068040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проведение мероприятий по благоустройству кладбищ</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9290068070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20,3</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20,3</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9290068070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20,3</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20,3</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 xml:space="preserve">Участие в организации деятельности по сбору и транспортированию твердых коммунальных отходов на </w:t>
            </w:r>
            <w:r w:rsidRPr="00936BD9">
              <w:rPr>
                <w:sz w:val="24"/>
                <w:szCs w:val="24"/>
              </w:rPr>
              <w:lastRenderedPageBreak/>
              <w:t>территории поселений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lastRenderedPageBreak/>
              <w:t>05 03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9290068090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90,9</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90,9</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lastRenderedPageBreak/>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05 03</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9290068090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90,9</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90,9</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КУЛЬТУРА, КИНЕМАТОГРАФИЯ</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31,8</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31,8</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Культура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обеспечение деятельности(оказание услуг)подведомственных учреждений</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0200000000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Расходы на обеспечение деятельности(оказание услуг)подведомственных учреждений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Учреждения культуры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Уплата налога на имущество организаций и земельного налога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851</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прочих налогов, сборов</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852</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Уплата иных платежей</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0220010530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853</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Другие вопросы в области культуры, кинематографии</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сфере культуры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9020000000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Сохранение памятников истории и культуры местного значения,расположенных на территории поселений Ребрихинского района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9020066250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Прочая закупка товаров, работ и услуг</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08 04</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9020066250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244</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26,8</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СОЦИАЛЬНАЯ ПОЛИТИКА</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Пенсионное обеспечение</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отраслях социальной сферы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9000000000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вопросы в сфере социальной политики</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9040000000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Доплаты к пенсиям муниципальных служащих</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9040066270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пенсии, социальные доплаты к пенсиям</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10 01</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9040066270</w:t>
            </w: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312</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30,0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условно утвержденный расходы</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00 00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22,0</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45,0</w:t>
            </w:r>
          </w:p>
        </w:tc>
      </w:tr>
      <w:tr w:rsidR="00A138C9" w:rsidTr="00A138C9">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Итого</w:t>
            </w:r>
          </w:p>
        </w:tc>
        <w:tc>
          <w:tcPr>
            <w:tcW w:w="48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00 00</w:t>
            </w:r>
          </w:p>
        </w:tc>
        <w:tc>
          <w:tcPr>
            <w:tcW w:w="91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30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1 436,7</w:t>
            </w:r>
          </w:p>
        </w:tc>
        <w:tc>
          <w:tcPr>
            <w:tcW w:w="53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1 426,1</w:t>
            </w:r>
          </w:p>
        </w:tc>
      </w:tr>
    </w:tbl>
    <w:p w:rsidR="00A138C9" w:rsidRDefault="00A138C9" w:rsidP="00A138C9"/>
    <w:p w:rsidR="00A138C9" w:rsidRDefault="00A138C9" w:rsidP="00A138C9">
      <w:pPr>
        <w:sectPr w:rsidR="00A138C9">
          <w:pgSz w:w="11905" w:h="16837"/>
          <w:pgMar w:top="1440" w:right="1440" w:bottom="1440" w:left="1440" w:header="720" w:footer="720" w:gutter="0"/>
          <w:cols w:space="720"/>
        </w:sectPr>
      </w:pPr>
    </w:p>
    <w:tbl>
      <w:tblPr>
        <w:tblW w:w="5000" w:type="pct"/>
        <w:tblCellMar>
          <w:left w:w="0" w:type="dxa"/>
          <w:right w:w="0" w:type="dxa"/>
        </w:tblCellMar>
        <w:tblLook w:val="0000"/>
      </w:tblPr>
      <w:tblGrid>
        <w:gridCol w:w="4512"/>
        <w:gridCol w:w="4513"/>
      </w:tblGrid>
      <w:tr w:rsidR="00A138C9" w:rsidTr="00A138C9">
        <w:tc>
          <w:tcPr>
            <w:tcW w:w="2500" w:type="pct"/>
          </w:tcPr>
          <w:p w:rsidR="00A138C9" w:rsidRDefault="00A138C9" w:rsidP="00A138C9"/>
        </w:tc>
        <w:tc>
          <w:tcPr>
            <w:tcW w:w="2500" w:type="pct"/>
          </w:tcPr>
          <w:p w:rsidR="00A138C9" w:rsidRDefault="00A138C9" w:rsidP="00A138C9">
            <w:r>
              <w:rPr>
                <w:sz w:val="28"/>
                <w:szCs w:val="28"/>
              </w:rPr>
              <w:t>ПРИЛОЖЕНИЕ 9</w:t>
            </w:r>
          </w:p>
        </w:tc>
      </w:tr>
      <w:tr w:rsidR="00A138C9" w:rsidRPr="006D1222" w:rsidTr="00A138C9">
        <w:tc>
          <w:tcPr>
            <w:tcW w:w="2500" w:type="pct"/>
          </w:tcPr>
          <w:p w:rsidR="00A138C9" w:rsidRDefault="00A138C9" w:rsidP="00A138C9"/>
        </w:tc>
        <w:tc>
          <w:tcPr>
            <w:tcW w:w="2500" w:type="pct"/>
          </w:tcPr>
          <w:p w:rsidR="00A138C9" w:rsidRPr="00BB7D87" w:rsidRDefault="00A138C9" w:rsidP="00A138C9">
            <w:r>
              <w:rPr>
                <w:sz w:val="22"/>
                <w:szCs w:val="22"/>
              </w:rPr>
              <w:t>к решению</w:t>
            </w:r>
            <w:r w:rsidRPr="00A9635B">
              <w:rPr>
                <w:sz w:val="22"/>
                <w:szCs w:val="22"/>
              </w:rPr>
              <w:t xml:space="preserve"> Зеленорощинского сельского Совета</w:t>
            </w:r>
            <w:r>
              <w:rPr>
                <w:sz w:val="22"/>
                <w:szCs w:val="22"/>
              </w:rPr>
              <w:t xml:space="preserve"> </w:t>
            </w:r>
            <w:r w:rsidRPr="00A9635B">
              <w:rPr>
                <w:sz w:val="22"/>
                <w:szCs w:val="22"/>
              </w:rPr>
              <w:t>народных депутатов</w:t>
            </w:r>
            <w:r>
              <w:rPr>
                <w:sz w:val="22"/>
                <w:szCs w:val="22"/>
              </w:rPr>
              <w:t xml:space="preserve"> Зеленорощинского сельсовета Ребрихинского района Алтайского края </w:t>
            </w:r>
            <w:r>
              <w:rPr>
                <w:sz w:val="28"/>
                <w:szCs w:val="28"/>
              </w:rPr>
              <w:t xml:space="preserve"> </w:t>
            </w:r>
          </w:p>
        </w:tc>
      </w:tr>
      <w:tr w:rsidR="00A138C9" w:rsidRPr="00BB7D87" w:rsidTr="00A138C9">
        <w:tc>
          <w:tcPr>
            <w:tcW w:w="2500" w:type="pct"/>
          </w:tcPr>
          <w:p w:rsidR="00A138C9" w:rsidRPr="00035C78" w:rsidRDefault="00A138C9" w:rsidP="00A138C9"/>
        </w:tc>
        <w:tc>
          <w:tcPr>
            <w:tcW w:w="2500" w:type="pct"/>
          </w:tcPr>
          <w:p w:rsidR="00A138C9" w:rsidRDefault="00A138C9" w:rsidP="00A138C9">
            <w:pPr>
              <w:rPr>
                <w:sz w:val="22"/>
                <w:szCs w:val="22"/>
              </w:rPr>
            </w:pPr>
            <w:r w:rsidRPr="00911B27">
              <w:rPr>
                <w:sz w:val="22"/>
                <w:szCs w:val="22"/>
              </w:rPr>
              <w:t>«О бюджете Зеленорощинского сельсовета Ребрихинского района Алтайского края на 2025 год и на п</w:t>
            </w:r>
            <w:r>
              <w:rPr>
                <w:sz w:val="22"/>
                <w:szCs w:val="22"/>
              </w:rPr>
              <w:t>лановый период 2026 и 2027 годы</w:t>
            </w:r>
            <w:r w:rsidRPr="00911B27">
              <w:rPr>
                <w:sz w:val="22"/>
                <w:szCs w:val="22"/>
              </w:rPr>
              <w:t>»</w:t>
            </w:r>
          </w:p>
          <w:p w:rsidR="00A138C9" w:rsidRPr="00911B27" w:rsidRDefault="00A138C9" w:rsidP="00A138C9">
            <w:pPr>
              <w:rPr>
                <w:sz w:val="22"/>
                <w:szCs w:val="22"/>
              </w:rPr>
            </w:pPr>
            <w:r>
              <w:rPr>
                <w:sz w:val="22"/>
                <w:szCs w:val="22"/>
              </w:rPr>
              <w:t>от 26.12.2024№ 48</w:t>
            </w:r>
          </w:p>
        </w:tc>
      </w:tr>
      <w:tr w:rsidR="00A138C9" w:rsidRPr="00BB7D87" w:rsidTr="00A138C9">
        <w:tc>
          <w:tcPr>
            <w:tcW w:w="2500" w:type="pct"/>
          </w:tcPr>
          <w:p w:rsidR="00A138C9" w:rsidRPr="00936BD9" w:rsidRDefault="00A138C9" w:rsidP="00A138C9"/>
        </w:tc>
        <w:tc>
          <w:tcPr>
            <w:tcW w:w="2500" w:type="pct"/>
          </w:tcPr>
          <w:p w:rsidR="00A138C9" w:rsidRPr="00936BD9" w:rsidRDefault="00A138C9" w:rsidP="00A138C9"/>
        </w:tc>
      </w:tr>
      <w:tr w:rsidR="00A138C9" w:rsidRPr="00BB7D87" w:rsidTr="00A138C9">
        <w:tc>
          <w:tcPr>
            <w:tcW w:w="2500" w:type="pct"/>
          </w:tcPr>
          <w:p w:rsidR="00A138C9" w:rsidRPr="00936BD9" w:rsidRDefault="00A138C9" w:rsidP="00A138C9"/>
        </w:tc>
        <w:tc>
          <w:tcPr>
            <w:tcW w:w="2500" w:type="pct"/>
          </w:tcPr>
          <w:p w:rsidR="00A138C9" w:rsidRPr="00936BD9" w:rsidRDefault="00A138C9" w:rsidP="00A138C9"/>
        </w:tc>
      </w:tr>
      <w:tr w:rsidR="00A138C9" w:rsidRPr="00BB7D87" w:rsidTr="00A138C9">
        <w:tc>
          <w:tcPr>
            <w:tcW w:w="2500" w:type="pct"/>
          </w:tcPr>
          <w:p w:rsidR="00A138C9" w:rsidRPr="00936BD9" w:rsidRDefault="00A138C9" w:rsidP="00A138C9"/>
        </w:tc>
        <w:tc>
          <w:tcPr>
            <w:tcW w:w="2500" w:type="pct"/>
          </w:tcPr>
          <w:p w:rsidR="00A138C9" w:rsidRPr="00936BD9" w:rsidRDefault="00A138C9" w:rsidP="00A138C9"/>
        </w:tc>
      </w:tr>
    </w:tbl>
    <w:p w:rsidR="00A138C9" w:rsidRPr="00936BD9" w:rsidRDefault="00A138C9" w:rsidP="00A138C9">
      <w:pPr>
        <w:jc w:val="center"/>
      </w:pPr>
      <w:r w:rsidRPr="00936BD9">
        <w:rPr>
          <w:sz w:val="28"/>
          <w:szCs w:val="28"/>
        </w:rPr>
        <w:t>ПРОГРАММА</w:t>
      </w:r>
    </w:p>
    <w:p w:rsidR="00A138C9" w:rsidRPr="00936BD9" w:rsidRDefault="00A138C9" w:rsidP="00A138C9">
      <w:pPr>
        <w:jc w:val="center"/>
      </w:pPr>
      <w:r w:rsidRPr="00936BD9">
        <w:rPr>
          <w:sz w:val="28"/>
          <w:szCs w:val="28"/>
        </w:rPr>
        <w:t>муниципальных внутренних заимствований Зеленорощинского сельсовета Ребрихинского района Алтайского края</w:t>
      </w:r>
    </w:p>
    <w:p w:rsidR="00A138C9" w:rsidRPr="00936BD9" w:rsidRDefault="00A138C9" w:rsidP="00A138C9">
      <w:pPr>
        <w:jc w:val="center"/>
      </w:pPr>
      <w:r w:rsidRPr="00936BD9">
        <w:rPr>
          <w:sz w:val="28"/>
          <w:szCs w:val="28"/>
        </w:rPr>
        <w:t>на 2025 год и на плановый период 2026 и 2027 год</w:t>
      </w:r>
      <w:r>
        <w:rPr>
          <w:sz w:val="28"/>
          <w:szCs w:val="28"/>
        </w:rPr>
        <w:t>ы</w:t>
      </w:r>
    </w:p>
    <w:p w:rsidR="00A138C9" w:rsidRPr="00936BD9" w:rsidRDefault="00A138C9" w:rsidP="00A138C9"/>
    <w:p w:rsidR="00A138C9" w:rsidRPr="00936BD9" w:rsidRDefault="00A138C9" w:rsidP="00A138C9">
      <w:pPr>
        <w:jc w:val="center"/>
      </w:pPr>
      <w:r w:rsidRPr="00936BD9">
        <w:rPr>
          <w:sz w:val="28"/>
          <w:szCs w:val="28"/>
        </w:rPr>
        <w:t>ОБЪЕМЫ</w:t>
      </w:r>
    </w:p>
    <w:p w:rsidR="00A138C9" w:rsidRPr="00936BD9" w:rsidRDefault="00A138C9" w:rsidP="00A138C9">
      <w:pPr>
        <w:jc w:val="center"/>
      </w:pPr>
      <w:r w:rsidRPr="00936BD9">
        <w:rPr>
          <w:sz w:val="28"/>
          <w:szCs w:val="28"/>
        </w:rPr>
        <w:t>муниципальных внутренних заимствований и средств, направляемых на погашение основной суммы муниципального долга Зеленорощинского сельсовета Ребрихинского района Алтайского края</w:t>
      </w:r>
    </w:p>
    <w:p w:rsidR="00A138C9" w:rsidRPr="00936BD9" w:rsidRDefault="00A138C9" w:rsidP="00A138C9">
      <w:pPr>
        <w:jc w:val="center"/>
      </w:pPr>
      <w:r w:rsidRPr="00936BD9">
        <w:rPr>
          <w:sz w:val="28"/>
          <w:szCs w:val="28"/>
        </w:rPr>
        <w:t>в 2025 году  и в плановом периоде 2026 и 2027 год</w:t>
      </w:r>
      <w:r>
        <w:rPr>
          <w:sz w:val="28"/>
          <w:szCs w:val="28"/>
        </w:rPr>
        <w:t>ы</w:t>
      </w:r>
    </w:p>
    <w:p w:rsidR="00A138C9" w:rsidRPr="00936BD9" w:rsidRDefault="00A138C9" w:rsidP="00A138C9"/>
    <w:tbl>
      <w:tblPr>
        <w:tblW w:w="5000" w:type="pct"/>
        <w:tblInd w:w="1" w:type="dxa"/>
        <w:tblCellMar>
          <w:left w:w="0" w:type="dxa"/>
          <w:right w:w="0" w:type="dxa"/>
        </w:tblCellMar>
        <w:tblLook w:val="0000"/>
      </w:tblPr>
      <w:tblGrid>
        <w:gridCol w:w="521"/>
        <w:gridCol w:w="4008"/>
        <w:gridCol w:w="1500"/>
        <w:gridCol w:w="1500"/>
        <w:gridCol w:w="1498"/>
      </w:tblGrid>
      <w:tr w:rsidR="00A138C9" w:rsidRPr="006D1222" w:rsidTr="00A138C9">
        <w:tc>
          <w:tcPr>
            <w:tcW w:w="28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 п/п</w:t>
            </w:r>
          </w:p>
        </w:tc>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Вид заимствований</w:t>
            </w:r>
          </w:p>
        </w:tc>
        <w:tc>
          <w:tcPr>
            <w:tcW w:w="83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pPr>
              <w:jc w:val="center"/>
            </w:pPr>
            <w:r w:rsidRPr="00936BD9">
              <w:rPr>
                <w:sz w:val="24"/>
                <w:szCs w:val="24"/>
              </w:rPr>
              <w:t>Сумма на 2025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pPr>
              <w:jc w:val="center"/>
            </w:pPr>
            <w:r w:rsidRPr="00936BD9">
              <w:rPr>
                <w:sz w:val="24"/>
                <w:szCs w:val="24"/>
              </w:rPr>
              <w:t>Сумма на 2026 год, тыс. рублей</w:t>
            </w:r>
          </w:p>
        </w:tc>
        <w:tc>
          <w:tcPr>
            <w:tcW w:w="83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pPr>
              <w:jc w:val="center"/>
            </w:pPr>
            <w:r w:rsidRPr="00936BD9">
              <w:rPr>
                <w:sz w:val="24"/>
                <w:szCs w:val="24"/>
              </w:rPr>
              <w:t>Сумма на 2027 год, тыс. рублей</w:t>
            </w:r>
          </w:p>
        </w:tc>
      </w:tr>
      <w:tr w:rsidR="00A138C9" w:rsidTr="00A138C9">
        <w:tc>
          <w:tcPr>
            <w:tcW w:w="28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w:t>
            </w:r>
          </w:p>
        </w:tc>
        <w:tc>
          <w:tcPr>
            <w:tcW w:w="222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w:t>
            </w:r>
          </w:p>
        </w:tc>
        <w:tc>
          <w:tcPr>
            <w:tcW w:w="83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w:t>
            </w:r>
          </w:p>
        </w:tc>
        <w:tc>
          <w:tcPr>
            <w:tcW w:w="83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w:t>
            </w:r>
          </w:p>
        </w:tc>
        <w:tc>
          <w:tcPr>
            <w:tcW w:w="83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w:t>
            </w:r>
          </w:p>
        </w:tc>
      </w:tr>
      <w:tr w:rsidR="00A138C9" w:rsidRPr="006D1222" w:rsidTr="00A138C9">
        <w:tc>
          <w:tcPr>
            <w:tcW w:w="288"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1.</w:t>
            </w:r>
          </w:p>
        </w:tc>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Объем муниципальных внутренних заимствований, в том числе:</w:t>
            </w:r>
          </w:p>
        </w:tc>
        <w:tc>
          <w:tcPr>
            <w:tcW w:w="83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tc>
        <w:tc>
          <w:tcPr>
            <w:tcW w:w="83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tc>
        <w:tc>
          <w:tcPr>
            <w:tcW w:w="83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tc>
      </w:tr>
      <w:tr w:rsidR="00A138C9" w:rsidTr="00A138C9">
        <w:tc>
          <w:tcPr>
            <w:tcW w:w="288"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1.1.</w:t>
            </w:r>
          </w:p>
        </w:tc>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r>
      <w:tr w:rsidR="00A138C9" w:rsidRPr="006D1222" w:rsidTr="00A138C9">
        <w:tc>
          <w:tcPr>
            <w:tcW w:w="288"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2.</w:t>
            </w:r>
          </w:p>
        </w:tc>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Объем средств, направляемых на погашение основной суммы муниципального долга, в том числе:</w:t>
            </w:r>
          </w:p>
        </w:tc>
        <w:tc>
          <w:tcPr>
            <w:tcW w:w="83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tc>
        <w:tc>
          <w:tcPr>
            <w:tcW w:w="83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tc>
        <w:tc>
          <w:tcPr>
            <w:tcW w:w="831"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tc>
      </w:tr>
      <w:tr w:rsidR="00A138C9" w:rsidTr="00A138C9">
        <w:tc>
          <w:tcPr>
            <w:tcW w:w="288"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2.1.</w:t>
            </w:r>
          </w:p>
        </w:tc>
        <w:tc>
          <w:tcPr>
            <w:tcW w:w="222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83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c>
          <w:tcPr>
            <w:tcW w:w="83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r>
    </w:tbl>
    <w:p w:rsidR="00A138C9" w:rsidRDefault="00A138C9" w:rsidP="00A138C9">
      <w:pPr>
        <w:jc w:val="center"/>
      </w:pPr>
    </w:p>
    <w:p w:rsidR="00A138C9" w:rsidRDefault="00A138C9" w:rsidP="00A138C9">
      <w:pPr>
        <w:jc w:val="center"/>
      </w:pPr>
      <w:r>
        <w:rPr>
          <w:sz w:val="28"/>
          <w:szCs w:val="28"/>
        </w:rPr>
        <w:t>ПРЕДЕЛЬНЫЕ СРОКИ</w:t>
      </w:r>
    </w:p>
    <w:p w:rsidR="00A138C9" w:rsidRPr="00936BD9" w:rsidRDefault="00A138C9" w:rsidP="00A138C9">
      <w:pPr>
        <w:jc w:val="center"/>
      </w:pPr>
      <w:r w:rsidRPr="00936BD9">
        <w:rPr>
          <w:sz w:val="28"/>
          <w:szCs w:val="28"/>
        </w:rPr>
        <w:lastRenderedPageBreak/>
        <w:t>погашения долговых обязательств, возникающих при осуществлении муниципальных заимствований Зеленорощинского сельсовета Ребрихинского района Алтайского края</w:t>
      </w:r>
    </w:p>
    <w:p w:rsidR="00A138C9" w:rsidRPr="00936BD9" w:rsidRDefault="00A138C9" w:rsidP="00A138C9">
      <w:pPr>
        <w:jc w:val="center"/>
      </w:pPr>
      <w:r w:rsidRPr="00936BD9">
        <w:rPr>
          <w:sz w:val="28"/>
          <w:szCs w:val="28"/>
        </w:rPr>
        <w:t>в 2025 году  и в плановом периоде 2026 и 2027 год</w:t>
      </w:r>
      <w:r>
        <w:rPr>
          <w:sz w:val="28"/>
          <w:szCs w:val="28"/>
        </w:rPr>
        <w:t>ы</w:t>
      </w:r>
    </w:p>
    <w:p w:rsidR="00A138C9" w:rsidRPr="00936BD9" w:rsidRDefault="00A138C9" w:rsidP="00A138C9"/>
    <w:tbl>
      <w:tblPr>
        <w:tblW w:w="5000" w:type="pct"/>
        <w:tblInd w:w="1" w:type="dxa"/>
        <w:tblCellMar>
          <w:left w:w="0" w:type="dxa"/>
          <w:right w:w="0" w:type="dxa"/>
        </w:tblCellMar>
        <w:tblLook w:val="0000"/>
      </w:tblPr>
      <w:tblGrid>
        <w:gridCol w:w="778"/>
        <w:gridCol w:w="6003"/>
        <w:gridCol w:w="2246"/>
      </w:tblGrid>
      <w:tr w:rsidR="00A138C9" w:rsidTr="00A138C9">
        <w:tc>
          <w:tcPr>
            <w:tcW w:w="43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 п/п</w:t>
            </w:r>
          </w:p>
        </w:tc>
        <w:tc>
          <w:tcPr>
            <w:tcW w:w="3325"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Вид заимствований</w:t>
            </w:r>
          </w:p>
        </w:tc>
        <w:tc>
          <w:tcPr>
            <w:tcW w:w="12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Предельный срок погашения</w:t>
            </w:r>
          </w:p>
        </w:tc>
      </w:tr>
      <w:tr w:rsidR="00A138C9" w:rsidTr="00A138C9">
        <w:tc>
          <w:tcPr>
            <w:tcW w:w="43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1.</w:t>
            </w:r>
          </w:p>
        </w:tc>
        <w:tc>
          <w:tcPr>
            <w:tcW w:w="3325"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кредит от других бюджетов бюджетной системы Российской Федерации бюджетами сельских поселений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01.01.2025</w:t>
            </w:r>
          </w:p>
        </w:tc>
      </w:tr>
      <w:tr w:rsidR="00A138C9" w:rsidTr="00A138C9">
        <w:tc>
          <w:tcPr>
            <w:tcW w:w="43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2.</w:t>
            </w:r>
          </w:p>
        </w:tc>
        <w:tc>
          <w:tcPr>
            <w:tcW w:w="3325"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кредит от других бюджетов бюджетной системы Российской Федерации бюджетами сельских поселений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01.01.2026</w:t>
            </w:r>
          </w:p>
        </w:tc>
      </w:tr>
      <w:tr w:rsidR="00A138C9" w:rsidTr="00A138C9">
        <w:tc>
          <w:tcPr>
            <w:tcW w:w="43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3.</w:t>
            </w:r>
          </w:p>
        </w:tc>
        <w:tc>
          <w:tcPr>
            <w:tcW w:w="3325"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кредит от других бюджетов бюджетной системы Российской Федерации бюджетами сельских поселений в валюте Российской Федерации</w:t>
            </w:r>
          </w:p>
        </w:tc>
        <w:tc>
          <w:tcPr>
            <w:tcW w:w="1244"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01.01.2027</w:t>
            </w:r>
          </w:p>
        </w:tc>
      </w:tr>
    </w:tbl>
    <w:p w:rsidR="00A138C9" w:rsidRDefault="00A138C9" w:rsidP="00A138C9">
      <w:pPr>
        <w:sectPr w:rsidR="00A138C9">
          <w:pgSz w:w="11905" w:h="16837"/>
          <w:pgMar w:top="1440" w:right="1440" w:bottom="1440" w:left="1440" w:header="720" w:footer="720" w:gutter="0"/>
          <w:cols w:space="720"/>
        </w:sectPr>
      </w:pPr>
    </w:p>
    <w:tbl>
      <w:tblPr>
        <w:tblW w:w="5000" w:type="pct"/>
        <w:tblCellMar>
          <w:left w:w="0" w:type="dxa"/>
          <w:right w:w="0" w:type="dxa"/>
        </w:tblCellMar>
        <w:tblLook w:val="0000"/>
      </w:tblPr>
      <w:tblGrid>
        <w:gridCol w:w="4508"/>
        <w:gridCol w:w="4511"/>
        <w:gridCol w:w="6"/>
      </w:tblGrid>
      <w:tr w:rsidR="00A138C9" w:rsidTr="00A138C9">
        <w:tc>
          <w:tcPr>
            <w:tcW w:w="2498" w:type="pct"/>
          </w:tcPr>
          <w:p w:rsidR="00A138C9" w:rsidRDefault="00A138C9" w:rsidP="00A138C9"/>
        </w:tc>
        <w:tc>
          <w:tcPr>
            <w:tcW w:w="2499" w:type="pct"/>
          </w:tcPr>
          <w:p w:rsidR="00A138C9" w:rsidRDefault="00A138C9" w:rsidP="00A138C9">
            <w:r>
              <w:rPr>
                <w:sz w:val="28"/>
                <w:szCs w:val="28"/>
              </w:rPr>
              <w:t>ПРИЛОЖЕНИЕ 10</w:t>
            </w:r>
          </w:p>
        </w:tc>
        <w:tc>
          <w:tcPr>
            <w:tcW w:w="3" w:type="pct"/>
          </w:tcPr>
          <w:p w:rsidR="00A138C9" w:rsidRDefault="00A138C9" w:rsidP="00A138C9"/>
        </w:tc>
      </w:tr>
      <w:tr w:rsidR="00A138C9" w:rsidRPr="006D1222" w:rsidTr="00A138C9">
        <w:tc>
          <w:tcPr>
            <w:tcW w:w="2498" w:type="pct"/>
          </w:tcPr>
          <w:p w:rsidR="00A138C9" w:rsidRDefault="00A138C9" w:rsidP="00A138C9"/>
        </w:tc>
        <w:tc>
          <w:tcPr>
            <w:tcW w:w="2499" w:type="pct"/>
          </w:tcPr>
          <w:p w:rsidR="00A138C9" w:rsidRPr="00BB7D87" w:rsidRDefault="00A138C9" w:rsidP="00A138C9">
            <w:r>
              <w:rPr>
                <w:sz w:val="22"/>
                <w:szCs w:val="22"/>
              </w:rPr>
              <w:t>к решению</w:t>
            </w:r>
            <w:r w:rsidRPr="00A9635B">
              <w:rPr>
                <w:sz w:val="22"/>
                <w:szCs w:val="22"/>
              </w:rPr>
              <w:t xml:space="preserve"> Зеленорощинского сельского Совета</w:t>
            </w:r>
            <w:r>
              <w:rPr>
                <w:sz w:val="22"/>
                <w:szCs w:val="22"/>
              </w:rPr>
              <w:t xml:space="preserve"> </w:t>
            </w:r>
            <w:r w:rsidRPr="00A9635B">
              <w:rPr>
                <w:sz w:val="22"/>
                <w:szCs w:val="22"/>
              </w:rPr>
              <w:t>народных депутатов</w:t>
            </w:r>
            <w:r>
              <w:rPr>
                <w:sz w:val="22"/>
                <w:szCs w:val="22"/>
              </w:rPr>
              <w:t xml:space="preserve"> Зеленорощинского сельсовета Ребрихинского района Алтайского края </w:t>
            </w:r>
            <w:r>
              <w:rPr>
                <w:sz w:val="28"/>
                <w:szCs w:val="28"/>
              </w:rPr>
              <w:t xml:space="preserve"> </w:t>
            </w:r>
          </w:p>
        </w:tc>
        <w:tc>
          <w:tcPr>
            <w:tcW w:w="3" w:type="pct"/>
          </w:tcPr>
          <w:p w:rsidR="00A138C9" w:rsidRPr="00035C78" w:rsidRDefault="00A138C9" w:rsidP="00A138C9"/>
        </w:tc>
      </w:tr>
      <w:tr w:rsidR="00A138C9" w:rsidRPr="00BB7D87" w:rsidTr="00A138C9">
        <w:tc>
          <w:tcPr>
            <w:tcW w:w="2498" w:type="pct"/>
          </w:tcPr>
          <w:p w:rsidR="00A138C9" w:rsidRPr="00035C78" w:rsidRDefault="00A138C9" w:rsidP="00A138C9"/>
        </w:tc>
        <w:tc>
          <w:tcPr>
            <w:tcW w:w="2499" w:type="pct"/>
          </w:tcPr>
          <w:p w:rsidR="00A138C9" w:rsidRDefault="00A138C9" w:rsidP="00A138C9">
            <w:pPr>
              <w:rPr>
                <w:sz w:val="22"/>
                <w:szCs w:val="22"/>
              </w:rPr>
            </w:pPr>
            <w:r w:rsidRPr="00911B27">
              <w:rPr>
                <w:sz w:val="22"/>
                <w:szCs w:val="22"/>
              </w:rPr>
              <w:t>«О бюджете Зеленорощинского сельсовета Ребрихинского района Алтайского края на 2025 год и на п</w:t>
            </w:r>
            <w:r>
              <w:rPr>
                <w:sz w:val="22"/>
                <w:szCs w:val="22"/>
              </w:rPr>
              <w:t>лановый период 2026 и 2027 годы</w:t>
            </w:r>
            <w:r w:rsidRPr="00911B27">
              <w:rPr>
                <w:sz w:val="22"/>
                <w:szCs w:val="22"/>
              </w:rPr>
              <w:t>»</w:t>
            </w:r>
          </w:p>
          <w:p w:rsidR="00A138C9" w:rsidRPr="00911B27" w:rsidRDefault="00A138C9" w:rsidP="00A138C9">
            <w:pPr>
              <w:rPr>
                <w:sz w:val="22"/>
                <w:szCs w:val="22"/>
              </w:rPr>
            </w:pPr>
            <w:r>
              <w:rPr>
                <w:sz w:val="22"/>
                <w:szCs w:val="22"/>
              </w:rPr>
              <w:t>От 26.12.2024№ 48</w:t>
            </w:r>
          </w:p>
        </w:tc>
        <w:tc>
          <w:tcPr>
            <w:tcW w:w="3" w:type="pct"/>
          </w:tcPr>
          <w:p w:rsidR="00A138C9" w:rsidRPr="00936BD9" w:rsidRDefault="00A138C9" w:rsidP="00A138C9"/>
        </w:tc>
      </w:tr>
      <w:tr w:rsidR="00A138C9" w:rsidRPr="00BB7D87" w:rsidTr="00A138C9">
        <w:trPr>
          <w:gridAfter w:val="1"/>
          <w:wAfter w:w="3" w:type="pct"/>
        </w:trPr>
        <w:tc>
          <w:tcPr>
            <w:tcW w:w="2498" w:type="pct"/>
          </w:tcPr>
          <w:p w:rsidR="00A138C9" w:rsidRPr="00936BD9" w:rsidRDefault="00A138C9" w:rsidP="00A138C9"/>
        </w:tc>
        <w:tc>
          <w:tcPr>
            <w:tcW w:w="2499" w:type="pct"/>
          </w:tcPr>
          <w:p w:rsidR="00A138C9" w:rsidRPr="00936BD9" w:rsidRDefault="00A138C9" w:rsidP="00A138C9"/>
        </w:tc>
      </w:tr>
      <w:tr w:rsidR="00A138C9" w:rsidRPr="00BB7D87" w:rsidTr="00A138C9">
        <w:trPr>
          <w:gridAfter w:val="1"/>
          <w:wAfter w:w="3" w:type="pct"/>
        </w:trPr>
        <w:tc>
          <w:tcPr>
            <w:tcW w:w="2498" w:type="pct"/>
          </w:tcPr>
          <w:p w:rsidR="00A138C9" w:rsidRPr="00936BD9" w:rsidRDefault="00A138C9" w:rsidP="00A138C9"/>
        </w:tc>
        <w:tc>
          <w:tcPr>
            <w:tcW w:w="2499" w:type="pct"/>
          </w:tcPr>
          <w:p w:rsidR="00A138C9" w:rsidRPr="00936BD9" w:rsidRDefault="00A138C9" w:rsidP="00A138C9"/>
        </w:tc>
      </w:tr>
      <w:tr w:rsidR="00A138C9" w:rsidRPr="00BB7D87" w:rsidTr="00A138C9">
        <w:trPr>
          <w:gridAfter w:val="1"/>
          <w:wAfter w:w="3" w:type="pct"/>
          <w:trHeight w:val="80"/>
        </w:trPr>
        <w:tc>
          <w:tcPr>
            <w:tcW w:w="2498" w:type="pct"/>
          </w:tcPr>
          <w:p w:rsidR="00A138C9" w:rsidRPr="00936BD9" w:rsidRDefault="00A138C9" w:rsidP="00A138C9"/>
        </w:tc>
        <w:tc>
          <w:tcPr>
            <w:tcW w:w="2499" w:type="pct"/>
          </w:tcPr>
          <w:p w:rsidR="00A138C9" w:rsidRPr="00936BD9" w:rsidRDefault="00A138C9" w:rsidP="00A138C9"/>
        </w:tc>
      </w:tr>
    </w:tbl>
    <w:p w:rsidR="00A138C9" w:rsidRPr="00936BD9" w:rsidRDefault="00A138C9" w:rsidP="00A138C9">
      <w:pPr>
        <w:jc w:val="center"/>
      </w:pPr>
      <w:r w:rsidRPr="00936BD9">
        <w:rPr>
          <w:sz w:val="28"/>
          <w:szCs w:val="28"/>
        </w:rPr>
        <w:t>ПРОГРАММА</w:t>
      </w:r>
    </w:p>
    <w:p w:rsidR="00A138C9" w:rsidRPr="00936BD9" w:rsidRDefault="00A138C9" w:rsidP="00A138C9">
      <w:pPr>
        <w:jc w:val="center"/>
      </w:pPr>
      <w:r w:rsidRPr="00936BD9">
        <w:rPr>
          <w:sz w:val="28"/>
          <w:szCs w:val="28"/>
        </w:rPr>
        <w:t>муниципальных гарантий Зеленорощинского сельсовета Ребрихинского района Алтайского края на 2025 год</w:t>
      </w:r>
    </w:p>
    <w:p w:rsidR="00A138C9" w:rsidRPr="00936BD9" w:rsidRDefault="00A138C9" w:rsidP="00A138C9"/>
    <w:tbl>
      <w:tblPr>
        <w:tblW w:w="5000" w:type="pct"/>
        <w:tblInd w:w="1" w:type="dxa"/>
        <w:tblCellMar>
          <w:left w:w="0" w:type="dxa"/>
          <w:right w:w="0" w:type="dxa"/>
        </w:tblCellMar>
        <w:tblLook w:val="0000"/>
      </w:tblPr>
      <w:tblGrid>
        <w:gridCol w:w="511"/>
        <w:gridCol w:w="2603"/>
        <w:gridCol w:w="1433"/>
        <w:gridCol w:w="1198"/>
        <w:gridCol w:w="1382"/>
        <w:gridCol w:w="1900"/>
      </w:tblGrid>
      <w:tr w:rsidR="00A138C9" w:rsidRPr="006D1222" w:rsidTr="00A138C9">
        <w:tc>
          <w:tcPr>
            <w:tcW w:w="28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 п/п</w:t>
            </w:r>
          </w:p>
        </w:tc>
        <w:tc>
          <w:tcPr>
            <w:tcW w:w="14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Направление (цель) гарантирования</w:t>
            </w:r>
          </w:p>
        </w:tc>
        <w:tc>
          <w:tcPr>
            <w:tcW w:w="77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Категории принци-палов</w:t>
            </w:r>
          </w:p>
        </w:tc>
        <w:tc>
          <w:tcPr>
            <w:tcW w:w="668"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pPr>
              <w:jc w:val="center"/>
            </w:pPr>
            <w:r w:rsidRPr="00936BD9">
              <w:rPr>
                <w:sz w:val="24"/>
                <w:szCs w:val="24"/>
              </w:rPr>
              <w:t>Сумма гаранти-рования, тыс. рублей</w:t>
            </w:r>
          </w:p>
        </w:tc>
        <w:tc>
          <w:tcPr>
            <w:tcW w:w="770"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pPr>
              <w:jc w:val="center"/>
            </w:pPr>
            <w:r w:rsidRPr="00936BD9">
              <w:rPr>
                <w:sz w:val="24"/>
                <w:szCs w:val="24"/>
              </w:rPr>
              <w:t>Наличие права рег-рессного требования</w:t>
            </w:r>
          </w:p>
        </w:tc>
        <w:tc>
          <w:tcPr>
            <w:tcW w:w="1058"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pPr>
              <w:jc w:val="center"/>
            </w:pPr>
            <w:r w:rsidRPr="00936BD9">
              <w:rPr>
                <w:sz w:val="24"/>
                <w:szCs w:val="24"/>
              </w:rPr>
              <w:t>Иные условия предоставления муниципальных гарантий</w:t>
            </w:r>
          </w:p>
        </w:tc>
      </w:tr>
      <w:tr w:rsidR="00A138C9" w:rsidTr="00A138C9">
        <w:tc>
          <w:tcPr>
            <w:tcW w:w="28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w:t>
            </w:r>
          </w:p>
        </w:tc>
        <w:tc>
          <w:tcPr>
            <w:tcW w:w="1447"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w:t>
            </w:r>
          </w:p>
        </w:tc>
        <w:tc>
          <w:tcPr>
            <w:tcW w:w="77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w:t>
            </w:r>
          </w:p>
        </w:tc>
        <w:tc>
          <w:tcPr>
            <w:tcW w:w="66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w:t>
            </w:r>
          </w:p>
        </w:tc>
        <w:tc>
          <w:tcPr>
            <w:tcW w:w="770"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w:t>
            </w:r>
          </w:p>
        </w:tc>
        <w:tc>
          <w:tcPr>
            <w:tcW w:w="105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w:t>
            </w:r>
          </w:p>
        </w:tc>
      </w:tr>
      <w:tr w:rsidR="00A138C9" w:rsidRPr="006D1222" w:rsidTr="00A138C9">
        <w:tc>
          <w:tcPr>
            <w:tcW w:w="28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w:t>
            </w:r>
          </w:p>
        </w:tc>
        <w:tc>
          <w:tcPr>
            <w:tcW w:w="1447"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По обязательствам, возникающим при заимствованиях, привлекаемых для подготовки и проведения отопительного сезона</w:t>
            </w:r>
          </w:p>
        </w:tc>
        <w:tc>
          <w:tcPr>
            <w:tcW w:w="77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Юридические лица</w:t>
            </w:r>
          </w:p>
        </w:tc>
        <w:tc>
          <w:tcPr>
            <w:tcW w:w="66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c>
          <w:tcPr>
            <w:tcW w:w="770"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нет</w:t>
            </w:r>
          </w:p>
        </w:tc>
        <w:tc>
          <w:tcPr>
            <w:tcW w:w="1058"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Муниципальная гаранти</w:t>
            </w:r>
            <w:r>
              <w:rPr>
                <w:sz w:val="24"/>
                <w:szCs w:val="24"/>
              </w:rPr>
              <w:t>я муниципального образования Зеленорощин</w:t>
            </w:r>
            <w:r w:rsidRPr="00936BD9">
              <w:rPr>
                <w:sz w:val="24"/>
                <w:szCs w:val="24"/>
              </w:rPr>
              <w:t>ский сельсовет Ребрихинского района Алтайского края не обеспечивает исполнение обязательств по уплате процентов, неустоек (пеней, штрафов)</w:t>
            </w:r>
          </w:p>
        </w:tc>
      </w:tr>
    </w:tbl>
    <w:p w:rsidR="00A138C9" w:rsidRPr="00936BD9" w:rsidRDefault="00A138C9" w:rsidP="00A138C9"/>
    <w:p w:rsidR="00A138C9" w:rsidRPr="00936BD9" w:rsidRDefault="00A138C9" w:rsidP="00A138C9">
      <w:pPr>
        <w:ind w:firstLine="800"/>
      </w:pPr>
      <w:r w:rsidRPr="00936BD9">
        <w:rPr>
          <w:sz w:val="28"/>
          <w:szCs w:val="28"/>
        </w:rPr>
        <w:t>При предоставлении муниципальных гарантий Зеленорощинского сельсовета Ребрихинского района Алтайского края предоставляется обеспечение регрессных требований гаранта к принципалу в размере 100,0 процентов предоставляемых гарантий.</w:t>
      </w:r>
    </w:p>
    <w:p w:rsidR="00A138C9" w:rsidRPr="00936BD9" w:rsidRDefault="00A138C9" w:rsidP="00A138C9">
      <w:pPr>
        <w:sectPr w:rsidR="00A138C9" w:rsidRPr="00936BD9">
          <w:pgSz w:w="11905" w:h="16837"/>
          <w:pgMar w:top="1440" w:right="1440" w:bottom="1440" w:left="1440" w:header="720" w:footer="720" w:gutter="0"/>
          <w:cols w:space="720"/>
        </w:sectPr>
      </w:pPr>
    </w:p>
    <w:tbl>
      <w:tblPr>
        <w:tblW w:w="5000" w:type="pct"/>
        <w:tblCellMar>
          <w:left w:w="0" w:type="dxa"/>
          <w:right w:w="0" w:type="dxa"/>
        </w:tblCellMar>
        <w:tblLook w:val="0000"/>
      </w:tblPr>
      <w:tblGrid>
        <w:gridCol w:w="4815"/>
        <w:gridCol w:w="4817"/>
        <w:gridCol w:w="6"/>
      </w:tblGrid>
      <w:tr w:rsidR="00A138C9" w:rsidTr="00A138C9">
        <w:tc>
          <w:tcPr>
            <w:tcW w:w="2498" w:type="pct"/>
          </w:tcPr>
          <w:p w:rsidR="00A138C9" w:rsidRPr="00936BD9" w:rsidRDefault="00A138C9" w:rsidP="00A138C9"/>
        </w:tc>
        <w:tc>
          <w:tcPr>
            <w:tcW w:w="2499" w:type="pct"/>
          </w:tcPr>
          <w:p w:rsidR="00A138C9" w:rsidRDefault="00A138C9" w:rsidP="00A138C9">
            <w:r>
              <w:rPr>
                <w:sz w:val="28"/>
                <w:szCs w:val="28"/>
              </w:rPr>
              <w:t>ПРИЛОЖЕНИЕ 11</w:t>
            </w:r>
          </w:p>
        </w:tc>
        <w:tc>
          <w:tcPr>
            <w:tcW w:w="3" w:type="pct"/>
          </w:tcPr>
          <w:p w:rsidR="00A138C9" w:rsidRDefault="00A138C9" w:rsidP="00A138C9"/>
        </w:tc>
      </w:tr>
      <w:tr w:rsidR="00A138C9" w:rsidRPr="006D1222" w:rsidTr="00A138C9">
        <w:tc>
          <w:tcPr>
            <w:tcW w:w="2498" w:type="pct"/>
          </w:tcPr>
          <w:p w:rsidR="00A138C9" w:rsidRDefault="00A138C9" w:rsidP="00A138C9"/>
        </w:tc>
        <w:tc>
          <w:tcPr>
            <w:tcW w:w="2499" w:type="pct"/>
          </w:tcPr>
          <w:p w:rsidR="00A138C9" w:rsidRPr="00BB7D87" w:rsidRDefault="00A138C9" w:rsidP="00A138C9">
            <w:r>
              <w:rPr>
                <w:sz w:val="22"/>
                <w:szCs w:val="22"/>
              </w:rPr>
              <w:t>к решению</w:t>
            </w:r>
            <w:r w:rsidRPr="00A9635B">
              <w:rPr>
                <w:sz w:val="22"/>
                <w:szCs w:val="22"/>
              </w:rPr>
              <w:t xml:space="preserve"> Зеленорощинского сельского Совета</w:t>
            </w:r>
            <w:r>
              <w:rPr>
                <w:sz w:val="22"/>
                <w:szCs w:val="22"/>
              </w:rPr>
              <w:t xml:space="preserve"> </w:t>
            </w:r>
            <w:r w:rsidRPr="00A9635B">
              <w:rPr>
                <w:sz w:val="22"/>
                <w:szCs w:val="22"/>
              </w:rPr>
              <w:t>народных депутатов</w:t>
            </w:r>
            <w:r>
              <w:rPr>
                <w:sz w:val="22"/>
                <w:szCs w:val="22"/>
              </w:rPr>
              <w:t xml:space="preserve"> Зеленорощинского сельсовета Ребрихинского района Алтайского края </w:t>
            </w:r>
            <w:r>
              <w:rPr>
                <w:sz w:val="28"/>
                <w:szCs w:val="28"/>
              </w:rPr>
              <w:t xml:space="preserve"> </w:t>
            </w:r>
          </w:p>
        </w:tc>
        <w:tc>
          <w:tcPr>
            <w:tcW w:w="3" w:type="pct"/>
          </w:tcPr>
          <w:p w:rsidR="00A138C9" w:rsidRPr="00035C78" w:rsidRDefault="00A138C9" w:rsidP="00A138C9"/>
        </w:tc>
      </w:tr>
      <w:tr w:rsidR="00A138C9" w:rsidRPr="00BB7D87" w:rsidTr="00A138C9">
        <w:tc>
          <w:tcPr>
            <w:tcW w:w="2498" w:type="pct"/>
          </w:tcPr>
          <w:p w:rsidR="00A138C9" w:rsidRPr="00035C78" w:rsidRDefault="00A138C9" w:rsidP="00A138C9"/>
        </w:tc>
        <w:tc>
          <w:tcPr>
            <w:tcW w:w="2499" w:type="pct"/>
          </w:tcPr>
          <w:p w:rsidR="00A138C9" w:rsidRDefault="00A138C9" w:rsidP="00A138C9">
            <w:pPr>
              <w:rPr>
                <w:sz w:val="22"/>
                <w:szCs w:val="22"/>
              </w:rPr>
            </w:pPr>
            <w:r w:rsidRPr="00911B27">
              <w:rPr>
                <w:sz w:val="22"/>
                <w:szCs w:val="22"/>
              </w:rPr>
              <w:t>«О бюджете Зеленорощинского сельсовета Ребрихинского района Алтайского края на 2025 год и на п</w:t>
            </w:r>
            <w:r>
              <w:rPr>
                <w:sz w:val="22"/>
                <w:szCs w:val="22"/>
              </w:rPr>
              <w:t>лановый период 2026 и 2027 годы</w:t>
            </w:r>
            <w:r w:rsidRPr="00911B27">
              <w:rPr>
                <w:sz w:val="22"/>
                <w:szCs w:val="22"/>
              </w:rPr>
              <w:t>»</w:t>
            </w:r>
          </w:p>
          <w:p w:rsidR="00A138C9" w:rsidRPr="00911B27" w:rsidRDefault="00A138C9" w:rsidP="00A138C9">
            <w:pPr>
              <w:rPr>
                <w:sz w:val="22"/>
                <w:szCs w:val="22"/>
              </w:rPr>
            </w:pPr>
            <w:r>
              <w:rPr>
                <w:sz w:val="22"/>
                <w:szCs w:val="22"/>
              </w:rPr>
              <w:t>От 26.12.2024№48</w:t>
            </w:r>
          </w:p>
        </w:tc>
        <w:tc>
          <w:tcPr>
            <w:tcW w:w="3" w:type="pct"/>
          </w:tcPr>
          <w:p w:rsidR="00A138C9" w:rsidRPr="00936BD9" w:rsidRDefault="00A138C9" w:rsidP="00A138C9"/>
        </w:tc>
      </w:tr>
      <w:tr w:rsidR="00A138C9" w:rsidRPr="00BB7D87" w:rsidTr="00A138C9">
        <w:trPr>
          <w:gridAfter w:val="1"/>
          <w:wAfter w:w="3" w:type="pct"/>
        </w:trPr>
        <w:tc>
          <w:tcPr>
            <w:tcW w:w="2498" w:type="pct"/>
          </w:tcPr>
          <w:p w:rsidR="00A138C9" w:rsidRPr="00936BD9" w:rsidRDefault="00A138C9" w:rsidP="00A138C9"/>
        </w:tc>
        <w:tc>
          <w:tcPr>
            <w:tcW w:w="2499" w:type="pct"/>
          </w:tcPr>
          <w:p w:rsidR="00A138C9" w:rsidRPr="00936BD9" w:rsidRDefault="00A138C9" w:rsidP="00A138C9"/>
        </w:tc>
      </w:tr>
      <w:tr w:rsidR="00A138C9" w:rsidRPr="00BB7D87" w:rsidTr="00A138C9">
        <w:trPr>
          <w:gridAfter w:val="1"/>
          <w:wAfter w:w="3" w:type="pct"/>
        </w:trPr>
        <w:tc>
          <w:tcPr>
            <w:tcW w:w="2498" w:type="pct"/>
          </w:tcPr>
          <w:p w:rsidR="00A138C9" w:rsidRPr="00936BD9" w:rsidRDefault="00A138C9" w:rsidP="00A138C9"/>
        </w:tc>
        <w:tc>
          <w:tcPr>
            <w:tcW w:w="2499" w:type="pct"/>
          </w:tcPr>
          <w:p w:rsidR="00A138C9" w:rsidRPr="00936BD9" w:rsidRDefault="00A138C9" w:rsidP="00A138C9"/>
        </w:tc>
      </w:tr>
      <w:tr w:rsidR="00A138C9" w:rsidRPr="00BB7D87" w:rsidTr="00A138C9">
        <w:trPr>
          <w:gridAfter w:val="1"/>
          <w:wAfter w:w="3" w:type="pct"/>
        </w:trPr>
        <w:tc>
          <w:tcPr>
            <w:tcW w:w="2498" w:type="pct"/>
          </w:tcPr>
          <w:p w:rsidR="00A138C9" w:rsidRPr="00936BD9" w:rsidRDefault="00A138C9" w:rsidP="00A138C9"/>
        </w:tc>
        <w:tc>
          <w:tcPr>
            <w:tcW w:w="2499" w:type="pct"/>
          </w:tcPr>
          <w:p w:rsidR="00A138C9" w:rsidRPr="00936BD9" w:rsidRDefault="00A138C9" w:rsidP="00A138C9"/>
        </w:tc>
      </w:tr>
    </w:tbl>
    <w:p w:rsidR="00A138C9" w:rsidRPr="00936BD9" w:rsidRDefault="00A138C9" w:rsidP="00A138C9">
      <w:pPr>
        <w:jc w:val="center"/>
      </w:pPr>
      <w:r w:rsidRPr="00936BD9">
        <w:rPr>
          <w:sz w:val="28"/>
          <w:szCs w:val="28"/>
        </w:rPr>
        <w:t>ПРОГРАММА</w:t>
      </w:r>
    </w:p>
    <w:p w:rsidR="00A138C9" w:rsidRPr="00936BD9" w:rsidRDefault="00A138C9" w:rsidP="00A138C9">
      <w:pPr>
        <w:jc w:val="center"/>
      </w:pPr>
      <w:r w:rsidRPr="00936BD9">
        <w:rPr>
          <w:sz w:val="28"/>
          <w:szCs w:val="28"/>
        </w:rPr>
        <w:t>муниципальных гарантий Зеленорощинского сельсовета Ребрихинского района Алтайского края на 2026 и 2027 годы</w:t>
      </w:r>
    </w:p>
    <w:p w:rsidR="00A138C9" w:rsidRPr="00936BD9" w:rsidRDefault="00A138C9" w:rsidP="00A138C9"/>
    <w:tbl>
      <w:tblPr>
        <w:tblW w:w="5000" w:type="pct"/>
        <w:tblInd w:w="1" w:type="dxa"/>
        <w:tblCellMar>
          <w:left w:w="0" w:type="dxa"/>
          <w:right w:w="0" w:type="dxa"/>
        </w:tblCellMar>
        <w:tblLook w:val="0000"/>
      </w:tblPr>
      <w:tblGrid>
        <w:gridCol w:w="326"/>
        <w:gridCol w:w="1696"/>
        <w:gridCol w:w="1433"/>
        <w:gridCol w:w="1683"/>
        <w:gridCol w:w="544"/>
        <w:gridCol w:w="672"/>
        <w:gridCol w:w="1163"/>
        <w:gridCol w:w="2123"/>
      </w:tblGrid>
      <w:tr w:rsidR="00A138C9" w:rsidRPr="006D1222" w:rsidTr="00A138C9">
        <w:tc>
          <w:tcPr>
            <w:tcW w:w="288"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 п/п</w:t>
            </w:r>
          </w:p>
        </w:tc>
        <w:tc>
          <w:tcPr>
            <w:tcW w:w="86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Направление (цель) гарантирования</w:t>
            </w:r>
          </w:p>
        </w:tc>
        <w:tc>
          <w:tcPr>
            <w:tcW w:w="43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Категории принци-палов</w:t>
            </w:r>
          </w:p>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Сумма гарантирования, тыс. рублей</w:t>
            </w:r>
          </w:p>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tc>
        <w:tc>
          <w:tcPr>
            <w:tcW w:w="533"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Наличие права рег-рессного требования</w:t>
            </w:r>
          </w:p>
        </w:tc>
        <w:tc>
          <w:tcPr>
            <w:tcW w:w="128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Иные условия предоставления муниципальных гарантий</w:t>
            </w:r>
          </w:p>
        </w:tc>
      </w:tr>
      <w:tr w:rsidR="00A138C9" w:rsidTr="00A138C9">
        <w:tc>
          <w:tcPr>
            <w:tcW w:w="288"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w:t>
            </w:r>
          </w:p>
        </w:tc>
        <w:tc>
          <w:tcPr>
            <w:tcW w:w="86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w:t>
            </w:r>
          </w:p>
        </w:tc>
        <w:tc>
          <w:tcPr>
            <w:tcW w:w="43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w:t>
            </w:r>
          </w:p>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общая сумма</w:t>
            </w:r>
          </w:p>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2026 год</w:t>
            </w:r>
          </w:p>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2027 год</w:t>
            </w:r>
          </w:p>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tc>
        <w:tc>
          <w:tcPr>
            <w:tcW w:w="1286" w:type="pct"/>
            <w:tcBorders>
              <w:top w:val="single" w:sz="1" w:space="0" w:color="000000"/>
              <w:left w:val="single" w:sz="1" w:space="0" w:color="000000"/>
              <w:bottom w:val="single" w:sz="1" w:space="0" w:color="000000"/>
              <w:right w:val="single" w:sz="1" w:space="0" w:color="000000"/>
            </w:tcBorders>
          </w:tcPr>
          <w:p w:rsidR="00A138C9" w:rsidRDefault="00A138C9" w:rsidP="00A138C9"/>
        </w:tc>
      </w:tr>
      <w:tr w:rsidR="00A138C9" w:rsidTr="00A138C9">
        <w:tc>
          <w:tcPr>
            <w:tcW w:w="28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1</w:t>
            </w:r>
          </w:p>
        </w:tc>
        <w:tc>
          <w:tcPr>
            <w:tcW w:w="86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w:t>
            </w:r>
          </w:p>
        </w:tc>
        <w:tc>
          <w:tcPr>
            <w:tcW w:w="431"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3</w:t>
            </w:r>
          </w:p>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4</w:t>
            </w:r>
          </w:p>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5</w:t>
            </w:r>
          </w:p>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6</w:t>
            </w:r>
          </w:p>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7</w:t>
            </w:r>
          </w:p>
        </w:tc>
        <w:tc>
          <w:tcPr>
            <w:tcW w:w="1286"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8</w:t>
            </w:r>
          </w:p>
        </w:tc>
      </w:tr>
      <w:tr w:rsidR="00A138C9" w:rsidRPr="006D1222" w:rsidTr="00A138C9">
        <w:tc>
          <w:tcPr>
            <w:tcW w:w="288"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2</w:t>
            </w:r>
          </w:p>
        </w:tc>
        <w:tc>
          <w:tcPr>
            <w:tcW w:w="863"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По обязательствам, возникающим при заимствованиях, привлекаемых для подготовки и проведения отопительного сезона</w:t>
            </w:r>
          </w:p>
        </w:tc>
        <w:tc>
          <w:tcPr>
            <w:tcW w:w="431"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Юридические лица</w:t>
            </w:r>
          </w:p>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pPr>
              <w:jc w:val="center"/>
            </w:pPr>
            <w:r>
              <w:rPr>
                <w:sz w:val="24"/>
                <w:szCs w:val="24"/>
              </w:rPr>
              <w:t>0,0</w:t>
            </w:r>
          </w:p>
        </w:tc>
        <w:tc>
          <w:tcPr>
            <w:tcW w:w="533" w:type="pct"/>
            <w:tcBorders>
              <w:top w:val="single" w:sz="1" w:space="0" w:color="000000"/>
              <w:left w:val="single" w:sz="1" w:space="0" w:color="000000"/>
              <w:bottom w:val="single" w:sz="1" w:space="0" w:color="000000"/>
              <w:right w:val="single" w:sz="1" w:space="0" w:color="000000"/>
            </w:tcBorders>
          </w:tcPr>
          <w:p w:rsidR="00A138C9" w:rsidRDefault="00A138C9" w:rsidP="00A138C9">
            <w:r>
              <w:rPr>
                <w:sz w:val="24"/>
                <w:szCs w:val="24"/>
              </w:rPr>
              <w:t>нет</w:t>
            </w:r>
          </w:p>
        </w:tc>
        <w:tc>
          <w:tcPr>
            <w:tcW w:w="1286" w:type="pct"/>
            <w:tcBorders>
              <w:top w:val="single" w:sz="1" w:space="0" w:color="000000"/>
              <w:left w:val="single" w:sz="1" w:space="0" w:color="000000"/>
              <w:bottom w:val="single" w:sz="1" w:space="0" w:color="000000"/>
              <w:right w:val="single" w:sz="1" w:space="0" w:color="000000"/>
            </w:tcBorders>
          </w:tcPr>
          <w:p w:rsidR="00A138C9" w:rsidRPr="00936BD9" w:rsidRDefault="00A138C9" w:rsidP="00A138C9">
            <w:r w:rsidRPr="00936BD9">
              <w:rPr>
                <w:sz w:val="24"/>
                <w:szCs w:val="24"/>
              </w:rPr>
              <w:t>Муниципальная гарантия му</w:t>
            </w:r>
            <w:r>
              <w:rPr>
                <w:sz w:val="24"/>
                <w:szCs w:val="24"/>
              </w:rPr>
              <w:t>ниципального образования Зеленорощи</w:t>
            </w:r>
            <w:r w:rsidRPr="00936BD9">
              <w:rPr>
                <w:sz w:val="24"/>
                <w:szCs w:val="24"/>
              </w:rPr>
              <w:t>нский сельсовет Ребрихинского района Алтайского края не обеспечивает исполнение обязательств по уплате процентов, неустоек (пеней, штрафов)</w:t>
            </w:r>
          </w:p>
        </w:tc>
      </w:tr>
    </w:tbl>
    <w:p w:rsidR="00A138C9" w:rsidRPr="00936BD9" w:rsidRDefault="00A138C9" w:rsidP="00A138C9"/>
    <w:p w:rsidR="00A138C9" w:rsidRDefault="00A138C9" w:rsidP="00A138C9">
      <w:pPr>
        <w:ind w:firstLine="800"/>
        <w:rPr>
          <w:sz w:val="28"/>
          <w:szCs w:val="28"/>
        </w:rPr>
      </w:pPr>
      <w:r w:rsidRPr="00936BD9">
        <w:rPr>
          <w:sz w:val="28"/>
          <w:szCs w:val="28"/>
        </w:rPr>
        <w:t>При предоставлении муниципальных гарантий Зеленорощинского сельсовета Ребрихинского района Алтайского края предоставляется обеспечение регрессных требований гаранта к принципалу в размере 100,0 процентов предоставляемых гарантий.</w:t>
      </w:r>
    </w:p>
    <w:p w:rsidR="00A138C9" w:rsidRDefault="00A138C9" w:rsidP="00A138C9">
      <w:pPr>
        <w:jc w:val="right"/>
      </w:pPr>
      <w:r w:rsidRPr="00070510">
        <w:t xml:space="preserve">                         </w:t>
      </w:r>
    </w:p>
    <w:p w:rsidR="00A138C9" w:rsidRDefault="00A138C9" w:rsidP="00A138C9">
      <w:pPr>
        <w:jc w:val="right"/>
      </w:pPr>
    </w:p>
    <w:p w:rsidR="00A138C9" w:rsidRDefault="00A138C9" w:rsidP="00A138C9">
      <w:pPr>
        <w:jc w:val="right"/>
      </w:pPr>
      <w:r w:rsidRPr="00070510">
        <w:t xml:space="preserve">                                   </w:t>
      </w:r>
    </w:p>
    <w:p w:rsidR="00A138C9" w:rsidRDefault="00A138C9" w:rsidP="00A138C9">
      <w:pPr>
        <w:jc w:val="right"/>
      </w:pPr>
    </w:p>
    <w:p w:rsidR="00A138C9" w:rsidRDefault="00A138C9" w:rsidP="00A138C9">
      <w:pPr>
        <w:jc w:val="right"/>
      </w:pPr>
    </w:p>
    <w:p w:rsidR="00A138C9" w:rsidRDefault="00A138C9" w:rsidP="00A138C9">
      <w:pPr>
        <w:jc w:val="right"/>
      </w:pPr>
    </w:p>
    <w:p w:rsidR="00A138C9" w:rsidRDefault="00A138C9" w:rsidP="00A138C9">
      <w:pPr>
        <w:jc w:val="right"/>
      </w:pPr>
    </w:p>
    <w:p w:rsidR="00A138C9" w:rsidRDefault="00A138C9" w:rsidP="00A138C9">
      <w:pPr>
        <w:jc w:val="right"/>
      </w:pPr>
    </w:p>
    <w:p w:rsidR="00A138C9" w:rsidRDefault="00A138C9" w:rsidP="00A138C9">
      <w:pPr>
        <w:jc w:val="right"/>
      </w:pPr>
      <w:r w:rsidRPr="00070510">
        <w:t xml:space="preserve">  </w:t>
      </w:r>
      <w:r>
        <w:t>Приложение 1</w:t>
      </w:r>
    </w:p>
    <w:p w:rsidR="00A138C9" w:rsidRDefault="00A138C9" w:rsidP="00A138C9">
      <w:pPr>
        <w:tabs>
          <w:tab w:val="left" w:pos="8250"/>
          <w:tab w:val="right" w:pos="10204"/>
        </w:tabs>
      </w:pPr>
      <w:r>
        <w:tab/>
        <w:t xml:space="preserve">                                                                                       </w:t>
      </w:r>
    </w:p>
    <w:tbl>
      <w:tblPr>
        <w:tblW w:w="5000" w:type="pct"/>
        <w:tblCellMar>
          <w:left w:w="0" w:type="dxa"/>
          <w:right w:w="0" w:type="dxa"/>
        </w:tblCellMar>
        <w:tblLook w:val="04A0"/>
      </w:tblPr>
      <w:tblGrid>
        <w:gridCol w:w="9638"/>
      </w:tblGrid>
      <w:tr w:rsidR="00A138C9" w:rsidRPr="006D1222" w:rsidTr="00A138C9">
        <w:tc>
          <w:tcPr>
            <w:tcW w:w="5000" w:type="pct"/>
            <w:hideMark/>
          </w:tcPr>
          <w:p w:rsidR="00A138C9" w:rsidRPr="00070510" w:rsidRDefault="00A138C9" w:rsidP="00A138C9">
            <w:pPr>
              <w:ind w:left="5760" w:hanging="5760"/>
              <w:rPr>
                <w:sz w:val="22"/>
                <w:szCs w:val="22"/>
              </w:rPr>
            </w:pPr>
            <w:r w:rsidRPr="00070510">
              <w:rPr>
                <w:sz w:val="22"/>
                <w:szCs w:val="22"/>
              </w:rPr>
              <w:t xml:space="preserve">                                                                                                             К пояснительной записке  к решению  Зеленорощинского сельского Совета народных депутатов Зеленорощинского сельсовета Ребрихинского района Алтайского края «О бюджете Зеленорощинского  сельсовета Ребрихинского района Алтайского края  на 2025год и плановый период 2026, 2</w:t>
            </w:r>
            <w:r>
              <w:rPr>
                <w:sz w:val="22"/>
                <w:szCs w:val="22"/>
              </w:rPr>
              <w:t>027год»   от 26.12.2024№ 48</w:t>
            </w:r>
            <w:r w:rsidRPr="00070510">
              <w:rPr>
                <w:sz w:val="22"/>
                <w:szCs w:val="22"/>
              </w:rPr>
              <w:t xml:space="preserve">      </w:t>
            </w:r>
          </w:p>
        </w:tc>
      </w:tr>
      <w:tr w:rsidR="00A138C9" w:rsidRPr="006D1222" w:rsidTr="00A138C9">
        <w:trPr>
          <w:trHeight w:val="80"/>
        </w:trPr>
        <w:tc>
          <w:tcPr>
            <w:tcW w:w="5000" w:type="pct"/>
          </w:tcPr>
          <w:p w:rsidR="00A138C9" w:rsidRPr="00070510" w:rsidRDefault="00A138C9" w:rsidP="00A138C9">
            <w:pPr>
              <w:ind w:left="5760" w:hanging="5760"/>
              <w:rPr>
                <w:sz w:val="22"/>
                <w:szCs w:val="22"/>
              </w:rPr>
            </w:pPr>
          </w:p>
        </w:tc>
      </w:tr>
    </w:tbl>
    <w:p w:rsidR="00A138C9" w:rsidRPr="00070510" w:rsidRDefault="00A138C9" w:rsidP="00A138C9">
      <w:pPr>
        <w:rPr>
          <w:sz w:val="22"/>
          <w:szCs w:val="22"/>
        </w:rPr>
      </w:pPr>
      <w:r w:rsidRPr="00070510">
        <w:rPr>
          <w:sz w:val="22"/>
          <w:szCs w:val="22"/>
        </w:rPr>
        <w:t xml:space="preserve">                                                                                                                                                                                                                                                                                                                                                                                                                                                                                                                                                                                                    </w:t>
      </w:r>
    </w:p>
    <w:p w:rsidR="00A138C9" w:rsidRPr="00070510" w:rsidRDefault="00A138C9" w:rsidP="00A138C9">
      <w:pPr>
        <w:rPr>
          <w:sz w:val="22"/>
          <w:szCs w:val="22"/>
        </w:rPr>
      </w:pPr>
      <w:r w:rsidRPr="00070510">
        <w:rPr>
          <w:sz w:val="22"/>
          <w:szCs w:val="22"/>
        </w:rPr>
        <w:t xml:space="preserve">                                                                                                                                                                                                                                                                                                                                                                                                            </w:t>
      </w:r>
    </w:p>
    <w:p w:rsidR="00A138C9" w:rsidRPr="00070510" w:rsidRDefault="00A138C9" w:rsidP="00A138C9">
      <w:pPr>
        <w:jc w:val="center"/>
        <w:rPr>
          <w:sz w:val="22"/>
          <w:szCs w:val="22"/>
        </w:rPr>
      </w:pPr>
      <w:r w:rsidRPr="00070510">
        <w:rPr>
          <w:sz w:val="22"/>
          <w:szCs w:val="22"/>
        </w:rPr>
        <w:t xml:space="preserve">Объем поступлений доходов бюджета сельского поселения </w:t>
      </w:r>
    </w:p>
    <w:p w:rsidR="00A138C9" w:rsidRPr="00070510" w:rsidRDefault="00A138C9" w:rsidP="00A138C9">
      <w:pPr>
        <w:jc w:val="center"/>
        <w:rPr>
          <w:sz w:val="22"/>
          <w:szCs w:val="22"/>
        </w:rPr>
      </w:pPr>
      <w:r w:rsidRPr="00070510">
        <w:rPr>
          <w:sz w:val="22"/>
          <w:szCs w:val="22"/>
        </w:rPr>
        <w:t>на 2025год</w:t>
      </w:r>
    </w:p>
    <w:p w:rsidR="00A138C9" w:rsidRPr="00070510" w:rsidRDefault="00A138C9" w:rsidP="00A138C9">
      <w:pPr>
        <w:jc w:val="center"/>
        <w:rPr>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5940"/>
        <w:gridCol w:w="1080"/>
      </w:tblGrid>
      <w:tr w:rsidR="00A138C9" w:rsidRPr="00070510" w:rsidTr="00A138C9">
        <w:tc>
          <w:tcPr>
            <w:tcW w:w="280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 xml:space="preserve"> Коды бюджетной классификации                               </w:t>
            </w: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Наименование групп ,подгрупп ,статей ,подстатей, элементов, программ, кодов экономической классификации доходов</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Сумма  тыс. руб.</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 xml:space="preserve">     Итого 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739,0</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182 1 01 02000 01 0000 110</w:t>
            </w: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Налог на доходы физических лиц</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66,0</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182 1 05 03010 01 0000 110</w:t>
            </w: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Единый сельскохозяйственный налог</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44,0</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182 1 06 01030 10 0000 110</w:t>
            </w: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83,0</w:t>
            </w:r>
          </w:p>
        </w:tc>
      </w:tr>
      <w:tr w:rsidR="00A138C9" w:rsidRPr="00070510" w:rsidTr="00A138C9">
        <w:trPr>
          <w:trHeight w:val="341"/>
        </w:trPr>
        <w:tc>
          <w:tcPr>
            <w:tcW w:w="280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 xml:space="preserve">182 1 06 06033 10 0000 110 </w:t>
            </w: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Земельный налог с организаций, обладающих земельным участком, расположенным в границах сельских поселений</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84,0</w:t>
            </w:r>
          </w:p>
        </w:tc>
      </w:tr>
      <w:tr w:rsidR="00A138C9" w:rsidRPr="00070510" w:rsidTr="00A138C9">
        <w:trPr>
          <w:trHeight w:val="341"/>
        </w:trPr>
        <w:tc>
          <w:tcPr>
            <w:tcW w:w="280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182 1 06 06043 10 0000 110</w:t>
            </w: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Земельный налог с физических лиц, обладающих земельным участком, расположенным в границах сельских поселений</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462,0</w:t>
            </w:r>
          </w:p>
        </w:tc>
      </w:tr>
      <w:tr w:rsidR="00A138C9" w:rsidRPr="00070510" w:rsidTr="00A138C9">
        <w:trPr>
          <w:trHeight w:val="341"/>
        </w:trPr>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 xml:space="preserve">     Итого неналоговые доходы</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41,0</w:t>
            </w:r>
          </w:p>
        </w:tc>
      </w:tr>
      <w:tr w:rsidR="00A138C9" w:rsidRPr="00070510" w:rsidTr="00A138C9">
        <w:trPr>
          <w:trHeight w:val="449"/>
        </w:trPr>
        <w:tc>
          <w:tcPr>
            <w:tcW w:w="280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303 111 05035 10 0000 120</w:t>
            </w: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31,0</w:t>
            </w:r>
          </w:p>
        </w:tc>
      </w:tr>
      <w:tr w:rsidR="00A138C9" w:rsidRPr="00070510" w:rsidTr="00A138C9">
        <w:trPr>
          <w:trHeight w:val="449"/>
        </w:trPr>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r w:rsidRPr="00070510">
              <w:rPr>
                <w:sz w:val="22"/>
                <w:szCs w:val="22"/>
              </w:rPr>
              <w:t>303 1 13 02995 10 0000 130</w:t>
            </w:r>
          </w:p>
          <w:p w:rsidR="00A138C9" w:rsidRPr="00070510" w:rsidRDefault="00A138C9" w:rsidP="00A138C9">
            <w:pPr>
              <w:rPr>
                <w:sz w:val="22"/>
                <w:szCs w:val="22"/>
              </w:rPr>
            </w:pPr>
          </w:p>
        </w:tc>
        <w:tc>
          <w:tcPr>
            <w:tcW w:w="5940"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r w:rsidRPr="00070510">
              <w:rPr>
                <w:sz w:val="22"/>
                <w:szCs w:val="22"/>
              </w:rPr>
              <w:t>Прочие доходы от компенсации затрат бюджетов сельских поселений</w:t>
            </w:r>
          </w:p>
          <w:p w:rsidR="00A138C9" w:rsidRPr="00070510" w:rsidRDefault="00A138C9" w:rsidP="00A138C9">
            <w:pPr>
              <w:rPr>
                <w:sz w:val="22"/>
                <w:szCs w:val="22"/>
              </w:rPr>
            </w:pP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9,0</w:t>
            </w:r>
          </w:p>
        </w:tc>
      </w:tr>
      <w:tr w:rsidR="00A138C9" w:rsidRPr="00070510" w:rsidTr="00A138C9">
        <w:trPr>
          <w:trHeight w:val="449"/>
        </w:trPr>
        <w:tc>
          <w:tcPr>
            <w:tcW w:w="280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303 116 02020 02 0000 140</w:t>
            </w: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1,0</w:t>
            </w:r>
          </w:p>
        </w:tc>
      </w:tr>
      <w:tr w:rsidR="00A138C9" w:rsidRPr="00070510" w:rsidTr="00A138C9">
        <w:trPr>
          <w:trHeight w:val="58"/>
        </w:trPr>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b/>
                <w:sz w:val="22"/>
                <w:szCs w:val="22"/>
              </w:rPr>
            </w:pPr>
            <w:r w:rsidRPr="00070510">
              <w:rPr>
                <w:b/>
                <w:sz w:val="22"/>
                <w:szCs w:val="22"/>
              </w:rPr>
              <w:t>Итого собственные  доходы</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b/>
                <w:sz w:val="22"/>
                <w:szCs w:val="22"/>
              </w:rPr>
            </w:pPr>
            <w:r w:rsidRPr="00070510">
              <w:rPr>
                <w:b/>
                <w:sz w:val="22"/>
                <w:szCs w:val="22"/>
              </w:rPr>
              <w:t>780,0</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303 2 02 16001 10 0000 150</w:t>
            </w: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Дотации бюджетам сельских поселений на выравнивание  бюджетной обеспеченности</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60,5</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303 2 02 35118 10 0000 150</w:t>
            </w: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169,8</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303 2 02 40014 10 0000 150</w:t>
            </w: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 xml:space="preserve">Межбюджетные трансферты, передаваемые бюджетам </w:t>
            </w:r>
            <w:r w:rsidRPr="00070510">
              <w:rPr>
                <w:sz w:val="22"/>
                <w:szCs w:val="22"/>
              </w:rPr>
              <w:lastRenderedPageBreak/>
              <w:t>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A138C9" w:rsidRPr="00070510" w:rsidRDefault="00A138C9" w:rsidP="00A138C9">
            <w:pPr>
              <w:jc w:val="right"/>
              <w:rPr>
                <w:sz w:val="22"/>
                <w:szCs w:val="22"/>
              </w:rPr>
            </w:pPr>
            <w:r w:rsidRPr="00070510">
              <w:rPr>
                <w:sz w:val="22"/>
                <w:szCs w:val="22"/>
              </w:rPr>
              <w:t>в том числе</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lastRenderedPageBreak/>
              <w:t>352,8</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На осуществление дорожной деятельности в отношении автомобильных дорог общего пользования</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197,6</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pStyle w:val="1"/>
              <w:rPr>
                <w:rFonts w:ascii="Times New Roman" w:eastAsiaTheme="minorEastAsia" w:hAnsi="Times New Roman"/>
                <w:sz w:val="22"/>
                <w:szCs w:val="22"/>
              </w:rPr>
            </w:pPr>
            <w:r w:rsidRPr="00070510">
              <w:rPr>
                <w:rFonts w:ascii="Times New Roman" w:eastAsiaTheme="minorEastAsia" w:hAnsi="Times New Roman"/>
                <w:sz w:val="22"/>
                <w:szCs w:val="22"/>
              </w:rPr>
              <w:t>Организация тепло и водоснабжения</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0</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pStyle w:val="1"/>
              <w:rPr>
                <w:rFonts w:ascii="Times New Roman" w:eastAsiaTheme="minorEastAsia" w:hAnsi="Times New Roman"/>
                <w:sz w:val="22"/>
                <w:szCs w:val="22"/>
              </w:rPr>
            </w:pPr>
            <w:r w:rsidRPr="00070510">
              <w:rPr>
                <w:rFonts w:ascii="Times New Roman" w:eastAsiaTheme="minorEastAsia" w:hAnsi="Times New Roman"/>
                <w:sz w:val="22"/>
                <w:szCs w:val="22"/>
              </w:rPr>
              <w:t>Содержание мест захоронения</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20,3</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pStyle w:val="1"/>
              <w:rPr>
                <w:rFonts w:ascii="Times New Roman" w:eastAsiaTheme="minorEastAsia" w:hAnsi="Times New Roman"/>
                <w:sz w:val="22"/>
                <w:szCs w:val="22"/>
              </w:rPr>
            </w:pPr>
            <w:r w:rsidRPr="00070510">
              <w:rPr>
                <w:rFonts w:ascii="Times New Roman" w:eastAsiaTheme="minorEastAsia" w:hAnsi="Times New Roman"/>
                <w:sz w:val="22"/>
                <w:szCs w:val="22"/>
              </w:rPr>
              <w:t>Предупреждение и ликвидация последствий чс</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14,6</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pStyle w:val="1"/>
              <w:rPr>
                <w:rFonts w:ascii="Times New Roman" w:eastAsiaTheme="minorEastAsia" w:hAnsi="Times New Roman"/>
                <w:sz w:val="22"/>
                <w:szCs w:val="22"/>
              </w:rPr>
            </w:pPr>
            <w:r w:rsidRPr="00070510">
              <w:rPr>
                <w:rFonts w:ascii="Times New Roman" w:eastAsiaTheme="minorEastAsia" w:hAnsi="Times New Roman"/>
                <w:sz w:val="22"/>
                <w:szCs w:val="22"/>
              </w:rPr>
              <w:t>Организация сбора и вывоза бытовых отходов и мусора</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90,9</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pStyle w:val="1"/>
              <w:rPr>
                <w:rFonts w:ascii="Times New Roman" w:eastAsiaTheme="minorEastAsia" w:hAnsi="Times New Roman"/>
                <w:sz w:val="22"/>
                <w:szCs w:val="22"/>
              </w:rPr>
            </w:pPr>
            <w:r w:rsidRPr="00070510">
              <w:rPr>
                <w:rFonts w:ascii="Times New Roman" w:eastAsiaTheme="minorEastAsia" w:hAnsi="Times New Roman"/>
                <w:sz w:val="22"/>
                <w:szCs w:val="22"/>
              </w:rPr>
              <w:t>Обеспечение безопасности людей на водных объектах</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1,6</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pStyle w:val="1"/>
              <w:rPr>
                <w:rFonts w:ascii="Times New Roman" w:eastAsiaTheme="minorEastAsia" w:hAnsi="Times New Roman"/>
                <w:sz w:val="22"/>
                <w:szCs w:val="22"/>
              </w:rPr>
            </w:pPr>
            <w:r w:rsidRPr="00070510">
              <w:rPr>
                <w:rFonts w:ascii="Times New Roman" w:eastAsiaTheme="minorEastAsia" w:hAnsi="Times New Roman"/>
                <w:sz w:val="22"/>
                <w:szCs w:val="22"/>
              </w:rPr>
              <w:t>Сохранение памятников истории и культуры</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26,8</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pStyle w:val="1"/>
              <w:rPr>
                <w:rFonts w:ascii="Times New Roman" w:eastAsiaTheme="minorEastAsia" w:hAnsi="Times New Roman"/>
                <w:sz w:val="22"/>
                <w:szCs w:val="22"/>
              </w:rPr>
            </w:pPr>
            <w:r w:rsidRPr="00070510">
              <w:rPr>
                <w:rFonts w:ascii="Times New Roman" w:eastAsiaTheme="minorEastAsia" w:hAnsi="Times New Roman"/>
                <w:sz w:val="22"/>
                <w:szCs w:val="22"/>
              </w:rPr>
              <w:t>Утверждение генпланов и ПЗЗ</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1,0</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303 2 02 49999 10 0000 150</w:t>
            </w: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Прочие межбюджетные трансферты, передаваемые бюджетам сельских поселений</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1206,0</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303 2 07 05020 10 0000 150</w:t>
            </w:r>
          </w:p>
        </w:tc>
        <w:tc>
          <w:tcPr>
            <w:tcW w:w="5940"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r w:rsidRPr="00070510">
              <w:rPr>
                <w:sz w:val="22"/>
                <w:szCs w:val="22"/>
              </w:rPr>
              <w:t>Прочие безвозмездные поступления в бюджеты сельских поселений</w:t>
            </w:r>
          </w:p>
          <w:p w:rsidR="00A138C9" w:rsidRPr="00070510" w:rsidRDefault="00A138C9" w:rsidP="00A138C9">
            <w:pPr>
              <w:rPr>
                <w:sz w:val="22"/>
                <w:szCs w:val="22"/>
              </w:rPr>
            </w:pP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25,00</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b/>
                <w:sz w:val="22"/>
                <w:szCs w:val="22"/>
              </w:rPr>
            </w:pPr>
            <w:r w:rsidRPr="00070510">
              <w:rPr>
                <w:b/>
                <w:sz w:val="22"/>
                <w:szCs w:val="22"/>
              </w:rPr>
              <w:t>Итого безвозмездные поступления</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b/>
                <w:sz w:val="22"/>
                <w:szCs w:val="22"/>
              </w:rPr>
            </w:pPr>
            <w:r w:rsidRPr="00070510">
              <w:rPr>
                <w:b/>
                <w:sz w:val="22"/>
                <w:szCs w:val="22"/>
              </w:rPr>
              <w:t>1814,1</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Всего безвозмездных поступлений из других бюджетов</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1789,1</w:t>
            </w:r>
          </w:p>
        </w:tc>
      </w:tr>
      <w:tr w:rsidR="00A138C9" w:rsidRPr="00070510" w:rsidTr="00A138C9">
        <w:tc>
          <w:tcPr>
            <w:tcW w:w="280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b/>
                <w:sz w:val="22"/>
                <w:szCs w:val="22"/>
              </w:rPr>
            </w:pPr>
          </w:p>
        </w:tc>
        <w:tc>
          <w:tcPr>
            <w:tcW w:w="594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b/>
                <w:sz w:val="22"/>
                <w:szCs w:val="22"/>
              </w:rPr>
            </w:pPr>
            <w:r w:rsidRPr="00070510">
              <w:rPr>
                <w:b/>
                <w:sz w:val="22"/>
                <w:szCs w:val="22"/>
              </w:rPr>
              <w:t xml:space="preserve"> Всего доходов</w:t>
            </w:r>
          </w:p>
        </w:tc>
        <w:tc>
          <w:tcPr>
            <w:tcW w:w="1080"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b/>
                <w:sz w:val="22"/>
                <w:szCs w:val="22"/>
              </w:rPr>
            </w:pPr>
            <w:r w:rsidRPr="00070510">
              <w:rPr>
                <w:b/>
                <w:sz w:val="22"/>
                <w:szCs w:val="22"/>
              </w:rPr>
              <w:t>2594,1</w:t>
            </w:r>
          </w:p>
        </w:tc>
      </w:tr>
    </w:tbl>
    <w:p w:rsidR="00A138C9" w:rsidRPr="00070510" w:rsidRDefault="00A138C9" w:rsidP="00A138C9">
      <w:pPr>
        <w:rPr>
          <w:b/>
          <w:sz w:val="22"/>
          <w:szCs w:val="22"/>
        </w:rPr>
      </w:pPr>
    </w:p>
    <w:p w:rsidR="00A138C9" w:rsidRPr="00070510" w:rsidRDefault="00A138C9" w:rsidP="00A138C9">
      <w:pPr>
        <w:rPr>
          <w:b/>
          <w:sz w:val="22"/>
          <w:szCs w:val="22"/>
        </w:rPr>
      </w:pPr>
    </w:p>
    <w:p w:rsidR="00A138C9" w:rsidRPr="00070510" w:rsidRDefault="00A138C9" w:rsidP="00A138C9">
      <w:pPr>
        <w:rPr>
          <w:b/>
          <w:sz w:val="22"/>
          <w:szCs w:val="22"/>
        </w:rPr>
      </w:pPr>
    </w:p>
    <w:p w:rsidR="00A138C9" w:rsidRDefault="00A138C9" w:rsidP="00A138C9">
      <w:pPr>
        <w:rPr>
          <w:b/>
        </w:rPr>
      </w:pPr>
    </w:p>
    <w:p w:rsidR="00A138C9" w:rsidRDefault="00A138C9" w:rsidP="00A138C9">
      <w:pPr>
        <w:rPr>
          <w:b/>
        </w:rPr>
      </w:pPr>
    </w:p>
    <w:p w:rsidR="00A138C9" w:rsidRDefault="00A138C9" w:rsidP="00A138C9">
      <w:pPr>
        <w:rPr>
          <w:b/>
        </w:rPr>
      </w:pPr>
    </w:p>
    <w:p w:rsidR="00A138C9" w:rsidRDefault="00A138C9" w:rsidP="00A138C9">
      <w:pPr>
        <w:rPr>
          <w:b/>
        </w:rPr>
      </w:pPr>
    </w:p>
    <w:p w:rsidR="00A138C9" w:rsidRDefault="00A138C9" w:rsidP="00A138C9">
      <w:pPr>
        <w:rPr>
          <w:b/>
        </w:rPr>
      </w:pPr>
    </w:p>
    <w:p w:rsidR="00A138C9" w:rsidRDefault="00A138C9" w:rsidP="00A138C9">
      <w:pPr>
        <w:rPr>
          <w:b/>
        </w:rPr>
      </w:pPr>
    </w:p>
    <w:p w:rsidR="00A138C9" w:rsidRDefault="00A138C9" w:rsidP="00A138C9">
      <w:pPr>
        <w:rPr>
          <w:b/>
        </w:rPr>
      </w:pPr>
    </w:p>
    <w:p w:rsidR="00A138C9" w:rsidRDefault="00A138C9" w:rsidP="00A138C9">
      <w:pPr>
        <w:rPr>
          <w:b/>
        </w:rPr>
      </w:pPr>
    </w:p>
    <w:p w:rsidR="00A138C9" w:rsidRDefault="00A138C9" w:rsidP="00A138C9">
      <w:pPr>
        <w:rPr>
          <w:b/>
        </w:rPr>
      </w:pPr>
    </w:p>
    <w:p w:rsidR="00A138C9" w:rsidRDefault="00A138C9" w:rsidP="00A138C9">
      <w:pPr>
        <w:jc w:val="right"/>
        <w:rPr>
          <w:sz w:val="24"/>
        </w:rPr>
      </w:pPr>
      <w:r>
        <w:t xml:space="preserve">                                                                 Приложение 2</w:t>
      </w:r>
    </w:p>
    <w:p w:rsidR="00A138C9" w:rsidRPr="00070510" w:rsidRDefault="00A138C9" w:rsidP="00A138C9">
      <w:pPr>
        <w:ind w:left="5103" w:hanging="6237"/>
        <w:jc w:val="right"/>
        <w:rPr>
          <w:sz w:val="22"/>
          <w:szCs w:val="22"/>
        </w:rPr>
      </w:pPr>
      <w:r w:rsidRPr="00070510">
        <w:rPr>
          <w:sz w:val="22"/>
          <w:szCs w:val="22"/>
        </w:rPr>
        <w:t xml:space="preserve">       К пояснительной записке  к решению  Зеленорощинского сельского</w:t>
      </w:r>
    </w:p>
    <w:p w:rsidR="00A138C9" w:rsidRPr="00070510" w:rsidRDefault="00A138C9" w:rsidP="00A138C9">
      <w:pPr>
        <w:tabs>
          <w:tab w:val="left" w:pos="4680"/>
        </w:tabs>
        <w:ind w:left="5103" w:hanging="6237"/>
        <w:jc w:val="right"/>
        <w:rPr>
          <w:sz w:val="22"/>
          <w:szCs w:val="22"/>
        </w:rPr>
      </w:pPr>
      <w:r w:rsidRPr="00070510">
        <w:rPr>
          <w:sz w:val="22"/>
          <w:szCs w:val="22"/>
        </w:rPr>
        <w:t>Совета народных депутатов Зеленорощинского сельсовета</w:t>
      </w:r>
    </w:p>
    <w:p w:rsidR="00A138C9" w:rsidRPr="00070510" w:rsidRDefault="00A138C9" w:rsidP="00A138C9">
      <w:pPr>
        <w:tabs>
          <w:tab w:val="left" w:pos="4680"/>
        </w:tabs>
        <w:ind w:left="5103" w:hanging="6237"/>
        <w:jc w:val="right"/>
        <w:rPr>
          <w:sz w:val="22"/>
          <w:szCs w:val="22"/>
        </w:rPr>
      </w:pPr>
      <w:r w:rsidRPr="00070510">
        <w:rPr>
          <w:sz w:val="22"/>
          <w:szCs w:val="22"/>
        </w:rPr>
        <w:t xml:space="preserve">Ребрихинского района Алтайского края  </w:t>
      </w:r>
    </w:p>
    <w:p w:rsidR="00A138C9" w:rsidRPr="00070510" w:rsidRDefault="00A138C9" w:rsidP="00A138C9">
      <w:pPr>
        <w:tabs>
          <w:tab w:val="left" w:pos="4680"/>
        </w:tabs>
        <w:ind w:left="5103" w:hanging="6237"/>
        <w:jc w:val="right"/>
        <w:rPr>
          <w:sz w:val="22"/>
          <w:szCs w:val="22"/>
        </w:rPr>
      </w:pPr>
      <w:r w:rsidRPr="00070510">
        <w:rPr>
          <w:sz w:val="22"/>
          <w:szCs w:val="22"/>
        </w:rPr>
        <w:t xml:space="preserve"> «О бюджете Зеленорощинского  сельсовета Ребрихинского</w:t>
      </w:r>
    </w:p>
    <w:p w:rsidR="00A138C9" w:rsidRPr="000E7AAB" w:rsidRDefault="00A138C9" w:rsidP="00A138C9">
      <w:pPr>
        <w:tabs>
          <w:tab w:val="left" w:pos="4680"/>
        </w:tabs>
        <w:ind w:left="5103" w:hanging="6237"/>
        <w:jc w:val="right"/>
        <w:rPr>
          <w:color w:val="FF0000"/>
          <w:sz w:val="18"/>
          <w:szCs w:val="18"/>
        </w:rPr>
      </w:pPr>
      <w:r w:rsidRPr="00070510">
        <w:rPr>
          <w:sz w:val="22"/>
          <w:szCs w:val="22"/>
        </w:rPr>
        <w:t>района Алтайского края  на 2025 год и плановый период 2026 и 2027 годы</w:t>
      </w:r>
      <w:r w:rsidRPr="00070510">
        <w:rPr>
          <w:sz w:val="18"/>
          <w:szCs w:val="18"/>
        </w:rPr>
        <w:t>»</w:t>
      </w:r>
    </w:p>
    <w:p w:rsidR="00A138C9" w:rsidRPr="000E7AAB" w:rsidRDefault="00A138C9" w:rsidP="00A138C9">
      <w:pPr>
        <w:tabs>
          <w:tab w:val="left" w:pos="4680"/>
        </w:tabs>
        <w:ind w:left="5103" w:hanging="6237"/>
        <w:jc w:val="right"/>
        <w:rPr>
          <w:sz w:val="24"/>
          <w:szCs w:val="24"/>
        </w:rPr>
      </w:pPr>
      <w:r>
        <w:rPr>
          <w:sz w:val="18"/>
          <w:szCs w:val="18"/>
        </w:rPr>
        <w:t xml:space="preserve">  от 26.12.2024№ 48</w:t>
      </w:r>
      <w:r w:rsidRPr="000E7AAB">
        <w:rPr>
          <w:sz w:val="18"/>
          <w:szCs w:val="18"/>
        </w:rPr>
        <w:t xml:space="preserve">          </w:t>
      </w:r>
      <w:r w:rsidRPr="000E7AAB">
        <w:t xml:space="preserve">                                                                                            </w:t>
      </w:r>
    </w:p>
    <w:p w:rsidR="00A138C9" w:rsidRPr="000E7AAB" w:rsidRDefault="00A138C9" w:rsidP="00A138C9">
      <w:pPr>
        <w:rPr>
          <w:sz w:val="18"/>
          <w:szCs w:val="18"/>
        </w:rPr>
      </w:pPr>
    </w:p>
    <w:p w:rsidR="00A138C9" w:rsidRPr="000E7AAB" w:rsidRDefault="00A138C9" w:rsidP="00A138C9">
      <w:pPr>
        <w:tabs>
          <w:tab w:val="left" w:pos="5040"/>
        </w:tabs>
        <w:rPr>
          <w:sz w:val="18"/>
          <w:szCs w:val="18"/>
        </w:rPr>
      </w:pPr>
      <w:r w:rsidRPr="000E7AAB">
        <w:rPr>
          <w:sz w:val="18"/>
          <w:szCs w:val="18"/>
        </w:rPr>
        <w:tab/>
        <w:t xml:space="preserve">                                                                                                                                                                                                                                                                                                                                                                                                </w:t>
      </w:r>
    </w:p>
    <w:p w:rsidR="00A138C9" w:rsidRPr="00070510" w:rsidRDefault="00A138C9" w:rsidP="00A138C9">
      <w:pPr>
        <w:jc w:val="center"/>
        <w:rPr>
          <w:sz w:val="22"/>
          <w:szCs w:val="22"/>
        </w:rPr>
      </w:pPr>
      <w:r w:rsidRPr="00070510">
        <w:rPr>
          <w:sz w:val="22"/>
          <w:szCs w:val="22"/>
        </w:rPr>
        <w:t>Объем поступлений доходов бюджета сельского поселения  на плановый период 2026 и 2027 годы</w:t>
      </w:r>
    </w:p>
    <w:p w:rsidR="00A138C9" w:rsidRPr="00070510" w:rsidRDefault="00A138C9" w:rsidP="00A138C9">
      <w:pPr>
        <w:jc w:val="center"/>
        <w:rPr>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3"/>
        <w:gridCol w:w="5127"/>
        <w:gridCol w:w="1122"/>
        <w:gridCol w:w="1122"/>
      </w:tblGrid>
      <w:tr w:rsidR="00A138C9" w:rsidRPr="00070510" w:rsidTr="00A138C9">
        <w:tc>
          <w:tcPr>
            <w:tcW w:w="2518" w:type="dxa"/>
            <w:tcBorders>
              <w:top w:val="single" w:sz="4" w:space="0" w:color="auto"/>
              <w:left w:val="single" w:sz="4" w:space="0" w:color="auto"/>
              <w:bottom w:val="single" w:sz="4" w:space="0" w:color="auto"/>
              <w:right w:val="single" w:sz="4" w:space="0" w:color="auto"/>
            </w:tcBorders>
            <w:hideMark/>
          </w:tcPr>
          <w:p w:rsidR="00A138C9" w:rsidRPr="006D1222" w:rsidRDefault="00A138C9" w:rsidP="00A138C9">
            <w:pPr>
              <w:rPr>
                <w:sz w:val="22"/>
                <w:szCs w:val="22"/>
              </w:rPr>
            </w:pPr>
            <w:r w:rsidRPr="006D1222">
              <w:rPr>
                <w:sz w:val="22"/>
                <w:szCs w:val="22"/>
              </w:rPr>
              <w:lastRenderedPageBreak/>
              <w:t xml:space="preserve"> Коды бюджетной классификации                               </w:t>
            </w:r>
          </w:p>
        </w:tc>
        <w:tc>
          <w:tcPr>
            <w:tcW w:w="5245" w:type="dxa"/>
            <w:tcBorders>
              <w:top w:val="single" w:sz="4" w:space="0" w:color="auto"/>
              <w:left w:val="single" w:sz="4" w:space="0" w:color="auto"/>
              <w:bottom w:val="single" w:sz="4" w:space="0" w:color="auto"/>
              <w:right w:val="single" w:sz="4" w:space="0" w:color="auto"/>
            </w:tcBorders>
            <w:hideMark/>
          </w:tcPr>
          <w:p w:rsidR="00A138C9" w:rsidRPr="006D1222" w:rsidRDefault="00A138C9" w:rsidP="00A138C9">
            <w:pPr>
              <w:rPr>
                <w:sz w:val="22"/>
                <w:szCs w:val="22"/>
              </w:rPr>
            </w:pPr>
            <w:r w:rsidRPr="006D1222">
              <w:rPr>
                <w:sz w:val="22"/>
                <w:szCs w:val="22"/>
              </w:rPr>
              <w:t>Наименование групп ,подгрупп ,статей ,подстатей, элементов, программ, кодов экономической классификации доходов</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2026</w:t>
            </w:r>
          </w:p>
          <w:p w:rsidR="00A138C9" w:rsidRPr="00070510" w:rsidRDefault="00A138C9" w:rsidP="00A138C9">
            <w:pPr>
              <w:jc w:val="center"/>
              <w:rPr>
                <w:sz w:val="22"/>
                <w:szCs w:val="22"/>
              </w:rPr>
            </w:pPr>
            <w:r w:rsidRPr="00070510">
              <w:rPr>
                <w:sz w:val="22"/>
                <w:szCs w:val="22"/>
              </w:rPr>
              <w:t>Сумма  тыс. руб.</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2027</w:t>
            </w:r>
          </w:p>
          <w:p w:rsidR="00A138C9" w:rsidRPr="00070510" w:rsidRDefault="00A138C9" w:rsidP="00A138C9">
            <w:pPr>
              <w:jc w:val="center"/>
              <w:rPr>
                <w:sz w:val="22"/>
                <w:szCs w:val="22"/>
              </w:rPr>
            </w:pPr>
            <w:r w:rsidRPr="00070510">
              <w:rPr>
                <w:sz w:val="22"/>
                <w:szCs w:val="22"/>
              </w:rPr>
              <w:t>Сумма  тыс. руб</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 xml:space="preserve">     Итого 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790,0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773,0</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182 1 01 02000 01 0000 110</w:t>
            </w: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70,0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74,0</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182 1 05 03010 01 0000 110</w:t>
            </w: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46,0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48,0</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182 1 06 01030 10 0000 110</w:t>
            </w: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117,0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83,0</w:t>
            </w:r>
          </w:p>
        </w:tc>
      </w:tr>
      <w:tr w:rsidR="00A138C9" w:rsidRPr="00070510" w:rsidTr="00A138C9">
        <w:trPr>
          <w:trHeight w:val="341"/>
        </w:trPr>
        <w:tc>
          <w:tcPr>
            <w:tcW w:w="251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 xml:space="preserve">182 1 06 06033 10 0000 110 </w:t>
            </w: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Земельный налог с организаций,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86,0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88,0</w:t>
            </w:r>
          </w:p>
        </w:tc>
      </w:tr>
      <w:tr w:rsidR="00A138C9" w:rsidRPr="00070510" w:rsidTr="00A138C9">
        <w:trPr>
          <w:trHeight w:val="341"/>
        </w:trPr>
        <w:tc>
          <w:tcPr>
            <w:tcW w:w="251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182 1 06 06043 10 0000 110</w:t>
            </w: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471,0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480,0</w:t>
            </w:r>
          </w:p>
        </w:tc>
      </w:tr>
      <w:tr w:rsidR="00A138C9" w:rsidRPr="00070510" w:rsidTr="00A138C9">
        <w:trPr>
          <w:trHeight w:val="341"/>
        </w:trPr>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 xml:space="preserve">     Итого неналоговые доходы</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41,0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41,0</w:t>
            </w:r>
          </w:p>
        </w:tc>
      </w:tr>
      <w:tr w:rsidR="00A138C9" w:rsidRPr="00070510" w:rsidTr="00A138C9">
        <w:trPr>
          <w:trHeight w:val="449"/>
        </w:trPr>
        <w:tc>
          <w:tcPr>
            <w:tcW w:w="251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303 111 05035 10 0000 120</w:t>
            </w: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31,0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31,0</w:t>
            </w:r>
          </w:p>
        </w:tc>
      </w:tr>
      <w:tr w:rsidR="00A138C9" w:rsidRPr="00070510" w:rsidTr="00A138C9">
        <w:trPr>
          <w:trHeight w:val="449"/>
        </w:trPr>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r w:rsidRPr="00070510">
              <w:rPr>
                <w:sz w:val="22"/>
                <w:szCs w:val="22"/>
              </w:rPr>
              <w:t>303 1 13 02995 10 0000 130</w:t>
            </w:r>
          </w:p>
          <w:p w:rsidR="00A138C9" w:rsidRPr="00070510" w:rsidRDefault="00A138C9" w:rsidP="00A138C9">
            <w:pPr>
              <w:rPr>
                <w:sz w:val="22"/>
                <w:szCs w:val="22"/>
              </w:rPr>
            </w:pPr>
          </w:p>
        </w:tc>
        <w:tc>
          <w:tcPr>
            <w:tcW w:w="5245"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r w:rsidRPr="00070510">
              <w:rPr>
                <w:sz w:val="22"/>
                <w:szCs w:val="22"/>
              </w:rPr>
              <w:t>Прочие доходы от компенсации затрат бюджетов сельских поселений</w:t>
            </w:r>
          </w:p>
          <w:p w:rsidR="00A138C9" w:rsidRPr="00070510" w:rsidRDefault="00A138C9" w:rsidP="00A138C9">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9,0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9,0</w:t>
            </w:r>
          </w:p>
        </w:tc>
      </w:tr>
      <w:tr w:rsidR="00A138C9" w:rsidRPr="00070510" w:rsidTr="00A138C9">
        <w:trPr>
          <w:trHeight w:val="449"/>
        </w:trPr>
        <w:tc>
          <w:tcPr>
            <w:tcW w:w="251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303 116 02020 02 0000 140</w:t>
            </w: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1,0</w:t>
            </w:r>
          </w:p>
        </w:tc>
      </w:tr>
      <w:tr w:rsidR="00A138C9" w:rsidRPr="00070510" w:rsidTr="00A138C9">
        <w:trPr>
          <w:trHeight w:val="58"/>
        </w:trPr>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b/>
                <w:sz w:val="22"/>
                <w:szCs w:val="22"/>
              </w:rPr>
            </w:pPr>
            <w:r w:rsidRPr="00070510">
              <w:rPr>
                <w:b/>
                <w:sz w:val="22"/>
                <w:szCs w:val="22"/>
              </w:rPr>
              <w:t>Итого собственные  доходы</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b/>
                <w:sz w:val="22"/>
                <w:szCs w:val="22"/>
              </w:rPr>
            </w:pPr>
            <w:r w:rsidRPr="00070510">
              <w:rPr>
                <w:b/>
                <w:sz w:val="22"/>
                <w:szCs w:val="22"/>
              </w:rPr>
              <w:t>831,0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b/>
                <w:sz w:val="22"/>
                <w:szCs w:val="22"/>
              </w:rPr>
            </w:pPr>
            <w:r w:rsidRPr="00070510">
              <w:rPr>
                <w:b/>
                <w:sz w:val="22"/>
                <w:szCs w:val="22"/>
              </w:rPr>
              <w:t>814,0</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303 2 02 16001 10 0000 150</w:t>
            </w: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Дотации бюджетам сельских поселений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42,9</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42,9</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303 2 02 35118 10 0000 150</w:t>
            </w: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185,0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191,4</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303 2 02 40014 10 0000 150</w:t>
            </w: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352,8</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352,8</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На осуществление дорожной деятельности в отношении автомобильных дорог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197,6</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197,6</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pStyle w:val="1"/>
              <w:rPr>
                <w:rFonts w:ascii="Times New Roman" w:eastAsiaTheme="minorEastAsia" w:hAnsi="Times New Roman"/>
                <w:sz w:val="22"/>
                <w:szCs w:val="22"/>
              </w:rPr>
            </w:pPr>
            <w:r w:rsidRPr="00070510">
              <w:rPr>
                <w:rFonts w:ascii="Times New Roman" w:eastAsiaTheme="minorEastAsia" w:hAnsi="Times New Roman"/>
                <w:sz w:val="22"/>
                <w:szCs w:val="22"/>
              </w:rPr>
              <w:t>Организация тепло и водоснабжения</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0</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pStyle w:val="1"/>
              <w:rPr>
                <w:rFonts w:ascii="Times New Roman" w:eastAsiaTheme="minorEastAsia" w:hAnsi="Times New Roman"/>
                <w:sz w:val="22"/>
                <w:szCs w:val="22"/>
              </w:rPr>
            </w:pPr>
            <w:r w:rsidRPr="00070510">
              <w:rPr>
                <w:rFonts w:ascii="Times New Roman" w:eastAsiaTheme="minorEastAsia" w:hAnsi="Times New Roman"/>
                <w:sz w:val="22"/>
                <w:szCs w:val="22"/>
              </w:rPr>
              <w:t>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20,3</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20,3</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pStyle w:val="1"/>
              <w:rPr>
                <w:rFonts w:ascii="Times New Roman" w:eastAsiaTheme="minorEastAsia" w:hAnsi="Times New Roman"/>
                <w:sz w:val="22"/>
                <w:szCs w:val="22"/>
              </w:rPr>
            </w:pPr>
            <w:r w:rsidRPr="00070510">
              <w:rPr>
                <w:rFonts w:ascii="Times New Roman" w:eastAsiaTheme="minorEastAsia" w:hAnsi="Times New Roman"/>
                <w:sz w:val="22"/>
                <w:szCs w:val="22"/>
              </w:rPr>
              <w:t>Предупреждение и ликвидация последствий чс</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14,6</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14,6</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pStyle w:val="1"/>
              <w:rPr>
                <w:rFonts w:ascii="Times New Roman" w:eastAsiaTheme="minorEastAsia" w:hAnsi="Times New Roman"/>
                <w:sz w:val="22"/>
                <w:szCs w:val="22"/>
              </w:rPr>
            </w:pPr>
            <w:r w:rsidRPr="00070510">
              <w:rPr>
                <w:rFonts w:ascii="Times New Roman" w:eastAsiaTheme="minorEastAsia" w:hAnsi="Times New Roman"/>
                <w:sz w:val="22"/>
                <w:szCs w:val="22"/>
              </w:rPr>
              <w:t>Организация сбора и вывоза бытовых отходов и мусора</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90,9</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90,9</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pStyle w:val="1"/>
              <w:rPr>
                <w:rFonts w:ascii="Times New Roman" w:eastAsiaTheme="minorEastAsia" w:hAnsi="Times New Roman"/>
                <w:sz w:val="22"/>
                <w:szCs w:val="22"/>
              </w:rPr>
            </w:pPr>
            <w:r w:rsidRPr="00070510">
              <w:rPr>
                <w:rFonts w:ascii="Times New Roman" w:eastAsiaTheme="minorEastAsia" w:hAnsi="Times New Roman"/>
                <w:sz w:val="22"/>
                <w:szCs w:val="22"/>
              </w:rPr>
              <w:t>Обеспечение безопасности людей на водных объектах</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1,6</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1,6</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pStyle w:val="1"/>
              <w:rPr>
                <w:rFonts w:ascii="Times New Roman" w:eastAsiaTheme="minorEastAsia" w:hAnsi="Times New Roman"/>
                <w:sz w:val="22"/>
                <w:szCs w:val="22"/>
              </w:rPr>
            </w:pPr>
            <w:r w:rsidRPr="00070510">
              <w:rPr>
                <w:rFonts w:ascii="Times New Roman" w:eastAsiaTheme="minorEastAsia" w:hAnsi="Times New Roman"/>
                <w:sz w:val="22"/>
                <w:szCs w:val="22"/>
              </w:rPr>
              <w:t>Сохранение памятников истории и культуры</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26,8</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26,8</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pStyle w:val="1"/>
              <w:rPr>
                <w:rFonts w:ascii="Times New Roman" w:eastAsiaTheme="minorEastAsia" w:hAnsi="Times New Roman"/>
                <w:sz w:val="22"/>
                <w:szCs w:val="22"/>
              </w:rPr>
            </w:pPr>
            <w:r w:rsidRPr="00070510">
              <w:rPr>
                <w:rFonts w:ascii="Times New Roman" w:eastAsiaTheme="minorEastAsia" w:hAnsi="Times New Roman"/>
                <w:sz w:val="22"/>
                <w:szCs w:val="22"/>
              </w:rPr>
              <w:t>Утверждение генпланов и ПЗЗ</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1,0</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303 2 07 05020 10 0000 150</w:t>
            </w:r>
          </w:p>
        </w:tc>
        <w:tc>
          <w:tcPr>
            <w:tcW w:w="5245"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r w:rsidRPr="00070510">
              <w:rPr>
                <w:sz w:val="22"/>
                <w:szCs w:val="22"/>
              </w:rPr>
              <w:t>Прочие безвозмездные поступления в бюджеты сельских поселений</w:t>
            </w:r>
          </w:p>
          <w:p w:rsidR="00A138C9" w:rsidRPr="00070510" w:rsidRDefault="00A138C9" w:rsidP="00A138C9">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25,00</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25,00</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b/>
                <w:sz w:val="22"/>
                <w:szCs w:val="22"/>
              </w:rPr>
            </w:pPr>
            <w:r w:rsidRPr="00070510">
              <w:rPr>
                <w:b/>
                <w:sz w:val="22"/>
                <w:szCs w:val="22"/>
              </w:rPr>
              <w:t>Итого 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b/>
                <w:sz w:val="22"/>
                <w:szCs w:val="22"/>
              </w:rPr>
            </w:pPr>
            <w:r w:rsidRPr="00070510">
              <w:rPr>
                <w:b/>
                <w:sz w:val="22"/>
                <w:szCs w:val="22"/>
              </w:rPr>
              <w:t>605,7</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b/>
                <w:sz w:val="22"/>
                <w:szCs w:val="22"/>
              </w:rPr>
            </w:pPr>
            <w:r w:rsidRPr="00070510">
              <w:rPr>
                <w:b/>
                <w:sz w:val="22"/>
                <w:szCs w:val="22"/>
              </w:rPr>
              <w:t>612,1</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sz w:val="22"/>
                <w:szCs w:val="22"/>
              </w:rPr>
            </w:pPr>
            <w:r w:rsidRPr="00070510">
              <w:rPr>
                <w:sz w:val="22"/>
                <w:szCs w:val="22"/>
              </w:rPr>
              <w:t>Всего безвозмездных поступлений из других бюджетов</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580,7</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sz w:val="22"/>
                <w:szCs w:val="22"/>
              </w:rPr>
            </w:pPr>
            <w:r w:rsidRPr="00070510">
              <w:rPr>
                <w:sz w:val="22"/>
                <w:szCs w:val="22"/>
              </w:rPr>
              <w:t>587,1</w:t>
            </w:r>
          </w:p>
        </w:tc>
      </w:tr>
      <w:tr w:rsidR="00A138C9" w:rsidRPr="00070510" w:rsidTr="00A138C9">
        <w:tc>
          <w:tcPr>
            <w:tcW w:w="2518" w:type="dxa"/>
            <w:tcBorders>
              <w:top w:val="single" w:sz="4" w:space="0" w:color="auto"/>
              <w:left w:val="single" w:sz="4" w:space="0" w:color="auto"/>
              <w:bottom w:val="single" w:sz="4" w:space="0" w:color="auto"/>
              <w:right w:val="single" w:sz="4" w:space="0" w:color="auto"/>
            </w:tcBorders>
          </w:tcPr>
          <w:p w:rsidR="00A138C9" w:rsidRPr="00070510" w:rsidRDefault="00A138C9" w:rsidP="00A138C9">
            <w:pPr>
              <w:rPr>
                <w:b/>
                <w:sz w:val="22"/>
                <w:szCs w:val="22"/>
              </w:rPr>
            </w:pPr>
          </w:p>
        </w:tc>
        <w:tc>
          <w:tcPr>
            <w:tcW w:w="5245"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rPr>
                <w:b/>
                <w:sz w:val="22"/>
                <w:szCs w:val="22"/>
              </w:rPr>
            </w:pPr>
            <w:r w:rsidRPr="00070510">
              <w:rPr>
                <w:b/>
                <w:sz w:val="22"/>
                <w:szCs w:val="22"/>
              </w:rPr>
              <w:t xml:space="preserve"> Всего доходов</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b/>
                <w:sz w:val="22"/>
                <w:szCs w:val="22"/>
              </w:rPr>
            </w:pPr>
            <w:r w:rsidRPr="00070510">
              <w:rPr>
                <w:b/>
                <w:sz w:val="22"/>
                <w:szCs w:val="22"/>
              </w:rPr>
              <w:t>1436,7</w:t>
            </w:r>
          </w:p>
        </w:tc>
        <w:tc>
          <w:tcPr>
            <w:tcW w:w="1134" w:type="dxa"/>
            <w:tcBorders>
              <w:top w:val="single" w:sz="4" w:space="0" w:color="auto"/>
              <w:left w:val="single" w:sz="4" w:space="0" w:color="auto"/>
              <w:bottom w:val="single" w:sz="4" w:space="0" w:color="auto"/>
              <w:right w:val="single" w:sz="4" w:space="0" w:color="auto"/>
            </w:tcBorders>
            <w:hideMark/>
          </w:tcPr>
          <w:p w:rsidR="00A138C9" w:rsidRPr="00070510" w:rsidRDefault="00A138C9" w:rsidP="00A138C9">
            <w:pPr>
              <w:jc w:val="center"/>
              <w:rPr>
                <w:b/>
                <w:sz w:val="22"/>
                <w:szCs w:val="22"/>
              </w:rPr>
            </w:pPr>
            <w:r w:rsidRPr="00070510">
              <w:rPr>
                <w:b/>
                <w:sz w:val="22"/>
                <w:szCs w:val="22"/>
              </w:rPr>
              <w:t>1426,1</w:t>
            </w:r>
          </w:p>
        </w:tc>
      </w:tr>
    </w:tbl>
    <w:p w:rsidR="00A138C9" w:rsidRPr="000E7AAB" w:rsidRDefault="00A138C9" w:rsidP="00A138C9">
      <w:pPr>
        <w:rPr>
          <w:b/>
          <w:sz w:val="22"/>
          <w:szCs w:val="22"/>
        </w:rPr>
      </w:pPr>
    </w:p>
    <w:p w:rsidR="00A138C9" w:rsidRDefault="00A138C9" w:rsidP="00A138C9">
      <w:pPr>
        <w:ind w:firstLine="800"/>
        <w:rPr>
          <w:sz w:val="28"/>
          <w:szCs w:val="28"/>
        </w:rPr>
      </w:pPr>
    </w:p>
    <w:p w:rsidR="00A138C9" w:rsidRPr="00A138C9" w:rsidRDefault="00A138C9" w:rsidP="00A138C9">
      <w:pPr>
        <w:jc w:val="center"/>
        <w:rPr>
          <w:b/>
          <w:sz w:val="22"/>
          <w:szCs w:val="22"/>
        </w:rPr>
      </w:pPr>
      <w:r w:rsidRPr="00A138C9">
        <w:rPr>
          <w:b/>
          <w:sz w:val="22"/>
          <w:szCs w:val="22"/>
        </w:rPr>
        <w:t>ЗЕЛЕНОРОЩИНСКИЙ СЕЛЬСКИЙ СОВЕТ НАРОДНЫХ ДЕПУТАТОВ ЗЕЛЕНОРОЩИНСКОГО СЕЛЬСОВЕТА РЕБРИХИНСКОГО РАЙОНА АЛТАЙСКОГО КРАЯ</w:t>
      </w:r>
    </w:p>
    <w:p w:rsidR="00A138C9" w:rsidRPr="00A138C9" w:rsidRDefault="00A138C9" w:rsidP="00A138C9">
      <w:pPr>
        <w:jc w:val="center"/>
        <w:rPr>
          <w:b/>
          <w:sz w:val="22"/>
          <w:szCs w:val="22"/>
        </w:rPr>
      </w:pPr>
      <w:r w:rsidRPr="00A138C9">
        <w:rPr>
          <w:b/>
          <w:sz w:val="22"/>
          <w:szCs w:val="22"/>
        </w:rPr>
        <w:t xml:space="preserve">                                                                                                                                                                                                                                                   </w:t>
      </w:r>
    </w:p>
    <w:p w:rsidR="00A138C9" w:rsidRPr="00A138C9" w:rsidRDefault="00A138C9" w:rsidP="00A138C9">
      <w:pPr>
        <w:pStyle w:val="6"/>
        <w:rPr>
          <w:rFonts w:ascii="Times New Roman" w:hAnsi="Times New Roman"/>
        </w:rPr>
      </w:pPr>
      <w:r>
        <w:rPr>
          <w:rFonts w:ascii="Times New Roman" w:hAnsi="Times New Roman"/>
        </w:rPr>
        <w:t xml:space="preserve">                                                                        </w:t>
      </w:r>
      <w:r w:rsidRPr="00A138C9">
        <w:rPr>
          <w:rFonts w:ascii="Times New Roman" w:hAnsi="Times New Roman"/>
        </w:rPr>
        <w:t>Р Е Ш Е Н И Е</w:t>
      </w:r>
    </w:p>
    <w:p w:rsidR="00A138C9" w:rsidRPr="00A138C9" w:rsidRDefault="00A138C9" w:rsidP="00A138C9">
      <w:pPr>
        <w:jc w:val="center"/>
        <w:rPr>
          <w:b/>
          <w:sz w:val="22"/>
          <w:szCs w:val="22"/>
        </w:rPr>
      </w:pPr>
    </w:p>
    <w:p w:rsidR="00A138C9" w:rsidRPr="00A138C9" w:rsidRDefault="00A138C9" w:rsidP="00A138C9">
      <w:pPr>
        <w:pStyle w:val="2"/>
        <w:rPr>
          <w:rFonts w:ascii="Times New Roman" w:hAnsi="Times New Roman"/>
          <w:sz w:val="22"/>
          <w:szCs w:val="22"/>
        </w:rPr>
      </w:pPr>
      <w:r w:rsidRPr="00A138C9">
        <w:rPr>
          <w:rFonts w:ascii="Times New Roman" w:hAnsi="Times New Roman"/>
          <w:b/>
          <w:sz w:val="22"/>
          <w:szCs w:val="22"/>
        </w:rPr>
        <w:t xml:space="preserve"> </w:t>
      </w:r>
      <w:r w:rsidRPr="00A138C9">
        <w:rPr>
          <w:rFonts w:ascii="Times New Roman" w:hAnsi="Times New Roman"/>
          <w:sz w:val="22"/>
          <w:szCs w:val="22"/>
        </w:rPr>
        <w:t>26.12.2024                                                                                             № 49</w:t>
      </w:r>
    </w:p>
    <w:p w:rsidR="00A138C9" w:rsidRPr="00A138C9" w:rsidRDefault="00A138C9" w:rsidP="00A138C9">
      <w:pPr>
        <w:pStyle w:val="2"/>
        <w:rPr>
          <w:rFonts w:ascii="Times New Roman" w:hAnsi="Times New Roman"/>
          <w:sz w:val="22"/>
          <w:szCs w:val="22"/>
        </w:rPr>
      </w:pPr>
    </w:p>
    <w:p w:rsidR="00A138C9" w:rsidRPr="00A138C9" w:rsidRDefault="00A138C9" w:rsidP="00A138C9">
      <w:pPr>
        <w:pStyle w:val="2"/>
        <w:tabs>
          <w:tab w:val="left" w:pos="3210"/>
          <w:tab w:val="center" w:pos="4819"/>
        </w:tabs>
        <w:jc w:val="left"/>
        <w:rPr>
          <w:rFonts w:ascii="Times New Roman" w:hAnsi="Times New Roman"/>
          <w:b/>
          <w:sz w:val="22"/>
          <w:szCs w:val="22"/>
        </w:rPr>
      </w:pPr>
      <w:r>
        <w:rPr>
          <w:rFonts w:ascii="Times New Roman" w:hAnsi="Times New Roman"/>
          <w:sz w:val="22"/>
          <w:szCs w:val="22"/>
        </w:rPr>
        <w:tab/>
      </w:r>
      <w:r>
        <w:rPr>
          <w:rFonts w:ascii="Times New Roman" w:hAnsi="Times New Roman"/>
          <w:sz w:val="22"/>
          <w:szCs w:val="22"/>
        </w:rPr>
        <w:tab/>
      </w:r>
      <w:r w:rsidRPr="00A138C9">
        <w:rPr>
          <w:rFonts w:ascii="Times New Roman" w:hAnsi="Times New Roman"/>
          <w:sz w:val="22"/>
          <w:szCs w:val="22"/>
        </w:rPr>
        <w:t xml:space="preserve">          с. Зеленая Роща</w:t>
      </w:r>
    </w:p>
    <w:p w:rsidR="00A138C9" w:rsidRPr="00A138C9" w:rsidRDefault="00A138C9" w:rsidP="00A138C9">
      <w:pPr>
        <w:pStyle w:val="2"/>
        <w:rPr>
          <w:rFonts w:ascii="Times New Roman" w:hAnsi="Times New Roman"/>
          <w:sz w:val="22"/>
          <w:szCs w:val="22"/>
        </w:rPr>
      </w:pPr>
    </w:p>
    <w:p w:rsidR="00A138C9" w:rsidRPr="00A138C9" w:rsidRDefault="00A138C9" w:rsidP="00A138C9">
      <w:pPr>
        <w:pStyle w:val="2"/>
        <w:rPr>
          <w:rFonts w:ascii="Times New Roman" w:hAnsi="Times New Roman"/>
          <w:sz w:val="22"/>
          <w:szCs w:val="22"/>
        </w:rPr>
      </w:pPr>
      <w:r w:rsidRPr="00A138C9">
        <w:rPr>
          <w:rFonts w:ascii="Times New Roman" w:hAnsi="Times New Roman"/>
          <w:noProof/>
          <w:sz w:val="22"/>
          <w:szCs w:val="22"/>
        </w:rPr>
        <w:pict>
          <v:rect id="_x0000_s1026" style="position:absolute;left:0;text-align:left;margin-left:.95pt;margin-top:2.9pt;width:433.55pt;height:53.25pt;z-index:1" o:allowincell="f" stroked="f" strokeweight="0">
            <v:textbox style="mso-next-textbox:#_x0000_s1026" inset="0,0,0,0">
              <w:txbxContent>
                <w:p w:rsidR="00612C52" w:rsidRPr="00A138C9" w:rsidRDefault="00612C52" w:rsidP="00A138C9">
                  <w:pPr>
                    <w:pStyle w:val="a4"/>
                    <w:jc w:val="center"/>
                    <w:rPr>
                      <w:rFonts w:ascii="Times New Roman" w:hAnsi="Times New Roman"/>
                    </w:rPr>
                  </w:pPr>
                  <w:r w:rsidRPr="00A138C9">
                    <w:rPr>
                      <w:rFonts w:ascii="Times New Roman" w:hAnsi="Times New Roman"/>
                    </w:rPr>
                    <w:t>О перспективном плане работы Зеленорощинского сельского Совета народных депутатов Зеленорощинского сельсовета Ребрихинского района Алтайского края восьмого созыва на 2025 год</w:t>
                  </w:r>
                </w:p>
                <w:p w:rsidR="00612C52" w:rsidRDefault="00612C52" w:rsidP="00A138C9">
                  <w:pPr>
                    <w:pStyle w:val="a9"/>
                    <w:spacing w:line="276" w:lineRule="auto"/>
                    <w:rPr>
                      <w:i/>
                    </w:rPr>
                  </w:pPr>
                </w:p>
                <w:p w:rsidR="00612C52" w:rsidRDefault="00612C52" w:rsidP="00A138C9">
                  <w:pPr>
                    <w:pStyle w:val="a9"/>
                    <w:spacing w:line="276" w:lineRule="auto"/>
                    <w:rPr>
                      <w:i/>
                    </w:rPr>
                  </w:pPr>
                </w:p>
                <w:p w:rsidR="00612C52" w:rsidRPr="004474A2" w:rsidRDefault="00612C52" w:rsidP="00A138C9">
                  <w:pPr>
                    <w:pStyle w:val="a9"/>
                    <w:spacing w:line="276" w:lineRule="auto"/>
                    <w:rPr>
                      <w:i/>
                    </w:rPr>
                  </w:pPr>
                </w:p>
              </w:txbxContent>
            </v:textbox>
          </v:rect>
        </w:pict>
      </w:r>
    </w:p>
    <w:p w:rsidR="00A138C9" w:rsidRPr="00A138C9" w:rsidRDefault="00A138C9" w:rsidP="00A138C9">
      <w:pPr>
        <w:pStyle w:val="2"/>
        <w:rPr>
          <w:rFonts w:ascii="Times New Roman" w:hAnsi="Times New Roman"/>
          <w:sz w:val="22"/>
          <w:szCs w:val="22"/>
        </w:rPr>
      </w:pPr>
    </w:p>
    <w:p w:rsidR="00A138C9" w:rsidRDefault="00A138C9" w:rsidP="00A138C9">
      <w:pPr>
        <w:ind w:firstLine="720"/>
        <w:rPr>
          <w:sz w:val="22"/>
          <w:szCs w:val="22"/>
        </w:rPr>
      </w:pPr>
    </w:p>
    <w:p w:rsidR="00A138C9" w:rsidRDefault="00A138C9" w:rsidP="00A138C9">
      <w:pPr>
        <w:ind w:firstLine="720"/>
        <w:rPr>
          <w:sz w:val="22"/>
          <w:szCs w:val="22"/>
        </w:rPr>
      </w:pPr>
    </w:p>
    <w:p w:rsidR="00A138C9" w:rsidRPr="00A138C9" w:rsidRDefault="00A138C9" w:rsidP="00A138C9">
      <w:pPr>
        <w:ind w:firstLine="720"/>
        <w:rPr>
          <w:sz w:val="22"/>
          <w:szCs w:val="22"/>
        </w:rPr>
      </w:pPr>
    </w:p>
    <w:p w:rsidR="00A138C9" w:rsidRPr="00A138C9" w:rsidRDefault="00A138C9" w:rsidP="00A138C9">
      <w:pPr>
        <w:spacing w:line="360" w:lineRule="auto"/>
        <w:jc w:val="both"/>
        <w:rPr>
          <w:sz w:val="22"/>
          <w:szCs w:val="22"/>
        </w:rPr>
      </w:pPr>
      <w:r w:rsidRPr="00A138C9">
        <w:rPr>
          <w:b/>
          <w:sz w:val="22"/>
          <w:szCs w:val="22"/>
        </w:rPr>
        <w:t xml:space="preserve">                   </w:t>
      </w:r>
      <w:r w:rsidRPr="00A138C9">
        <w:rPr>
          <w:sz w:val="22"/>
          <w:szCs w:val="22"/>
        </w:rPr>
        <w:t>В соответствии со статьей 12 Регламента</w:t>
      </w:r>
      <w:r w:rsidRPr="00A138C9">
        <w:rPr>
          <w:b/>
          <w:sz w:val="22"/>
          <w:szCs w:val="22"/>
        </w:rPr>
        <w:t xml:space="preserve">   </w:t>
      </w:r>
      <w:r w:rsidRPr="00A138C9">
        <w:rPr>
          <w:sz w:val="22"/>
          <w:szCs w:val="22"/>
        </w:rPr>
        <w:t xml:space="preserve">Зеленорощинского сельского Совета народных депутатов Зеленорощинского сельсовета Ребрихинского района Алтайского края, утвержденного решением Зеленорощинского сельского Совета народных депутатов Зеленорощинского сельсовета Ребрихинского района Алтайского края от 19.10.2023№ 26,  сельский Совет народных депутатов </w:t>
      </w:r>
    </w:p>
    <w:p w:rsidR="00A138C9" w:rsidRPr="00A138C9" w:rsidRDefault="00A138C9" w:rsidP="00A138C9">
      <w:pPr>
        <w:jc w:val="both"/>
        <w:rPr>
          <w:sz w:val="22"/>
          <w:szCs w:val="22"/>
        </w:rPr>
      </w:pPr>
      <w:r w:rsidRPr="00A138C9">
        <w:rPr>
          <w:sz w:val="22"/>
          <w:szCs w:val="22"/>
        </w:rPr>
        <w:t xml:space="preserve">                                                  Р Е Ш ИЛ:</w:t>
      </w:r>
    </w:p>
    <w:p w:rsidR="00A138C9" w:rsidRPr="00A138C9" w:rsidRDefault="00A138C9" w:rsidP="00A138C9">
      <w:pPr>
        <w:pStyle w:val="31"/>
        <w:numPr>
          <w:ilvl w:val="0"/>
          <w:numId w:val="12"/>
        </w:numPr>
        <w:overflowPunct/>
        <w:autoSpaceDE/>
        <w:autoSpaceDN/>
        <w:adjustRightInd/>
        <w:spacing w:line="276" w:lineRule="auto"/>
        <w:ind w:left="0" w:firstLine="709"/>
        <w:textAlignment w:val="auto"/>
        <w:rPr>
          <w:sz w:val="22"/>
          <w:szCs w:val="22"/>
        </w:rPr>
      </w:pPr>
      <w:r w:rsidRPr="00A138C9">
        <w:rPr>
          <w:sz w:val="22"/>
          <w:szCs w:val="22"/>
        </w:rPr>
        <w:t>Утвердить  перспективный план работы Зеленорощинского сельского Совета народных депутатов Зеленорощинского сельсовета Ребрихинского района Алтайского края восьмого созыва на 2025 год (Приложения 1, 2, 3, 4, 5).</w:t>
      </w:r>
    </w:p>
    <w:p w:rsidR="00A138C9" w:rsidRPr="00A138C9" w:rsidRDefault="00A138C9" w:rsidP="00A138C9">
      <w:pPr>
        <w:ind w:firstLine="708"/>
        <w:jc w:val="both"/>
        <w:rPr>
          <w:sz w:val="22"/>
          <w:szCs w:val="22"/>
        </w:rPr>
      </w:pPr>
      <w:r w:rsidRPr="00A138C9">
        <w:rPr>
          <w:sz w:val="22"/>
          <w:szCs w:val="22"/>
        </w:rPr>
        <w:t xml:space="preserve"> 2. Опубликовать настоящее решение в Сборнике муниципальных правовых актов Зеленорощинского сельсовета, обнародовать настоящее решение на информационном стенде </w:t>
      </w:r>
      <w:r w:rsidRPr="00A138C9">
        <w:rPr>
          <w:sz w:val="22"/>
          <w:szCs w:val="22"/>
        </w:rPr>
        <w:lastRenderedPageBreak/>
        <w:t>Администрации Зеленорощинского сельсовета Ребрихинского района Алтайского края, на информационном стенде в поселках Орел, Ключевка, разъезде Дальний, на сайте Администрации Зеленорощинского сельсовета Ребрихинского района Алтайского края</w:t>
      </w:r>
    </w:p>
    <w:p w:rsidR="00A138C9" w:rsidRPr="00A138C9" w:rsidRDefault="00A138C9" w:rsidP="00A138C9">
      <w:pPr>
        <w:pStyle w:val="31"/>
        <w:spacing w:line="276" w:lineRule="auto"/>
        <w:rPr>
          <w:sz w:val="22"/>
          <w:szCs w:val="22"/>
        </w:rPr>
      </w:pPr>
      <w:r w:rsidRPr="00A138C9">
        <w:rPr>
          <w:sz w:val="22"/>
          <w:szCs w:val="22"/>
        </w:rPr>
        <w:t xml:space="preserve">          3.Контроль за выполнением данного решения  оставляю за собой.</w:t>
      </w:r>
    </w:p>
    <w:p w:rsidR="00A138C9" w:rsidRPr="00A138C9" w:rsidRDefault="00A138C9" w:rsidP="00A138C9">
      <w:pPr>
        <w:pStyle w:val="31"/>
        <w:spacing w:line="276" w:lineRule="auto"/>
        <w:rPr>
          <w:sz w:val="22"/>
          <w:szCs w:val="22"/>
        </w:rPr>
      </w:pPr>
    </w:p>
    <w:p w:rsidR="00A138C9" w:rsidRPr="00A138C9" w:rsidRDefault="00A138C9" w:rsidP="00A138C9">
      <w:pPr>
        <w:pStyle w:val="2"/>
        <w:spacing w:line="276" w:lineRule="auto"/>
        <w:rPr>
          <w:rFonts w:ascii="Times New Roman" w:hAnsi="Times New Roman"/>
          <w:sz w:val="22"/>
          <w:szCs w:val="22"/>
        </w:rPr>
      </w:pPr>
      <w:r w:rsidRPr="00A138C9">
        <w:rPr>
          <w:rFonts w:ascii="Times New Roman" w:hAnsi="Times New Roman"/>
          <w:sz w:val="22"/>
          <w:szCs w:val="22"/>
        </w:rPr>
        <w:t xml:space="preserve">   Глава сельсовета                                                                                  Л.И.Иост</w:t>
      </w:r>
    </w:p>
    <w:p w:rsidR="00A138C9" w:rsidRPr="00A138C9" w:rsidRDefault="00A138C9" w:rsidP="00A138C9">
      <w:pPr>
        <w:pStyle w:val="2"/>
        <w:ind w:left="5040" w:firstLine="720"/>
        <w:rPr>
          <w:rFonts w:ascii="Times New Roman" w:hAnsi="Times New Roman"/>
          <w:sz w:val="22"/>
          <w:szCs w:val="22"/>
        </w:rPr>
      </w:pPr>
    </w:p>
    <w:p w:rsidR="00A138C9" w:rsidRPr="00A138C9" w:rsidRDefault="00A138C9" w:rsidP="00A138C9">
      <w:pPr>
        <w:widowControl w:val="0"/>
        <w:ind w:firstLine="709"/>
        <w:jc w:val="both"/>
        <w:rPr>
          <w:sz w:val="18"/>
          <w:szCs w:val="18"/>
        </w:rPr>
      </w:pPr>
      <w:r w:rsidRPr="00A138C9">
        <w:rPr>
          <w:sz w:val="18"/>
          <w:szCs w:val="18"/>
        </w:rPr>
        <w:t>Антикоррупционная экспертиза муниципального правового акта проведена. Коррупциогенных  факторов  не выявлено. Заместитель главы Администрации сельсовета Н.С.Жирова</w:t>
      </w:r>
    </w:p>
    <w:p w:rsidR="00A138C9" w:rsidRPr="00A138C9" w:rsidRDefault="00A138C9" w:rsidP="00A138C9">
      <w:pPr>
        <w:jc w:val="center"/>
        <w:rPr>
          <w:sz w:val="22"/>
          <w:szCs w:val="22"/>
          <w:lang w:eastAsia="ru-RU"/>
        </w:rPr>
        <w:sectPr w:rsidR="00A138C9" w:rsidRPr="00A138C9" w:rsidSect="00A138C9">
          <w:pgSz w:w="11906" w:h="16838" w:code="9"/>
          <w:pgMar w:top="1134" w:right="567" w:bottom="1134" w:left="1701" w:header="0" w:footer="0" w:gutter="0"/>
          <w:cols w:space="708"/>
          <w:docGrid w:linePitch="360"/>
        </w:sectPr>
      </w:pPr>
    </w:p>
    <w:p w:rsidR="00A138C9" w:rsidRPr="00A138C9" w:rsidRDefault="00A138C9" w:rsidP="00A138C9">
      <w:pPr>
        <w:jc w:val="center"/>
        <w:rPr>
          <w:sz w:val="18"/>
          <w:szCs w:val="18"/>
          <w:lang w:eastAsia="ru-RU"/>
        </w:rPr>
      </w:pPr>
      <w:r w:rsidRPr="00A138C9">
        <w:rPr>
          <w:sz w:val="18"/>
          <w:szCs w:val="18"/>
          <w:lang w:eastAsia="ru-RU"/>
        </w:rPr>
        <w:lastRenderedPageBreak/>
        <w:t xml:space="preserve">                                                                                                    Приложение № 1</w:t>
      </w:r>
    </w:p>
    <w:p w:rsidR="00A138C9" w:rsidRPr="00A138C9" w:rsidRDefault="00A138C9" w:rsidP="00A138C9">
      <w:pPr>
        <w:jc w:val="center"/>
        <w:rPr>
          <w:sz w:val="18"/>
          <w:szCs w:val="18"/>
        </w:rPr>
      </w:pPr>
      <w:r w:rsidRPr="00A138C9">
        <w:rPr>
          <w:sz w:val="18"/>
          <w:szCs w:val="18"/>
          <w:lang w:eastAsia="ru-RU"/>
        </w:rPr>
        <w:t xml:space="preserve">                                                                                                                        к решению </w:t>
      </w:r>
      <w:r w:rsidRPr="00A138C9">
        <w:rPr>
          <w:sz w:val="18"/>
          <w:szCs w:val="18"/>
        </w:rPr>
        <w:t xml:space="preserve">Зеленорощинского сельского Совета </w:t>
      </w:r>
    </w:p>
    <w:p w:rsidR="00A138C9" w:rsidRPr="00A138C9" w:rsidRDefault="00A138C9" w:rsidP="00A138C9">
      <w:pPr>
        <w:jc w:val="center"/>
        <w:rPr>
          <w:sz w:val="18"/>
          <w:szCs w:val="18"/>
        </w:rPr>
      </w:pPr>
      <w:r w:rsidRPr="00A138C9">
        <w:rPr>
          <w:sz w:val="18"/>
          <w:szCs w:val="18"/>
        </w:rPr>
        <w:t xml:space="preserve">                                                                                                                              народных депутатов Зеленорощинского сельсовета </w:t>
      </w:r>
    </w:p>
    <w:p w:rsidR="00A138C9" w:rsidRPr="00A138C9" w:rsidRDefault="00A138C9" w:rsidP="00A138C9">
      <w:pPr>
        <w:jc w:val="center"/>
        <w:rPr>
          <w:sz w:val="18"/>
          <w:szCs w:val="18"/>
          <w:lang w:eastAsia="ru-RU"/>
        </w:rPr>
      </w:pPr>
      <w:r w:rsidRPr="00A138C9">
        <w:rPr>
          <w:sz w:val="18"/>
          <w:szCs w:val="18"/>
        </w:rPr>
        <w:t xml:space="preserve">                                                                                                                        Ребрихинского района Алтайского края</w:t>
      </w:r>
      <w:r w:rsidRPr="00A138C9">
        <w:rPr>
          <w:sz w:val="18"/>
          <w:szCs w:val="18"/>
          <w:lang w:eastAsia="ru-RU"/>
        </w:rPr>
        <w:t xml:space="preserve"> </w:t>
      </w:r>
    </w:p>
    <w:p w:rsidR="00A138C9" w:rsidRPr="00A138C9" w:rsidRDefault="00A138C9" w:rsidP="00A138C9">
      <w:pPr>
        <w:jc w:val="center"/>
        <w:rPr>
          <w:sz w:val="18"/>
          <w:szCs w:val="18"/>
          <w:lang w:eastAsia="ru-RU"/>
        </w:rPr>
      </w:pPr>
      <w:r w:rsidRPr="00A138C9">
        <w:rPr>
          <w:sz w:val="18"/>
          <w:szCs w:val="18"/>
          <w:lang w:eastAsia="ru-RU"/>
        </w:rPr>
        <w:t xml:space="preserve">                                                                                                  от 26.12.2024</w:t>
      </w:r>
      <w:r w:rsidRPr="00A138C9">
        <w:rPr>
          <w:sz w:val="18"/>
          <w:szCs w:val="18"/>
        </w:rPr>
        <w:t>№ 49</w:t>
      </w:r>
    </w:p>
    <w:p w:rsidR="00A138C9" w:rsidRPr="00497BDC" w:rsidRDefault="00A138C9" w:rsidP="00A138C9">
      <w:pPr>
        <w:jc w:val="center"/>
        <w:rPr>
          <w:sz w:val="28"/>
          <w:szCs w:val="28"/>
          <w:lang w:eastAsia="ru-RU"/>
        </w:rPr>
      </w:pPr>
    </w:p>
    <w:p w:rsidR="00A138C9" w:rsidRPr="00A138C9" w:rsidRDefault="00A138C9" w:rsidP="00A138C9">
      <w:pPr>
        <w:jc w:val="center"/>
        <w:rPr>
          <w:b/>
          <w:bCs/>
          <w:sz w:val="22"/>
          <w:szCs w:val="22"/>
          <w:lang w:eastAsia="ru-RU"/>
        </w:rPr>
      </w:pPr>
      <w:r w:rsidRPr="00A138C9">
        <w:rPr>
          <w:b/>
          <w:bCs/>
          <w:sz w:val="22"/>
          <w:szCs w:val="22"/>
          <w:lang w:eastAsia="ru-RU"/>
        </w:rPr>
        <w:t xml:space="preserve">План работы </w:t>
      </w:r>
    </w:p>
    <w:p w:rsidR="00A138C9" w:rsidRPr="00A138C9" w:rsidRDefault="00A138C9" w:rsidP="00A138C9">
      <w:pPr>
        <w:jc w:val="center"/>
        <w:rPr>
          <w:b/>
          <w:sz w:val="22"/>
          <w:szCs w:val="22"/>
        </w:rPr>
      </w:pPr>
      <w:r w:rsidRPr="00A138C9">
        <w:rPr>
          <w:b/>
          <w:sz w:val="22"/>
          <w:szCs w:val="22"/>
        </w:rPr>
        <w:t>Зеленорощинского сельского Совета народных депутатов Зеленорощинского сельсовета Ребрихинского района</w:t>
      </w:r>
    </w:p>
    <w:p w:rsidR="00A138C9" w:rsidRPr="00A138C9" w:rsidRDefault="00A138C9" w:rsidP="00A138C9">
      <w:pPr>
        <w:jc w:val="center"/>
        <w:rPr>
          <w:b/>
          <w:bCs/>
          <w:sz w:val="22"/>
          <w:szCs w:val="22"/>
          <w:lang w:eastAsia="ru-RU"/>
        </w:rPr>
      </w:pPr>
      <w:r w:rsidRPr="00A138C9">
        <w:rPr>
          <w:b/>
          <w:sz w:val="22"/>
          <w:szCs w:val="22"/>
        </w:rPr>
        <w:t xml:space="preserve"> Алтайского края восьмого созыва на 2025 год</w:t>
      </w:r>
      <w:r w:rsidRPr="00A138C9">
        <w:rPr>
          <w:b/>
          <w:bCs/>
          <w:sz w:val="22"/>
          <w:szCs w:val="22"/>
          <w:lang w:eastAsia="ru-RU"/>
        </w:rPr>
        <w:t xml:space="preserve"> </w:t>
      </w:r>
    </w:p>
    <w:p w:rsidR="00A138C9" w:rsidRPr="00A138C9" w:rsidRDefault="00A138C9" w:rsidP="00A138C9">
      <w:pPr>
        <w:jc w:val="center"/>
        <w:rPr>
          <w:b/>
          <w:bCs/>
          <w:sz w:val="22"/>
          <w:szCs w:val="22"/>
          <w:lang w:eastAsia="ru-RU"/>
        </w:rPr>
      </w:pPr>
      <w:r w:rsidRPr="00A138C9">
        <w:rPr>
          <w:b/>
          <w:bCs/>
          <w:sz w:val="22"/>
          <w:szCs w:val="22"/>
          <w:lang w:eastAsia="ru-RU"/>
        </w:rPr>
        <w:t xml:space="preserve">Раздел </w:t>
      </w:r>
      <w:r w:rsidRPr="00A138C9">
        <w:rPr>
          <w:b/>
          <w:bCs/>
          <w:sz w:val="22"/>
          <w:szCs w:val="22"/>
          <w:lang w:val="en-US" w:eastAsia="ru-RU"/>
        </w:rPr>
        <w:t>I</w:t>
      </w:r>
      <w:r w:rsidRPr="00A138C9">
        <w:rPr>
          <w:b/>
          <w:bCs/>
          <w:sz w:val="22"/>
          <w:szCs w:val="22"/>
          <w:lang w:eastAsia="ru-RU"/>
        </w:rPr>
        <w:t xml:space="preserve">. </w:t>
      </w:r>
    </w:p>
    <w:p w:rsidR="00A138C9" w:rsidRPr="00A138C9" w:rsidRDefault="00A138C9" w:rsidP="00A138C9">
      <w:pPr>
        <w:jc w:val="center"/>
        <w:rPr>
          <w:b/>
          <w:bCs/>
          <w:sz w:val="22"/>
          <w:szCs w:val="22"/>
          <w:lang w:eastAsia="ru-RU"/>
        </w:rPr>
      </w:pPr>
    </w:p>
    <w:p w:rsidR="00A138C9" w:rsidRPr="00A138C9" w:rsidRDefault="00A138C9" w:rsidP="00A138C9">
      <w:pPr>
        <w:jc w:val="center"/>
        <w:rPr>
          <w:b/>
          <w:bCs/>
          <w:sz w:val="22"/>
          <w:szCs w:val="22"/>
          <w:lang w:eastAsia="ru-RU"/>
        </w:rPr>
      </w:pPr>
      <w:r w:rsidRPr="00A138C9">
        <w:rPr>
          <w:b/>
          <w:bCs/>
          <w:sz w:val="22"/>
          <w:szCs w:val="22"/>
          <w:lang w:eastAsia="ru-RU"/>
        </w:rPr>
        <w:t>План нормотворческой деятельности</w:t>
      </w:r>
    </w:p>
    <w:p w:rsidR="00A138C9" w:rsidRPr="00A138C9" w:rsidRDefault="00A138C9" w:rsidP="00A138C9">
      <w:pPr>
        <w:jc w:val="center"/>
        <w:rPr>
          <w:b/>
          <w:bCs/>
          <w:sz w:val="22"/>
          <w:szCs w:val="22"/>
          <w:lang w:eastAsia="ru-RU"/>
        </w:rPr>
      </w:pPr>
    </w:p>
    <w:tbl>
      <w:tblPr>
        <w:tblW w:w="15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4327"/>
        <w:gridCol w:w="3788"/>
        <w:gridCol w:w="2059"/>
        <w:gridCol w:w="4776"/>
      </w:tblGrid>
      <w:tr w:rsidR="00A138C9" w:rsidRPr="00A138C9" w:rsidTr="00A138C9">
        <w:tc>
          <w:tcPr>
            <w:tcW w:w="63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 п/п</w:t>
            </w:r>
          </w:p>
        </w:tc>
        <w:tc>
          <w:tcPr>
            <w:tcW w:w="432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Наименование мероприятия/проекта решения</w:t>
            </w:r>
          </w:p>
        </w:tc>
        <w:tc>
          <w:tcPr>
            <w:tcW w:w="378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 xml:space="preserve">Ответственный за проведение/ </w:t>
            </w:r>
          </w:p>
          <w:p w:rsidR="00A138C9" w:rsidRPr="00A138C9" w:rsidRDefault="00A138C9" w:rsidP="00A138C9">
            <w:pPr>
              <w:ind w:right="-57"/>
              <w:jc w:val="center"/>
              <w:rPr>
                <w:sz w:val="22"/>
                <w:szCs w:val="22"/>
                <w:lang w:eastAsia="ru-RU"/>
              </w:rPr>
            </w:pPr>
            <w:r w:rsidRPr="00A138C9">
              <w:rPr>
                <w:sz w:val="22"/>
                <w:szCs w:val="22"/>
                <w:lang w:eastAsia="ru-RU"/>
              </w:rPr>
              <w:t>Наименование субъекта правотворческой инициативы</w:t>
            </w:r>
          </w:p>
        </w:tc>
        <w:tc>
          <w:tcPr>
            <w:tcW w:w="2059"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Срок проведения/ срок</w:t>
            </w:r>
          </w:p>
          <w:p w:rsidR="00A138C9" w:rsidRPr="00A138C9" w:rsidRDefault="00A138C9" w:rsidP="00A138C9">
            <w:pPr>
              <w:ind w:right="-57"/>
              <w:jc w:val="center"/>
              <w:rPr>
                <w:sz w:val="22"/>
                <w:szCs w:val="22"/>
                <w:lang w:eastAsia="ru-RU"/>
              </w:rPr>
            </w:pPr>
            <w:r w:rsidRPr="00A138C9">
              <w:rPr>
                <w:sz w:val="22"/>
                <w:szCs w:val="22"/>
                <w:lang w:eastAsia="ru-RU"/>
              </w:rPr>
              <w:t xml:space="preserve">рассмотрения проекта </w:t>
            </w:r>
          </w:p>
          <w:p w:rsidR="00A138C9" w:rsidRPr="00A138C9" w:rsidRDefault="00A138C9" w:rsidP="00A138C9">
            <w:pPr>
              <w:ind w:right="-57"/>
              <w:jc w:val="center"/>
              <w:rPr>
                <w:sz w:val="22"/>
                <w:szCs w:val="22"/>
                <w:lang w:eastAsia="ru-RU"/>
              </w:rPr>
            </w:pPr>
            <w:r w:rsidRPr="00A138C9">
              <w:rPr>
                <w:sz w:val="22"/>
                <w:szCs w:val="22"/>
                <w:lang w:eastAsia="ru-RU"/>
              </w:rPr>
              <w:t>решения</w:t>
            </w:r>
          </w:p>
        </w:tc>
        <w:tc>
          <w:tcPr>
            <w:tcW w:w="4776"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 xml:space="preserve">Ответственные за прохождение проекта/ наименование постоянной комиссии по проработке проекта решения </w:t>
            </w:r>
          </w:p>
        </w:tc>
      </w:tr>
      <w:tr w:rsidR="00A138C9" w:rsidRPr="00A138C9" w:rsidTr="00A138C9">
        <w:tc>
          <w:tcPr>
            <w:tcW w:w="63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t>1.</w:t>
            </w:r>
          </w:p>
        </w:tc>
        <w:tc>
          <w:tcPr>
            <w:tcW w:w="432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r w:rsidRPr="00A138C9">
              <w:rPr>
                <w:sz w:val="22"/>
                <w:szCs w:val="22"/>
                <w:lang w:eastAsia="ru-RU"/>
              </w:rPr>
              <w:t>Проведение мониторинга действующего федерального, краевого законодательства</w:t>
            </w:r>
          </w:p>
        </w:tc>
        <w:tc>
          <w:tcPr>
            <w:tcW w:w="378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 xml:space="preserve">Администрация сельсовета, комиссия по правовым вопросам </w:t>
            </w:r>
          </w:p>
        </w:tc>
        <w:tc>
          <w:tcPr>
            <w:tcW w:w="2059"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В течение года</w:t>
            </w:r>
          </w:p>
        </w:tc>
        <w:tc>
          <w:tcPr>
            <w:tcW w:w="4776"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rPr>
            </w:pPr>
            <w:r w:rsidRPr="00A138C9">
              <w:rPr>
                <w:sz w:val="22"/>
                <w:szCs w:val="22"/>
              </w:rPr>
              <w:t xml:space="preserve">Глава сельсовета, </w:t>
            </w:r>
            <w:r w:rsidRPr="00A138C9">
              <w:rPr>
                <w:sz w:val="22"/>
                <w:szCs w:val="22"/>
                <w:lang w:eastAsia="ru-RU"/>
              </w:rPr>
              <w:t>Администрация сельсовета</w:t>
            </w:r>
          </w:p>
          <w:p w:rsidR="00A138C9" w:rsidRPr="00A138C9" w:rsidRDefault="00A138C9" w:rsidP="00A138C9">
            <w:pPr>
              <w:ind w:right="-57"/>
              <w:jc w:val="both"/>
              <w:rPr>
                <w:sz w:val="22"/>
                <w:szCs w:val="22"/>
                <w:lang w:eastAsia="ru-RU"/>
              </w:rPr>
            </w:pPr>
            <w:r w:rsidRPr="00A138C9">
              <w:rPr>
                <w:sz w:val="22"/>
                <w:szCs w:val="22"/>
              </w:rPr>
              <w:t xml:space="preserve"> комиссия по правовым вопросам</w:t>
            </w:r>
          </w:p>
        </w:tc>
      </w:tr>
      <w:tr w:rsidR="00A138C9" w:rsidRPr="00A138C9" w:rsidTr="00A138C9">
        <w:tc>
          <w:tcPr>
            <w:tcW w:w="63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t>2.</w:t>
            </w:r>
          </w:p>
        </w:tc>
        <w:tc>
          <w:tcPr>
            <w:tcW w:w="432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r w:rsidRPr="00A138C9">
              <w:rPr>
                <w:sz w:val="22"/>
                <w:szCs w:val="22"/>
                <w:lang w:eastAsia="ru-RU"/>
              </w:rPr>
              <w:t>Проведение правовой, антикоррупционной экспертизы проектов, действующих нормативных правовых актов</w:t>
            </w:r>
          </w:p>
        </w:tc>
        <w:tc>
          <w:tcPr>
            <w:tcW w:w="378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Администрация сельсовета, комиссия 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В течение года</w:t>
            </w:r>
          </w:p>
        </w:tc>
        <w:tc>
          <w:tcPr>
            <w:tcW w:w="4776"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r w:rsidRPr="00A138C9">
              <w:rPr>
                <w:sz w:val="22"/>
                <w:szCs w:val="22"/>
              </w:rPr>
              <w:t xml:space="preserve">Ответственное должностное лицо за проведение </w:t>
            </w:r>
            <w:r w:rsidRPr="00A138C9">
              <w:rPr>
                <w:rStyle w:val="27"/>
                <w:sz w:val="22"/>
                <w:szCs w:val="22"/>
              </w:rPr>
              <w:t>антикоррупционной экспертизы м</w:t>
            </w:r>
            <w:r w:rsidRPr="00A138C9">
              <w:rPr>
                <w:rStyle w:val="27"/>
                <w:sz w:val="22"/>
                <w:szCs w:val="22"/>
              </w:rPr>
              <w:t>у</w:t>
            </w:r>
            <w:r w:rsidRPr="00A138C9">
              <w:rPr>
                <w:rStyle w:val="27"/>
                <w:sz w:val="22"/>
                <w:szCs w:val="22"/>
              </w:rPr>
              <w:t>ниципальных нормативных правовых</w:t>
            </w:r>
          </w:p>
        </w:tc>
      </w:tr>
      <w:tr w:rsidR="00A138C9" w:rsidRPr="00A138C9" w:rsidTr="00A138C9">
        <w:tc>
          <w:tcPr>
            <w:tcW w:w="63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t>3.</w:t>
            </w:r>
          </w:p>
        </w:tc>
        <w:tc>
          <w:tcPr>
            <w:tcW w:w="432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left="-41"/>
              <w:jc w:val="both"/>
              <w:rPr>
                <w:sz w:val="22"/>
                <w:szCs w:val="22"/>
              </w:rPr>
            </w:pPr>
            <w:r w:rsidRPr="00A138C9">
              <w:rPr>
                <w:sz w:val="22"/>
                <w:szCs w:val="22"/>
              </w:rPr>
              <w:t>О внесении изменений в Правила землепользования и застройки части террит</w:t>
            </w:r>
            <w:r w:rsidRPr="00A138C9">
              <w:rPr>
                <w:sz w:val="22"/>
                <w:szCs w:val="22"/>
              </w:rPr>
              <w:t>о</w:t>
            </w:r>
            <w:r w:rsidRPr="00A138C9">
              <w:rPr>
                <w:sz w:val="22"/>
                <w:szCs w:val="22"/>
              </w:rPr>
              <w:t>рии муниципального образования Зиминский сельсовет Ребрихинского района Алтайского края</w:t>
            </w:r>
          </w:p>
        </w:tc>
        <w:tc>
          <w:tcPr>
            <w:tcW w:w="378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Администрация сельсовета, комиссия 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В течение года</w:t>
            </w:r>
          </w:p>
        </w:tc>
        <w:tc>
          <w:tcPr>
            <w:tcW w:w="4776"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firstLine="360"/>
              <w:rPr>
                <w:sz w:val="22"/>
                <w:szCs w:val="22"/>
              </w:rPr>
            </w:pPr>
            <w:r w:rsidRPr="00A138C9">
              <w:rPr>
                <w:sz w:val="22"/>
                <w:szCs w:val="22"/>
                <w:lang w:eastAsia="ru-RU"/>
              </w:rPr>
              <w:t xml:space="preserve">Глава сельсовета, комиссия по </w:t>
            </w:r>
            <w:r w:rsidRPr="00A138C9">
              <w:rPr>
                <w:sz w:val="22"/>
                <w:szCs w:val="22"/>
              </w:rPr>
              <w:t xml:space="preserve"> вопросам благоустройства, экологии и сельскому хозяйству</w:t>
            </w:r>
          </w:p>
          <w:p w:rsidR="00A138C9" w:rsidRPr="00A138C9" w:rsidRDefault="00A138C9" w:rsidP="00A138C9">
            <w:pPr>
              <w:ind w:right="-57"/>
              <w:jc w:val="both"/>
              <w:rPr>
                <w:sz w:val="22"/>
                <w:szCs w:val="22"/>
                <w:lang w:eastAsia="ru-RU"/>
              </w:rPr>
            </w:pPr>
          </w:p>
        </w:tc>
      </w:tr>
      <w:tr w:rsidR="00A138C9" w:rsidRPr="00A138C9" w:rsidTr="00A138C9">
        <w:tc>
          <w:tcPr>
            <w:tcW w:w="63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t>4.</w:t>
            </w:r>
          </w:p>
        </w:tc>
        <w:tc>
          <w:tcPr>
            <w:tcW w:w="432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r w:rsidRPr="00A138C9">
              <w:rPr>
                <w:sz w:val="22"/>
                <w:szCs w:val="22"/>
                <w:lang w:eastAsia="ru-RU"/>
              </w:rPr>
              <w:t>О корректировке бюджета сельского поселения на 2024 год</w:t>
            </w:r>
          </w:p>
        </w:tc>
        <w:tc>
          <w:tcPr>
            <w:tcW w:w="378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rPr>
              <w:t>комиссия  планово-бюджетная и по вопросам социальным Администрация сельсовета</w:t>
            </w:r>
          </w:p>
        </w:tc>
        <w:tc>
          <w:tcPr>
            <w:tcW w:w="2059"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rPr>
              <w:t>в течение года</w:t>
            </w:r>
          </w:p>
        </w:tc>
        <w:tc>
          <w:tcPr>
            <w:tcW w:w="4776"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r w:rsidRPr="00A138C9">
              <w:rPr>
                <w:sz w:val="22"/>
                <w:szCs w:val="22"/>
              </w:rPr>
              <w:t xml:space="preserve">Администрация сельсовета ,комиссия  планово-бюджетная и по вопросам социальным </w:t>
            </w:r>
          </w:p>
        </w:tc>
      </w:tr>
      <w:tr w:rsidR="00A138C9" w:rsidRPr="00A138C9" w:rsidTr="00A138C9">
        <w:tc>
          <w:tcPr>
            <w:tcW w:w="63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t>5.</w:t>
            </w:r>
          </w:p>
        </w:tc>
        <w:tc>
          <w:tcPr>
            <w:tcW w:w="432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both"/>
              <w:rPr>
                <w:sz w:val="22"/>
                <w:szCs w:val="22"/>
              </w:rPr>
            </w:pPr>
            <w:r w:rsidRPr="00A138C9">
              <w:rPr>
                <w:sz w:val="22"/>
                <w:szCs w:val="22"/>
              </w:rPr>
              <w:t xml:space="preserve">О внесении изменений и дополнений в Устав муниципального образования Зеленорощинский сельсовет Ребрихинского района Алтайского края </w:t>
            </w:r>
          </w:p>
        </w:tc>
        <w:tc>
          <w:tcPr>
            <w:tcW w:w="378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lang w:eastAsia="ru-RU"/>
              </w:rPr>
            </w:pPr>
            <w:r w:rsidRPr="00A138C9">
              <w:rPr>
                <w:sz w:val="22"/>
                <w:szCs w:val="22"/>
                <w:lang w:eastAsia="ru-RU"/>
              </w:rPr>
              <w:t>Администрация сельсовета, комиссия 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lang w:eastAsia="ru-RU"/>
              </w:rPr>
            </w:pPr>
            <w:r w:rsidRPr="00A138C9">
              <w:rPr>
                <w:sz w:val="22"/>
                <w:szCs w:val="22"/>
                <w:lang w:eastAsia="ru-RU"/>
              </w:rPr>
              <w:t>4 квартал 2025 г.</w:t>
            </w:r>
          </w:p>
        </w:tc>
        <w:tc>
          <w:tcPr>
            <w:tcW w:w="4776"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r w:rsidRPr="00A138C9">
              <w:rPr>
                <w:sz w:val="22"/>
                <w:szCs w:val="22"/>
                <w:lang w:eastAsia="ru-RU"/>
              </w:rPr>
              <w:t xml:space="preserve">комиссия по правовым вопросам, </w:t>
            </w:r>
            <w:r w:rsidRPr="00A138C9">
              <w:rPr>
                <w:bCs/>
                <w:sz w:val="22"/>
                <w:szCs w:val="22"/>
                <w:lang w:eastAsia="ru-RU"/>
              </w:rPr>
              <w:t xml:space="preserve">глава сельсовета, </w:t>
            </w:r>
            <w:r w:rsidRPr="00A138C9">
              <w:rPr>
                <w:sz w:val="22"/>
                <w:szCs w:val="22"/>
                <w:lang w:eastAsia="ru-RU"/>
              </w:rPr>
              <w:t>заместитель главы Администрации сельсовета</w:t>
            </w:r>
          </w:p>
        </w:tc>
      </w:tr>
      <w:tr w:rsidR="00A138C9" w:rsidRPr="00A138C9" w:rsidTr="00A138C9">
        <w:tc>
          <w:tcPr>
            <w:tcW w:w="63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t>6.</w:t>
            </w:r>
          </w:p>
        </w:tc>
        <w:tc>
          <w:tcPr>
            <w:tcW w:w="432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both"/>
              <w:rPr>
                <w:sz w:val="22"/>
                <w:szCs w:val="22"/>
              </w:rPr>
            </w:pPr>
            <w:r w:rsidRPr="00A138C9">
              <w:rPr>
                <w:sz w:val="22"/>
                <w:szCs w:val="22"/>
              </w:rPr>
              <w:t xml:space="preserve">О внесении изменений и дополнений в </w:t>
            </w:r>
            <w:r w:rsidRPr="00A138C9">
              <w:rPr>
                <w:sz w:val="22"/>
                <w:szCs w:val="22"/>
              </w:rPr>
              <w:lastRenderedPageBreak/>
              <w:t>муниципальные правовые акты, определяющие в части порядка официального опубликования (обнародования) нормативных правовых актов органов местного самоуправления с учетом позиции Конституционного Суда РФ (постановление от 27.05.2021 № 23-П)</w:t>
            </w:r>
          </w:p>
        </w:tc>
        <w:tc>
          <w:tcPr>
            <w:tcW w:w="378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tabs>
                <w:tab w:val="left" w:pos="1185"/>
              </w:tabs>
              <w:ind w:right="-57"/>
              <w:rPr>
                <w:sz w:val="22"/>
                <w:szCs w:val="22"/>
              </w:rPr>
            </w:pPr>
            <w:r w:rsidRPr="00A138C9">
              <w:rPr>
                <w:sz w:val="22"/>
                <w:szCs w:val="22"/>
                <w:lang w:eastAsia="ru-RU"/>
              </w:rPr>
              <w:lastRenderedPageBreak/>
              <w:t xml:space="preserve">Администрация сельсовета, комиссия </w:t>
            </w:r>
            <w:r w:rsidRPr="00A138C9">
              <w:rPr>
                <w:sz w:val="22"/>
                <w:szCs w:val="22"/>
                <w:lang w:eastAsia="ru-RU"/>
              </w:rPr>
              <w:lastRenderedPageBreak/>
              <w:t>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lastRenderedPageBreak/>
              <w:t>февраль</w:t>
            </w:r>
          </w:p>
        </w:tc>
        <w:tc>
          <w:tcPr>
            <w:tcW w:w="4776"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r w:rsidRPr="00A138C9">
              <w:rPr>
                <w:sz w:val="22"/>
                <w:szCs w:val="22"/>
                <w:lang w:eastAsia="ru-RU"/>
              </w:rPr>
              <w:t xml:space="preserve">Глава сельсовета, комиссия по правовым </w:t>
            </w:r>
            <w:r w:rsidRPr="00A138C9">
              <w:rPr>
                <w:sz w:val="22"/>
                <w:szCs w:val="22"/>
                <w:lang w:eastAsia="ru-RU"/>
              </w:rPr>
              <w:lastRenderedPageBreak/>
              <w:t>вопросам</w:t>
            </w:r>
          </w:p>
        </w:tc>
      </w:tr>
      <w:tr w:rsidR="00A138C9" w:rsidRPr="00A138C9" w:rsidTr="00A138C9">
        <w:tc>
          <w:tcPr>
            <w:tcW w:w="63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lastRenderedPageBreak/>
              <w:t>7.</w:t>
            </w:r>
          </w:p>
        </w:tc>
        <w:tc>
          <w:tcPr>
            <w:tcW w:w="432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both"/>
              <w:rPr>
                <w:sz w:val="22"/>
                <w:szCs w:val="22"/>
              </w:rPr>
            </w:pPr>
            <w:r w:rsidRPr="00A138C9">
              <w:rPr>
                <w:sz w:val="22"/>
                <w:szCs w:val="22"/>
              </w:rPr>
              <w:t xml:space="preserve">Об утверждении ключевых показателей и их целевых значений, индикативных показателей по муниципальному контролю </w:t>
            </w:r>
            <w:r w:rsidRPr="00A138C9">
              <w:rPr>
                <w:bCs/>
                <w:sz w:val="22"/>
                <w:szCs w:val="22"/>
              </w:rPr>
              <w:t>в сфере благоустройства</w:t>
            </w:r>
          </w:p>
        </w:tc>
        <w:tc>
          <w:tcPr>
            <w:tcW w:w="378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lang w:eastAsia="ru-RU"/>
              </w:rPr>
            </w:pPr>
            <w:r w:rsidRPr="00A138C9">
              <w:rPr>
                <w:sz w:val="22"/>
                <w:szCs w:val="22"/>
                <w:lang w:eastAsia="ru-RU"/>
              </w:rPr>
              <w:t>Администрация сельсовета, комиссия по вопросам благоустройства</w:t>
            </w:r>
          </w:p>
        </w:tc>
        <w:tc>
          <w:tcPr>
            <w:tcW w:w="2059"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t>По мере необходимости</w:t>
            </w:r>
          </w:p>
        </w:tc>
        <w:tc>
          <w:tcPr>
            <w:tcW w:w="4776"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p>
        </w:tc>
      </w:tr>
      <w:tr w:rsidR="00A138C9" w:rsidRPr="00A138C9" w:rsidTr="00A138C9">
        <w:tc>
          <w:tcPr>
            <w:tcW w:w="63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t>8.</w:t>
            </w:r>
          </w:p>
        </w:tc>
        <w:tc>
          <w:tcPr>
            <w:tcW w:w="432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pStyle w:val="aff0"/>
              <w:shd w:val="clear" w:color="auto" w:fill="FFFFFF"/>
              <w:spacing w:before="0" w:beforeAutospacing="0" w:after="0" w:afterAutospacing="0"/>
              <w:jc w:val="both"/>
              <w:rPr>
                <w:sz w:val="22"/>
                <w:szCs w:val="22"/>
              </w:rPr>
            </w:pPr>
            <w:r w:rsidRPr="00A138C9">
              <w:rPr>
                <w:sz w:val="22"/>
                <w:szCs w:val="22"/>
              </w:rPr>
              <w:t>О внесении изменений в Положение о бюджетном процессе в муниципальном образовании Зеленорощинский сельсовет Ребрихинского района Алтайского края</w:t>
            </w:r>
          </w:p>
          <w:p w:rsidR="00A138C9" w:rsidRPr="00A138C9" w:rsidRDefault="00A138C9" w:rsidP="00A138C9">
            <w:pPr>
              <w:jc w:val="both"/>
              <w:rPr>
                <w:sz w:val="22"/>
                <w:szCs w:val="22"/>
              </w:rPr>
            </w:pPr>
          </w:p>
        </w:tc>
        <w:tc>
          <w:tcPr>
            <w:tcW w:w="378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lang w:eastAsia="ru-RU"/>
              </w:rPr>
            </w:pPr>
            <w:r w:rsidRPr="00A138C9">
              <w:rPr>
                <w:sz w:val="22"/>
                <w:szCs w:val="22"/>
                <w:lang w:eastAsia="ru-RU"/>
              </w:rPr>
              <w:t xml:space="preserve">Администрация сельсовета, комиссия по </w:t>
            </w:r>
            <w:r w:rsidRPr="00A138C9">
              <w:rPr>
                <w:sz w:val="22"/>
                <w:szCs w:val="22"/>
              </w:rPr>
              <w:t>планово-бюджетная и по вопросам социальным</w:t>
            </w:r>
          </w:p>
        </w:tc>
        <w:tc>
          <w:tcPr>
            <w:tcW w:w="2059"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t>По мере необходимости</w:t>
            </w:r>
          </w:p>
        </w:tc>
        <w:tc>
          <w:tcPr>
            <w:tcW w:w="4776"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p>
        </w:tc>
      </w:tr>
      <w:tr w:rsidR="00A138C9" w:rsidRPr="00A138C9" w:rsidTr="00A138C9">
        <w:tc>
          <w:tcPr>
            <w:tcW w:w="63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t>9.</w:t>
            </w:r>
          </w:p>
        </w:tc>
        <w:tc>
          <w:tcPr>
            <w:tcW w:w="432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both"/>
              <w:rPr>
                <w:sz w:val="22"/>
                <w:szCs w:val="22"/>
              </w:rPr>
            </w:pPr>
            <w:r w:rsidRPr="00A138C9">
              <w:rPr>
                <w:sz w:val="22"/>
                <w:szCs w:val="22"/>
              </w:rPr>
              <w:t>Разработка  нормативно правовых актов, регулирующих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в соответствии с Постановлением Правительства РФ от 18.09.2020 № 1492</w:t>
            </w:r>
          </w:p>
        </w:tc>
        <w:tc>
          <w:tcPr>
            <w:tcW w:w="3788"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lang w:eastAsia="ru-RU"/>
              </w:rPr>
            </w:pPr>
            <w:r w:rsidRPr="00A138C9">
              <w:rPr>
                <w:sz w:val="22"/>
                <w:szCs w:val="22"/>
                <w:lang w:eastAsia="ru-RU"/>
              </w:rPr>
              <w:t>Администрация сельсовета, комиссия по правовым вопросам</w:t>
            </w:r>
          </w:p>
        </w:tc>
        <w:tc>
          <w:tcPr>
            <w:tcW w:w="2059"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t>По мере необходимости</w:t>
            </w:r>
          </w:p>
        </w:tc>
        <w:tc>
          <w:tcPr>
            <w:tcW w:w="4776"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p>
        </w:tc>
      </w:tr>
    </w:tbl>
    <w:p w:rsidR="00A138C9" w:rsidRPr="00A138C9" w:rsidRDefault="00A138C9" w:rsidP="00A138C9">
      <w:pPr>
        <w:jc w:val="center"/>
        <w:rPr>
          <w:b/>
          <w:bCs/>
          <w:sz w:val="22"/>
          <w:szCs w:val="22"/>
          <w:lang w:eastAsia="ru-RU"/>
        </w:rPr>
      </w:pPr>
    </w:p>
    <w:p w:rsidR="00A138C9" w:rsidRPr="00A138C9" w:rsidRDefault="00A138C9" w:rsidP="00A138C9">
      <w:pPr>
        <w:jc w:val="center"/>
        <w:rPr>
          <w:b/>
          <w:bCs/>
          <w:sz w:val="22"/>
          <w:szCs w:val="22"/>
          <w:lang w:eastAsia="ru-RU"/>
        </w:rPr>
      </w:pPr>
    </w:p>
    <w:p w:rsidR="00A138C9" w:rsidRPr="00A138C9" w:rsidRDefault="00A138C9" w:rsidP="00A138C9">
      <w:pPr>
        <w:jc w:val="center"/>
        <w:rPr>
          <w:b/>
          <w:bCs/>
          <w:sz w:val="22"/>
          <w:szCs w:val="22"/>
          <w:lang w:eastAsia="ru-RU"/>
        </w:rPr>
      </w:pPr>
    </w:p>
    <w:p w:rsidR="00A138C9" w:rsidRPr="00A138C9" w:rsidRDefault="00A138C9" w:rsidP="00A138C9">
      <w:pPr>
        <w:jc w:val="center"/>
        <w:rPr>
          <w:b/>
          <w:bCs/>
          <w:sz w:val="22"/>
          <w:szCs w:val="22"/>
          <w:lang w:eastAsia="ru-RU"/>
        </w:rPr>
      </w:pPr>
      <w:r w:rsidRPr="00A138C9">
        <w:rPr>
          <w:b/>
          <w:bCs/>
          <w:sz w:val="22"/>
          <w:szCs w:val="22"/>
          <w:lang w:eastAsia="ru-RU"/>
        </w:rPr>
        <w:t xml:space="preserve">Раздел </w:t>
      </w:r>
      <w:r w:rsidRPr="00A138C9">
        <w:rPr>
          <w:b/>
          <w:bCs/>
          <w:sz w:val="22"/>
          <w:szCs w:val="22"/>
          <w:lang w:val="en-US" w:eastAsia="ru-RU"/>
        </w:rPr>
        <w:t>II</w:t>
      </w:r>
      <w:r w:rsidRPr="00A138C9">
        <w:rPr>
          <w:b/>
          <w:bCs/>
          <w:sz w:val="22"/>
          <w:szCs w:val="22"/>
          <w:lang w:eastAsia="ru-RU"/>
        </w:rPr>
        <w:t>.</w:t>
      </w:r>
    </w:p>
    <w:p w:rsidR="00A138C9" w:rsidRPr="00A138C9" w:rsidRDefault="00A138C9" w:rsidP="00A138C9">
      <w:pPr>
        <w:jc w:val="center"/>
        <w:rPr>
          <w:b/>
          <w:bCs/>
          <w:sz w:val="22"/>
          <w:szCs w:val="22"/>
          <w:lang w:eastAsia="ru-RU"/>
        </w:rPr>
      </w:pPr>
      <w:r w:rsidRPr="00A138C9">
        <w:rPr>
          <w:b/>
          <w:bCs/>
          <w:sz w:val="22"/>
          <w:szCs w:val="22"/>
          <w:lang w:eastAsia="ru-RU"/>
        </w:rPr>
        <w:t xml:space="preserve"> Вопросы, выносимые для рассмотрения на сессиях</w:t>
      </w:r>
      <w:r w:rsidRPr="00A138C9">
        <w:rPr>
          <w:b/>
          <w:sz w:val="22"/>
          <w:szCs w:val="22"/>
          <w:lang w:eastAsia="ru-RU"/>
        </w:rPr>
        <w:t xml:space="preserve"> </w:t>
      </w:r>
    </w:p>
    <w:p w:rsidR="00A138C9" w:rsidRPr="00A138C9" w:rsidRDefault="00A138C9" w:rsidP="00A138C9">
      <w:pPr>
        <w:jc w:val="center"/>
        <w:rPr>
          <w:b/>
          <w:sz w:val="22"/>
          <w:szCs w:val="22"/>
        </w:rPr>
      </w:pPr>
      <w:r w:rsidRPr="00A138C9">
        <w:rPr>
          <w:b/>
          <w:sz w:val="22"/>
          <w:szCs w:val="22"/>
        </w:rPr>
        <w:t>Зеленорощинского сельского Совета народных депутатов Зеленорощинского сельсовета Ребрихинского района</w:t>
      </w:r>
    </w:p>
    <w:p w:rsidR="00A138C9" w:rsidRPr="00A138C9" w:rsidRDefault="00A138C9" w:rsidP="00A138C9">
      <w:pPr>
        <w:jc w:val="center"/>
        <w:rPr>
          <w:b/>
          <w:bCs/>
          <w:sz w:val="22"/>
          <w:szCs w:val="22"/>
          <w:lang w:eastAsia="ru-RU"/>
        </w:rPr>
      </w:pPr>
      <w:r w:rsidRPr="00A138C9">
        <w:rPr>
          <w:b/>
          <w:sz w:val="22"/>
          <w:szCs w:val="22"/>
        </w:rPr>
        <w:t xml:space="preserve"> Алтайского края восьмого созыва </w:t>
      </w:r>
      <w:r w:rsidRPr="00A138C9">
        <w:rPr>
          <w:b/>
          <w:sz w:val="22"/>
          <w:szCs w:val="22"/>
          <w:lang w:eastAsia="ru-RU"/>
        </w:rPr>
        <w:t>в 2025 году</w:t>
      </w:r>
    </w:p>
    <w:p w:rsidR="00A138C9" w:rsidRPr="00A138C9" w:rsidRDefault="00A138C9" w:rsidP="00A138C9">
      <w:pPr>
        <w:jc w:val="center"/>
        <w:rPr>
          <w:b/>
          <w:bCs/>
          <w:sz w:val="22"/>
          <w:szCs w:val="22"/>
          <w:lang w:eastAsia="ru-RU"/>
        </w:rPr>
      </w:pPr>
    </w:p>
    <w:p w:rsidR="00A138C9" w:rsidRPr="00A138C9" w:rsidRDefault="00A138C9" w:rsidP="00A138C9">
      <w:pPr>
        <w:jc w:val="center"/>
        <w:rPr>
          <w:b/>
          <w:bCs/>
          <w:sz w:val="22"/>
          <w:szCs w:val="22"/>
          <w:lang w:eastAsia="ru-RU"/>
        </w:rPr>
      </w:pPr>
    </w:p>
    <w:tbl>
      <w:tblPr>
        <w:tblW w:w="15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580"/>
        <w:gridCol w:w="3420"/>
        <w:gridCol w:w="1440"/>
        <w:gridCol w:w="4680"/>
      </w:tblGrid>
      <w:tr w:rsidR="00A138C9" w:rsidRPr="00A138C9" w:rsidTr="00A138C9">
        <w:tc>
          <w:tcPr>
            <w:tcW w:w="56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 п/п</w:t>
            </w:r>
          </w:p>
        </w:tc>
        <w:tc>
          <w:tcPr>
            <w:tcW w:w="55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Наименование вопроса</w:t>
            </w:r>
          </w:p>
        </w:tc>
        <w:tc>
          <w:tcPr>
            <w:tcW w:w="342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 xml:space="preserve">Наименование субъекта выдвижения инициативы </w:t>
            </w:r>
            <w:r w:rsidRPr="00A138C9">
              <w:rPr>
                <w:sz w:val="22"/>
                <w:szCs w:val="22"/>
                <w:lang w:eastAsia="ru-RU"/>
              </w:rPr>
              <w:lastRenderedPageBreak/>
              <w:t>рассмотрения вопроса</w:t>
            </w:r>
          </w:p>
        </w:tc>
        <w:tc>
          <w:tcPr>
            <w:tcW w:w="144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lastRenderedPageBreak/>
              <w:t>Срок рассмотрени</w:t>
            </w:r>
            <w:r w:rsidRPr="00A138C9">
              <w:rPr>
                <w:sz w:val="22"/>
                <w:szCs w:val="22"/>
                <w:lang w:eastAsia="ru-RU"/>
              </w:rPr>
              <w:lastRenderedPageBreak/>
              <w:t>я проекта решения</w:t>
            </w:r>
          </w:p>
        </w:tc>
        <w:tc>
          <w:tcPr>
            <w:tcW w:w="46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lastRenderedPageBreak/>
              <w:t>Ответственные за подготовку</w:t>
            </w:r>
          </w:p>
          <w:p w:rsidR="00A138C9" w:rsidRPr="00A138C9" w:rsidRDefault="00A138C9" w:rsidP="00A138C9">
            <w:pPr>
              <w:ind w:right="-57"/>
              <w:jc w:val="center"/>
              <w:rPr>
                <w:sz w:val="22"/>
                <w:szCs w:val="22"/>
                <w:lang w:eastAsia="ru-RU"/>
              </w:rPr>
            </w:pPr>
            <w:r w:rsidRPr="00A138C9">
              <w:rPr>
                <w:sz w:val="22"/>
                <w:szCs w:val="22"/>
                <w:lang w:eastAsia="ru-RU"/>
              </w:rPr>
              <w:t xml:space="preserve">вопроса/постоянная комиссия, </w:t>
            </w:r>
            <w:r w:rsidRPr="00A138C9">
              <w:rPr>
                <w:sz w:val="22"/>
                <w:szCs w:val="22"/>
                <w:lang w:eastAsia="ru-RU"/>
              </w:rPr>
              <w:lastRenderedPageBreak/>
              <w:t>контролирующая исполнение решения</w:t>
            </w:r>
          </w:p>
        </w:tc>
      </w:tr>
      <w:tr w:rsidR="00A138C9" w:rsidRPr="00A138C9" w:rsidTr="00A138C9">
        <w:tc>
          <w:tcPr>
            <w:tcW w:w="56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lastRenderedPageBreak/>
              <w:t>1.</w:t>
            </w:r>
          </w:p>
        </w:tc>
        <w:tc>
          <w:tcPr>
            <w:tcW w:w="55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both"/>
              <w:rPr>
                <w:sz w:val="22"/>
                <w:szCs w:val="22"/>
                <w:lang w:eastAsia="ru-RU"/>
              </w:rPr>
            </w:pPr>
            <w:r w:rsidRPr="00A138C9">
              <w:rPr>
                <w:sz w:val="22"/>
                <w:szCs w:val="22"/>
                <w:lang w:eastAsia="ru-RU"/>
              </w:rPr>
              <w:t xml:space="preserve">Об отчете главы Зеленорощинского сельсовета о результатах его деятельности и деятельности </w:t>
            </w:r>
            <w:r w:rsidRPr="00A138C9">
              <w:rPr>
                <w:sz w:val="22"/>
                <w:szCs w:val="22"/>
              </w:rPr>
              <w:t>Зеленорощинского сельского Совета народных депутатов Зеленорощинского сельсовета Ребрихинского района Алтайского края за 2024 год</w:t>
            </w:r>
          </w:p>
        </w:tc>
        <w:tc>
          <w:tcPr>
            <w:tcW w:w="342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Глава сельсовета</w:t>
            </w:r>
          </w:p>
          <w:p w:rsidR="00A138C9" w:rsidRPr="00A138C9" w:rsidRDefault="00A138C9" w:rsidP="00A138C9">
            <w:pPr>
              <w:ind w:right="-57"/>
              <w:jc w:val="center"/>
              <w:rPr>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февраль</w:t>
            </w:r>
          </w:p>
        </w:tc>
        <w:tc>
          <w:tcPr>
            <w:tcW w:w="46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w:t>
            </w:r>
          </w:p>
          <w:p w:rsidR="00A138C9" w:rsidRPr="00A138C9" w:rsidRDefault="00A138C9" w:rsidP="00A138C9">
            <w:pPr>
              <w:rPr>
                <w:sz w:val="22"/>
                <w:szCs w:val="22"/>
              </w:rPr>
            </w:pPr>
            <w:r w:rsidRPr="00A138C9">
              <w:rPr>
                <w:sz w:val="22"/>
                <w:szCs w:val="22"/>
              </w:rPr>
              <w:t>сельсовета/постоянные комиссии</w:t>
            </w:r>
          </w:p>
          <w:p w:rsidR="00A138C9" w:rsidRPr="00A138C9" w:rsidRDefault="00A138C9" w:rsidP="00A138C9">
            <w:pPr>
              <w:ind w:right="-57"/>
              <w:jc w:val="both"/>
              <w:rPr>
                <w:sz w:val="22"/>
                <w:szCs w:val="22"/>
                <w:lang w:eastAsia="ru-RU"/>
              </w:rPr>
            </w:pPr>
          </w:p>
        </w:tc>
      </w:tr>
      <w:tr w:rsidR="00A138C9" w:rsidRPr="00A138C9" w:rsidTr="00A138C9">
        <w:tc>
          <w:tcPr>
            <w:tcW w:w="56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2</w:t>
            </w:r>
          </w:p>
        </w:tc>
        <w:tc>
          <w:tcPr>
            <w:tcW w:w="55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both"/>
              <w:rPr>
                <w:sz w:val="22"/>
                <w:szCs w:val="22"/>
                <w:lang w:eastAsia="ru-RU"/>
              </w:rPr>
            </w:pPr>
            <w:r w:rsidRPr="00A138C9">
              <w:rPr>
                <w:sz w:val="22"/>
                <w:szCs w:val="22"/>
                <w:lang w:eastAsia="ru-RU"/>
              </w:rPr>
              <w:t xml:space="preserve">Об отчете главы Администрации Зеленорощинского сельсовета о результатах своей деятельности и  деятельности </w:t>
            </w:r>
            <w:r w:rsidRPr="00A138C9">
              <w:rPr>
                <w:sz w:val="22"/>
                <w:szCs w:val="22"/>
              </w:rPr>
              <w:t>Администрации Зеленорощинского сельсовета, в том числе о решении вопросов, поставленных Советом народных депутатов  за 2024 год</w:t>
            </w:r>
          </w:p>
        </w:tc>
        <w:tc>
          <w:tcPr>
            <w:tcW w:w="342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Глава Администрации сельсовета</w:t>
            </w:r>
          </w:p>
          <w:p w:rsidR="00A138C9" w:rsidRPr="00A138C9" w:rsidRDefault="00A138C9" w:rsidP="00A138C9">
            <w:pPr>
              <w:ind w:right="-57"/>
              <w:jc w:val="center"/>
              <w:rPr>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февраль</w:t>
            </w:r>
          </w:p>
        </w:tc>
        <w:tc>
          <w:tcPr>
            <w:tcW w:w="46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 Администрации сельсовета</w:t>
            </w:r>
          </w:p>
          <w:p w:rsidR="00A138C9" w:rsidRPr="00A138C9" w:rsidRDefault="00A138C9" w:rsidP="00A138C9">
            <w:pPr>
              <w:rPr>
                <w:sz w:val="22"/>
                <w:szCs w:val="22"/>
              </w:rPr>
            </w:pPr>
          </w:p>
          <w:p w:rsidR="00A138C9" w:rsidRPr="00A138C9" w:rsidRDefault="00A138C9" w:rsidP="00A138C9">
            <w:pPr>
              <w:ind w:right="-57"/>
              <w:jc w:val="both"/>
              <w:rPr>
                <w:sz w:val="22"/>
                <w:szCs w:val="22"/>
                <w:lang w:eastAsia="ru-RU"/>
              </w:rPr>
            </w:pPr>
          </w:p>
        </w:tc>
      </w:tr>
      <w:tr w:rsidR="00A138C9" w:rsidRPr="00A138C9" w:rsidTr="00A138C9">
        <w:tc>
          <w:tcPr>
            <w:tcW w:w="56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3</w:t>
            </w:r>
          </w:p>
        </w:tc>
        <w:tc>
          <w:tcPr>
            <w:tcW w:w="55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r w:rsidRPr="00A138C9">
              <w:rPr>
                <w:sz w:val="22"/>
                <w:szCs w:val="22"/>
                <w:lang w:eastAsia="ru-RU"/>
              </w:rPr>
              <w:t>Об утверждении ключевых показателей  и их целевых значений, индикативных показателей по муниципальному контролю в сфере благоустройства»</w:t>
            </w:r>
          </w:p>
        </w:tc>
        <w:tc>
          <w:tcPr>
            <w:tcW w:w="342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 сельсовета  /постоянные комиссии</w:t>
            </w:r>
          </w:p>
          <w:p w:rsidR="00A138C9" w:rsidRPr="00A138C9" w:rsidRDefault="00A138C9" w:rsidP="00A138C9">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февраль</w:t>
            </w:r>
          </w:p>
        </w:tc>
        <w:tc>
          <w:tcPr>
            <w:tcW w:w="46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 сельсовета  /постоянные комиссии</w:t>
            </w:r>
          </w:p>
          <w:p w:rsidR="00A138C9" w:rsidRPr="00A138C9" w:rsidRDefault="00A138C9" w:rsidP="00A138C9">
            <w:pPr>
              <w:rPr>
                <w:sz w:val="22"/>
                <w:szCs w:val="22"/>
              </w:rPr>
            </w:pPr>
          </w:p>
        </w:tc>
      </w:tr>
      <w:tr w:rsidR="00A138C9" w:rsidRPr="00A138C9" w:rsidTr="00A138C9">
        <w:tc>
          <w:tcPr>
            <w:tcW w:w="56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4</w:t>
            </w:r>
          </w:p>
        </w:tc>
        <w:tc>
          <w:tcPr>
            <w:tcW w:w="55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both"/>
              <w:rPr>
                <w:sz w:val="22"/>
                <w:szCs w:val="22"/>
                <w:lang w:eastAsia="ru-RU"/>
              </w:rPr>
            </w:pPr>
            <w:r w:rsidRPr="00A138C9">
              <w:rPr>
                <w:sz w:val="22"/>
                <w:szCs w:val="22"/>
                <w:lang w:eastAsia="ru-RU"/>
              </w:rPr>
              <w:t>Об утверждении отчета об исполнении бюджета сельского поселения за 2024 год</w:t>
            </w:r>
          </w:p>
        </w:tc>
        <w:tc>
          <w:tcPr>
            <w:tcW w:w="342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Глава сельсовета</w:t>
            </w:r>
          </w:p>
          <w:p w:rsidR="00A138C9" w:rsidRPr="00A138C9" w:rsidRDefault="00A138C9" w:rsidP="00A138C9">
            <w:pPr>
              <w:ind w:right="-57"/>
              <w:jc w:val="center"/>
              <w:rPr>
                <w:sz w:val="22"/>
                <w:szCs w:val="22"/>
                <w:lang w:eastAsia="ru-RU"/>
              </w:rPr>
            </w:pPr>
            <w:r w:rsidRPr="00A138C9">
              <w:rPr>
                <w:sz w:val="22"/>
                <w:szCs w:val="22"/>
              </w:rPr>
              <w:t>постоянная комиссия планово-бюджетная и по вопросам социальным</w:t>
            </w:r>
          </w:p>
        </w:tc>
        <w:tc>
          <w:tcPr>
            <w:tcW w:w="144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апрель</w:t>
            </w:r>
          </w:p>
        </w:tc>
        <w:tc>
          <w:tcPr>
            <w:tcW w:w="46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r w:rsidRPr="00A138C9">
              <w:rPr>
                <w:sz w:val="22"/>
                <w:szCs w:val="22"/>
              </w:rPr>
              <w:t>Глава сельсовета / постоянная комиссия планово-бюджетная и по вопросам социальным</w:t>
            </w:r>
            <w:r w:rsidRPr="00A138C9">
              <w:rPr>
                <w:sz w:val="22"/>
                <w:szCs w:val="22"/>
                <w:lang w:eastAsia="ru-RU"/>
              </w:rPr>
              <w:t xml:space="preserve"> </w:t>
            </w:r>
          </w:p>
        </w:tc>
      </w:tr>
      <w:tr w:rsidR="00A138C9" w:rsidRPr="00A138C9" w:rsidTr="00A138C9">
        <w:tc>
          <w:tcPr>
            <w:tcW w:w="56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rPr>
                <w:sz w:val="22"/>
                <w:szCs w:val="22"/>
                <w:lang w:eastAsia="ru-RU"/>
              </w:rPr>
            </w:pPr>
            <w:r w:rsidRPr="00A138C9">
              <w:rPr>
                <w:sz w:val="22"/>
                <w:szCs w:val="22"/>
                <w:lang w:eastAsia="ru-RU"/>
              </w:rPr>
              <w:t>5</w:t>
            </w:r>
          </w:p>
        </w:tc>
        <w:tc>
          <w:tcPr>
            <w:tcW w:w="55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both"/>
              <w:rPr>
                <w:sz w:val="22"/>
                <w:szCs w:val="22"/>
                <w:lang w:eastAsia="ru-RU"/>
              </w:rPr>
            </w:pPr>
            <w:r w:rsidRPr="00A138C9">
              <w:rPr>
                <w:sz w:val="22"/>
                <w:szCs w:val="22"/>
                <w:lang w:eastAsia="ru-RU"/>
              </w:rPr>
              <w:t xml:space="preserve">Об исполнении переданных </w:t>
            </w:r>
            <w:r w:rsidRPr="00A138C9">
              <w:rPr>
                <w:sz w:val="22"/>
                <w:szCs w:val="22"/>
              </w:rPr>
              <w:t>Администрацией Ребрихинского района Алтайского края части полномочий по решению вопросов местного значения органам местного самоуправления поселений</w:t>
            </w:r>
          </w:p>
        </w:tc>
        <w:tc>
          <w:tcPr>
            <w:tcW w:w="342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 сельсовета  /постоянные комиссии</w:t>
            </w:r>
          </w:p>
          <w:p w:rsidR="00A138C9" w:rsidRPr="00A138C9" w:rsidRDefault="00A138C9" w:rsidP="00A138C9">
            <w:pPr>
              <w:ind w:right="-57"/>
              <w:jc w:val="center"/>
              <w:rPr>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август</w:t>
            </w:r>
          </w:p>
        </w:tc>
        <w:tc>
          <w:tcPr>
            <w:tcW w:w="46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 сельсовета  /постоянные комиссии</w:t>
            </w:r>
          </w:p>
          <w:p w:rsidR="00A138C9" w:rsidRPr="00A138C9" w:rsidRDefault="00A138C9" w:rsidP="00A138C9">
            <w:pPr>
              <w:ind w:right="-57"/>
              <w:jc w:val="both"/>
              <w:rPr>
                <w:sz w:val="22"/>
                <w:szCs w:val="22"/>
                <w:lang w:eastAsia="ru-RU"/>
              </w:rPr>
            </w:pPr>
          </w:p>
        </w:tc>
      </w:tr>
      <w:tr w:rsidR="00A138C9" w:rsidRPr="00A138C9" w:rsidTr="00A138C9">
        <w:tc>
          <w:tcPr>
            <w:tcW w:w="56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6</w:t>
            </w:r>
          </w:p>
        </w:tc>
        <w:tc>
          <w:tcPr>
            <w:tcW w:w="55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both"/>
              <w:rPr>
                <w:sz w:val="22"/>
                <w:szCs w:val="22"/>
                <w:lang w:eastAsia="ru-RU"/>
              </w:rPr>
            </w:pPr>
            <w:r w:rsidRPr="00A138C9">
              <w:rPr>
                <w:sz w:val="22"/>
                <w:szCs w:val="22"/>
                <w:lang w:eastAsia="ru-RU"/>
              </w:rPr>
              <w:t>Об участии в реализации районных муниципальных программ</w:t>
            </w:r>
          </w:p>
        </w:tc>
        <w:tc>
          <w:tcPr>
            <w:tcW w:w="342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 сельсовета  /постоянные комиссии</w:t>
            </w:r>
          </w:p>
          <w:p w:rsidR="00A138C9" w:rsidRPr="00A138C9" w:rsidRDefault="00A138C9" w:rsidP="00A138C9">
            <w:pPr>
              <w:ind w:right="-57"/>
              <w:jc w:val="center"/>
              <w:rPr>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В течении года</w:t>
            </w:r>
          </w:p>
        </w:tc>
        <w:tc>
          <w:tcPr>
            <w:tcW w:w="46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 сельсовета  /постоянные комиссии</w:t>
            </w:r>
          </w:p>
          <w:p w:rsidR="00A138C9" w:rsidRPr="00A138C9" w:rsidRDefault="00A138C9" w:rsidP="00A138C9">
            <w:pPr>
              <w:ind w:right="-57"/>
              <w:jc w:val="both"/>
              <w:rPr>
                <w:sz w:val="22"/>
                <w:szCs w:val="22"/>
                <w:lang w:eastAsia="ru-RU"/>
              </w:rPr>
            </w:pPr>
          </w:p>
        </w:tc>
      </w:tr>
      <w:tr w:rsidR="00A138C9" w:rsidRPr="00A138C9" w:rsidTr="00A138C9">
        <w:tc>
          <w:tcPr>
            <w:tcW w:w="56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7</w:t>
            </w:r>
          </w:p>
        </w:tc>
        <w:tc>
          <w:tcPr>
            <w:tcW w:w="55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both"/>
              <w:rPr>
                <w:sz w:val="22"/>
                <w:szCs w:val="22"/>
                <w:lang w:eastAsia="ru-RU"/>
              </w:rPr>
            </w:pPr>
            <w:r w:rsidRPr="00A138C9">
              <w:rPr>
                <w:sz w:val="22"/>
                <w:szCs w:val="22"/>
                <w:lang w:eastAsia="ru-RU"/>
              </w:rPr>
              <w:t>Об обеспечении условий для развития на территории поселения физической культуры, об организации и проведении физкультурно-оздоровительных и спортивных мероприятий</w:t>
            </w:r>
          </w:p>
        </w:tc>
        <w:tc>
          <w:tcPr>
            <w:tcW w:w="342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 сельсовета  /постоянные комиссии</w:t>
            </w:r>
          </w:p>
          <w:p w:rsidR="00A138C9" w:rsidRPr="00A138C9" w:rsidRDefault="00A138C9" w:rsidP="00A138C9">
            <w:pPr>
              <w:ind w:right="-57"/>
              <w:jc w:val="center"/>
              <w:rPr>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В течении года</w:t>
            </w:r>
          </w:p>
        </w:tc>
        <w:tc>
          <w:tcPr>
            <w:tcW w:w="46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 сельсовета  /постоянные комиссии</w:t>
            </w:r>
          </w:p>
          <w:p w:rsidR="00A138C9" w:rsidRPr="00A138C9" w:rsidRDefault="00A138C9" w:rsidP="00A138C9">
            <w:pPr>
              <w:ind w:right="-57"/>
              <w:jc w:val="both"/>
              <w:rPr>
                <w:sz w:val="22"/>
                <w:szCs w:val="22"/>
                <w:lang w:eastAsia="ru-RU"/>
              </w:rPr>
            </w:pPr>
          </w:p>
        </w:tc>
      </w:tr>
      <w:tr w:rsidR="00A138C9" w:rsidRPr="00A138C9" w:rsidTr="00A138C9">
        <w:tc>
          <w:tcPr>
            <w:tcW w:w="56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8</w:t>
            </w:r>
          </w:p>
        </w:tc>
        <w:tc>
          <w:tcPr>
            <w:tcW w:w="55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both"/>
              <w:rPr>
                <w:sz w:val="22"/>
                <w:szCs w:val="22"/>
                <w:lang w:eastAsia="ru-RU"/>
              </w:rPr>
            </w:pPr>
            <w:r w:rsidRPr="00A138C9">
              <w:rPr>
                <w:sz w:val="22"/>
                <w:szCs w:val="22"/>
                <w:lang w:eastAsia="ru-RU"/>
              </w:rPr>
              <w:t>О создании условий для деятельности народной дружины, об оказании поддержки гражданам, участвующим в охране общественного порядка</w:t>
            </w:r>
          </w:p>
        </w:tc>
        <w:tc>
          <w:tcPr>
            <w:tcW w:w="342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 сельсовета  /постоянные комиссии</w:t>
            </w:r>
          </w:p>
          <w:p w:rsidR="00A138C9" w:rsidRPr="00A138C9" w:rsidRDefault="00A138C9" w:rsidP="00A138C9">
            <w:pPr>
              <w:ind w:right="-57"/>
              <w:jc w:val="center"/>
              <w:rPr>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В течении года</w:t>
            </w:r>
          </w:p>
        </w:tc>
        <w:tc>
          <w:tcPr>
            <w:tcW w:w="46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 сельсовета  /постоянные комиссии</w:t>
            </w:r>
          </w:p>
          <w:p w:rsidR="00A138C9" w:rsidRPr="00A138C9" w:rsidRDefault="00A138C9" w:rsidP="00A138C9">
            <w:pPr>
              <w:ind w:right="-57"/>
              <w:jc w:val="both"/>
              <w:rPr>
                <w:sz w:val="22"/>
                <w:szCs w:val="22"/>
                <w:lang w:eastAsia="ru-RU"/>
              </w:rPr>
            </w:pPr>
          </w:p>
        </w:tc>
      </w:tr>
      <w:tr w:rsidR="00A138C9" w:rsidRPr="00A138C9" w:rsidTr="00A138C9">
        <w:trPr>
          <w:trHeight w:val="630"/>
        </w:trPr>
        <w:tc>
          <w:tcPr>
            <w:tcW w:w="56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9</w:t>
            </w:r>
          </w:p>
        </w:tc>
        <w:tc>
          <w:tcPr>
            <w:tcW w:w="55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r w:rsidRPr="00A138C9">
              <w:rPr>
                <w:sz w:val="22"/>
                <w:szCs w:val="22"/>
                <w:lang w:eastAsia="ru-RU"/>
              </w:rPr>
              <w:t xml:space="preserve"> О бюджете сельского поселения на 2026 год</w:t>
            </w:r>
          </w:p>
        </w:tc>
        <w:tc>
          <w:tcPr>
            <w:tcW w:w="342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Глава сельсовета</w:t>
            </w:r>
          </w:p>
          <w:p w:rsidR="00A138C9" w:rsidRPr="00A138C9" w:rsidRDefault="00A138C9" w:rsidP="00A138C9">
            <w:pPr>
              <w:ind w:right="-57"/>
              <w:jc w:val="center"/>
              <w:rPr>
                <w:sz w:val="22"/>
                <w:szCs w:val="22"/>
                <w:lang w:eastAsia="ru-RU"/>
              </w:rPr>
            </w:pPr>
            <w:r w:rsidRPr="00A138C9">
              <w:rPr>
                <w:sz w:val="22"/>
                <w:szCs w:val="22"/>
              </w:rPr>
              <w:t>постоянная комиссия планово-</w:t>
            </w:r>
            <w:r w:rsidRPr="00A138C9">
              <w:rPr>
                <w:sz w:val="22"/>
                <w:szCs w:val="22"/>
              </w:rPr>
              <w:lastRenderedPageBreak/>
              <w:t>бюджетная и по вопросам социальным</w:t>
            </w:r>
          </w:p>
        </w:tc>
        <w:tc>
          <w:tcPr>
            <w:tcW w:w="144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lastRenderedPageBreak/>
              <w:t>декабрь</w:t>
            </w:r>
          </w:p>
        </w:tc>
        <w:tc>
          <w:tcPr>
            <w:tcW w:w="46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 сельсовета  /постоянные комиссии</w:t>
            </w:r>
          </w:p>
          <w:p w:rsidR="00A138C9" w:rsidRPr="00A138C9" w:rsidRDefault="00A138C9" w:rsidP="00A138C9">
            <w:pPr>
              <w:ind w:right="-57"/>
              <w:jc w:val="both"/>
              <w:rPr>
                <w:sz w:val="22"/>
                <w:szCs w:val="22"/>
                <w:lang w:eastAsia="ru-RU"/>
              </w:rPr>
            </w:pPr>
          </w:p>
        </w:tc>
      </w:tr>
      <w:tr w:rsidR="00A138C9" w:rsidRPr="00A138C9" w:rsidTr="00A138C9">
        <w:trPr>
          <w:trHeight w:val="630"/>
        </w:trPr>
        <w:tc>
          <w:tcPr>
            <w:tcW w:w="56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lastRenderedPageBreak/>
              <w:t>10</w:t>
            </w:r>
          </w:p>
        </w:tc>
        <w:tc>
          <w:tcPr>
            <w:tcW w:w="55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r w:rsidRPr="00A138C9">
              <w:rPr>
                <w:sz w:val="22"/>
                <w:szCs w:val="22"/>
                <w:lang w:eastAsia="ru-RU"/>
              </w:rPr>
              <w:t xml:space="preserve">О перспективном плане работы </w:t>
            </w:r>
            <w:r w:rsidRPr="00A138C9">
              <w:rPr>
                <w:sz w:val="22"/>
                <w:szCs w:val="22"/>
              </w:rPr>
              <w:t>Зеленорощинского сельского Совета народных депутатов Зеленорощинского сельсовета Ребрихинского района Алтайского края восьмого созыва</w:t>
            </w:r>
            <w:r w:rsidRPr="00A138C9">
              <w:rPr>
                <w:sz w:val="22"/>
                <w:szCs w:val="22"/>
                <w:lang w:eastAsia="ru-RU"/>
              </w:rPr>
              <w:t xml:space="preserve"> на 2026 год</w:t>
            </w:r>
          </w:p>
        </w:tc>
        <w:tc>
          <w:tcPr>
            <w:tcW w:w="342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 сельсовета  /постоянные комиссии</w:t>
            </w:r>
          </w:p>
          <w:p w:rsidR="00A138C9" w:rsidRPr="00A138C9" w:rsidRDefault="00A138C9" w:rsidP="00A138C9">
            <w:pPr>
              <w:ind w:right="-57"/>
              <w:jc w:val="center"/>
              <w:rPr>
                <w:sz w:val="22"/>
                <w:szCs w:val="22"/>
                <w:lang w:eastAsia="ru-RU"/>
              </w:rPr>
            </w:pPr>
          </w:p>
        </w:tc>
        <w:tc>
          <w:tcPr>
            <w:tcW w:w="144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декабрь</w:t>
            </w:r>
          </w:p>
        </w:tc>
        <w:tc>
          <w:tcPr>
            <w:tcW w:w="46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rPr>
            </w:pPr>
            <w:r w:rsidRPr="00A138C9">
              <w:rPr>
                <w:sz w:val="22"/>
                <w:szCs w:val="22"/>
              </w:rPr>
              <w:t>Глава сельсовета  /постоянные комиссии</w:t>
            </w:r>
          </w:p>
          <w:p w:rsidR="00A138C9" w:rsidRPr="00A138C9" w:rsidRDefault="00A138C9" w:rsidP="00A138C9">
            <w:pPr>
              <w:ind w:right="-57"/>
              <w:jc w:val="both"/>
              <w:rPr>
                <w:sz w:val="22"/>
                <w:szCs w:val="22"/>
                <w:lang w:eastAsia="ru-RU"/>
              </w:rPr>
            </w:pPr>
          </w:p>
        </w:tc>
      </w:tr>
      <w:tr w:rsidR="00A138C9" w:rsidRPr="00A138C9" w:rsidTr="00A138C9">
        <w:trPr>
          <w:trHeight w:val="630"/>
        </w:trPr>
        <w:tc>
          <w:tcPr>
            <w:tcW w:w="56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t>11</w:t>
            </w:r>
          </w:p>
        </w:tc>
        <w:tc>
          <w:tcPr>
            <w:tcW w:w="55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both"/>
              <w:rPr>
                <w:sz w:val="22"/>
                <w:szCs w:val="22"/>
              </w:rPr>
            </w:pPr>
            <w:r w:rsidRPr="00A138C9">
              <w:rPr>
                <w:sz w:val="22"/>
                <w:szCs w:val="22"/>
              </w:rPr>
              <w:t xml:space="preserve">О внесении изменений и дополнений в Устав муниципального образования Зеленорощинский сельсовет Ребрихинского района Алтайского края </w:t>
            </w:r>
          </w:p>
        </w:tc>
        <w:tc>
          <w:tcPr>
            <w:tcW w:w="342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rPr>
                <w:sz w:val="22"/>
                <w:szCs w:val="22"/>
                <w:lang w:eastAsia="ru-RU"/>
              </w:rPr>
            </w:pPr>
            <w:r w:rsidRPr="00A138C9">
              <w:rPr>
                <w:sz w:val="22"/>
                <w:szCs w:val="22"/>
                <w:lang w:eastAsia="ru-RU"/>
              </w:rPr>
              <w:t>Администрация сельсовета, комиссия по правовым вопросам</w:t>
            </w:r>
          </w:p>
        </w:tc>
        <w:tc>
          <w:tcPr>
            <w:tcW w:w="144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t>По необходимости</w:t>
            </w:r>
          </w:p>
        </w:tc>
        <w:tc>
          <w:tcPr>
            <w:tcW w:w="46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r w:rsidRPr="00A138C9">
              <w:rPr>
                <w:sz w:val="22"/>
                <w:szCs w:val="22"/>
                <w:lang w:eastAsia="ru-RU"/>
              </w:rPr>
              <w:t xml:space="preserve">комиссия по правовым вопросам, </w:t>
            </w:r>
            <w:r w:rsidRPr="00A138C9">
              <w:rPr>
                <w:bCs/>
                <w:sz w:val="22"/>
                <w:szCs w:val="22"/>
                <w:lang w:eastAsia="ru-RU"/>
              </w:rPr>
              <w:t xml:space="preserve">глава сельсовета, </w:t>
            </w:r>
            <w:r w:rsidRPr="00A138C9">
              <w:rPr>
                <w:sz w:val="22"/>
                <w:szCs w:val="22"/>
                <w:lang w:eastAsia="ru-RU"/>
              </w:rPr>
              <w:t>заместитель главы Администрации сельсовета</w:t>
            </w:r>
          </w:p>
        </w:tc>
      </w:tr>
      <w:tr w:rsidR="00A138C9" w:rsidRPr="00A138C9" w:rsidTr="00A138C9">
        <w:trPr>
          <w:trHeight w:val="630"/>
        </w:trPr>
        <w:tc>
          <w:tcPr>
            <w:tcW w:w="567"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center"/>
              <w:rPr>
                <w:sz w:val="22"/>
                <w:szCs w:val="22"/>
                <w:lang w:eastAsia="ru-RU"/>
              </w:rPr>
            </w:pPr>
            <w:r w:rsidRPr="00A138C9">
              <w:rPr>
                <w:sz w:val="22"/>
                <w:szCs w:val="22"/>
                <w:lang w:eastAsia="ru-RU"/>
              </w:rPr>
              <w:t>12</w:t>
            </w:r>
          </w:p>
        </w:tc>
        <w:tc>
          <w:tcPr>
            <w:tcW w:w="55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jc w:val="both"/>
              <w:rPr>
                <w:sz w:val="22"/>
                <w:szCs w:val="22"/>
              </w:rPr>
            </w:pPr>
            <w:r w:rsidRPr="00A138C9">
              <w:rPr>
                <w:sz w:val="22"/>
                <w:szCs w:val="22"/>
              </w:rPr>
              <w:t xml:space="preserve">О внесении изменений и дополнений в муниципальные правовые акты, определяющие в части порядка официального опубликования (обнародования) нормативных правовых актов органов местного самоуправления </w:t>
            </w:r>
          </w:p>
        </w:tc>
        <w:tc>
          <w:tcPr>
            <w:tcW w:w="342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tabs>
                <w:tab w:val="left" w:pos="1185"/>
              </w:tabs>
              <w:ind w:right="-57"/>
              <w:rPr>
                <w:sz w:val="22"/>
                <w:szCs w:val="22"/>
              </w:rPr>
            </w:pPr>
            <w:r w:rsidRPr="00A138C9">
              <w:rPr>
                <w:sz w:val="22"/>
                <w:szCs w:val="22"/>
                <w:lang w:eastAsia="ru-RU"/>
              </w:rPr>
              <w:t>Администрация сельсовета, комиссия по правовым вопросам</w:t>
            </w:r>
          </w:p>
        </w:tc>
        <w:tc>
          <w:tcPr>
            <w:tcW w:w="144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center"/>
              <w:rPr>
                <w:sz w:val="22"/>
                <w:szCs w:val="22"/>
                <w:lang w:eastAsia="ru-RU"/>
              </w:rPr>
            </w:pPr>
            <w:r w:rsidRPr="00A138C9">
              <w:rPr>
                <w:sz w:val="22"/>
                <w:szCs w:val="22"/>
                <w:lang w:eastAsia="ru-RU"/>
              </w:rPr>
              <w:t>февраль</w:t>
            </w:r>
          </w:p>
        </w:tc>
        <w:tc>
          <w:tcPr>
            <w:tcW w:w="4680" w:type="dxa"/>
            <w:tcBorders>
              <w:top w:val="single" w:sz="4" w:space="0" w:color="auto"/>
              <w:left w:val="single" w:sz="4" w:space="0" w:color="auto"/>
              <w:bottom w:val="single" w:sz="4" w:space="0" w:color="auto"/>
              <w:right w:val="single" w:sz="4" w:space="0" w:color="auto"/>
            </w:tcBorders>
          </w:tcPr>
          <w:p w:rsidR="00A138C9" w:rsidRPr="00A138C9" w:rsidRDefault="00A138C9" w:rsidP="00A138C9">
            <w:pPr>
              <w:ind w:right="-57"/>
              <w:jc w:val="both"/>
              <w:rPr>
                <w:sz w:val="22"/>
                <w:szCs w:val="22"/>
                <w:lang w:eastAsia="ru-RU"/>
              </w:rPr>
            </w:pPr>
            <w:r w:rsidRPr="00A138C9">
              <w:rPr>
                <w:sz w:val="22"/>
                <w:szCs w:val="22"/>
                <w:lang w:eastAsia="ru-RU"/>
              </w:rPr>
              <w:t>Глава сельсовета, комиссия по правовым вопросам</w:t>
            </w:r>
          </w:p>
        </w:tc>
      </w:tr>
    </w:tbl>
    <w:p w:rsidR="00A138C9" w:rsidRPr="00497BDC" w:rsidRDefault="00A138C9" w:rsidP="00A138C9">
      <w:pPr>
        <w:tabs>
          <w:tab w:val="left" w:pos="6480"/>
        </w:tabs>
        <w:jc w:val="center"/>
        <w:rPr>
          <w:sz w:val="28"/>
          <w:szCs w:val="28"/>
          <w:lang w:eastAsia="ru-RU"/>
        </w:rPr>
      </w:pPr>
      <w:r w:rsidRPr="00497BDC">
        <w:rPr>
          <w:sz w:val="28"/>
          <w:szCs w:val="28"/>
          <w:lang w:eastAsia="ru-RU"/>
        </w:rPr>
        <w:t xml:space="preserve">                                                                                                                                                                                    </w:t>
      </w:r>
    </w:p>
    <w:p w:rsidR="00A138C9" w:rsidRDefault="00A138C9" w:rsidP="00A138C9">
      <w:pPr>
        <w:tabs>
          <w:tab w:val="left" w:pos="6480"/>
        </w:tabs>
        <w:jc w:val="center"/>
        <w:rPr>
          <w:sz w:val="28"/>
          <w:szCs w:val="28"/>
          <w:lang w:eastAsia="ru-RU"/>
        </w:rPr>
      </w:pPr>
      <w:r w:rsidRPr="00497BDC">
        <w:rPr>
          <w:sz w:val="28"/>
          <w:szCs w:val="28"/>
          <w:lang w:eastAsia="ru-RU"/>
        </w:rPr>
        <w:t xml:space="preserve">                            </w:t>
      </w:r>
    </w:p>
    <w:p w:rsidR="00A138C9" w:rsidRDefault="00A138C9" w:rsidP="00A138C9">
      <w:pPr>
        <w:tabs>
          <w:tab w:val="left" w:pos="6480"/>
        </w:tabs>
        <w:jc w:val="center"/>
        <w:rPr>
          <w:sz w:val="28"/>
          <w:szCs w:val="28"/>
          <w:lang w:eastAsia="ru-RU"/>
        </w:rPr>
      </w:pPr>
    </w:p>
    <w:p w:rsidR="00A138C9" w:rsidRDefault="00A138C9" w:rsidP="00A138C9">
      <w:pPr>
        <w:tabs>
          <w:tab w:val="left" w:pos="6480"/>
        </w:tabs>
        <w:jc w:val="center"/>
        <w:rPr>
          <w:sz w:val="28"/>
          <w:szCs w:val="28"/>
          <w:lang w:eastAsia="ru-RU"/>
        </w:rPr>
      </w:pPr>
    </w:p>
    <w:p w:rsidR="00A138C9" w:rsidRDefault="00A138C9" w:rsidP="00A138C9">
      <w:pPr>
        <w:tabs>
          <w:tab w:val="left" w:pos="6480"/>
        </w:tabs>
        <w:jc w:val="center"/>
        <w:rPr>
          <w:sz w:val="28"/>
          <w:szCs w:val="28"/>
          <w:lang w:eastAsia="ru-RU"/>
        </w:rPr>
      </w:pPr>
      <w:r w:rsidRPr="00497BDC">
        <w:rPr>
          <w:sz w:val="28"/>
          <w:szCs w:val="28"/>
          <w:lang w:eastAsia="ru-RU"/>
        </w:rPr>
        <w:t xml:space="preserve">                                                                                       </w:t>
      </w:r>
      <w:r>
        <w:rPr>
          <w:sz w:val="28"/>
          <w:szCs w:val="28"/>
          <w:lang w:eastAsia="ru-RU"/>
        </w:rPr>
        <w:t xml:space="preserve">              </w:t>
      </w:r>
    </w:p>
    <w:p w:rsidR="00A138C9" w:rsidRDefault="00A138C9" w:rsidP="00A138C9">
      <w:pPr>
        <w:jc w:val="center"/>
        <w:rPr>
          <w:sz w:val="28"/>
          <w:szCs w:val="28"/>
          <w:lang w:eastAsia="ru-RU"/>
        </w:rPr>
      </w:pPr>
      <w:r>
        <w:rPr>
          <w:sz w:val="28"/>
          <w:szCs w:val="28"/>
          <w:lang w:eastAsia="ru-RU"/>
        </w:rPr>
        <w:t xml:space="preserve">                                                                        </w:t>
      </w:r>
    </w:p>
    <w:p w:rsidR="00A138C9" w:rsidRDefault="00A138C9" w:rsidP="00A138C9">
      <w:pPr>
        <w:jc w:val="center"/>
        <w:rPr>
          <w:sz w:val="28"/>
          <w:szCs w:val="28"/>
          <w:lang w:eastAsia="ru-RU"/>
        </w:rPr>
      </w:pPr>
    </w:p>
    <w:p w:rsidR="00A138C9" w:rsidRDefault="00A138C9" w:rsidP="00A138C9">
      <w:pPr>
        <w:jc w:val="center"/>
        <w:rPr>
          <w:sz w:val="28"/>
          <w:szCs w:val="28"/>
          <w:lang w:eastAsia="ru-RU"/>
        </w:rPr>
      </w:pPr>
    </w:p>
    <w:p w:rsidR="00A138C9" w:rsidRDefault="00A138C9" w:rsidP="00A138C9">
      <w:pPr>
        <w:jc w:val="center"/>
        <w:rPr>
          <w:sz w:val="28"/>
          <w:szCs w:val="28"/>
          <w:lang w:eastAsia="ru-RU"/>
        </w:rPr>
      </w:pPr>
    </w:p>
    <w:p w:rsidR="00524B9D" w:rsidRDefault="00524B9D" w:rsidP="00A138C9">
      <w:pPr>
        <w:jc w:val="center"/>
        <w:rPr>
          <w:sz w:val="28"/>
          <w:szCs w:val="28"/>
          <w:lang w:eastAsia="ru-RU"/>
        </w:rPr>
      </w:pPr>
    </w:p>
    <w:p w:rsidR="00524B9D" w:rsidRDefault="00524B9D" w:rsidP="00A138C9">
      <w:pPr>
        <w:jc w:val="center"/>
        <w:rPr>
          <w:sz w:val="28"/>
          <w:szCs w:val="28"/>
          <w:lang w:eastAsia="ru-RU"/>
        </w:rPr>
      </w:pPr>
    </w:p>
    <w:p w:rsidR="00524B9D" w:rsidRDefault="00524B9D" w:rsidP="00A138C9">
      <w:pPr>
        <w:jc w:val="center"/>
        <w:rPr>
          <w:sz w:val="28"/>
          <w:szCs w:val="28"/>
          <w:lang w:eastAsia="ru-RU"/>
        </w:rPr>
      </w:pPr>
    </w:p>
    <w:p w:rsidR="00524B9D" w:rsidRDefault="00524B9D" w:rsidP="00A138C9">
      <w:pPr>
        <w:jc w:val="center"/>
        <w:rPr>
          <w:sz w:val="28"/>
          <w:szCs w:val="28"/>
          <w:lang w:eastAsia="ru-RU"/>
        </w:rPr>
      </w:pPr>
    </w:p>
    <w:p w:rsidR="00524B9D" w:rsidRDefault="00524B9D" w:rsidP="00A138C9">
      <w:pPr>
        <w:jc w:val="center"/>
        <w:rPr>
          <w:sz w:val="28"/>
          <w:szCs w:val="28"/>
          <w:lang w:eastAsia="ru-RU"/>
        </w:rPr>
      </w:pPr>
    </w:p>
    <w:p w:rsidR="00524B9D" w:rsidRDefault="00524B9D" w:rsidP="00A138C9">
      <w:pPr>
        <w:jc w:val="center"/>
        <w:rPr>
          <w:sz w:val="28"/>
          <w:szCs w:val="28"/>
          <w:lang w:eastAsia="ru-RU"/>
        </w:rPr>
      </w:pPr>
    </w:p>
    <w:p w:rsidR="00524B9D" w:rsidRDefault="00524B9D" w:rsidP="00A138C9">
      <w:pPr>
        <w:jc w:val="center"/>
        <w:rPr>
          <w:sz w:val="28"/>
          <w:szCs w:val="28"/>
          <w:lang w:eastAsia="ru-RU"/>
        </w:rPr>
      </w:pPr>
    </w:p>
    <w:p w:rsidR="00A138C9" w:rsidRDefault="00A138C9" w:rsidP="00A138C9">
      <w:pPr>
        <w:jc w:val="center"/>
        <w:rPr>
          <w:sz w:val="28"/>
          <w:szCs w:val="28"/>
          <w:lang w:eastAsia="ru-RU"/>
        </w:rPr>
      </w:pPr>
    </w:p>
    <w:p w:rsidR="00A138C9" w:rsidRPr="001867B0" w:rsidRDefault="00A138C9" w:rsidP="00A138C9">
      <w:pPr>
        <w:jc w:val="center"/>
        <w:rPr>
          <w:sz w:val="18"/>
          <w:szCs w:val="18"/>
          <w:lang w:eastAsia="ru-RU"/>
        </w:rPr>
      </w:pPr>
      <w:r w:rsidRPr="001867B0">
        <w:rPr>
          <w:sz w:val="18"/>
          <w:szCs w:val="18"/>
          <w:lang w:eastAsia="ru-RU"/>
        </w:rPr>
        <w:t xml:space="preserve">                                                                              Приложение № 2</w:t>
      </w:r>
    </w:p>
    <w:p w:rsidR="00A138C9" w:rsidRPr="001867B0" w:rsidRDefault="00A138C9" w:rsidP="00A138C9">
      <w:pPr>
        <w:jc w:val="center"/>
        <w:rPr>
          <w:sz w:val="18"/>
          <w:szCs w:val="18"/>
        </w:rPr>
      </w:pPr>
      <w:r w:rsidRPr="001867B0">
        <w:rPr>
          <w:sz w:val="18"/>
          <w:szCs w:val="18"/>
          <w:lang w:eastAsia="ru-RU"/>
        </w:rPr>
        <w:t xml:space="preserve">                                                                                                                        к решению </w:t>
      </w:r>
      <w:r w:rsidRPr="001867B0">
        <w:rPr>
          <w:sz w:val="18"/>
          <w:szCs w:val="18"/>
        </w:rPr>
        <w:t xml:space="preserve">Зеленорощинского сельского Совета </w:t>
      </w:r>
    </w:p>
    <w:p w:rsidR="00A138C9" w:rsidRPr="001867B0" w:rsidRDefault="00A138C9" w:rsidP="00A138C9">
      <w:pPr>
        <w:jc w:val="center"/>
        <w:rPr>
          <w:sz w:val="18"/>
          <w:szCs w:val="18"/>
        </w:rPr>
      </w:pPr>
      <w:r w:rsidRPr="001867B0">
        <w:rPr>
          <w:sz w:val="18"/>
          <w:szCs w:val="18"/>
        </w:rPr>
        <w:t xml:space="preserve">                                                                                                                              народных депутатов Зеленорощинского сельсовета </w:t>
      </w:r>
    </w:p>
    <w:p w:rsidR="00A138C9" w:rsidRPr="001867B0" w:rsidRDefault="00A138C9" w:rsidP="00A138C9">
      <w:pPr>
        <w:jc w:val="center"/>
        <w:rPr>
          <w:sz w:val="18"/>
          <w:szCs w:val="18"/>
          <w:lang w:eastAsia="ru-RU"/>
        </w:rPr>
      </w:pPr>
      <w:r w:rsidRPr="001867B0">
        <w:rPr>
          <w:sz w:val="18"/>
          <w:szCs w:val="18"/>
        </w:rPr>
        <w:t xml:space="preserve">                                                                                                                      Ребрихинского района Алтайского края</w:t>
      </w:r>
      <w:r w:rsidRPr="001867B0">
        <w:rPr>
          <w:sz w:val="18"/>
          <w:szCs w:val="18"/>
          <w:lang w:eastAsia="ru-RU"/>
        </w:rPr>
        <w:t xml:space="preserve"> </w:t>
      </w:r>
    </w:p>
    <w:p w:rsidR="00A138C9" w:rsidRPr="001867B0" w:rsidRDefault="00A138C9" w:rsidP="00A138C9">
      <w:pPr>
        <w:jc w:val="center"/>
        <w:rPr>
          <w:sz w:val="18"/>
          <w:szCs w:val="18"/>
          <w:lang w:eastAsia="ru-RU"/>
        </w:rPr>
      </w:pPr>
      <w:r w:rsidRPr="001867B0">
        <w:rPr>
          <w:sz w:val="18"/>
          <w:szCs w:val="18"/>
          <w:lang w:eastAsia="ru-RU"/>
        </w:rPr>
        <w:t xml:space="preserve">                                                                                                  от 26.12.2024</w:t>
      </w:r>
      <w:r w:rsidRPr="001867B0">
        <w:rPr>
          <w:sz w:val="18"/>
          <w:szCs w:val="18"/>
        </w:rPr>
        <w:t>№ 49</w:t>
      </w:r>
    </w:p>
    <w:p w:rsidR="00A138C9" w:rsidRDefault="00A138C9" w:rsidP="00A138C9">
      <w:pPr>
        <w:jc w:val="center"/>
        <w:rPr>
          <w:sz w:val="28"/>
          <w:szCs w:val="28"/>
          <w:lang w:eastAsia="ru-RU"/>
        </w:rPr>
      </w:pPr>
    </w:p>
    <w:p w:rsidR="00A138C9" w:rsidRPr="001867B0" w:rsidRDefault="00A138C9" w:rsidP="00A138C9">
      <w:pPr>
        <w:jc w:val="center"/>
        <w:rPr>
          <w:b/>
          <w:bCs/>
          <w:sz w:val="22"/>
          <w:szCs w:val="22"/>
          <w:lang w:eastAsia="ru-RU"/>
        </w:rPr>
      </w:pPr>
      <w:r w:rsidRPr="001867B0">
        <w:rPr>
          <w:b/>
          <w:bCs/>
          <w:sz w:val="22"/>
          <w:szCs w:val="22"/>
          <w:lang w:eastAsia="ru-RU"/>
        </w:rPr>
        <w:t xml:space="preserve">Раздел </w:t>
      </w:r>
      <w:r w:rsidRPr="001867B0">
        <w:rPr>
          <w:b/>
          <w:bCs/>
          <w:sz w:val="22"/>
          <w:szCs w:val="22"/>
          <w:lang w:val="en-US" w:eastAsia="ru-RU"/>
        </w:rPr>
        <w:t>III</w:t>
      </w:r>
      <w:r w:rsidRPr="001867B0">
        <w:rPr>
          <w:b/>
          <w:bCs/>
          <w:sz w:val="22"/>
          <w:szCs w:val="22"/>
          <w:lang w:eastAsia="ru-RU"/>
        </w:rPr>
        <w:t>.</w:t>
      </w:r>
    </w:p>
    <w:p w:rsidR="00A138C9" w:rsidRPr="001867B0" w:rsidRDefault="00A138C9" w:rsidP="00A138C9">
      <w:pPr>
        <w:jc w:val="center"/>
        <w:rPr>
          <w:b/>
          <w:bCs/>
          <w:sz w:val="22"/>
          <w:szCs w:val="22"/>
          <w:lang w:eastAsia="ru-RU"/>
        </w:rPr>
      </w:pPr>
      <w:r w:rsidRPr="001867B0">
        <w:rPr>
          <w:b/>
          <w:bCs/>
          <w:sz w:val="22"/>
          <w:szCs w:val="22"/>
          <w:lang w:eastAsia="ru-RU"/>
        </w:rPr>
        <w:t>План работы</w:t>
      </w:r>
    </w:p>
    <w:p w:rsidR="00A138C9" w:rsidRPr="001867B0" w:rsidRDefault="00A138C9" w:rsidP="00A138C9">
      <w:pPr>
        <w:jc w:val="center"/>
        <w:rPr>
          <w:b/>
          <w:bCs/>
          <w:sz w:val="22"/>
          <w:szCs w:val="22"/>
          <w:lang w:eastAsia="ru-RU"/>
        </w:rPr>
      </w:pPr>
      <w:r w:rsidRPr="001867B0">
        <w:rPr>
          <w:b/>
          <w:bCs/>
          <w:sz w:val="22"/>
          <w:szCs w:val="22"/>
          <w:lang w:eastAsia="ru-RU"/>
        </w:rPr>
        <w:t xml:space="preserve">постоянной комиссии планово-бюджетной и по социальным вопросам </w:t>
      </w:r>
    </w:p>
    <w:p w:rsidR="00A138C9" w:rsidRPr="001867B0" w:rsidRDefault="00A138C9" w:rsidP="00A138C9">
      <w:pPr>
        <w:jc w:val="center"/>
        <w:rPr>
          <w:b/>
          <w:sz w:val="22"/>
          <w:szCs w:val="22"/>
        </w:rPr>
      </w:pPr>
      <w:r w:rsidRPr="001867B0">
        <w:rPr>
          <w:b/>
          <w:sz w:val="22"/>
          <w:szCs w:val="22"/>
        </w:rPr>
        <w:t>Зеленорощинского сельского Совета народных депутатов Зеленорощинского сельсовета Ребрихинского района</w:t>
      </w:r>
    </w:p>
    <w:p w:rsidR="00A138C9" w:rsidRPr="001867B0" w:rsidRDefault="00A138C9" w:rsidP="00A138C9">
      <w:pPr>
        <w:jc w:val="center"/>
        <w:rPr>
          <w:b/>
          <w:bCs/>
          <w:sz w:val="22"/>
          <w:szCs w:val="22"/>
          <w:lang w:eastAsia="ru-RU"/>
        </w:rPr>
      </w:pPr>
      <w:r w:rsidRPr="001867B0">
        <w:rPr>
          <w:b/>
          <w:sz w:val="22"/>
          <w:szCs w:val="22"/>
        </w:rPr>
        <w:t xml:space="preserve"> Алтайского края восьмого созыва на 2025 год</w:t>
      </w:r>
      <w:r w:rsidRPr="001867B0">
        <w:rPr>
          <w:b/>
          <w:bCs/>
          <w:sz w:val="22"/>
          <w:szCs w:val="22"/>
          <w:lang w:eastAsia="ru-RU"/>
        </w:rPr>
        <w:t xml:space="preserve"> </w:t>
      </w:r>
    </w:p>
    <w:p w:rsidR="00A138C9" w:rsidRPr="001867B0" w:rsidRDefault="00A138C9" w:rsidP="00A138C9">
      <w:pPr>
        <w:jc w:val="center"/>
        <w:rPr>
          <w:b/>
          <w:bCs/>
          <w:sz w:val="22"/>
          <w:szCs w:val="22"/>
          <w:lang w:eastAsia="ru-RU"/>
        </w:rPr>
      </w:pPr>
    </w:p>
    <w:tbl>
      <w:tblPr>
        <w:tblW w:w="20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120"/>
        <w:gridCol w:w="1634"/>
        <w:gridCol w:w="7366"/>
        <w:gridCol w:w="4776"/>
      </w:tblGrid>
      <w:tr w:rsidR="00A138C9" w:rsidRPr="001867B0" w:rsidTr="00A138C9">
        <w:trPr>
          <w:gridAfter w:val="1"/>
          <w:wAfter w:w="4776" w:type="dxa"/>
          <w:trHeight w:val="328"/>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r w:rsidRPr="001867B0">
              <w:rPr>
                <w:b/>
                <w:bCs/>
                <w:sz w:val="22"/>
                <w:szCs w:val="22"/>
                <w:lang w:val="en-US" w:eastAsia="ru-RU"/>
              </w:rPr>
              <w:t>I</w:t>
            </w:r>
            <w:r w:rsidRPr="001867B0">
              <w:rPr>
                <w:b/>
                <w:bCs/>
                <w:sz w:val="22"/>
                <w:szCs w:val="22"/>
                <w:lang w:eastAsia="ru-RU"/>
              </w:rPr>
              <w:t>. Вопросы для рассмотрения на заседаниях комиссии</w:t>
            </w: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r w:rsidRPr="001867B0">
              <w:rPr>
                <w:b/>
                <w:bCs/>
                <w:sz w:val="22"/>
                <w:szCs w:val="22"/>
                <w:lang w:eastAsia="ru-RU"/>
              </w:rPr>
              <w:t xml:space="preserve">Сроки </w:t>
            </w: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r w:rsidRPr="001867B0">
              <w:rPr>
                <w:b/>
                <w:bCs/>
                <w:sz w:val="22"/>
                <w:szCs w:val="22"/>
                <w:lang w:eastAsia="ru-RU"/>
              </w:rPr>
              <w:t>Ответственный за подготовку вопроса/</w:t>
            </w:r>
          </w:p>
          <w:p w:rsidR="00A138C9" w:rsidRPr="001867B0" w:rsidRDefault="00A138C9" w:rsidP="00A138C9">
            <w:pPr>
              <w:jc w:val="center"/>
              <w:rPr>
                <w:b/>
                <w:bCs/>
                <w:sz w:val="22"/>
                <w:szCs w:val="22"/>
                <w:lang w:eastAsia="ru-RU"/>
              </w:rPr>
            </w:pPr>
            <w:r w:rsidRPr="001867B0">
              <w:rPr>
                <w:b/>
                <w:bCs/>
                <w:sz w:val="22"/>
                <w:szCs w:val="22"/>
                <w:lang w:eastAsia="ru-RU"/>
              </w:rPr>
              <w:t>ответственный за организацию контроля</w:t>
            </w:r>
          </w:p>
        </w:tc>
      </w:tr>
      <w:tr w:rsidR="00A138C9" w:rsidRPr="001867B0" w:rsidTr="00A138C9">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1.</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 xml:space="preserve">Рассмотрение проектов нормативных правовых актов, определенных разделом </w:t>
            </w:r>
            <w:r w:rsidRPr="001867B0">
              <w:rPr>
                <w:sz w:val="22"/>
                <w:szCs w:val="22"/>
                <w:lang w:val="en-US" w:eastAsia="ru-RU"/>
              </w:rPr>
              <w:t>I</w:t>
            </w:r>
            <w:r w:rsidRPr="001867B0">
              <w:rPr>
                <w:sz w:val="22"/>
                <w:szCs w:val="22"/>
                <w:lang w:eastAsia="ru-RU"/>
              </w:rPr>
              <w:t xml:space="preserve"> Плана работы, а также предварительное рассмотрение вопросов, включенных в раздел </w:t>
            </w:r>
            <w:r w:rsidRPr="001867B0">
              <w:rPr>
                <w:sz w:val="22"/>
                <w:szCs w:val="22"/>
                <w:lang w:val="en-US" w:eastAsia="ru-RU"/>
              </w:rPr>
              <w:t>II</w:t>
            </w:r>
            <w:r w:rsidRPr="001867B0">
              <w:rPr>
                <w:sz w:val="22"/>
                <w:szCs w:val="22"/>
                <w:lang w:eastAsia="ru-RU"/>
              </w:rPr>
              <w:t xml:space="preserve">  Плана работы, касающихся ведения комиссии</w:t>
            </w: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sz w:val="22"/>
                <w:szCs w:val="22"/>
                <w:lang w:eastAsia="ru-RU"/>
              </w:rPr>
              <w:t>Комиссия планово-бюджетная и по социальным вопросам</w:t>
            </w:r>
          </w:p>
        </w:tc>
      </w:tr>
      <w:tr w:rsidR="00A138C9" w:rsidRPr="001867B0" w:rsidTr="00A138C9">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2.</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Об участии муниципального образования в проектах поддержки местных инициатив</w:t>
            </w: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sz w:val="22"/>
                <w:szCs w:val="22"/>
                <w:lang w:eastAsia="ru-RU"/>
              </w:rPr>
              <w:t>Комиссия планово-бюджетная и по социальным вопросам</w:t>
            </w:r>
          </w:p>
        </w:tc>
      </w:tr>
      <w:tr w:rsidR="00A138C9" w:rsidRPr="001867B0" w:rsidTr="00A138C9">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3.</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 xml:space="preserve">Об организации трудовой, оздоровительной и досуговой деятельности детей в летний период </w:t>
            </w: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Июнь-август</w:t>
            </w: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rPr>
                <w:sz w:val="22"/>
                <w:szCs w:val="22"/>
              </w:rPr>
            </w:pPr>
            <w:r w:rsidRPr="001867B0">
              <w:rPr>
                <w:sz w:val="22"/>
                <w:szCs w:val="22"/>
              </w:rPr>
              <w:t>Ответственный за работу «Зеленорощинская СОШ»,</w:t>
            </w:r>
          </w:p>
          <w:p w:rsidR="00A138C9" w:rsidRPr="001867B0" w:rsidRDefault="00A138C9" w:rsidP="00A138C9">
            <w:pPr>
              <w:tabs>
                <w:tab w:val="left" w:pos="0"/>
              </w:tabs>
              <w:rPr>
                <w:sz w:val="22"/>
                <w:szCs w:val="22"/>
              </w:rPr>
            </w:pPr>
            <w:r w:rsidRPr="001867B0">
              <w:rPr>
                <w:sz w:val="22"/>
                <w:szCs w:val="22"/>
              </w:rPr>
              <w:t>заведующий Зеленорощинским СДК,</w:t>
            </w:r>
          </w:p>
          <w:p w:rsidR="00A138C9" w:rsidRPr="001867B0" w:rsidRDefault="00A138C9" w:rsidP="00A138C9">
            <w:pPr>
              <w:rPr>
                <w:sz w:val="22"/>
                <w:szCs w:val="22"/>
              </w:rPr>
            </w:pPr>
            <w:r w:rsidRPr="001867B0">
              <w:rPr>
                <w:sz w:val="22"/>
                <w:szCs w:val="22"/>
              </w:rPr>
              <w:t>заведующая сельской библиотекой  /постоянные комиссии</w:t>
            </w:r>
          </w:p>
          <w:p w:rsidR="00A138C9" w:rsidRPr="001867B0" w:rsidRDefault="00A138C9" w:rsidP="00A138C9">
            <w:pPr>
              <w:ind w:right="-57"/>
              <w:jc w:val="both"/>
              <w:rPr>
                <w:sz w:val="22"/>
                <w:szCs w:val="22"/>
                <w:lang w:eastAsia="ru-RU"/>
              </w:rPr>
            </w:pPr>
          </w:p>
        </w:tc>
      </w:tr>
      <w:tr w:rsidR="00A138C9" w:rsidRPr="001867B0" w:rsidTr="00A138C9">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4.</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rPr>
              <w:t>Об исполнении бюджета поселения по собственным доходам за 9 месяцев 2024 года</w:t>
            </w: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октябрь</w:t>
            </w: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sz w:val="22"/>
                <w:szCs w:val="22"/>
                <w:lang w:eastAsia="ru-RU"/>
              </w:rPr>
              <w:t>Глава сельсовета/Комиссия планово-бюджетная и по социальным вопросам</w:t>
            </w:r>
          </w:p>
        </w:tc>
      </w:tr>
      <w:tr w:rsidR="00A138C9" w:rsidRPr="001867B0" w:rsidTr="00A138C9">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5.</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rPr>
              <w:t>Об освоении денежных средств по переданным полномочиям</w:t>
            </w: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sz w:val="22"/>
                <w:szCs w:val="22"/>
                <w:lang w:eastAsia="ru-RU"/>
              </w:rPr>
              <w:t>Глава сельсовета/Комиссия планово-бюджетная и по социальным вопросам</w:t>
            </w:r>
          </w:p>
        </w:tc>
      </w:tr>
      <w:tr w:rsidR="00A138C9" w:rsidRPr="001867B0" w:rsidTr="00A138C9">
        <w:trPr>
          <w:gridAfter w:val="1"/>
          <w:wAfter w:w="4776" w:type="dxa"/>
          <w:trHeight w:val="219"/>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108"/>
              <w:rPr>
                <w:sz w:val="22"/>
                <w:szCs w:val="22"/>
                <w:lang w:eastAsia="ru-RU"/>
              </w:rPr>
            </w:pPr>
            <w:r w:rsidRPr="001867B0">
              <w:rPr>
                <w:b/>
                <w:bCs/>
                <w:sz w:val="22"/>
                <w:szCs w:val="22"/>
                <w:lang w:val="en-US" w:eastAsia="ru-RU"/>
              </w:rPr>
              <w:t>II</w:t>
            </w:r>
            <w:r w:rsidRPr="001867B0">
              <w:rPr>
                <w:b/>
                <w:bCs/>
                <w:sz w:val="22"/>
                <w:szCs w:val="22"/>
                <w:lang w:eastAsia="ru-RU"/>
              </w:rPr>
              <w:t>. Организация контрольной деятельности</w:t>
            </w: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p>
        </w:tc>
      </w:tr>
      <w:tr w:rsidR="00A138C9" w:rsidRPr="001867B0" w:rsidTr="00A138C9">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1.</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bCs/>
                <w:iCs/>
                <w:snapToGrid w:val="0"/>
                <w:sz w:val="22"/>
                <w:szCs w:val="22"/>
              </w:rPr>
              <w:t>Об отчете главы Зеленорощинского сельсовета о результатах своей деятельности и деятельности Администрации сельсовета, в том числе о решении вопросов, поста</w:t>
            </w:r>
            <w:r w:rsidRPr="001867B0">
              <w:rPr>
                <w:bCs/>
                <w:iCs/>
                <w:snapToGrid w:val="0"/>
                <w:sz w:val="22"/>
                <w:szCs w:val="22"/>
              </w:rPr>
              <w:t>в</w:t>
            </w:r>
            <w:r w:rsidRPr="001867B0">
              <w:rPr>
                <w:bCs/>
                <w:iCs/>
                <w:snapToGrid w:val="0"/>
                <w:sz w:val="22"/>
                <w:szCs w:val="22"/>
              </w:rPr>
              <w:t>ленных Советом народных депутатов</w:t>
            </w: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center"/>
              <w:rPr>
                <w:sz w:val="22"/>
                <w:szCs w:val="22"/>
                <w:lang w:eastAsia="ru-RU"/>
              </w:rPr>
            </w:pPr>
            <w:r w:rsidRPr="001867B0">
              <w:rPr>
                <w:sz w:val="22"/>
                <w:szCs w:val="22"/>
                <w:lang w:eastAsia="ru-RU"/>
              </w:rPr>
              <w:t>апрель</w:t>
            </w: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sz w:val="22"/>
                <w:szCs w:val="22"/>
                <w:lang w:eastAsia="ru-RU"/>
              </w:rPr>
              <w:t xml:space="preserve">Глава сельсовета/Комиссия планово-бюджетная и по социальным вопросам </w:t>
            </w:r>
          </w:p>
        </w:tc>
      </w:tr>
      <w:tr w:rsidR="00A138C9" w:rsidRPr="001867B0" w:rsidTr="00A138C9">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lastRenderedPageBreak/>
              <w:t>2.</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Об утверждении отчета об исполнении бюджета сельского поселения за 2023 год</w:t>
            </w: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center"/>
              <w:rPr>
                <w:sz w:val="22"/>
                <w:szCs w:val="22"/>
                <w:lang w:eastAsia="ru-RU"/>
              </w:rPr>
            </w:pPr>
            <w:r w:rsidRPr="001867B0">
              <w:rPr>
                <w:sz w:val="22"/>
                <w:szCs w:val="22"/>
                <w:lang w:eastAsia="ru-RU"/>
              </w:rPr>
              <w:t>апрель</w:t>
            </w: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sz w:val="22"/>
                <w:szCs w:val="22"/>
                <w:lang w:eastAsia="ru-RU"/>
              </w:rPr>
              <w:t xml:space="preserve">Глава сельсовета/Комиссия планово-бюджетная и по социальным вопросам </w:t>
            </w:r>
          </w:p>
        </w:tc>
      </w:tr>
      <w:tr w:rsidR="00A138C9" w:rsidRPr="001867B0" w:rsidTr="00A138C9">
        <w:trPr>
          <w:gridAfter w:val="1"/>
          <w:wAfter w:w="4776" w:type="dxa"/>
          <w:trHeight w:val="63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3.</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О бюджете сельского поселения на 2024 год</w:t>
            </w: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center"/>
              <w:rPr>
                <w:sz w:val="22"/>
                <w:szCs w:val="22"/>
                <w:lang w:eastAsia="ru-RU"/>
              </w:rPr>
            </w:pPr>
            <w:r w:rsidRPr="001867B0">
              <w:rPr>
                <w:sz w:val="22"/>
                <w:szCs w:val="22"/>
                <w:lang w:eastAsia="ru-RU"/>
              </w:rPr>
              <w:t>декабрь</w:t>
            </w: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sz w:val="22"/>
                <w:szCs w:val="22"/>
                <w:lang w:eastAsia="ru-RU"/>
              </w:rPr>
              <w:t xml:space="preserve">Глава сельсовета/Комиссия планово-бюджетная и по социальным вопросам </w:t>
            </w:r>
          </w:p>
        </w:tc>
      </w:tr>
      <w:tr w:rsidR="00A138C9" w:rsidRPr="001867B0" w:rsidTr="00A138C9">
        <w:trPr>
          <w:gridAfter w:val="1"/>
          <w:wAfter w:w="4776" w:type="dxa"/>
          <w:trHeight w:val="31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rPr>
                <w:b/>
                <w:bCs/>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r w:rsidRPr="001867B0">
              <w:rPr>
                <w:b/>
                <w:bCs/>
                <w:sz w:val="22"/>
                <w:szCs w:val="22"/>
                <w:lang w:val="en-US" w:eastAsia="ru-RU"/>
              </w:rPr>
              <w:t>II</w:t>
            </w:r>
            <w:r w:rsidRPr="001867B0">
              <w:rPr>
                <w:b/>
                <w:bCs/>
                <w:sz w:val="22"/>
                <w:szCs w:val="22"/>
                <w:lang w:eastAsia="ru-RU"/>
              </w:rPr>
              <w:t>. Разработка нормативных правовых актов</w:t>
            </w: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b/>
                <w:bCs/>
                <w:sz w:val="22"/>
                <w:szCs w:val="22"/>
                <w:lang w:eastAsia="ru-RU"/>
              </w:rPr>
            </w:pPr>
          </w:p>
        </w:tc>
      </w:tr>
      <w:tr w:rsidR="00A138C9" w:rsidRPr="001867B0" w:rsidTr="00A138C9">
        <w:trPr>
          <w:gridAfter w:val="1"/>
          <w:wAfter w:w="4776" w:type="dxa"/>
          <w:trHeight w:val="503"/>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1.</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Подготовка предложений по проекту бюджета сельского поселения на 2024 год</w:t>
            </w: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сентябрь-октябрь</w:t>
            </w: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Комиссия планово-бюджетная и по социальным вопросам</w:t>
            </w:r>
          </w:p>
        </w:tc>
      </w:tr>
      <w:tr w:rsidR="00A138C9" w:rsidRPr="001867B0" w:rsidTr="00A138C9">
        <w:trPr>
          <w:gridAfter w:val="1"/>
          <w:wAfter w:w="4776" w:type="dxa"/>
          <w:trHeight w:val="503"/>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2.</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Участие в подготовке проектов решений о внесении изменений в решение о бюджете сельского поселения</w:t>
            </w: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Комиссия планово-бюджетная и по социальным вопросам</w:t>
            </w:r>
          </w:p>
        </w:tc>
      </w:tr>
      <w:tr w:rsidR="00A138C9" w:rsidRPr="001867B0" w:rsidTr="00A138C9">
        <w:trPr>
          <w:trHeight w:val="503"/>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3</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pStyle w:val="aff0"/>
              <w:shd w:val="clear" w:color="auto" w:fill="FFFFFF"/>
              <w:spacing w:before="0" w:beforeAutospacing="0" w:after="0" w:afterAutospacing="0"/>
              <w:jc w:val="both"/>
              <w:rPr>
                <w:sz w:val="22"/>
                <w:szCs w:val="22"/>
              </w:rPr>
            </w:pPr>
            <w:r w:rsidRPr="001867B0">
              <w:rPr>
                <w:sz w:val="22"/>
                <w:szCs w:val="22"/>
              </w:rPr>
              <w:t>О внесении изменений в Положение о бюджетном процессе в муниципальном образовании Зеленорощинский сельсовет Ребрихинского района Алтайского края</w:t>
            </w:r>
          </w:p>
          <w:p w:rsidR="00A138C9" w:rsidRPr="001867B0" w:rsidRDefault="00A138C9" w:rsidP="00A138C9">
            <w:pPr>
              <w:jc w:val="both"/>
              <w:rPr>
                <w:sz w:val="22"/>
                <w:szCs w:val="22"/>
              </w:rPr>
            </w:pP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rPr>
                <w:sz w:val="22"/>
                <w:szCs w:val="22"/>
                <w:lang w:eastAsia="ru-RU"/>
              </w:rPr>
            </w:pPr>
            <w:r w:rsidRPr="001867B0">
              <w:rPr>
                <w:sz w:val="22"/>
                <w:szCs w:val="22"/>
                <w:lang w:eastAsia="ru-RU"/>
              </w:rPr>
              <w:t>В течении года</w:t>
            </w: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Комиссия планово-бюджетная и по социальным вопросам</w:t>
            </w:r>
          </w:p>
        </w:tc>
        <w:tc>
          <w:tcPr>
            <w:tcW w:w="4776" w:type="dxa"/>
          </w:tcPr>
          <w:p w:rsidR="00A138C9" w:rsidRPr="001867B0" w:rsidRDefault="00A138C9" w:rsidP="00A138C9">
            <w:pPr>
              <w:ind w:right="-57"/>
              <w:jc w:val="both"/>
              <w:rPr>
                <w:sz w:val="22"/>
                <w:szCs w:val="22"/>
                <w:lang w:eastAsia="ru-RU"/>
              </w:rPr>
            </w:pPr>
          </w:p>
        </w:tc>
      </w:tr>
      <w:tr w:rsidR="00A138C9" w:rsidRPr="001867B0" w:rsidTr="00A138C9">
        <w:trPr>
          <w:gridAfter w:val="1"/>
          <w:wAfter w:w="4776" w:type="dxa"/>
          <w:trHeight w:val="17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r w:rsidRPr="001867B0">
              <w:rPr>
                <w:b/>
                <w:bCs/>
                <w:sz w:val="22"/>
                <w:szCs w:val="22"/>
                <w:lang w:val="en-US" w:eastAsia="ru-RU"/>
              </w:rPr>
              <w:t>III</w:t>
            </w:r>
            <w:r w:rsidRPr="001867B0">
              <w:rPr>
                <w:b/>
                <w:bCs/>
                <w:sz w:val="22"/>
                <w:szCs w:val="22"/>
                <w:lang w:eastAsia="ru-RU"/>
              </w:rPr>
              <w:t>. Выступления в СМИ</w:t>
            </w:r>
          </w:p>
          <w:p w:rsidR="00A138C9" w:rsidRPr="001867B0" w:rsidRDefault="00A138C9" w:rsidP="00A138C9">
            <w:pPr>
              <w:jc w:val="center"/>
              <w:rPr>
                <w:b/>
                <w:bCs/>
                <w:sz w:val="22"/>
                <w:szCs w:val="22"/>
                <w:lang w:eastAsia="ru-RU"/>
              </w:rPr>
            </w:pP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Комиссия планово-бюджетная и по социальным вопросам</w:t>
            </w:r>
          </w:p>
        </w:tc>
      </w:tr>
      <w:tr w:rsidR="00A138C9" w:rsidRPr="001867B0" w:rsidTr="00A138C9">
        <w:trPr>
          <w:gridAfter w:val="1"/>
          <w:wAfter w:w="4776" w:type="dxa"/>
          <w:trHeight w:val="53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rPr>
                <w:b/>
                <w:bCs/>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r w:rsidRPr="001867B0">
              <w:rPr>
                <w:b/>
                <w:bCs/>
                <w:sz w:val="22"/>
                <w:szCs w:val="22"/>
                <w:lang w:val="en-US" w:eastAsia="ru-RU"/>
              </w:rPr>
              <w:t>IV</w:t>
            </w:r>
            <w:r w:rsidRPr="001867B0">
              <w:rPr>
                <w:b/>
                <w:bCs/>
                <w:sz w:val="22"/>
                <w:szCs w:val="22"/>
                <w:lang w:eastAsia="ru-RU"/>
              </w:rPr>
              <w:t>. Анализ работы комиссии за 2025 год, планирование работы на 2026 год</w:t>
            </w:r>
          </w:p>
        </w:tc>
        <w:tc>
          <w:tcPr>
            <w:tcW w:w="163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декабрь</w:t>
            </w:r>
          </w:p>
        </w:tc>
        <w:tc>
          <w:tcPr>
            <w:tcW w:w="7366"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Комиссия планово-бюджетная и по социальным вопросам</w:t>
            </w:r>
          </w:p>
        </w:tc>
      </w:tr>
    </w:tbl>
    <w:p w:rsidR="00A138C9" w:rsidRPr="00497BDC" w:rsidRDefault="00A138C9" w:rsidP="00A138C9">
      <w:pPr>
        <w:rPr>
          <w:sz w:val="28"/>
          <w:szCs w:val="28"/>
          <w:lang w:eastAsia="ru-RU"/>
        </w:rPr>
      </w:pPr>
      <w:r w:rsidRPr="00497BDC">
        <w:rPr>
          <w:sz w:val="28"/>
          <w:szCs w:val="28"/>
          <w:lang w:eastAsia="ru-RU"/>
        </w:rPr>
        <w:t xml:space="preserve">                                                                                                                  </w:t>
      </w:r>
    </w:p>
    <w:p w:rsidR="00A138C9" w:rsidRDefault="00A138C9" w:rsidP="00A138C9">
      <w:pPr>
        <w:rPr>
          <w:sz w:val="28"/>
          <w:szCs w:val="28"/>
          <w:lang w:eastAsia="ru-RU"/>
        </w:rPr>
      </w:pPr>
      <w:r w:rsidRPr="00497BDC">
        <w:rPr>
          <w:sz w:val="28"/>
          <w:szCs w:val="28"/>
          <w:lang w:eastAsia="ru-RU"/>
        </w:rPr>
        <w:t xml:space="preserve">                                                           </w:t>
      </w:r>
      <w:r>
        <w:rPr>
          <w:sz w:val="28"/>
          <w:szCs w:val="28"/>
          <w:lang w:eastAsia="ru-RU"/>
        </w:rPr>
        <w:t xml:space="preserve">            </w:t>
      </w:r>
      <w:r w:rsidRPr="00497BDC">
        <w:rPr>
          <w:sz w:val="28"/>
          <w:szCs w:val="28"/>
          <w:lang w:eastAsia="ru-RU"/>
        </w:rPr>
        <w:t xml:space="preserve">                                                                 </w:t>
      </w:r>
    </w:p>
    <w:p w:rsidR="00A138C9" w:rsidRDefault="00A138C9" w:rsidP="00A138C9">
      <w:pPr>
        <w:rPr>
          <w:sz w:val="28"/>
          <w:szCs w:val="28"/>
          <w:lang w:eastAsia="ru-RU"/>
        </w:rPr>
      </w:pPr>
    </w:p>
    <w:p w:rsidR="00A138C9" w:rsidRDefault="00A138C9" w:rsidP="00A138C9">
      <w:pPr>
        <w:rPr>
          <w:sz w:val="28"/>
          <w:szCs w:val="28"/>
          <w:lang w:eastAsia="ru-RU"/>
        </w:rPr>
      </w:pPr>
    </w:p>
    <w:p w:rsidR="00A138C9" w:rsidRDefault="00A138C9" w:rsidP="00A138C9">
      <w:pPr>
        <w:rPr>
          <w:sz w:val="28"/>
          <w:szCs w:val="28"/>
          <w:lang w:eastAsia="ru-RU"/>
        </w:rPr>
      </w:pPr>
    </w:p>
    <w:p w:rsidR="00A138C9" w:rsidRDefault="00A138C9" w:rsidP="00A138C9">
      <w:pPr>
        <w:rPr>
          <w:sz w:val="28"/>
          <w:szCs w:val="28"/>
          <w:lang w:eastAsia="ru-RU"/>
        </w:rPr>
      </w:pPr>
    </w:p>
    <w:p w:rsidR="00A138C9" w:rsidRDefault="00A138C9" w:rsidP="00A138C9">
      <w:pPr>
        <w:rPr>
          <w:sz w:val="28"/>
          <w:szCs w:val="28"/>
          <w:lang w:eastAsia="ru-RU"/>
        </w:rPr>
      </w:pPr>
    </w:p>
    <w:p w:rsidR="00A138C9" w:rsidRDefault="00A138C9" w:rsidP="00A138C9">
      <w:pPr>
        <w:rPr>
          <w:sz w:val="28"/>
          <w:szCs w:val="28"/>
          <w:lang w:eastAsia="ru-RU"/>
        </w:rPr>
      </w:pPr>
    </w:p>
    <w:p w:rsidR="00A138C9" w:rsidRDefault="00A138C9" w:rsidP="00A138C9">
      <w:pPr>
        <w:rPr>
          <w:sz w:val="28"/>
          <w:szCs w:val="28"/>
          <w:lang w:eastAsia="ru-RU"/>
        </w:rPr>
      </w:pPr>
    </w:p>
    <w:p w:rsidR="00A138C9" w:rsidRDefault="00A138C9" w:rsidP="00A138C9">
      <w:pPr>
        <w:rPr>
          <w:sz w:val="28"/>
          <w:szCs w:val="28"/>
          <w:lang w:eastAsia="ru-RU"/>
        </w:rPr>
      </w:pPr>
    </w:p>
    <w:p w:rsidR="00A138C9" w:rsidRDefault="00A138C9" w:rsidP="00A138C9">
      <w:pPr>
        <w:rPr>
          <w:sz w:val="28"/>
          <w:szCs w:val="28"/>
          <w:lang w:eastAsia="ru-RU"/>
        </w:rPr>
      </w:pPr>
    </w:p>
    <w:p w:rsidR="00A138C9" w:rsidRDefault="00A138C9" w:rsidP="00A138C9">
      <w:pPr>
        <w:rPr>
          <w:sz w:val="28"/>
          <w:szCs w:val="28"/>
          <w:lang w:eastAsia="ru-RU"/>
        </w:rPr>
      </w:pPr>
    </w:p>
    <w:p w:rsidR="00A138C9" w:rsidRDefault="00A138C9" w:rsidP="00A138C9">
      <w:pPr>
        <w:rPr>
          <w:sz w:val="28"/>
          <w:szCs w:val="28"/>
          <w:lang w:eastAsia="ru-RU"/>
        </w:rPr>
      </w:pPr>
    </w:p>
    <w:p w:rsidR="001867B0" w:rsidRDefault="001867B0" w:rsidP="00A138C9">
      <w:pPr>
        <w:rPr>
          <w:sz w:val="28"/>
          <w:szCs w:val="28"/>
          <w:lang w:eastAsia="ru-RU"/>
        </w:rPr>
      </w:pPr>
    </w:p>
    <w:p w:rsidR="001867B0" w:rsidRDefault="001867B0" w:rsidP="00A138C9">
      <w:pPr>
        <w:rPr>
          <w:sz w:val="28"/>
          <w:szCs w:val="28"/>
          <w:lang w:eastAsia="ru-RU"/>
        </w:rPr>
      </w:pPr>
    </w:p>
    <w:p w:rsidR="00A138C9" w:rsidRDefault="00A138C9" w:rsidP="00A138C9">
      <w:pPr>
        <w:rPr>
          <w:sz w:val="28"/>
          <w:szCs w:val="28"/>
          <w:lang w:eastAsia="ru-RU"/>
        </w:rPr>
      </w:pPr>
      <w:r w:rsidRPr="00497BDC">
        <w:rPr>
          <w:sz w:val="28"/>
          <w:szCs w:val="28"/>
          <w:lang w:eastAsia="ru-RU"/>
        </w:rPr>
        <w:t xml:space="preserve">  </w:t>
      </w:r>
      <w:r>
        <w:rPr>
          <w:sz w:val="28"/>
          <w:szCs w:val="28"/>
          <w:lang w:eastAsia="ru-RU"/>
        </w:rPr>
        <w:t xml:space="preserve">                                                                                                                                 </w:t>
      </w:r>
    </w:p>
    <w:p w:rsidR="00A138C9" w:rsidRPr="001867B0" w:rsidRDefault="00A138C9" w:rsidP="00A138C9">
      <w:pPr>
        <w:rPr>
          <w:sz w:val="18"/>
          <w:szCs w:val="18"/>
          <w:lang w:eastAsia="ru-RU"/>
        </w:rPr>
      </w:pPr>
      <w:r w:rsidRPr="001867B0">
        <w:rPr>
          <w:sz w:val="18"/>
          <w:szCs w:val="18"/>
          <w:lang w:eastAsia="ru-RU"/>
        </w:rPr>
        <w:t xml:space="preserve">                                                                                                                               </w:t>
      </w:r>
      <w:r w:rsidR="001867B0">
        <w:rPr>
          <w:sz w:val="18"/>
          <w:szCs w:val="18"/>
          <w:lang w:eastAsia="ru-RU"/>
        </w:rPr>
        <w:t xml:space="preserve">                                                                           </w:t>
      </w:r>
      <w:r w:rsidRPr="001867B0">
        <w:rPr>
          <w:sz w:val="18"/>
          <w:szCs w:val="18"/>
          <w:lang w:eastAsia="ru-RU"/>
        </w:rPr>
        <w:t xml:space="preserve">        Приложение № 3</w:t>
      </w:r>
    </w:p>
    <w:p w:rsidR="00A138C9" w:rsidRPr="001867B0" w:rsidRDefault="00A138C9" w:rsidP="00A138C9">
      <w:pPr>
        <w:jc w:val="center"/>
        <w:rPr>
          <w:sz w:val="18"/>
          <w:szCs w:val="18"/>
        </w:rPr>
      </w:pPr>
      <w:r w:rsidRPr="001867B0">
        <w:rPr>
          <w:sz w:val="18"/>
          <w:szCs w:val="18"/>
          <w:lang w:eastAsia="ru-RU"/>
        </w:rPr>
        <w:t xml:space="preserve">                                                                                                                       к решению </w:t>
      </w:r>
      <w:r w:rsidRPr="001867B0">
        <w:rPr>
          <w:sz w:val="18"/>
          <w:szCs w:val="18"/>
        </w:rPr>
        <w:t xml:space="preserve">Зеленорощинского сельского Совета </w:t>
      </w:r>
    </w:p>
    <w:p w:rsidR="00A138C9" w:rsidRPr="001867B0" w:rsidRDefault="00A138C9" w:rsidP="00A138C9">
      <w:pPr>
        <w:jc w:val="center"/>
        <w:rPr>
          <w:sz w:val="18"/>
          <w:szCs w:val="18"/>
        </w:rPr>
      </w:pPr>
      <w:r w:rsidRPr="001867B0">
        <w:rPr>
          <w:sz w:val="18"/>
          <w:szCs w:val="18"/>
        </w:rPr>
        <w:t xml:space="preserve">                                                                                                                             народных депутатов Зеленорощинского сельсовета </w:t>
      </w:r>
    </w:p>
    <w:p w:rsidR="00A138C9" w:rsidRPr="001867B0" w:rsidRDefault="00A138C9" w:rsidP="00A138C9">
      <w:pPr>
        <w:jc w:val="center"/>
        <w:rPr>
          <w:sz w:val="18"/>
          <w:szCs w:val="18"/>
          <w:lang w:eastAsia="ru-RU"/>
        </w:rPr>
      </w:pPr>
      <w:r w:rsidRPr="001867B0">
        <w:rPr>
          <w:sz w:val="18"/>
          <w:szCs w:val="18"/>
        </w:rPr>
        <w:t xml:space="preserve">                                                                                                                      Ребрихинского района Алтайского края</w:t>
      </w:r>
      <w:r w:rsidRPr="001867B0">
        <w:rPr>
          <w:sz w:val="18"/>
          <w:szCs w:val="18"/>
          <w:lang w:eastAsia="ru-RU"/>
        </w:rPr>
        <w:t xml:space="preserve"> </w:t>
      </w:r>
    </w:p>
    <w:p w:rsidR="00A138C9" w:rsidRPr="001867B0" w:rsidRDefault="00A138C9" w:rsidP="00A138C9">
      <w:pPr>
        <w:jc w:val="center"/>
        <w:rPr>
          <w:sz w:val="18"/>
          <w:szCs w:val="18"/>
          <w:lang w:eastAsia="ru-RU"/>
        </w:rPr>
      </w:pPr>
      <w:r w:rsidRPr="001867B0">
        <w:rPr>
          <w:sz w:val="18"/>
          <w:szCs w:val="18"/>
          <w:lang w:eastAsia="ru-RU"/>
        </w:rPr>
        <w:t xml:space="preserve">                                                                                                                                           от 26.12.2024</w:t>
      </w:r>
      <w:r w:rsidRPr="001867B0">
        <w:rPr>
          <w:sz w:val="18"/>
          <w:szCs w:val="18"/>
        </w:rPr>
        <w:t>№ 49</w:t>
      </w:r>
    </w:p>
    <w:p w:rsidR="00A138C9" w:rsidRPr="00497BDC" w:rsidRDefault="00A138C9" w:rsidP="00A138C9">
      <w:pPr>
        <w:jc w:val="center"/>
        <w:rPr>
          <w:sz w:val="28"/>
          <w:szCs w:val="28"/>
          <w:lang w:eastAsia="ru-RU"/>
        </w:rPr>
      </w:pPr>
    </w:p>
    <w:p w:rsidR="00A138C9" w:rsidRDefault="00A138C9" w:rsidP="00A138C9">
      <w:pPr>
        <w:jc w:val="center"/>
        <w:rPr>
          <w:sz w:val="28"/>
          <w:szCs w:val="28"/>
          <w:lang w:eastAsia="ru-RU"/>
        </w:rPr>
      </w:pPr>
      <w:r>
        <w:rPr>
          <w:sz w:val="28"/>
          <w:szCs w:val="28"/>
          <w:lang w:eastAsia="ru-RU"/>
        </w:rPr>
        <w:t xml:space="preserve">                                              </w:t>
      </w:r>
    </w:p>
    <w:p w:rsidR="00A138C9" w:rsidRDefault="00A138C9" w:rsidP="00A138C9">
      <w:pPr>
        <w:jc w:val="center"/>
        <w:rPr>
          <w:sz w:val="28"/>
          <w:szCs w:val="28"/>
          <w:lang w:eastAsia="ru-RU"/>
        </w:rPr>
      </w:pPr>
    </w:p>
    <w:p w:rsidR="00A138C9" w:rsidRPr="001867B0" w:rsidRDefault="00A138C9" w:rsidP="00A138C9">
      <w:pPr>
        <w:jc w:val="center"/>
        <w:rPr>
          <w:b/>
          <w:bCs/>
          <w:sz w:val="22"/>
          <w:szCs w:val="22"/>
          <w:lang w:eastAsia="ru-RU"/>
        </w:rPr>
      </w:pPr>
      <w:r w:rsidRPr="001867B0">
        <w:rPr>
          <w:b/>
          <w:bCs/>
          <w:sz w:val="22"/>
          <w:szCs w:val="22"/>
          <w:lang w:eastAsia="ru-RU"/>
        </w:rPr>
        <w:t>План работы</w:t>
      </w:r>
    </w:p>
    <w:p w:rsidR="00A138C9" w:rsidRPr="001867B0" w:rsidRDefault="00A138C9" w:rsidP="00A138C9">
      <w:pPr>
        <w:jc w:val="center"/>
        <w:rPr>
          <w:b/>
          <w:sz w:val="22"/>
          <w:szCs w:val="22"/>
        </w:rPr>
      </w:pPr>
      <w:r w:rsidRPr="001867B0">
        <w:rPr>
          <w:b/>
          <w:bCs/>
          <w:sz w:val="22"/>
          <w:szCs w:val="22"/>
          <w:lang w:eastAsia="ru-RU"/>
        </w:rPr>
        <w:t xml:space="preserve">постоянной комиссии по правовым вопросам </w:t>
      </w:r>
      <w:r w:rsidRPr="001867B0">
        <w:rPr>
          <w:b/>
          <w:sz w:val="22"/>
          <w:szCs w:val="22"/>
        </w:rPr>
        <w:t>Зеленорощинского сельского Совета народных депутатов Зеленорощинского сельсовета Ребрихинского района Алтайского края седьмого созыва на 2025 год</w:t>
      </w:r>
    </w:p>
    <w:p w:rsidR="00A138C9" w:rsidRPr="001867B0" w:rsidRDefault="00A138C9" w:rsidP="00A138C9">
      <w:pPr>
        <w:jc w:val="center"/>
        <w:rPr>
          <w:b/>
          <w:bCs/>
          <w:sz w:val="22"/>
          <w:szCs w:val="22"/>
          <w:lang w:eastAsia="ru-RU"/>
        </w:rPr>
      </w:pPr>
      <w:r w:rsidRPr="001867B0">
        <w:rPr>
          <w:b/>
          <w:sz w:val="22"/>
          <w:szCs w:val="22"/>
        </w:rPr>
        <w:t xml:space="preserve"> </w:t>
      </w:r>
    </w:p>
    <w:p w:rsidR="00A138C9" w:rsidRPr="001867B0" w:rsidRDefault="00A138C9" w:rsidP="00A138C9">
      <w:pPr>
        <w:jc w:val="center"/>
        <w:rPr>
          <w:b/>
          <w:sz w:val="22"/>
          <w:szCs w:val="22"/>
        </w:rPr>
      </w:pPr>
      <w:r w:rsidRPr="001867B0">
        <w:rPr>
          <w:b/>
          <w:bCs/>
          <w:sz w:val="22"/>
          <w:szCs w:val="22"/>
          <w:lang w:eastAsia="ru-RU"/>
        </w:rPr>
        <w:t xml:space="preserve"> </w:t>
      </w:r>
    </w:p>
    <w:tbl>
      <w:tblPr>
        <w:tblW w:w="15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6120"/>
        <w:gridCol w:w="1492"/>
        <w:gridCol w:w="7508"/>
      </w:tblGrid>
      <w:tr w:rsidR="00A138C9" w:rsidRPr="001867B0" w:rsidTr="00A138C9">
        <w:trPr>
          <w:trHeight w:val="489"/>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r w:rsidRPr="001867B0">
              <w:rPr>
                <w:b/>
                <w:bCs/>
                <w:sz w:val="22"/>
                <w:szCs w:val="22"/>
                <w:lang w:val="en-US" w:eastAsia="ru-RU"/>
              </w:rPr>
              <w:t>I</w:t>
            </w:r>
            <w:r w:rsidRPr="001867B0">
              <w:rPr>
                <w:b/>
                <w:bCs/>
                <w:sz w:val="22"/>
                <w:szCs w:val="22"/>
                <w:lang w:eastAsia="ru-RU"/>
              </w:rPr>
              <w:t xml:space="preserve">.  Вопросы для рассмотрения на заседаниях комиссии </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r w:rsidRPr="001867B0">
              <w:rPr>
                <w:b/>
                <w:bCs/>
                <w:sz w:val="22"/>
                <w:szCs w:val="22"/>
                <w:lang w:eastAsia="ru-RU"/>
              </w:rPr>
              <w:t>Сроки</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r w:rsidRPr="001867B0">
              <w:rPr>
                <w:b/>
                <w:bCs/>
                <w:sz w:val="22"/>
                <w:szCs w:val="22"/>
                <w:lang w:eastAsia="ru-RU"/>
              </w:rPr>
              <w:t xml:space="preserve">Ответственный за подготовку вопроса/ </w:t>
            </w:r>
          </w:p>
          <w:p w:rsidR="00A138C9" w:rsidRPr="001867B0" w:rsidRDefault="00A138C9" w:rsidP="00A138C9">
            <w:pPr>
              <w:jc w:val="center"/>
              <w:rPr>
                <w:b/>
                <w:bCs/>
                <w:sz w:val="22"/>
                <w:szCs w:val="22"/>
                <w:lang w:eastAsia="ru-RU"/>
              </w:rPr>
            </w:pPr>
            <w:r w:rsidRPr="001867B0">
              <w:rPr>
                <w:b/>
                <w:bCs/>
                <w:sz w:val="22"/>
                <w:szCs w:val="22"/>
                <w:lang w:eastAsia="ru-RU"/>
              </w:rPr>
              <w:t>ответственный за организацию контроля</w:t>
            </w:r>
          </w:p>
        </w:tc>
      </w:tr>
      <w:tr w:rsidR="00A138C9" w:rsidRPr="001867B0" w:rsidTr="00A138C9">
        <w:trPr>
          <w:trHeight w:val="335"/>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1.</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sz w:val="22"/>
                <w:szCs w:val="22"/>
                <w:lang w:eastAsia="ru-RU"/>
              </w:rPr>
              <w:t xml:space="preserve">Рассмотрение проектов нормативных правовых актов, определенных разделом </w:t>
            </w:r>
            <w:r w:rsidRPr="001867B0">
              <w:rPr>
                <w:sz w:val="22"/>
                <w:szCs w:val="22"/>
                <w:lang w:val="en-US" w:eastAsia="ru-RU"/>
              </w:rPr>
              <w:t>I</w:t>
            </w:r>
            <w:r w:rsidRPr="001867B0">
              <w:rPr>
                <w:sz w:val="22"/>
                <w:szCs w:val="22"/>
                <w:lang w:eastAsia="ru-RU"/>
              </w:rPr>
              <w:t xml:space="preserve"> Плана работы, а также предварительное рассмотрение вопросов, включенных в раздел </w:t>
            </w:r>
            <w:r w:rsidRPr="001867B0">
              <w:rPr>
                <w:sz w:val="22"/>
                <w:szCs w:val="22"/>
                <w:lang w:val="en-US" w:eastAsia="ru-RU"/>
              </w:rPr>
              <w:t>II</w:t>
            </w:r>
            <w:r w:rsidRPr="001867B0">
              <w:rPr>
                <w:sz w:val="22"/>
                <w:szCs w:val="22"/>
                <w:lang w:eastAsia="ru-RU"/>
              </w:rPr>
              <w:t xml:space="preserve">  Плана работы, касающихся ведения комиссии</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center"/>
              <w:rPr>
                <w:sz w:val="22"/>
                <w:szCs w:val="22"/>
                <w:lang w:eastAsia="ru-RU"/>
              </w:rPr>
            </w:pPr>
            <w:r w:rsidRPr="001867B0">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rPr>
                <w:sz w:val="22"/>
                <w:szCs w:val="22"/>
                <w:lang w:eastAsia="ru-RU"/>
              </w:rPr>
            </w:pPr>
            <w:r w:rsidRPr="001867B0">
              <w:rPr>
                <w:sz w:val="22"/>
                <w:szCs w:val="22"/>
                <w:lang w:eastAsia="ru-RU"/>
              </w:rPr>
              <w:t>Комиссия по правовым вопросам</w:t>
            </w:r>
          </w:p>
        </w:tc>
      </w:tr>
      <w:tr w:rsidR="00A138C9" w:rsidRPr="001867B0" w:rsidTr="00A138C9">
        <w:trPr>
          <w:trHeight w:val="335"/>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2.</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bCs/>
                <w:sz w:val="22"/>
                <w:szCs w:val="22"/>
                <w:lang w:eastAsia="ru-RU"/>
              </w:rPr>
              <w:t>О состоянии правопорядка на территории муниципального образования</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center"/>
              <w:rPr>
                <w:sz w:val="22"/>
                <w:szCs w:val="22"/>
                <w:lang w:eastAsia="ru-RU"/>
              </w:rPr>
            </w:pPr>
            <w:r w:rsidRPr="001867B0">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rPr>
                <w:sz w:val="22"/>
                <w:szCs w:val="22"/>
                <w:lang w:eastAsia="ru-RU"/>
              </w:rPr>
            </w:pPr>
            <w:r w:rsidRPr="001867B0">
              <w:rPr>
                <w:sz w:val="22"/>
                <w:szCs w:val="22"/>
                <w:lang w:eastAsia="ru-RU"/>
              </w:rPr>
              <w:t>Комиссия по правовым вопросам</w:t>
            </w:r>
          </w:p>
        </w:tc>
      </w:tr>
      <w:tr w:rsidR="00A138C9" w:rsidRPr="001867B0" w:rsidTr="00A138C9">
        <w:trPr>
          <w:trHeight w:val="335"/>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3.</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 xml:space="preserve">Рассмотрение проектов нормативных правовых актов, определенных разделом </w:t>
            </w:r>
            <w:r w:rsidRPr="001867B0">
              <w:rPr>
                <w:sz w:val="22"/>
                <w:szCs w:val="22"/>
                <w:lang w:val="en-US" w:eastAsia="ru-RU"/>
              </w:rPr>
              <w:t>I</w:t>
            </w:r>
            <w:r w:rsidRPr="001867B0">
              <w:rPr>
                <w:sz w:val="22"/>
                <w:szCs w:val="22"/>
                <w:lang w:eastAsia="ru-RU"/>
              </w:rPr>
              <w:t xml:space="preserve"> Плана работы, а также предварительное рассмотрение вопросов, включенных в раздел </w:t>
            </w:r>
            <w:r w:rsidRPr="001867B0">
              <w:rPr>
                <w:sz w:val="22"/>
                <w:szCs w:val="22"/>
                <w:lang w:val="en-US" w:eastAsia="ru-RU"/>
              </w:rPr>
              <w:t>II</w:t>
            </w:r>
            <w:r w:rsidRPr="001867B0">
              <w:rPr>
                <w:sz w:val="22"/>
                <w:szCs w:val="22"/>
                <w:lang w:eastAsia="ru-RU"/>
              </w:rPr>
              <w:t xml:space="preserve">  Плана работы, касающихся ведения комиссии</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highlight w:val="yellow"/>
                <w:lang w:eastAsia="ru-RU"/>
              </w:rPr>
            </w:pPr>
            <w:r w:rsidRPr="001867B0">
              <w:rPr>
                <w:sz w:val="22"/>
                <w:szCs w:val="22"/>
                <w:lang w:eastAsia="ru-RU"/>
              </w:rPr>
              <w:t>Комиссия по правовым вопросам</w:t>
            </w:r>
          </w:p>
        </w:tc>
      </w:tr>
      <w:tr w:rsidR="00A138C9" w:rsidRPr="001867B0" w:rsidTr="00A138C9">
        <w:trPr>
          <w:trHeight w:val="335"/>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4.</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rPr>
              <w:t>О водоснабжении и теплоснабжении на территории сельсовета</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highlight w:val="yellow"/>
                <w:lang w:eastAsia="ru-RU"/>
              </w:rPr>
            </w:pPr>
            <w:r w:rsidRPr="001867B0">
              <w:rPr>
                <w:sz w:val="22"/>
                <w:szCs w:val="22"/>
                <w:lang w:eastAsia="ru-RU"/>
              </w:rPr>
              <w:t>Комиссия по правовым вопросам</w:t>
            </w:r>
          </w:p>
        </w:tc>
      </w:tr>
      <w:tr w:rsidR="00A138C9" w:rsidRPr="001867B0" w:rsidTr="00A138C9">
        <w:trPr>
          <w:trHeight w:val="335"/>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5.</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rPr>
            </w:pPr>
            <w:r w:rsidRPr="001867B0">
              <w:rPr>
                <w:sz w:val="22"/>
                <w:szCs w:val="22"/>
              </w:rPr>
              <w:t>О реализации мероприятий по оформлению невостребованных земельных долей</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highlight w:val="yellow"/>
                <w:lang w:eastAsia="ru-RU"/>
              </w:rPr>
            </w:pPr>
            <w:r w:rsidRPr="001867B0">
              <w:rPr>
                <w:sz w:val="22"/>
                <w:szCs w:val="22"/>
                <w:lang w:eastAsia="ru-RU"/>
              </w:rPr>
              <w:t>Комиссия по правовым вопросам</w:t>
            </w:r>
          </w:p>
        </w:tc>
      </w:tr>
      <w:tr w:rsidR="00A138C9" w:rsidRPr="001867B0" w:rsidTr="00A138C9">
        <w:trPr>
          <w:trHeight w:val="335"/>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6.</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rPr>
            </w:pPr>
            <w:r w:rsidRPr="001867B0">
              <w:rPr>
                <w:sz w:val="22"/>
                <w:szCs w:val="22"/>
              </w:rPr>
              <w:t>О проделанной  работе по реализации Федерального закона № 518-ФЗ в части выявления правообладателей ранее  учтенных объектов недвижимости на территории Ребрихинского района</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Комиссия по правовым вопросам</w:t>
            </w:r>
          </w:p>
        </w:tc>
      </w:tr>
      <w:tr w:rsidR="00A138C9" w:rsidRPr="001867B0" w:rsidTr="00A138C9">
        <w:trPr>
          <w:trHeight w:val="335"/>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rPr>
                <w:sz w:val="22"/>
                <w:szCs w:val="22"/>
                <w:lang w:eastAsia="ru-RU"/>
              </w:rPr>
            </w:pPr>
            <w:r w:rsidRPr="001867B0">
              <w:rPr>
                <w:b/>
                <w:bCs/>
                <w:sz w:val="22"/>
                <w:szCs w:val="22"/>
                <w:lang w:val="en-US" w:eastAsia="ru-RU"/>
              </w:rPr>
              <w:t>II</w:t>
            </w:r>
            <w:r w:rsidRPr="001867B0">
              <w:rPr>
                <w:b/>
                <w:bCs/>
                <w:sz w:val="22"/>
                <w:szCs w:val="22"/>
                <w:lang w:eastAsia="ru-RU"/>
              </w:rPr>
              <w:t>. Организация контрольной деятельности</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p>
        </w:tc>
      </w:tr>
      <w:tr w:rsidR="00A138C9" w:rsidRPr="001867B0" w:rsidTr="00A138C9">
        <w:trPr>
          <w:trHeight w:val="335"/>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1.</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bCs/>
                <w:sz w:val="22"/>
                <w:szCs w:val="22"/>
                <w:lang w:eastAsia="ru-RU"/>
              </w:rPr>
            </w:pPr>
            <w:r w:rsidRPr="001867B0">
              <w:rPr>
                <w:bCs/>
                <w:sz w:val="22"/>
                <w:szCs w:val="22"/>
                <w:lang w:eastAsia="ru-RU"/>
              </w:rPr>
              <w:t xml:space="preserve">Контроль за исполнением нормативных правовых актов, принятых </w:t>
            </w:r>
            <w:r w:rsidRPr="001867B0">
              <w:rPr>
                <w:sz w:val="22"/>
                <w:szCs w:val="22"/>
              </w:rPr>
              <w:t>Зеленорощинским сельским Советом народных депутатов Зеленорощинского сельсовета Ребрихинского района Алтайского края</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sz w:val="22"/>
                <w:szCs w:val="22"/>
                <w:lang w:eastAsia="ru-RU"/>
              </w:rPr>
              <w:t>Комиссия по правовым вопросам</w:t>
            </w:r>
          </w:p>
        </w:tc>
      </w:tr>
      <w:tr w:rsidR="00A138C9" w:rsidRPr="001867B0" w:rsidTr="00A138C9">
        <w:trPr>
          <w:trHeight w:val="207"/>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rPr>
                <w:b/>
                <w:bCs/>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r w:rsidRPr="001867B0">
              <w:rPr>
                <w:b/>
                <w:bCs/>
                <w:sz w:val="22"/>
                <w:szCs w:val="22"/>
                <w:lang w:val="en-US" w:eastAsia="ru-RU"/>
              </w:rPr>
              <w:t>III</w:t>
            </w:r>
            <w:r w:rsidRPr="001867B0">
              <w:rPr>
                <w:b/>
                <w:bCs/>
                <w:sz w:val="22"/>
                <w:szCs w:val="22"/>
                <w:lang w:eastAsia="ru-RU"/>
              </w:rPr>
              <w:t>. Разработка нормативных правовых  актов</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b/>
                <w:bCs/>
                <w:sz w:val="22"/>
                <w:szCs w:val="22"/>
                <w:lang w:eastAsia="ru-RU"/>
              </w:rPr>
            </w:pPr>
          </w:p>
        </w:tc>
      </w:tr>
      <w:tr w:rsidR="00A138C9" w:rsidRPr="001867B0" w:rsidTr="00A138C9">
        <w:trPr>
          <w:trHeight w:val="17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1.</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 xml:space="preserve">Подготовка предложений по проекту решения о внесении изменений и дополнений в Устав муниципального образования </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апрель-декабрь</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sz w:val="22"/>
                <w:szCs w:val="22"/>
                <w:lang w:eastAsia="ru-RU"/>
              </w:rPr>
              <w:t xml:space="preserve">Комиссия по правовым вопросам </w:t>
            </w:r>
          </w:p>
        </w:tc>
      </w:tr>
      <w:tr w:rsidR="00A138C9" w:rsidRPr="001867B0" w:rsidTr="00A138C9">
        <w:trPr>
          <w:trHeight w:val="17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2.</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rPr>
              <w:t>О внесении изменений в Правила землепользования и застройки части террит</w:t>
            </w:r>
            <w:r w:rsidRPr="001867B0">
              <w:rPr>
                <w:sz w:val="22"/>
                <w:szCs w:val="22"/>
              </w:rPr>
              <w:t>о</w:t>
            </w:r>
            <w:r w:rsidRPr="001867B0">
              <w:rPr>
                <w:sz w:val="22"/>
                <w:szCs w:val="22"/>
              </w:rPr>
              <w:t>рии муниципального образования Зеленорощинский сельсовет Ребрихинского района Алтайского края</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center"/>
              <w:rPr>
                <w:sz w:val="22"/>
                <w:szCs w:val="22"/>
                <w:lang w:eastAsia="ru-RU"/>
              </w:rPr>
            </w:pPr>
            <w:r w:rsidRPr="001867B0">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Комиссия по правовым вопросам</w:t>
            </w:r>
          </w:p>
        </w:tc>
      </w:tr>
      <w:tr w:rsidR="00A138C9" w:rsidRPr="001867B0" w:rsidTr="00A138C9">
        <w:trPr>
          <w:trHeight w:val="17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3</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rPr>
            </w:pPr>
            <w:r w:rsidRPr="001867B0">
              <w:rPr>
                <w:sz w:val="22"/>
                <w:szCs w:val="22"/>
                <w:lang w:eastAsia="ru-RU"/>
              </w:rPr>
              <w:t>Об утверждении ключевых показателей  и их целевых значений, индикативных показателей по муниципальному контролю в сфере благоустройства»</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center"/>
              <w:rPr>
                <w:sz w:val="22"/>
                <w:szCs w:val="22"/>
                <w:lang w:eastAsia="ru-RU"/>
              </w:rPr>
            </w:pPr>
            <w:r w:rsidRPr="001867B0">
              <w:rPr>
                <w:sz w:val="22"/>
                <w:szCs w:val="22"/>
                <w:lang w:eastAsia="ru-RU"/>
              </w:rPr>
              <w:t>февраль</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Комиссия по правовым вопросам</w:t>
            </w:r>
          </w:p>
        </w:tc>
      </w:tr>
      <w:tr w:rsidR="00A138C9" w:rsidRPr="001867B0" w:rsidTr="00A138C9">
        <w:trPr>
          <w:trHeight w:val="17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4</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rPr>
              <w:t>Разработка  нормативно правовых актов, регулирующих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в соответствии с Постановлением Правительства РФ от 18.09.2020 № 1492</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center"/>
              <w:rPr>
                <w:sz w:val="22"/>
                <w:szCs w:val="22"/>
                <w:lang w:eastAsia="ru-RU"/>
              </w:rPr>
            </w:pPr>
            <w:r w:rsidRPr="001867B0">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Комиссия по правовым вопросам</w:t>
            </w:r>
          </w:p>
        </w:tc>
      </w:tr>
      <w:tr w:rsidR="00A138C9" w:rsidRPr="001867B0" w:rsidTr="00A138C9">
        <w:trPr>
          <w:trHeight w:val="17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5.</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rPr>
            </w:pPr>
            <w:r w:rsidRPr="001867B0">
              <w:rPr>
                <w:sz w:val="22"/>
                <w:szCs w:val="22"/>
              </w:rPr>
              <w:t xml:space="preserve">О внесении изменений и дополнений в Устав муниципального образования Зеленорощинский сельсовет Ребрихинского района Алтайского края </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по необходимости.</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sz w:val="22"/>
                <w:szCs w:val="22"/>
                <w:lang w:eastAsia="ru-RU"/>
              </w:rPr>
              <w:t xml:space="preserve">комиссия по правовым вопросам, </w:t>
            </w:r>
          </w:p>
        </w:tc>
      </w:tr>
      <w:tr w:rsidR="00A138C9" w:rsidRPr="001867B0" w:rsidTr="00A138C9">
        <w:trPr>
          <w:trHeight w:val="170"/>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6.</w:t>
            </w: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rPr>
            </w:pPr>
            <w:r w:rsidRPr="001867B0">
              <w:rPr>
                <w:sz w:val="22"/>
                <w:szCs w:val="22"/>
              </w:rPr>
              <w:t xml:space="preserve">О внесении изменений и дополнений в муниципальные правовые акты, определяющие в части порядка официального опубликования (обнародования) нормативных правовых актов органов местного самоуправления </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center"/>
              <w:rPr>
                <w:sz w:val="22"/>
                <w:szCs w:val="22"/>
                <w:lang w:eastAsia="ru-RU"/>
              </w:rPr>
            </w:pPr>
            <w:r w:rsidRPr="001867B0">
              <w:rPr>
                <w:sz w:val="22"/>
                <w:szCs w:val="22"/>
                <w:lang w:eastAsia="ru-RU"/>
              </w:rPr>
              <w:t>февраль</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sz w:val="22"/>
                <w:szCs w:val="22"/>
                <w:lang w:eastAsia="ru-RU"/>
              </w:rPr>
              <w:t>комиссия по правовым вопросам</w:t>
            </w:r>
          </w:p>
        </w:tc>
      </w:tr>
      <w:tr w:rsidR="00A138C9" w:rsidRPr="001867B0" w:rsidTr="00A138C9">
        <w:trPr>
          <w:trHeight w:val="473"/>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r w:rsidRPr="001867B0">
              <w:rPr>
                <w:b/>
                <w:bCs/>
                <w:sz w:val="22"/>
                <w:szCs w:val="22"/>
                <w:lang w:val="en-US" w:eastAsia="ru-RU"/>
              </w:rPr>
              <w:t>III</w:t>
            </w:r>
            <w:r w:rsidRPr="001867B0">
              <w:rPr>
                <w:b/>
                <w:bCs/>
                <w:sz w:val="22"/>
                <w:szCs w:val="22"/>
                <w:lang w:eastAsia="ru-RU"/>
              </w:rPr>
              <w:t>. Выступления в СМИ</w:t>
            </w:r>
          </w:p>
          <w:p w:rsidR="00A138C9" w:rsidRPr="001867B0" w:rsidRDefault="00A138C9" w:rsidP="00A138C9">
            <w:pPr>
              <w:jc w:val="center"/>
              <w:rPr>
                <w:b/>
                <w:bCs/>
                <w:sz w:val="22"/>
                <w:szCs w:val="22"/>
                <w:lang w:eastAsia="ru-RU"/>
              </w:rPr>
            </w:pP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sz w:val="22"/>
                <w:szCs w:val="22"/>
                <w:lang w:eastAsia="ru-RU"/>
              </w:rPr>
              <w:t>Комиссия по правовым вопросам</w:t>
            </w:r>
          </w:p>
        </w:tc>
      </w:tr>
      <w:tr w:rsidR="00A138C9" w:rsidRPr="001867B0" w:rsidTr="00A138C9">
        <w:trPr>
          <w:trHeight w:val="473"/>
        </w:trPr>
        <w:tc>
          <w:tcPr>
            <w:tcW w:w="46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rPr>
                <w:b/>
                <w:bCs/>
                <w:sz w:val="22"/>
                <w:szCs w:val="22"/>
                <w:lang w:eastAsia="ru-RU"/>
              </w:rPr>
            </w:pPr>
          </w:p>
        </w:tc>
        <w:tc>
          <w:tcPr>
            <w:tcW w:w="6120"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b/>
                <w:bCs/>
                <w:sz w:val="22"/>
                <w:szCs w:val="22"/>
                <w:lang w:eastAsia="ru-RU"/>
              </w:rPr>
            </w:pPr>
            <w:r w:rsidRPr="001867B0">
              <w:rPr>
                <w:b/>
                <w:bCs/>
                <w:sz w:val="22"/>
                <w:szCs w:val="22"/>
                <w:lang w:val="en-US" w:eastAsia="ru-RU"/>
              </w:rPr>
              <w:t>IV</w:t>
            </w:r>
            <w:r w:rsidRPr="001867B0">
              <w:rPr>
                <w:b/>
                <w:bCs/>
                <w:sz w:val="22"/>
                <w:szCs w:val="22"/>
                <w:lang w:eastAsia="ru-RU"/>
              </w:rPr>
              <w:t>. Анализ работы комиссии за 2025 год, планирование работы на 2026 год</w:t>
            </w:r>
          </w:p>
        </w:tc>
        <w:tc>
          <w:tcPr>
            <w:tcW w:w="1492"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декабрь</w:t>
            </w:r>
          </w:p>
        </w:tc>
        <w:tc>
          <w:tcPr>
            <w:tcW w:w="7508"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ind w:right="-57"/>
              <w:jc w:val="both"/>
              <w:rPr>
                <w:sz w:val="22"/>
                <w:szCs w:val="22"/>
                <w:lang w:eastAsia="ru-RU"/>
              </w:rPr>
            </w:pPr>
            <w:r w:rsidRPr="001867B0">
              <w:rPr>
                <w:sz w:val="22"/>
                <w:szCs w:val="22"/>
                <w:lang w:eastAsia="ru-RU"/>
              </w:rPr>
              <w:t>Комиссия по правовым вопросам</w:t>
            </w:r>
          </w:p>
        </w:tc>
      </w:tr>
    </w:tbl>
    <w:p w:rsidR="00A138C9" w:rsidRPr="00497BDC" w:rsidRDefault="00A138C9" w:rsidP="00A138C9">
      <w:pPr>
        <w:jc w:val="center"/>
        <w:rPr>
          <w:sz w:val="28"/>
          <w:szCs w:val="28"/>
          <w:lang w:eastAsia="ru-RU"/>
        </w:rPr>
      </w:pPr>
      <w:r w:rsidRPr="00497BDC">
        <w:rPr>
          <w:sz w:val="28"/>
          <w:szCs w:val="28"/>
          <w:lang w:eastAsia="ru-RU"/>
        </w:rPr>
        <w:t xml:space="preserve">                                            </w:t>
      </w:r>
    </w:p>
    <w:p w:rsidR="00A138C9" w:rsidRDefault="00A138C9" w:rsidP="00A138C9">
      <w:pPr>
        <w:jc w:val="center"/>
        <w:rPr>
          <w:sz w:val="28"/>
          <w:szCs w:val="28"/>
          <w:lang w:eastAsia="ru-RU"/>
        </w:rPr>
      </w:pPr>
      <w:r w:rsidRPr="00497BDC">
        <w:rPr>
          <w:sz w:val="28"/>
          <w:szCs w:val="28"/>
          <w:lang w:eastAsia="ru-RU"/>
        </w:rPr>
        <w:lastRenderedPageBreak/>
        <w:t xml:space="preserve">                                                                                                                                                                                  </w:t>
      </w:r>
    </w:p>
    <w:p w:rsidR="00A138C9" w:rsidRPr="00497BDC" w:rsidRDefault="00A138C9" w:rsidP="00A138C9">
      <w:pPr>
        <w:rPr>
          <w:sz w:val="28"/>
          <w:szCs w:val="28"/>
          <w:lang w:eastAsia="ru-RU"/>
        </w:rPr>
        <w:sectPr w:rsidR="00A138C9" w:rsidRPr="00497BDC" w:rsidSect="00A138C9">
          <w:pgSz w:w="16838" w:h="11906" w:orient="landscape" w:code="9"/>
          <w:pgMar w:top="280" w:right="851" w:bottom="284" w:left="851" w:header="0" w:footer="0" w:gutter="0"/>
          <w:cols w:space="708"/>
          <w:docGrid w:linePitch="360"/>
        </w:sectPr>
      </w:pPr>
    </w:p>
    <w:tbl>
      <w:tblPr>
        <w:tblW w:w="10173" w:type="dxa"/>
        <w:tblLook w:val="04A0"/>
      </w:tblPr>
      <w:tblGrid>
        <w:gridCol w:w="4927"/>
        <w:gridCol w:w="5246"/>
      </w:tblGrid>
      <w:tr w:rsidR="00A138C9" w:rsidRPr="004D2B4D" w:rsidTr="001867B0">
        <w:trPr>
          <w:trHeight w:val="1055"/>
        </w:trPr>
        <w:tc>
          <w:tcPr>
            <w:tcW w:w="4927" w:type="dxa"/>
          </w:tcPr>
          <w:p w:rsidR="00A138C9" w:rsidRPr="004D2B4D" w:rsidRDefault="00A138C9" w:rsidP="00A138C9">
            <w:pPr>
              <w:ind w:left="1134" w:hanging="1134"/>
              <w:jc w:val="center"/>
              <w:rPr>
                <w:sz w:val="28"/>
                <w:szCs w:val="28"/>
                <w:lang w:eastAsia="ru-RU"/>
              </w:rPr>
            </w:pPr>
          </w:p>
        </w:tc>
        <w:tc>
          <w:tcPr>
            <w:tcW w:w="5246" w:type="dxa"/>
          </w:tcPr>
          <w:p w:rsidR="00A138C9" w:rsidRPr="001867B0" w:rsidRDefault="00A138C9" w:rsidP="00A138C9">
            <w:pPr>
              <w:jc w:val="both"/>
              <w:rPr>
                <w:sz w:val="18"/>
                <w:szCs w:val="18"/>
                <w:lang w:eastAsia="ru-RU"/>
              </w:rPr>
            </w:pPr>
            <w:r w:rsidRPr="001867B0">
              <w:rPr>
                <w:sz w:val="18"/>
                <w:szCs w:val="18"/>
                <w:lang w:eastAsia="ru-RU"/>
              </w:rPr>
              <w:t>Приложение № 4</w:t>
            </w:r>
          </w:p>
          <w:p w:rsidR="00A138C9" w:rsidRPr="001867B0" w:rsidRDefault="00A138C9" w:rsidP="001867B0">
            <w:pPr>
              <w:jc w:val="both"/>
              <w:rPr>
                <w:sz w:val="18"/>
                <w:szCs w:val="18"/>
                <w:lang w:eastAsia="ru-RU"/>
              </w:rPr>
            </w:pPr>
            <w:r w:rsidRPr="001867B0">
              <w:rPr>
                <w:sz w:val="18"/>
                <w:szCs w:val="18"/>
                <w:lang w:eastAsia="ru-RU"/>
              </w:rPr>
              <w:t xml:space="preserve">к решению </w:t>
            </w:r>
            <w:r w:rsidRPr="001867B0">
              <w:rPr>
                <w:sz w:val="18"/>
                <w:szCs w:val="18"/>
              </w:rPr>
              <w:t>Зеленорощинского сельского Совета  народных депутатов Зеленорощинского сельсовета Ребрихинского района Алтайского края</w:t>
            </w:r>
            <w:r w:rsidRPr="001867B0">
              <w:rPr>
                <w:sz w:val="18"/>
                <w:szCs w:val="18"/>
                <w:lang w:eastAsia="ru-RU"/>
              </w:rPr>
              <w:t xml:space="preserve"> </w:t>
            </w:r>
            <w:r w:rsidR="001867B0">
              <w:rPr>
                <w:sz w:val="18"/>
                <w:szCs w:val="18"/>
                <w:lang w:eastAsia="ru-RU"/>
              </w:rPr>
              <w:t>от 26.12.2024 № 49</w:t>
            </w:r>
            <w:r w:rsidRPr="001867B0">
              <w:rPr>
                <w:sz w:val="18"/>
                <w:szCs w:val="18"/>
                <w:lang w:eastAsia="ru-RU"/>
              </w:rPr>
              <w:t xml:space="preserve">                                                                  </w:t>
            </w:r>
            <w:r w:rsidR="001867B0">
              <w:rPr>
                <w:sz w:val="18"/>
                <w:szCs w:val="18"/>
                <w:lang w:eastAsia="ru-RU"/>
              </w:rPr>
              <w:t xml:space="preserve">                            </w:t>
            </w:r>
          </w:p>
          <w:p w:rsidR="00A138C9" w:rsidRPr="001867B0" w:rsidRDefault="00A138C9" w:rsidP="00A138C9">
            <w:pPr>
              <w:jc w:val="center"/>
              <w:rPr>
                <w:sz w:val="18"/>
                <w:szCs w:val="18"/>
                <w:lang w:eastAsia="ru-RU"/>
              </w:rPr>
            </w:pPr>
          </w:p>
          <w:p w:rsidR="00A138C9" w:rsidRPr="001867B0" w:rsidRDefault="00A138C9" w:rsidP="00A138C9">
            <w:pPr>
              <w:jc w:val="both"/>
              <w:rPr>
                <w:sz w:val="18"/>
                <w:szCs w:val="18"/>
                <w:lang w:eastAsia="ru-RU"/>
              </w:rPr>
            </w:pPr>
          </w:p>
          <w:p w:rsidR="00A138C9" w:rsidRPr="001867B0" w:rsidRDefault="00A138C9" w:rsidP="00A138C9">
            <w:pPr>
              <w:jc w:val="center"/>
              <w:rPr>
                <w:sz w:val="18"/>
                <w:szCs w:val="18"/>
                <w:lang w:eastAsia="ru-RU"/>
              </w:rPr>
            </w:pPr>
            <w:r w:rsidRPr="001867B0">
              <w:rPr>
                <w:sz w:val="18"/>
                <w:szCs w:val="18"/>
                <w:lang w:eastAsia="ru-RU"/>
              </w:rPr>
              <w:t xml:space="preserve"> </w:t>
            </w:r>
          </w:p>
          <w:p w:rsidR="00A138C9" w:rsidRPr="001867B0" w:rsidRDefault="00A138C9" w:rsidP="00A138C9">
            <w:pPr>
              <w:jc w:val="center"/>
              <w:rPr>
                <w:sz w:val="18"/>
                <w:szCs w:val="18"/>
                <w:lang w:eastAsia="ru-RU"/>
              </w:rPr>
            </w:pPr>
          </w:p>
        </w:tc>
      </w:tr>
    </w:tbl>
    <w:p w:rsidR="00A138C9" w:rsidRPr="006F5030" w:rsidRDefault="00A138C9" w:rsidP="00A138C9">
      <w:pPr>
        <w:jc w:val="center"/>
        <w:rPr>
          <w:sz w:val="28"/>
          <w:szCs w:val="28"/>
          <w:lang w:eastAsia="ru-RU"/>
        </w:rPr>
      </w:pPr>
      <w:r w:rsidRPr="00497BDC">
        <w:rPr>
          <w:sz w:val="28"/>
          <w:szCs w:val="28"/>
          <w:lang w:eastAsia="ru-RU"/>
        </w:rPr>
        <w:t xml:space="preserve">                        </w:t>
      </w:r>
      <w:r>
        <w:rPr>
          <w:sz w:val="28"/>
          <w:szCs w:val="28"/>
          <w:lang w:eastAsia="ru-RU"/>
        </w:rPr>
        <w:t xml:space="preserve">            </w:t>
      </w:r>
    </w:p>
    <w:p w:rsidR="00A138C9" w:rsidRPr="001867B0" w:rsidRDefault="00A138C9" w:rsidP="00A138C9">
      <w:pPr>
        <w:ind w:left="1134"/>
        <w:jc w:val="center"/>
        <w:rPr>
          <w:b/>
          <w:bCs/>
          <w:sz w:val="24"/>
          <w:szCs w:val="24"/>
          <w:lang w:eastAsia="ru-RU"/>
        </w:rPr>
      </w:pPr>
      <w:r w:rsidRPr="001867B0">
        <w:rPr>
          <w:b/>
          <w:bCs/>
          <w:sz w:val="24"/>
          <w:szCs w:val="24"/>
          <w:lang w:eastAsia="ru-RU"/>
        </w:rPr>
        <w:t xml:space="preserve">Раздел </w:t>
      </w:r>
      <w:r w:rsidRPr="001867B0">
        <w:rPr>
          <w:b/>
          <w:bCs/>
          <w:sz w:val="24"/>
          <w:szCs w:val="24"/>
          <w:lang w:val="en-US" w:eastAsia="ru-RU"/>
        </w:rPr>
        <w:t>IV</w:t>
      </w:r>
      <w:r w:rsidRPr="001867B0">
        <w:rPr>
          <w:b/>
          <w:bCs/>
          <w:sz w:val="24"/>
          <w:szCs w:val="24"/>
          <w:lang w:eastAsia="ru-RU"/>
        </w:rPr>
        <w:t>.</w:t>
      </w:r>
    </w:p>
    <w:p w:rsidR="00A138C9" w:rsidRPr="001867B0" w:rsidRDefault="00A138C9" w:rsidP="00A138C9">
      <w:pPr>
        <w:ind w:left="1134"/>
        <w:jc w:val="center"/>
        <w:rPr>
          <w:b/>
          <w:bCs/>
          <w:sz w:val="24"/>
          <w:szCs w:val="24"/>
          <w:lang w:eastAsia="ru-RU"/>
        </w:rPr>
      </w:pPr>
      <w:r w:rsidRPr="001867B0">
        <w:rPr>
          <w:b/>
          <w:bCs/>
          <w:sz w:val="24"/>
          <w:szCs w:val="24"/>
          <w:lang w:eastAsia="ru-RU"/>
        </w:rPr>
        <w:t xml:space="preserve">План учебы </w:t>
      </w:r>
    </w:p>
    <w:p w:rsidR="00A138C9" w:rsidRPr="001867B0" w:rsidRDefault="00A138C9" w:rsidP="00A138C9">
      <w:pPr>
        <w:ind w:left="1134"/>
        <w:jc w:val="center"/>
        <w:rPr>
          <w:b/>
          <w:sz w:val="24"/>
          <w:szCs w:val="24"/>
        </w:rPr>
      </w:pPr>
      <w:r w:rsidRPr="001867B0">
        <w:rPr>
          <w:b/>
          <w:bCs/>
          <w:sz w:val="24"/>
          <w:szCs w:val="24"/>
          <w:lang w:eastAsia="ru-RU"/>
        </w:rPr>
        <w:t xml:space="preserve">депутатов </w:t>
      </w:r>
      <w:r w:rsidRPr="001867B0">
        <w:rPr>
          <w:b/>
          <w:sz w:val="24"/>
          <w:szCs w:val="24"/>
        </w:rPr>
        <w:t>Зеленорощинского сельского Совета народных депутатов Зеленорощинского сельсовета Ребрихинского района</w:t>
      </w:r>
    </w:p>
    <w:p w:rsidR="00A138C9" w:rsidRPr="001867B0" w:rsidRDefault="00A138C9" w:rsidP="00A138C9">
      <w:pPr>
        <w:ind w:left="1134"/>
        <w:jc w:val="center"/>
        <w:rPr>
          <w:b/>
          <w:bCs/>
          <w:sz w:val="24"/>
          <w:szCs w:val="24"/>
          <w:lang w:eastAsia="ru-RU"/>
        </w:rPr>
      </w:pPr>
      <w:r w:rsidRPr="001867B0">
        <w:rPr>
          <w:b/>
          <w:sz w:val="24"/>
          <w:szCs w:val="24"/>
        </w:rPr>
        <w:t xml:space="preserve"> Алтайского края седьмого созыва на 2025 год</w:t>
      </w:r>
      <w:r w:rsidRPr="001867B0">
        <w:rPr>
          <w:b/>
          <w:bCs/>
          <w:sz w:val="24"/>
          <w:szCs w:val="24"/>
          <w:lang w:eastAsia="ru-RU"/>
        </w:rPr>
        <w:t xml:space="preserve"> </w:t>
      </w:r>
    </w:p>
    <w:p w:rsidR="00A138C9" w:rsidRPr="001867B0" w:rsidRDefault="00A138C9" w:rsidP="00A138C9">
      <w:pPr>
        <w:ind w:left="1134"/>
        <w:jc w:val="center"/>
        <w:rPr>
          <w:b/>
          <w:bCs/>
          <w:sz w:val="24"/>
          <w:szCs w:val="24"/>
          <w:lang w:eastAsia="ru-RU"/>
        </w:rPr>
      </w:pPr>
    </w:p>
    <w:p w:rsidR="00A138C9" w:rsidRPr="001867B0" w:rsidRDefault="00A138C9" w:rsidP="00A138C9">
      <w:pPr>
        <w:jc w:val="center"/>
        <w:rPr>
          <w:sz w:val="24"/>
          <w:szCs w:val="24"/>
          <w:lang w:eastAsia="ru-RU"/>
        </w:rPr>
      </w:pPr>
    </w:p>
    <w:tbl>
      <w:tblPr>
        <w:tblpPr w:leftFromText="180" w:rightFromText="180" w:vertAnchor="text" w:horzAnchor="margin" w:tblpY="26"/>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4568"/>
        <w:gridCol w:w="1416"/>
        <w:gridCol w:w="1729"/>
      </w:tblGrid>
      <w:tr w:rsidR="00A138C9" w:rsidRPr="001867B0" w:rsidTr="00A138C9">
        <w:tc>
          <w:tcPr>
            <w:tcW w:w="934" w:type="dxa"/>
          </w:tcPr>
          <w:p w:rsidR="00A138C9" w:rsidRPr="001867B0" w:rsidRDefault="00A138C9" w:rsidP="00A138C9">
            <w:pPr>
              <w:jc w:val="center"/>
              <w:rPr>
                <w:sz w:val="24"/>
                <w:szCs w:val="24"/>
                <w:lang w:eastAsia="ru-RU"/>
              </w:rPr>
            </w:pPr>
            <w:r w:rsidRPr="001867B0">
              <w:rPr>
                <w:sz w:val="24"/>
                <w:szCs w:val="24"/>
                <w:lang w:eastAsia="ru-RU"/>
              </w:rPr>
              <w:t>№</w:t>
            </w:r>
          </w:p>
          <w:p w:rsidR="00A138C9" w:rsidRPr="001867B0" w:rsidRDefault="00A138C9" w:rsidP="00A138C9">
            <w:pPr>
              <w:jc w:val="center"/>
              <w:rPr>
                <w:sz w:val="24"/>
                <w:szCs w:val="24"/>
                <w:lang w:eastAsia="ru-RU"/>
              </w:rPr>
            </w:pPr>
            <w:r w:rsidRPr="001867B0">
              <w:rPr>
                <w:sz w:val="24"/>
                <w:szCs w:val="24"/>
                <w:lang w:eastAsia="ru-RU"/>
              </w:rPr>
              <w:t>п/п</w:t>
            </w:r>
          </w:p>
        </w:tc>
        <w:tc>
          <w:tcPr>
            <w:tcW w:w="4568" w:type="dxa"/>
          </w:tcPr>
          <w:p w:rsidR="00A138C9" w:rsidRPr="001867B0" w:rsidRDefault="00A138C9" w:rsidP="00A138C9">
            <w:pPr>
              <w:jc w:val="center"/>
              <w:rPr>
                <w:sz w:val="24"/>
                <w:szCs w:val="24"/>
                <w:lang w:eastAsia="ru-RU"/>
              </w:rPr>
            </w:pPr>
            <w:r w:rsidRPr="001867B0">
              <w:rPr>
                <w:sz w:val="24"/>
                <w:szCs w:val="24"/>
                <w:lang w:eastAsia="ru-RU"/>
              </w:rPr>
              <w:t>Мероприятия</w:t>
            </w:r>
          </w:p>
        </w:tc>
        <w:tc>
          <w:tcPr>
            <w:tcW w:w="1416" w:type="dxa"/>
          </w:tcPr>
          <w:p w:rsidR="00A138C9" w:rsidRPr="001867B0" w:rsidRDefault="00A138C9" w:rsidP="00A138C9">
            <w:pPr>
              <w:jc w:val="center"/>
              <w:rPr>
                <w:sz w:val="24"/>
                <w:szCs w:val="24"/>
                <w:lang w:eastAsia="ru-RU"/>
              </w:rPr>
            </w:pPr>
            <w:r w:rsidRPr="001867B0">
              <w:rPr>
                <w:sz w:val="24"/>
                <w:szCs w:val="24"/>
                <w:lang w:eastAsia="ru-RU"/>
              </w:rPr>
              <w:t>Сроки</w:t>
            </w:r>
          </w:p>
        </w:tc>
        <w:tc>
          <w:tcPr>
            <w:tcW w:w="1729" w:type="dxa"/>
          </w:tcPr>
          <w:p w:rsidR="00A138C9" w:rsidRPr="001867B0" w:rsidRDefault="00A138C9" w:rsidP="00A138C9">
            <w:pPr>
              <w:jc w:val="center"/>
              <w:rPr>
                <w:sz w:val="24"/>
                <w:szCs w:val="24"/>
                <w:lang w:eastAsia="ru-RU"/>
              </w:rPr>
            </w:pPr>
            <w:r w:rsidRPr="001867B0">
              <w:rPr>
                <w:sz w:val="24"/>
                <w:szCs w:val="24"/>
                <w:lang w:eastAsia="ru-RU"/>
              </w:rPr>
              <w:t>Ответственные</w:t>
            </w:r>
          </w:p>
        </w:tc>
      </w:tr>
      <w:tr w:rsidR="00A138C9" w:rsidRPr="001867B0" w:rsidTr="00A138C9">
        <w:tc>
          <w:tcPr>
            <w:tcW w:w="934" w:type="dxa"/>
          </w:tcPr>
          <w:p w:rsidR="00A138C9" w:rsidRPr="001867B0" w:rsidRDefault="00A138C9" w:rsidP="00A138C9">
            <w:pPr>
              <w:jc w:val="center"/>
              <w:rPr>
                <w:sz w:val="24"/>
                <w:szCs w:val="24"/>
                <w:lang w:eastAsia="ru-RU"/>
              </w:rPr>
            </w:pPr>
            <w:r w:rsidRPr="001867B0">
              <w:rPr>
                <w:sz w:val="24"/>
                <w:szCs w:val="24"/>
                <w:lang w:eastAsia="ru-RU"/>
              </w:rPr>
              <w:t>1.</w:t>
            </w:r>
          </w:p>
        </w:tc>
        <w:tc>
          <w:tcPr>
            <w:tcW w:w="4568" w:type="dxa"/>
          </w:tcPr>
          <w:p w:rsidR="00A138C9" w:rsidRPr="001867B0" w:rsidRDefault="00A138C9" w:rsidP="00A138C9">
            <w:pPr>
              <w:jc w:val="both"/>
              <w:rPr>
                <w:sz w:val="24"/>
                <w:szCs w:val="24"/>
                <w:lang w:eastAsia="ru-RU"/>
              </w:rPr>
            </w:pPr>
            <w:r w:rsidRPr="001867B0">
              <w:rPr>
                <w:sz w:val="24"/>
                <w:szCs w:val="24"/>
                <w:lang w:eastAsia="ru-RU"/>
              </w:rPr>
              <w:t>Информирование о соблюдении депутатами представительных органов муниципальных образований ограничений, запретов и обязанностей, установленных действующим законодательством</w:t>
            </w:r>
          </w:p>
        </w:tc>
        <w:tc>
          <w:tcPr>
            <w:tcW w:w="1416" w:type="dxa"/>
          </w:tcPr>
          <w:p w:rsidR="00A138C9" w:rsidRPr="001867B0" w:rsidRDefault="00A138C9" w:rsidP="00A138C9">
            <w:pPr>
              <w:jc w:val="center"/>
              <w:rPr>
                <w:sz w:val="24"/>
                <w:szCs w:val="24"/>
                <w:lang w:eastAsia="ru-RU"/>
              </w:rPr>
            </w:pPr>
            <w:r w:rsidRPr="001867B0">
              <w:rPr>
                <w:sz w:val="24"/>
                <w:szCs w:val="24"/>
                <w:lang w:eastAsia="ru-RU"/>
              </w:rPr>
              <w:t>февраль</w:t>
            </w:r>
          </w:p>
        </w:tc>
        <w:tc>
          <w:tcPr>
            <w:tcW w:w="1729" w:type="dxa"/>
          </w:tcPr>
          <w:p w:rsidR="00A138C9" w:rsidRPr="001867B0" w:rsidRDefault="00A138C9" w:rsidP="00A138C9">
            <w:pPr>
              <w:jc w:val="center"/>
              <w:rPr>
                <w:sz w:val="24"/>
                <w:szCs w:val="24"/>
                <w:lang w:eastAsia="ru-RU"/>
              </w:rPr>
            </w:pPr>
            <w:r w:rsidRPr="001867B0">
              <w:rPr>
                <w:sz w:val="24"/>
                <w:szCs w:val="24"/>
                <w:lang w:eastAsia="ru-RU"/>
              </w:rPr>
              <w:t>заместитель главы Администрации сельсовета</w:t>
            </w:r>
          </w:p>
        </w:tc>
      </w:tr>
      <w:tr w:rsidR="00A138C9" w:rsidRPr="001867B0" w:rsidTr="00A138C9">
        <w:tc>
          <w:tcPr>
            <w:tcW w:w="934" w:type="dxa"/>
          </w:tcPr>
          <w:p w:rsidR="00A138C9" w:rsidRPr="001867B0" w:rsidRDefault="00A138C9" w:rsidP="00A138C9">
            <w:pPr>
              <w:jc w:val="center"/>
              <w:rPr>
                <w:sz w:val="24"/>
                <w:szCs w:val="24"/>
                <w:lang w:eastAsia="ru-RU"/>
              </w:rPr>
            </w:pPr>
            <w:r w:rsidRPr="001867B0">
              <w:rPr>
                <w:sz w:val="24"/>
                <w:szCs w:val="24"/>
                <w:lang w:eastAsia="ru-RU"/>
              </w:rPr>
              <w:t>2.</w:t>
            </w:r>
          </w:p>
        </w:tc>
        <w:tc>
          <w:tcPr>
            <w:tcW w:w="4568" w:type="dxa"/>
          </w:tcPr>
          <w:p w:rsidR="00A138C9" w:rsidRPr="001867B0" w:rsidRDefault="00A138C9" w:rsidP="00A138C9">
            <w:pPr>
              <w:jc w:val="both"/>
              <w:rPr>
                <w:sz w:val="24"/>
                <w:szCs w:val="24"/>
                <w:lang w:eastAsia="ru-RU"/>
              </w:rPr>
            </w:pPr>
            <w:r w:rsidRPr="001867B0">
              <w:rPr>
                <w:sz w:val="24"/>
                <w:szCs w:val="24"/>
                <w:lang w:eastAsia="ru-RU"/>
              </w:rPr>
              <w:t>Об административной ответственности за совершение правонарушений на территории Алтайского края</w:t>
            </w:r>
          </w:p>
        </w:tc>
        <w:tc>
          <w:tcPr>
            <w:tcW w:w="1416" w:type="dxa"/>
          </w:tcPr>
          <w:p w:rsidR="00A138C9" w:rsidRPr="001867B0" w:rsidRDefault="00A138C9" w:rsidP="00A138C9">
            <w:pPr>
              <w:jc w:val="center"/>
              <w:rPr>
                <w:sz w:val="24"/>
                <w:szCs w:val="24"/>
                <w:lang w:eastAsia="ru-RU"/>
              </w:rPr>
            </w:pPr>
            <w:r w:rsidRPr="001867B0">
              <w:rPr>
                <w:sz w:val="24"/>
                <w:szCs w:val="24"/>
                <w:lang w:eastAsia="ru-RU"/>
              </w:rPr>
              <w:t>апрель</w:t>
            </w:r>
          </w:p>
        </w:tc>
        <w:tc>
          <w:tcPr>
            <w:tcW w:w="1729" w:type="dxa"/>
          </w:tcPr>
          <w:p w:rsidR="00A138C9" w:rsidRPr="001867B0" w:rsidRDefault="00A138C9" w:rsidP="00A138C9">
            <w:pPr>
              <w:jc w:val="center"/>
              <w:rPr>
                <w:sz w:val="24"/>
                <w:szCs w:val="24"/>
                <w:lang w:eastAsia="ru-RU"/>
              </w:rPr>
            </w:pPr>
            <w:r w:rsidRPr="001867B0">
              <w:rPr>
                <w:sz w:val="24"/>
                <w:szCs w:val="24"/>
                <w:lang w:eastAsia="ru-RU"/>
              </w:rPr>
              <w:t>Участковый уполномоченный полиции (по согласованию)</w:t>
            </w:r>
          </w:p>
        </w:tc>
      </w:tr>
      <w:tr w:rsidR="00A138C9" w:rsidRPr="001867B0" w:rsidTr="00A138C9">
        <w:tc>
          <w:tcPr>
            <w:tcW w:w="934" w:type="dxa"/>
          </w:tcPr>
          <w:p w:rsidR="00A138C9" w:rsidRPr="001867B0" w:rsidRDefault="00A138C9" w:rsidP="00A138C9">
            <w:pPr>
              <w:jc w:val="center"/>
              <w:rPr>
                <w:sz w:val="24"/>
                <w:szCs w:val="24"/>
                <w:lang w:eastAsia="ru-RU"/>
              </w:rPr>
            </w:pPr>
            <w:r w:rsidRPr="001867B0">
              <w:rPr>
                <w:sz w:val="24"/>
                <w:szCs w:val="24"/>
                <w:lang w:eastAsia="ru-RU"/>
              </w:rPr>
              <w:t>3.</w:t>
            </w:r>
          </w:p>
        </w:tc>
        <w:tc>
          <w:tcPr>
            <w:tcW w:w="4568" w:type="dxa"/>
          </w:tcPr>
          <w:p w:rsidR="00A138C9" w:rsidRPr="001867B0" w:rsidRDefault="00A138C9" w:rsidP="00A138C9">
            <w:pPr>
              <w:jc w:val="center"/>
              <w:rPr>
                <w:sz w:val="24"/>
                <w:szCs w:val="24"/>
                <w:lang w:eastAsia="ru-RU"/>
              </w:rPr>
            </w:pPr>
            <w:r w:rsidRPr="001867B0">
              <w:rPr>
                <w:sz w:val="24"/>
                <w:szCs w:val="24"/>
                <w:lang w:eastAsia="ru-RU"/>
              </w:rPr>
              <w:t xml:space="preserve">Устав муниципального образования </w:t>
            </w:r>
          </w:p>
        </w:tc>
        <w:tc>
          <w:tcPr>
            <w:tcW w:w="1416" w:type="dxa"/>
          </w:tcPr>
          <w:p w:rsidR="00A138C9" w:rsidRPr="001867B0" w:rsidRDefault="00A138C9" w:rsidP="00A138C9">
            <w:pPr>
              <w:jc w:val="center"/>
              <w:rPr>
                <w:sz w:val="24"/>
                <w:szCs w:val="24"/>
                <w:lang w:eastAsia="ru-RU"/>
              </w:rPr>
            </w:pPr>
            <w:r w:rsidRPr="001867B0">
              <w:rPr>
                <w:sz w:val="24"/>
                <w:szCs w:val="24"/>
                <w:lang w:eastAsia="ru-RU"/>
              </w:rPr>
              <w:t>По необходимости</w:t>
            </w:r>
          </w:p>
        </w:tc>
        <w:tc>
          <w:tcPr>
            <w:tcW w:w="1729" w:type="dxa"/>
          </w:tcPr>
          <w:p w:rsidR="00A138C9" w:rsidRPr="001867B0" w:rsidRDefault="00A138C9" w:rsidP="00A138C9">
            <w:pPr>
              <w:jc w:val="center"/>
              <w:rPr>
                <w:sz w:val="24"/>
                <w:szCs w:val="24"/>
                <w:lang w:eastAsia="ru-RU"/>
              </w:rPr>
            </w:pPr>
          </w:p>
        </w:tc>
      </w:tr>
    </w:tbl>
    <w:p w:rsidR="00A138C9" w:rsidRPr="001867B0" w:rsidRDefault="00A138C9" w:rsidP="00A138C9">
      <w:pPr>
        <w:jc w:val="center"/>
        <w:rPr>
          <w:sz w:val="24"/>
          <w:szCs w:val="24"/>
          <w:lang w:eastAsia="ru-RU"/>
        </w:rPr>
      </w:pPr>
    </w:p>
    <w:p w:rsidR="00A138C9" w:rsidRDefault="00A138C9" w:rsidP="00A138C9">
      <w:pPr>
        <w:jc w:val="center"/>
        <w:rPr>
          <w:sz w:val="28"/>
          <w:szCs w:val="28"/>
          <w:lang w:eastAsia="ru-RU"/>
        </w:rPr>
      </w:pPr>
    </w:p>
    <w:p w:rsidR="00A138C9" w:rsidRDefault="00A138C9" w:rsidP="00A138C9">
      <w:pPr>
        <w:jc w:val="center"/>
        <w:rPr>
          <w:sz w:val="28"/>
          <w:szCs w:val="28"/>
          <w:lang w:eastAsia="ru-RU"/>
        </w:rPr>
      </w:pPr>
    </w:p>
    <w:p w:rsidR="00A138C9" w:rsidRDefault="00A138C9" w:rsidP="00A138C9">
      <w:pPr>
        <w:rPr>
          <w:sz w:val="28"/>
          <w:szCs w:val="28"/>
          <w:lang w:eastAsia="ru-RU"/>
        </w:rPr>
      </w:pPr>
    </w:p>
    <w:p w:rsidR="00A138C9" w:rsidRPr="00497BDC" w:rsidRDefault="00A138C9" w:rsidP="00A138C9">
      <w:pPr>
        <w:rPr>
          <w:sz w:val="28"/>
          <w:szCs w:val="28"/>
          <w:lang w:eastAsia="ru-RU"/>
        </w:rPr>
      </w:pPr>
    </w:p>
    <w:tbl>
      <w:tblPr>
        <w:tblW w:w="10632" w:type="dxa"/>
        <w:tblInd w:w="-885" w:type="dxa"/>
        <w:tblLook w:val="04A0"/>
      </w:tblPr>
      <w:tblGrid>
        <w:gridCol w:w="4254"/>
        <w:gridCol w:w="6378"/>
      </w:tblGrid>
      <w:tr w:rsidR="00A138C9" w:rsidRPr="004D2B4D" w:rsidTr="001867B0">
        <w:trPr>
          <w:trHeight w:val="888"/>
        </w:trPr>
        <w:tc>
          <w:tcPr>
            <w:tcW w:w="4254" w:type="dxa"/>
          </w:tcPr>
          <w:p w:rsidR="00A138C9" w:rsidRDefault="00A138C9" w:rsidP="00A138C9">
            <w:pPr>
              <w:rPr>
                <w:sz w:val="28"/>
                <w:szCs w:val="28"/>
                <w:lang w:eastAsia="ru-RU"/>
              </w:rPr>
            </w:pPr>
          </w:p>
          <w:p w:rsidR="00A138C9" w:rsidRDefault="00A138C9" w:rsidP="00A138C9">
            <w:pPr>
              <w:rPr>
                <w:sz w:val="28"/>
                <w:szCs w:val="28"/>
                <w:lang w:eastAsia="ru-RU"/>
              </w:rPr>
            </w:pPr>
          </w:p>
          <w:p w:rsidR="00A138C9" w:rsidRDefault="00A138C9" w:rsidP="00A138C9">
            <w:pPr>
              <w:rPr>
                <w:sz w:val="28"/>
                <w:szCs w:val="28"/>
                <w:lang w:eastAsia="ru-RU"/>
              </w:rPr>
            </w:pPr>
          </w:p>
          <w:p w:rsidR="00A138C9" w:rsidRPr="004D2B4D" w:rsidRDefault="00A138C9" w:rsidP="00A138C9">
            <w:pPr>
              <w:rPr>
                <w:sz w:val="28"/>
                <w:szCs w:val="28"/>
                <w:lang w:eastAsia="ru-RU"/>
              </w:rPr>
            </w:pPr>
          </w:p>
        </w:tc>
        <w:tc>
          <w:tcPr>
            <w:tcW w:w="6378" w:type="dxa"/>
          </w:tcPr>
          <w:p w:rsidR="00A138C9" w:rsidRPr="001867B0" w:rsidRDefault="00A138C9" w:rsidP="00A138C9">
            <w:pPr>
              <w:jc w:val="both"/>
              <w:rPr>
                <w:sz w:val="18"/>
                <w:szCs w:val="18"/>
                <w:lang w:eastAsia="ru-RU"/>
              </w:rPr>
            </w:pPr>
          </w:p>
          <w:p w:rsidR="00A138C9" w:rsidRPr="001867B0" w:rsidRDefault="00A138C9" w:rsidP="00A138C9">
            <w:pPr>
              <w:jc w:val="both"/>
              <w:rPr>
                <w:sz w:val="18"/>
                <w:szCs w:val="18"/>
                <w:lang w:eastAsia="ru-RU"/>
              </w:rPr>
            </w:pPr>
          </w:p>
          <w:p w:rsidR="00A138C9" w:rsidRPr="001867B0" w:rsidRDefault="00A138C9" w:rsidP="00A138C9">
            <w:pPr>
              <w:jc w:val="both"/>
              <w:rPr>
                <w:sz w:val="18"/>
                <w:szCs w:val="18"/>
                <w:lang w:eastAsia="ru-RU"/>
              </w:rPr>
            </w:pPr>
          </w:p>
          <w:p w:rsidR="00A138C9" w:rsidRPr="001867B0" w:rsidRDefault="00A138C9" w:rsidP="00A138C9">
            <w:pPr>
              <w:jc w:val="both"/>
              <w:rPr>
                <w:sz w:val="18"/>
                <w:szCs w:val="18"/>
                <w:lang w:eastAsia="ru-RU"/>
              </w:rPr>
            </w:pPr>
          </w:p>
          <w:p w:rsidR="00A138C9" w:rsidRPr="001867B0" w:rsidRDefault="00A138C9" w:rsidP="00A138C9">
            <w:pPr>
              <w:jc w:val="both"/>
              <w:rPr>
                <w:sz w:val="18"/>
                <w:szCs w:val="18"/>
                <w:lang w:eastAsia="ru-RU"/>
              </w:rPr>
            </w:pPr>
          </w:p>
          <w:p w:rsidR="00A138C9" w:rsidRPr="001867B0" w:rsidRDefault="00A138C9" w:rsidP="00A138C9">
            <w:pPr>
              <w:jc w:val="both"/>
              <w:rPr>
                <w:sz w:val="18"/>
                <w:szCs w:val="18"/>
                <w:lang w:eastAsia="ru-RU"/>
              </w:rPr>
            </w:pPr>
          </w:p>
          <w:p w:rsidR="00A138C9" w:rsidRPr="001867B0" w:rsidRDefault="00A138C9" w:rsidP="00A138C9">
            <w:pPr>
              <w:jc w:val="both"/>
              <w:rPr>
                <w:sz w:val="18"/>
                <w:szCs w:val="18"/>
                <w:lang w:eastAsia="ru-RU"/>
              </w:rPr>
            </w:pPr>
          </w:p>
          <w:p w:rsidR="00A138C9" w:rsidRPr="001867B0" w:rsidRDefault="00A138C9" w:rsidP="00A138C9">
            <w:pPr>
              <w:jc w:val="both"/>
              <w:rPr>
                <w:sz w:val="18"/>
                <w:szCs w:val="18"/>
                <w:lang w:eastAsia="ru-RU"/>
              </w:rPr>
            </w:pPr>
          </w:p>
          <w:p w:rsidR="00A138C9" w:rsidRPr="001867B0" w:rsidRDefault="00A138C9" w:rsidP="00A138C9">
            <w:pPr>
              <w:jc w:val="both"/>
              <w:rPr>
                <w:sz w:val="18"/>
                <w:szCs w:val="18"/>
                <w:lang w:eastAsia="ru-RU"/>
              </w:rPr>
            </w:pPr>
          </w:p>
          <w:p w:rsidR="00A138C9" w:rsidRPr="001867B0" w:rsidRDefault="00A138C9" w:rsidP="00A138C9">
            <w:pPr>
              <w:jc w:val="both"/>
              <w:rPr>
                <w:sz w:val="18"/>
                <w:szCs w:val="18"/>
                <w:lang w:eastAsia="ru-RU"/>
              </w:rPr>
            </w:pPr>
          </w:p>
          <w:p w:rsidR="00A138C9" w:rsidRPr="001867B0" w:rsidRDefault="00A138C9" w:rsidP="00A138C9">
            <w:pPr>
              <w:jc w:val="both"/>
              <w:rPr>
                <w:sz w:val="18"/>
                <w:szCs w:val="18"/>
                <w:lang w:eastAsia="ru-RU"/>
              </w:rPr>
            </w:pPr>
          </w:p>
          <w:p w:rsidR="00A138C9" w:rsidRPr="001867B0" w:rsidRDefault="00A138C9" w:rsidP="00A138C9">
            <w:pPr>
              <w:jc w:val="both"/>
              <w:rPr>
                <w:sz w:val="18"/>
                <w:szCs w:val="18"/>
                <w:lang w:eastAsia="ru-RU"/>
              </w:rPr>
            </w:pPr>
          </w:p>
          <w:p w:rsidR="00A138C9" w:rsidRPr="001867B0" w:rsidRDefault="00A138C9" w:rsidP="00A138C9">
            <w:pPr>
              <w:jc w:val="both"/>
              <w:rPr>
                <w:sz w:val="18"/>
                <w:szCs w:val="18"/>
                <w:lang w:eastAsia="ru-RU"/>
              </w:rPr>
            </w:pPr>
          </w:p>
          <w:p w:rsidR="00A138C9" w:rsidRPr="001867B0" w:rsidRDefault="00A138C9" w:rsidP="00A138C9">
            <w:pPr>
              <w:jc w:val="both"/>
              <w:rPr>
                <w:sz w:val="18"/>
                <w:szCs w:val="18"/>
                <w:lang w:eastAsia="ru-RU"/>
              </w:rPr>
            </w:pPr>
          </w:p>
          <w:p w:rsidR="00A138C9" w:rsidRDefault="00A138C9" w:rsidP="00A138C9">
            <w:pPr>
              <w:jc w:val="center"/>
              <w:rPr>
                <w:sz w:val="18"/>
                <w:szCs w:val="18"/>
                <w:lang w:eastAsia="ru-RU"/>
              </w:rPr>
            </w:pPr>
          </w:p>
          <w:p w:rsidR="001867B0" w:rsidRDefault="001867B0" w:rsidP="00A138C9">
            <w:pPr>
              <w:jc w:val="center"/>
              <w:rPr>
                <w:sz w:val="18"/>
                <w:szCs w:val="18"/>
                <w:lang w:eastAsia="ru-RU"/>
              </w:rPr>
            </w:pPr>
          </w:p>
          <w:p w:rsidR="001867B0" w:rsidRDefault="001867B0" w:rsidP="00A138C9">
            <w:pPr>
              <w:jc w:val="center"/>
              <w:rPr>
                <w:sz w:val="18"/>
                <w:szCs w:val="18"/>
                <w:lang w:eastAsia="ru-RU"/>
              </w:rPr>
            </w:pPr>
          </w:p>
          <w:p w:rsidR="00524B9D" w:rsidRPr="001867B0" w:rsidRDefault="00524B9D" w:rsidP="00A138C9">
            <w:pPr>
              <w:jc w:val="center"/>
              <w:rPr>
                <w:sz w:val="18"/>
                <w:szCs w:val="18"/>
                <w:lang w:eastAsia="ru-RU"/>
              </w:rPr>
            </w:pPr>
          </w:p>
          <w:p w:rsidR="00A138C9" w:rsidRPr="001867B0" w:rsidRDefault="00A138C9" w:rsidP="00A138C9">
            <w:pPr>
              <w:jc w:val="both"/>
              <w:rPr>
                <w:sz w:val="18"/>
                <w:szCs w:val="18"/>
                <w:lang w:eastAsia="ru-RU"/>
              </w:rPr>
            </w:pPr>
          </w:p>
          <w:p w:rsidR="001867B0" w:rsidRPr="001867B0" w:rsidRDefault="001867B0" w:rsidP="001867B0">
            <w:pPr>
              <w:jc w:val="both"/>
              <w:rPr>
                <w:sz w:val="18"/>
                <w:szCs w:val="18"/>
                <w:lang w:eastAsia="ru-RU"/>
              </w:rPr>
            </w:pPr>
            <w:r>
              <w:rPr>
                <w:sz w:val="18"/>
                <w:szCs w:val="18"/>
                <w:lang w:eastAsia="ru-RU"/>
              </w:rPr>
              <w:lastRenderedPageBreak/>
              <w:t xml:space="preserve">                                                         </w:t>
            </w:r>
            <w:r w:rsidRPr="001867B0">
              <w:rPr>
                <w:sz w:val="18"/>
                <w:szCs w:val="18"/>
                <w:lang w:eastAsia="ru-RU"/>
              </w:rPr>
              <w:t>Приложение № 5</w:t>
            </w:r>
          </w:p>
          <w:p w:rsidR="001867B0" w:rsidRPr="001867B0" w:rsidRDefault="001867B0" w:rsidP="001867B0">
            <w:pPr>
              <w:jc w:val="center"/>
              <w:rPr>
                <w:sz w:val="18"/>
                <w:szCs w:val="18"/>
                <w:lang w:eastAsia="ru-RU"/>
              </w:rPr>
            </w:pPr>
            <w:r w:rsidRPr="001867B0">
              <w:rPr>
                <w:sz w:val="18"/>
                <w:szCs w:val="18"/>
                <w:lang w:eastAsia="ru-RU"/>
              </w:rPr>
              <w:t xml:space="preserve">к решению </w:t>
            </w:r>
            <w:r w:rsidRPr="001867B0">
              <w:rPr>
                <w:sz w:val="18"/>
                <w:szCs w:val="18"/>
              </w:rPr>
              <w:t>Зеленорощинского сельского Совета  народных депутатов Зеленорощинского сельсовета Ребрихинского района Алтайского края</w:t>
            </w:r>
            <w:r w:rsidRPr="001867B0">
              <w:rPr>
                <w:sz w:val="18"/>
                <w:szCs w:val="18"/>
                <w:lang w:eastAsia="ru-RU"/>
              </w:rPr>
              <w:t xml:space="preserve">                                                                                                  от 26.12.2024</w:t>
            </w:r>
            <w:r w:rsidRPr="001867B0">
              <w:rPr>
                <w:sz w:val="18"/>
                <w:szCs w:val="18"/>
              </w:rPr>
              <w:t>№ 49</w:t>
            </w:r>
          </w:p>
          <w:p w:rsidR="00A138C9" w:rsidRPr="001867B0" w:rsidRDefault="00A138C9" w:rsidP="00A138C9">
            <w:pPr>
              <w:jc w:val="both"/>
              <w:rPr>
                <w:sz w:val="18"/>
                <w:szCs w:val="18"/>
                <w:lang w:eastAsia="ru-RU"/>
              </w:rPr>
            </w:pPr>
          </w:p>
          <w:p w:rsidR="00A138C9" w:rsidRPr="001867B0" w:rsidRDefault="00A138C9" w:rsidP="00A138C9">
            <w:pPr>
              <w:jc w:val="center"/>
              <w:rPr>
                <w:sz w:val="18"/>
                <w:szCs w:val="18"/>
                <w:lang w:eastAsia="ru-RU"/>
              </w:rPr>
            </w:pPr>
            <w:r w:rsidRPr="001867B0">
              <w:rPr>
                <w:sz w:val="18"/>
                <w:szCs w:val="18"/>
                <w:lang w:eastAsia="ru-RU"/>
              </w:rPr>
              <w:t xml:space="preserve"> </w:t>
            </w:r>
          </w:p>
          <w:p w:rsidR="00A138C9" w:rsidRPr="001867B0" w:rsidRDefault="00A138C9" w:rsidP="00A138C9">
            <w:pPr>
              <w:jc w:val="center"/>
              <w:rPr>
                <w:sz w:val="18"/>
                <w:szCs w:val="18"/>
                <w:lang w:eastAsia="ru-RU"/>
              </w:rPr>
            </w:pPr>
          </w:p>
        </w:tc>
      </w:tr>
    </w:tbl>
    <w:p w:rsidR="00A138C9" w:rsidRPr="00D35576" w:rsidRDefault="00A138C9" w:rsidP="00A138C9">
      <w:pPr>
        <w:jc w:val="center"/>
        <w:rPr>
          <w:sz w:val="28"/>
          <w:szCs w:val="28"/>
          <w:lang w:eastAsia="ru-RU"/>
        </w:rPr>
      </w:pPr>
    </w:p>
    <w:p w:rsidR="00A138C9" w:rsidRPr="001867B0" w:rsidRDefault="00A138C9" w:rsidP="00A138C9">
      <w:pPr>
        <w:jc w:val="center"/>
        <w:rPr>
          <w:b/>
          <w:bCs/>
          <w:sz w:val="22"/>
          <w:szCs w:val="22"/>
          <w:lang w:eastAsia="ru-RU"/>
        </w:rPr>
      </w:pPr>
      <w:r w:rsidRPr="001867B0">
        <w:rPr>
          <w:b/>
          <w:bCs/>
          <w:sz w:val="22"/>
          <w:szCs w:val="22"/>
          <w:lang w:eastAsia="ru-RU"/>
        </w:rPr>
        <w:t xml:space="preserve">Раздел </w:t>
      </w:r>
      <w:r w:rsidRPr="001867B0">
        <w:rPr>
          <w:b/>
          <w:bCs/>
          <w:sz w:val="22"/>
          <w:szCs w:val="22"/>
          <w:lang w:val="en-US" w:eastAsia="ru-RU"/>
        </w:rPr>
        <w:t>V</w:t>
      </w:r>
      <w:r w:rsidRPr="001867B0">
        <w:rPr>
          <w:b/>
          <w:bCs/>
          <w:sz w:val="22"/>
          <w:szCs w:val="22"/>
          <w:lang w:eastAsia="ru-RU"/>
        </w:rPr>
        <w:t>.</w:t>
      </w:r>
    </w:p>
    <w:p w:rsidR="00A138C9" w:rsidRPr="001867B0" w:rsidRDefault="00A138C9" w:rsidP="00A138C9">
      <w:pPr>
        <w:jc w:val="center"/>
        <w:rPr>
          <w:b/>
          <w:bCs/>
          <w:sz w:val="22"/>
          <w:szCs w:val="22"/>
          <w:lang w:eastAsia="ru-RU"/>
        </w:rPr>
      </w:pPr>
      <w:r w:rsidRPr="001867B0">
        <w:rPr>
          <w:b/>
          <w:bCs/>
          <w:sz w:val="22"/>
          <w:szCs w:val="22"/>
          <w:lang w:eastAsia="ru-RU"/>
        </w:rPr>
        <w:t>Организационные мероприятия</w:t>
      </w:r>
    </w:p>
    <w:p w:rsidR="00A138C9" w:rsidRPr="001867B0" w:rsidRDefault="00A138C9" w:rsidP="00A138C9">
      <w:pPr>
        <w:jc w:val="center"/>
        <w:rPr>
          <w:b/>
          <w:sz w:val="22"/>
          <w:szCs w:val="22"/>
        </w:rPr>
      </w:pPr>
      <w:r w:rsidRPr="001867B0">
        <w:rPr>
          <w:b/>
          <w:sz w:val="22"/>
          <w:szCs w:val="22"/>
        </w:rPr>
        <w:t>Зеленорощинского сельского Совета народных депутатов Зеленорощинского сельсовета Ребрихинского района</w:t>
      </w:r>
    </w:p>
    <w:p w:rsidR="00A138C9" w:rsidRPr="001867B0" w:rsidRDefault="00A138C9" w:rsidP="00A138C9">
      <w:pPr>
        <w:jc w:val="center"/>
        <w:rPr>
          <w:b/>
          <w:bCs/>
          <w:sz w:val="22"/>
          <w:szCs w:val="22"/>
          <w:lang w:eastAsia="ru-RU"/>
        </w:rPr>
      </w:pPr>
      <w:r w:rsidRPr="001867B0">
        <w:rPr>
          <w:b/>
          <w:sz w:val="22"/>
          <w:szCs w:val="22"/>
        </w:rPr>
        <w:t xml:space="preserve"> Алтайского края восьмого созыва на 2025 год</w:t>
      </w:r>
      <w:r w:rsidRPr="001867B0">
        <w:rPr>
          <w:b/>
          <w:bCs/>
          <w:sz w:val="22"/>
          <w:szCs w:val="22"/>
          <w:lang w:eastAsia="ru-RU"/>
        </w:rPr>
        <w:t xml:space="preserve"> </w:t>
      </w:r>
    </w:p>
    <w:p w:rsidR="00A138C9" w:rsidRPr="001867B0" w:rsidRDefault="00A138C9" w:rsidP="00A138C9">
      <w:pPr>
        <w:jc w:val="center"/>
        <w:rPr>
          <w:b/>
          <w:bCs/>
          <w:sz w:val="22"/>
          <w:szCs w:val="22"/>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4651"/>
        <w:gridCol w:w="1701"/>
        <w:gridCol w:w="2693"/>
      </w:tblGrid>
      <w:tr w:rsidR="00A138C9" w:rsidRPr="001867B0" w:rsidTr="00A138C9">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 п/п</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Мероприятия</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Сроки</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Ответственные за проведение</w:t>
            </w:r>
          </w:p>
        </w:tc>
      </w:tr>
      <w:tr w:rsidR="00A138C9" w:rsidRPr="001867B0" w:rsidTr="00A138C9">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1.</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 xml:space="preserve">Подготовка и проведение сессий </w:t>
            </w:r>
            <w:r w:rsidRPr="001867B0">
              <w:rPr>
                <w:sz w:val="22"/>
                <w:szCs w:val="22"/>
              </w:rPr>
              <w:t>Зеленорощинского сельского Совета народных депутатов Зеленорощинского сельсовета Ребрихинского района Алтайского края</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 xml:space="preserve">согласно  Регламенту, Плану </w:t>
            </w:r>
          </w:p>
          <w:p w:rsidR="00A138C9" w:rsidRPr="001867B0" w:rsidRDefault="00A138C9" w:rsidP="00A138C9">
            <w:pPr>
              <w:jc w:val="center"/>
              <w:rPr>
                <w:sz w:val="22"/>
                <w:szCs w:val="22"/>
                <w:lang w:eastAsia="ru-RU"/>
              </w:rPr>
            </w:pPr>
            <w:r w:rsidRPr="001867B0">
              <w:rPr>
                <w:sz w:val="22"/>
                <w:szCs w:val="22"/>
                <w:lang w:eastAsia="ru-RU"/>
              </w:rPr>
              <w:t>работы</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Глава сельсовета</w:t>
            </w:r>
          </w:p>
        </w:tc>
      </w:tr>
      <w:tr w:rsidR="00A138C9" w:rsidRPr="001867B0" w:rsidTr="00A138C9">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2.</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 xml:space="preserve">Организация работы постоянных комиссий </w:t>
            </w:r>
            <w:r w:rsidRPr="001867B0">
              <w:rPr>
                <w:sz w:val="22"/>
                <w:szCs w:val="22"/>
              </w:rPr>
              <w:t>Зеленорощинского сельского Совета народных депутатов Зеленорощинского сельсовета Ребрихинского района Алтайского края</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согласно Плану работы комиссии</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ФИО председателей постоянных комиссий</w:t>
            </w:r>
          </w:p>
        </w:tc>
      </w:tr>
      <w:tr w:rsidR="00A138C9" w:rsidRPr="001867B0" w:rsidTr="00A138C9">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3.</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Организация и проведение информационных встреч с избирателями</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апрель, сентябрь</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Глава сельсовета.</w:t>
            </w:r>
          </w:p>
        </w:tc>
      </w:tr>
      <w:tr w:rsidR="00A138C9" w:rsidRPr="001867B0" w:rsidTr="00A138C9">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4.</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Организация и проведение публичных слушаний:</w:t>
            </w:r>
          </w:p>
          <w:p w:rsidR="00A138C9" w:rsidRPr="001867B0" w:rsidRDefault="00A138C9" w:rsidP="00A138C9">
            <w:pPr>
              <w:jc w:val="both"/>
              <w:rPr>
                <w:sz w:val="22"/>
                <w:szCs w:val="22"/>
                <w:lang w:eastAsia="ru-RU"/>
              </w:rPr>
            </w:pPr>
            <w:r w:rsidRPr="001867B0">
              <w:rPr>
                <w:sz w:val="22"/>
                <w:szCs w:val="22"/>
                <w:lang w:eastAsia="ru-RU"/>
              </w:rPr>
              <w:t>- по проекту отчета  об исполнении бюджета сельского поселения за 2024 год;</w:t>
            </w:r>
          </w:p>
          <w:p w:rsidR="00A138C9" w:rsidRPr="001867B0" w:rsidRDefault="00A138C9" w:rsidP="00A138C9">
            <w:pPr>
              <w:jc w:val="both"/>
              <w:rPr>
                <w:sz w:val="22"/>
                <w:szCs w:val="22"/>
                <w:lang w:eastAsia="ru-RU"/>
              </w:rPr>
            </w:pPr>
            <w:r w:rsidRPr="001867B0">
              <w:rPr>
                <w:sz w:val="22"/>
                <w:szCs w:val="22"/>
                <w:lang w:eastAsia="ru-RU"/>
              </w:rPr>
              <w:t>- по проекту  бюджета сельского поселения на 2026 год;</w:t>
            </w:r>
          </w:p>
          <w:p w:rsidR="00A138C9" w:rsidRPr="001867B0" w:rsidRDefault="00A138C9" w:rsidP="00A138C9">
            <w:pPr>
              <w:jc w:val="both"/>
              <w:rPr>
                <w:sz w:val="22"/>
                <w:szCs w:val="22"/>
                <w:lang w:eastAsia="ru-RU"/>
              </w:rPr>
            </w:pPr>
            <w:r w:rsidRPr="001867B0">
              <w:rPr>
                <w:sz w:val="22"/>
                <w:szCs w:val="22"/>
                <w:lang w:eastAsia="ru-RU"/>
              </w:rPr>
              <w:t xml:space="preserve">- по проекту решения о внесении изменений в Устав муниципального образования </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согласно Положению</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Глава сельсовета</w:t>
            </w:r>
          </w:p>
        </w:tc>
      </w:tr>
      <w:tr w:rsidR="00A138C9" w:rsidRPr="001867B0" w:rsidTr="00A138C9">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5.</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 xml:space="preserve">Экспертиза проектов правовых актов, вносимых на рассмотрение сессий </w:t>
            </w:r>
            <w:r w:rsidRPr="001867B0">
              <w:rPr>
                <w:sz w:val="22"/>
                <w:szCs w:val="22"/>
              </w:rPr>
              <w:t>Зеленорощинского сельского Совета народных депутатов Зеленорощинского сельсовета Ребрихинского района Алтайского края</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Администрация сельсовета, постоянная комиссия по правовым вопросам</w:t>
            </w:r>
          </w:p>
        </w:tc>
      </w:tr>
      <w:tr w:rsidR="00A138C9" w:rsidRPr="001867B0" w:rsidTr="00A138C9">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6.</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Подготовка к проведению отчетов депутатов перед избирателями</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апрель-май</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 xml:space="preserve">Депутаты </w:t>
            </w:r>
          </w:p>
        </w:tc>
      </w:tr>
      <w:tr w:rsidR="00A138C9" w:rsidRPr="001867B0" w:rsidTr="00A138C9">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7.</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 xml:space="preserve">Участие в культурно-массовых и общественных мероприятиях, проводимых на территории сельского поселения </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май</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 xml:space="preserve">Депутаты </w:t>
            </w:r>
          </w:p>
        </w:tc>
      </w:tr>
      <w:tr w:rsidR="00A138C9" w:rsidRPr="001867B0" w:rsidTr="00A138C9">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8.</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Прием граждан</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согласно графику</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Глава сельсовета</w:t>
            </w:r>
          </w:p>
        </w:tc>
      </w:tr>
      <w:tr w:rsidR="00A138C9" w:rsidRPr="001867B0" w:rsidTr="00A138C9">
        <w:trPr>
          <w:trHeight w:val="349"/>
        </w:trPr>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9.</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 xml:space="preserve">Участие в работе комиссий при </w:t>
            </w:r>
            <w:r w:rsidRPr="001867B0">
              <w:rPr>
                <w:sz w:val="22"/>
                <w:szCs w:val="22"/>
                <w:lang w:eastAsia="ru-RU"/>
              </w:rPr>
              <w:lastRenderedPageBreak/>
              <w:t>Администрации сельсовета</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lastRenderedPageBreak/>
              <w:t>согласно Плану</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 xml:space="preserve">Глава сельсовета., </w:t>
            </w:r>
            <w:r w:rsidRPr="001867B0">
              <w:rPr>
                <w:sz w:val="22"/>
                <w:szCs w:val="22"/>
                <w:lang w:eastAsia="ru-RU"/>
              </w:rPr>
              <w:lastRenderedPageBreak/>
              <w:t>председатели постоянных комиссий</w:t>
            </w:r>
          </w:p>
        </w:tc>
      </w:tr>
      <w:tr w:rsidR="00A138C9" w:rsidRPr="001867B0" w:rsidTr="00A138C9">
        <w:trPr>
          <w:trHeight w:val="1841"/>
        </w:trPr>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lastRenderedPageBreak/>
              <w:t>10.</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Участие в организации и проведении сельских и районных мероприятий:</w:t>
            </w:r>
          </w:p>
          <w:p w:rsidR="00A138C9" w:rsidRPr="001867B0" w:rsidRDefault="00A138C9" w:rsidP="00A138C9">
            <w:pPr>
              <w:jc w:val="both"/>
              <w:rPr>
                <w:sz w:val="22"/>
                <w:szCs w:val="22"/>
                <w:lang w:eastAsia="ru-RU"/>
              </w:rPr>
            </w:pPr>
            <w:r w:rsidRPr="001867B0">
              <w:rPr>
                <w:sz w:val="22"/>
                <w:szCs w:val="22"/>
                <w:lang w:eastAsia="ru-RU"/>
              </w:rPr>
              <w:t>- Месячника молодого избирателя;</w:t>
            </w:r>
          </w:p>
          <w:p w:rsidR="00A138C9" w:rsidRPr="001867B0" w:rsidRDefault="00A138C9" w:rsidP="00A138C9">
            <w:pPr>
              <w:jc w:val="both"/>
              <w:rPr>
                <w:sz w:val="22"/>
                <w:szCs w:val="22"/>
                <w:lang w:eastAsia="ru-RU"/>
              </w:rPr>
            </w:pPr>
            <w:r w:rsidRPr="001867B0">
              <w:rPr>
                <w:sz w:val="22"/>
                <w:szCs w:val="22"/>
                <w:lang w:eastAsia="ru-RU"/>
              </w:rPr>
              <w:t>-Дня семьи;</w:t>
            </w:r>
          </w:p>
          <w:p w:rsidR="00A138C9" w:rsidRPr="001867B0" w:rsidRDefault="00A138C9" w:rsidP="00A138C9">
            <w:pPr>
              <w:jc w:val="both"/>
              <w:rPr>
                <w:sz w:val="22"/>
                <w:szCs w:val="22"/>
                <w:lang w:eastAsia="ru-RU"/>
              </w:rPr>
            </w:pPr>
            <w:r w:rsidRPr="001867B0">
              <w:rPr>
                <w:sz w:val="22"/>
                <w:szCs w:val="22"/>
                <w:lang w:eastAsia="ru-RU"/>
              </w:rPr>
              <w:t>- Дня матери;</w:t>
            </w:r>
          </w:p>
          <w:p w:rsidR="00A138C9" w:rsidRPr="001867B0" w:rsidRDefault="00A138C9" w:rsidP="00A138C9">
            <w:pPr>
              <w:jc w:val="both"/>
              <w:rPr>
                <w:sz w:val="22"/>
                <w:szCs w:val="22"/>
                <w:lang w:eastAsia="ru-RU"/>
              </w:rPr>
            </w:pPr>
            <w:r w:rsidRPr="001867B0">
              <w:rPr>
                <w:sz w:val="22"/>
                <w:szCs w:val="22"/>
                <w:lang w:eastAsia="ru-RU"/>
              </w:rPr>
              <w:t>- Месячнике пожилого человека</w:t>
            </w:r>
          </w:p>
          <w:p w:rsidR="00A138C9" w:rsidRPr="001867B0" w:rsidRDefault="00A138C9" w:rsidP="00A138C9">
            <w:pPr>
              <w:jc w:val="both"/>
              <w:rPr>
                <w:sz w:val="22"/>
                <w:szCs w:val="22"/>
                <w:lang w:eastAsia="ru-RU"/>
              </w:rPr>
            </w:pPr>
            <w:r w:rsidRPr="001867B0">
              <w:rPr>
                <w:sz w:val="22"/>
                <w:szCs w:val="22"/>
                <w:lang w:eastAsia="ru-RU"/>
              </w:rPr>
              <w:t>-Дня Победы</w:t>
            </w:r>
          </w:p>
          <w:p w:rsidR="00A138C9" w:rsidRPr="001867B0" w:rsidRDefault="00A138C9" w:rsidP="00A138C9">
            <w:pPr>
              <w:jc w:val="both"/>
              <w:rPr>
                <w:sz w:val="22"/>
                <w:szCs w:val="22"/>
                <w:lang w:eastAsia="ru-RU"/>
              </w:rPr>
            </w:pP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p>
          <w:p w:rsidR="00A138C9" w:rsidRPr="001867B0" w:rsidRDefault="00A138C9" w:rsidP="00A138C9">
            <w:pPr>
              <w:jc w:val="center"/>
              <w:rPr>
                <w:sz w:val="22"/>
                <w:szCs w:val="22"/>
                <w:lang w:eastAsia="ru-RU"/>
              </w:rPr>
            </w:pPr>
          </w:p>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rPr>
                <w:sz w:val="22"/>
                <w:szCs w:val="22"/>
              </w:rPr>
            </w:pPr>
            <w:r w:rsidRPr="001867B0">
              <w:rPr>
                <w:sz w:val="22"/>
                <w:szCs w:val="22"/>
                <w:lang w:eastAsia="ru-RU"/>
              </w:rPr>
              <w:t xml:space="preserve">Депутаты, </w:t>
            </w:r>
            <w:r w:rsidRPr="001867B0">
              <w:rPr>
                <w:sz w:val="22"/>
                <w:szCs w:val="22"/>
              </w:rPr>
              <w:t>Ответственный за работу «Зеленорощинская СОШ»,</w:t>
            </w:r>
          </w:p>
          <w:p w:rsidR="00A138C9" w:rsidRPr="001867B0" w:rsidRDefault="00A138C9" w:rsidP="00A138C9">
            <w:pPr>
              <w:tabs>
                <w:tab w:val="left" w:pos="0"/>
              </w:tabs>
              <w:rPr>
                <w:sz w:val="22"/>
                <w:szCs w:val="22"/>
              </w:rPr>
            </w:pPr>
            <w:r w:rsidRPr="001867B0">
              <w:rPr>
                <w:sz w:val="22"/>
                <w:szCs w:val="22"/>
              </w:rPr>
              <w:t>заведующий Зеленорощинским СДК,</w:t>
            </w:r>
          </w:p>
          <w:p w:rsidR="00A138C9" w:rsidRPr="001867B0" w:rsidRDefault="00A138C9" w:rsidP="00A138C9">
            <w:pPr>
              <w:rPr>
                <w:sz w:val="22"/>
                <w:szCs w:val="22"/>
              </w:rPr>
            </w:pPr>
            <w:r w:rsidRPr="001867B0">
              <w:rPr>
                <w:sz w:val="22"/>
                <w:szCs w:val="22"/>
              </w:rPr>
              <w:t>заведующая сельской библиотекой  /постоянные комиссии</w:t>
            </w:r>
          </w:p>
          <w:p w:rsidR="00A138C9" w:rsidRPr="001867B0" w:rsidRDefault="00A138C9" w:rsidP="00A138C9">
            <w:pPr>
              <w:jc w:val="both"/>
              <w:rPr>
                <w:sz w:val="22"/>
                <w:szCs w:val="22"/>
                <w:lang w:eastAsia="ru-RU"/>
              </w:rPr>
            </w:pPr>
            <w:r w:rsidRPr="001867B0">
              <w:rPr>
                <w:sz w:val="22"/>
                <w:szCs w:val="22"/>
                <w:lang w:eastAsia="ru-RU"/>
              </w:rPr>
              <w:t xml:space="preserve"> </w:t>
            </w:r>
          </w:p>
        </w:tc>
      </w:tr>
      <w:tr w:rsidR="00A138C9" w:rsidRPr="001867B0" w:rsidTr="00A138C9">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11.</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Участие в заседаниях сессий Ребрихинского районного Совета народных депутатов Алтайского края</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заместитель главы Администрации сельсовета</w:t>
            </w:r>
          </w:p>
        </w:tc>
      </w:tr>
      <w:tr w:rsidR="00A138C9" w:rsidRPr="001867B0" w:rsidTr="00A138C9">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12.</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Участие в обучающих семинарах, организуемых Ребрихинским районным Советом народных депутатов Алтайского края</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Депутаты,  заместитель главы Администрации сельсовета</w:t>
            </w:r>
          </w:p>
        </w:tc>
      </w:tr>
      <w:tr w:rsidR="00A138C9" w:rsidRPr="001867B0" w:rsidTr="00A138C9">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13.</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Организация учебы депутатов</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согласно плану</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rPr>
                <w:sz w:val="22"/>
                <w:szCs w:val="22"/>
                <w:lang w:eastAsia="ru-RU"/>
              </w:rPr>
            </w:pPr>
            <w:r w:rsidRPr="001867B0">
              <w:rPr>
                <w:sz w:val="22"/>
                <w:szCs w:val="22"/>
                <w:lang w:eastAsia="ru-RU"/>
              </w:rPr>
              <w:t>Глава сельсовета, заместитель главы Администрации сельсовета</w:t>
            </w:r>
          </w:p>
        </w:tc>
      </w:tr>
      <w:tr w:rsidR="00A138C9" w:rsidRPr="001867B0" w:rsidTr="00A138C9">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14.</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Осуществление взаимодействия с органами местного самоуправления Ребрихинского района, прокуратурой Ребрихинского района</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В течение года</w:t>
            </w: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rPr>
                <w:sz w:val="22"/>
                <w:szCs w:val="22"/>
                <w:lang w:eastAsia="ru-RU"/>
              </w:rPr>
            </w:pPr>
            <w:r w:rsidRPr="001867B0">
              <w:rPr>
                <w:sz w:val="22"/>
                <w:szCs w:val="22"/>
                <w:lang w:eastAsia="ru-RU"/>
              </w:rPr>
              <w:t>Глава сельсовета.</w:t>
            </w:r>
          </w:p>
        </w:tc>
      </w:tr>
      <w:tr w:rsidR="00A138C9" w:rsidRPr="001867B0" w:rsidTr="00A138C9">
        <w:tc>
          <w:tcPr>
            <w:tcW w:w="594"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r w:rsidRPr="001867B0">
              <w:rPr>
                <w:sz w:val="22"/>
                <w:szCs w:val="22"/>
                <w:lang w:eastAsia="ru-RU"/>
              </w:rPr>
              <w:t>15.</w:t>
            </w:r>
          </w:p>
        </w:tc>
        <w:tc>
          <w:tcPr>
            <w:tcW w:w="465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both"/>
              <w:rPr>
                <w:sz w:val="22"/>
                <w:szCs w:val="22"/>
                <w:lang w:eastAsia="ru-RU"/>
              </w:rPr>
            </w:pPr>
            <w:r w:rsidRPr="001867B0">
              <w:rPr>
                <w:sz w:val="22"/>
                <w:szCs w:val="22"/>
                <w:lang w:eastAsia="ru-RU"/>
              </w:rPr>
              <w:t xml:space="preserve">Подготовка материалов о деятельности представительного органа сельского поселения для опубликования в районной газете «Знамя труда» и размещения на официальном сайте Администрации Зеленорощинского сельсовета Ребрихинского района Алтайского края </w:t>
            </w:r>
          </w:p>
        </w:tc>
        <w:tc>
          <w:tcPr>
            <w:tcW w:w="1701"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jc w:val="center"/>
              <w:rPr>
                <w:sz w:val="22"/>
                <w:szCs w:val="22"/>
                <w:lang w:eastAsia="ru-RU"/>
              </w:rPr>
            </w:pPr>
          </w:p>
        </w:tc>
        <w:tc>
          <w:tcPr>
            <w:tcW w:w="2693" w:type="dxa"/>
            <w:tcBorders>
              <w:top w:val="single" w:sz="4" w:space="0" w:color="auto"/>
              <w:left w:val="single" w:sz="4" w:space="0" w:color="auto"/>
              <w:bottom w:val="single" w:sz="4" w:space="0" w:color="auto"/>
              <w:right w:val="single" w:sz="4" w:space="0" w:color="auto"/>
            </w:tcBorders>
          </w:tcPr>
          <w:p w:rsidR="00A138C9" w:rsidRPr="001867B0" w:rsidRDefault="00A138C9" w:rsidP="00A138C9">
            <w:pPr>
              <w:rPr>
                <w:sz w:val="22"/>
                <w:szCs w:val="22"/>
                <w:lang w:eastAsia="ru-RU"/>
              </w:rPr>
            </w:pPr>
            <w:r w:rsidRPr="001867B0">
              <w:rPr>
                <w:sz w:val="22"/>
                <w:szCs w:val="22"/>
                <w:lang w:eastAsia="ru-RU"/>
              </w:rPr>
              <w:t>заместитель главы Администрации сельсовета</w:t>
            </w:r>
          </w:p>
        </w:tc>
      </w:tr>
    </w:tbl>
    <w:p w:rsidR="00A138C9" w:rsidRPr="00497BDC" w:rsidRDefault="00A138C9" w:rsidP="00A138C9">
      <w:pPr>
        <w:jc w:val="center"/>
        <w:rPr>
          <w:sz w:val="28"/>
          <w:szCs w:val="28"/>
          <w:lang w:eastAsia="ru-RU"/>
        </w:rPr>
      </w:pPr>
    </w:p>
    <w:p w:rsidR="00A138C9" w:rsidRPr="00497BDC" w:rsidRDefault="00A138C9" w:rsidP="00A138C9">
      <w:pPr>
        <w:jc w:val="center"/>
        <w:rPr>
          <w:sz w:val="28"/>
          <w:szCs w:val="28"/>
        </w:rPr>
      </w:pPr>
    </w:p>
    <w:p w:rsidR="001867B0" w:rsidRPr="008016F9" w:rsidRDefault="001867B0" w:rsidP="001867B0">
      <w:pPr>
        <w:pStyle w:val="aff7"/>
        <w:tabs>
          <w:tab w:val="left" w:pos="7260"/>
        </w:tabs>
        <w:jc w:val="left"/>
        <w:rPr>
          <w:sz w:val="24"/>
          <w:szCs w:val="24"/>
        </w:rPr>
      </w:pPr>
      <w:r>
        <w:rPr>
          <w:sz w:val="24"/>
          <w:szCs w:val="24"/>
        </w:rPr>
        <w:tab/>
        <w:t xml:space="preserve">                    </w:t>
      </w:r>
    </w:p>
    <w:p w:rsidR="001867B0" w:rsidRPr="001867B0" w:rsidRDefault="001867B0" w:rsidP="001867B0">
      <w:pPr>
        <w:pStyle w:val="aff7"/>
        <w:rPr>
          <w:sz w:val="24"/>
          <w:szCs w:val="24"/>
        </w:rPr>
      </w:pPr>
      <w:r w:rsidRPr="001867B0">
        <w:rPr>
          <w:sz w:val="24"/>
          <w:szCs w:val="24"/>
        </w:rPr>
        <w:t>ЗЕЛЕНОРОЩИНСКИЙ СЕЛЬСКИЙ СОВЕТ НАРОДНЫХ</w:t>
      </w:r>
    </w:p>
    <w:p w:rsidR="001867B0" w:rsidRPr="001867B0" w:rsidRDefault="001867B0" w:rsidP="001867B0">
      <w:pPr>
        <w:pStyle w:val="aff7"/>
        <w:rPr>
          <w:sz w:val="24"/>
          <w:szCs w:val="24"/>
        </w:rPr>
      </w:pPr>
      <w:r w:rsidRPr="001867B0">
        <w:rPr>
          <w:sz w:val="24"/>
          <w:szCs w:val="24"/>
        </w:rPr>
        <w:t>ДЕПУТАТОВ</w:t>
      </w:r>
    </w:p>
    <w:p w:rsidR="001867B0" w:rsidRPr="001867B0" w:rsidRDefault="001867B0" w:rsidP="001867B0">
      <w:pPr>
        <w:pStyle w:val="aff7"/>
        <w:rPr>
          <w:sz w:val="24"/>
          <w:szCs w:val="24"/>
        </w:rPr>
      </w:pPr>
      <w:r w:rsidRPr="001867B0">
        <w:rPr>
          <w:sz w:val="24"/>
          <w:szCs w:val="24"/>
        </w:rPr>
        <w:t>ЗЕЛЕНОРОЩИНСКОГО СЕЛЬСОВЕТА РЕБРИХИНСКОГО РАЙОНА</w:t>
      </w:r>
    </w:p>
    <w:p w:rsidR="001867B0" w:rsidRPr="001867B0" w:rsidRDefault="001867B0" w:rsidP="001867B0">
      <w:pPr>
        <w:pStyle w:val="aff7"/>
        <w:rPr>
          <w:sz w:val="24"/>
          <w:szCs w:val="24"/>
        </w:rPr>
      </w:pPr>
      <w:r w:rsidRPr="001867B0">
        <w:rPr>
          <w:sz w:val="24"/>
          <w:szCs w:val="24"/>
        </w:rPr>
        <w:t>АЛТАЙСКОГО КРАЯ</w:t>
      </w:r>
    </w:p>
    <w:p w:rsidR="001867B0" w:rsidRPr="001867B0" w:rsidRDefault="001867B0" w:rsidP="001867B0">
      <w:pPr>
        <w:pStyle w:val="aff7"/>
        <w:rPr>
          <w:sz w:val="24"/>
          <w:szCs w:val="24"/>
        </w:rPr>
      </w:pPr>
    </w:p>
    <w:p w:rsidR="001867B0" w:rsidRPr="001867B0" w:rsidRDefault="001867B0" w:rsidP="001867B0">
      <w:pPr>
        <w:pStyle w:val="aff7"/>
        <w:tabs>
          <w:tab w:val="left" w:pos="510"/>
          <w:tab w:val="center" w:pos="4819"/>
        </w:tabs>
        <w:jc w:val="left"/>
        <w:rPr>
          <w:b w:val="0"/>
          <w:sz w:val="24"/>
          <w:szCs w:val="24"/>
        </w:rPr>
      </w:pPr>
      <w:r w:rsidRPr="001867B0">
        <w:rPr>
          <w:b w:val="0"/>
          <w:sz w:val="24"/>
          <w:szCs w:val="24"/>
        </w:rPr>
        <w:tab/>
        <w:t>26.12.2024                                                                                                        №50</w:t>
      </w:r>
    </w:p>
    <w:p w:rsidR="001867B0" w:rsidRPr="001867B0" w:rsidRDefault="001867B0" w:rsidP="001867B0">
      <w:pPr>
        <w:pStyle w:val="aff7"/>
        <w:tabs>
          <w:tab w:val="left" w:pos="510"/>
          <w:tab w:val="center" w:pos="4819"/>
        </w:tabs>
        <w:jc w:val="left"/>
        <w:rPr>
          <w:sz w:val="24"/>
          <w:szCs w:val="24"/>
        </w:rPr>
      </w:pPr>
      <w:r w:rsidRPr="001867B0">
        <w:rPr>
          <w:b w:val="0"/>
          <w:sz w:val="24"/>
          <w:szCs w:val="24"/>
        </w:rPr>
        <w:tab/>
        <w:t xml:space="preserve">                                                                          </w:t>
      </w:r>
    </w:p>
    <w:p w:rsidR="001867B0" w:rsidRPr="001867B0" w:rsidRDefault="001867B0" w:rsidP="001867B0">
      <w:pPr>
        <w:pStyle w:val="aff7"/>
        <w:rPr>
          <w:sz w:val="24"/>
          <w:szCs w:val="24"/>
        </w:rPr>
      </w:pPr>
      <w:r w:rsidRPr="001867B0">
        <w:rPr>
          <w:sz w:val="24"/>
          <w:szCs w:val="24"/>
        </w:rPr>
        <w:t xml:space="preserve">  с. Зеленая Роща</w:t>
      </w:r>
    </w:p>
    <w:p w:rsidR="001867B0" w:rsidRPr="001867B0" w:rsidRDefault="001867B0" w:rsidP="001867B0">
      <w:pPr>
        <w:pStyle w:val="aff7"/>
        <w:rPr>
          <w:sz w:val="24"/>
          <w:szCs w:val="24"/>
        </w:rPr>
      </w:pPr>
    </w:p>
    <w:p w:rsidR="001867B0" w:rsidRPr="001867B0" w:rsidRDefault="001867B0" w:rsidP="001867B0">
      <w:pPr>
        <w:pStyle w:val="aff7"/>
        <w:rPr>
          <w:sz w:val="24"/>
          <w:szCs w:val="24"/>
        </w:rPr>
      </w:pPr>
      <w:r w:rsidRPr="001867B0">
        <w:rPr>
          <w:sz w:val="24"/>
          <w:szCs w:val="24"/>
        </w:rPr>
        <w:t>О внесении изменений и дополнений в решение Зеленорощинского</w:t>
      </w:r>
    </w:p>
    <w:p w:rsidR="001867B0" w:rsidRPr="001867B0" w:rsidRDefault="001867B0" w:rsidP="001867B0">
      <w:pPr>
        <w:pStyle w:val="aff7"/>
        <w:rPr>
          <w:sz w:val="24"/>
          <w:szCs w:val="24"/>
        </w:rPr>
      </w:pPr>
      <w:r w:rsidRPr="001867B0">
        <w:rPr>
          <w:sz w:val="24"/>
          <w:szCs w:val="24"/>
        </w:rPr>
        <w:t xml:space="preserve">сельскогоСовета народных депутатов от 26.12.2023 № 38 "О бюджете Зеленорощинского сельсовета Ребрихинского района Алтайского края  на 2024 год и на плановый период 2025 </w:t>
      </w:r>
      <w:r w:rsidRPr="001867B0">
        <w:rPr>
          <w:sz w:val="24"/>
          <w:szCs w:val="24"/>
        </w:rPr>
        <w:lastRenderedPageBreak/>
        <w:t>и 2026 годы"( в редакции от 21.03.2024 №9; от 30.05.2024 № 22; от 29.07.2024 № 25; от 30.10.2024 № 44)</w:t>
      </w:r>
    </w:p>
    <w:p w:rsidR="001867B0" w:rsidRPr="001867B0" w:rsidRDefault="001867B0" w:rsidP="001867B0">
      <w:pPr>
        <w:pStyle w:val="aff7"/>
        <w:rPr>
          <w:sz w:val="24"/>
          <w:szCs w:val="24"/>
        </w:rPr>
      </w:pPr>
    </w:p>
    <w:p w:rsidR="001867B0" w:rsidRPr="001867B0" w:rsidRDefault="001867B0" w:rsidP="001867B0">
      <w:pPr>
        <w:pStyle w:val="aff7"/>
        <w:jc w:val="both"/>
        <w:rPr>
          <w:b w:val="0"/>
          <w:bCs/>
          <w:sz w:val="24"/>
          <w:szCs w:val="24"/>
        </w:rPr>
      </w:pPr>
      <w:r w:rsidRPr="001867B0">
        <w:rPr>
          <w:b w:val="0"/>
          <w:bCs/>
          <w:sz w:val="24"/>
          <w:szCs w:val="24"/>
        </w:rPr>
        <w:t xml:space="preserve">   В соответствии со статьей 22 Устава муниципального образования Зеленорощинский сельсовет Ребрихинского района Алтайского края, Зеленорощинский сельский Совет народных депутатов Зеленорощинского сельсовета Ребрихинского района Алтайского края</w:t>
      </w:r>
    </w:p>
    <w:p w:rsidR="001867B0" w:rsidRPr="001867B0" w:rsidRDefault="001867B0" w:rsidP="001867B0">
      <w:pPr>
        <w:pStyle w:val="aff7"/>
        <w:rPr>
          <w:b w:val="0"/>
          <w:bCs/>
          <w:sz w:val="24"/>
          <w:szCs w:val="24"/>
        </w:rPr>
      </w:pPr>
      <w:r w:rsidRPr="001867B0">
        <w:rPr>
          <w:b w:val="0"/>
          <w:bCs/>
          <w:sz w:val="24"/>
          <w:szCs w:val="24"/>
        </w:rPr>
        <w:t>РЕШИЛ:</w:t>
      </w:r>
    </w:p>
    <w:p w:rsidR="001867B0" w:rsidRPr="001867B0" w:rsidRDefault="001867B0" w:rsidP="001867B0">
      <w:pPr>
        <w:pStyle w:val="aff7"/>
        <w:jc w:val="both"/>
        <w:rPr>
          <w:b w:val="0"/>
          <w:bCs/>
          <w:sz w:val="24"/>
          <w:szCs w:val="24"/>
        </w:rPr>
      </w:pPr>
      <w:r w:rsidRPr="001867B0">
        <w:rPr>
          <w:b w:val="0"/>
          <w:bCs/>
          <w:sz w:val="24"/>
          <w:szCs w:val="24"/>
        </w:rPr>
        <w:t xml:space="preserve">     1. Внести в решение Зеленорощинского сельского Совета народных депутатов от 26.12.2023 № 38 "О бюджете Зеленорощинского сельсовета Ребрихинского района Алтайского края  на 2024 год</w:t>
      </w:r>
      <w:r w:rsidRPr="001867B0">
        <w:rPr>
          <w:b w:val="0"/>
          <w:sz w:val="24"/>
          <w:szCs w:val="24"/>
        </w:rPr>
        <w:t xml:space="preserve"> и на плановый период 2025 и 2026 годы</w:t>
      </w:r>
      <w:r w:rsidRPr="001867B0">
        <w:rPr>
          <w:b w:val="0"/>
          <w:bCs/>
          <w:sz w:val="24"/>
          <w:szCs w:val="24"/>
        </w:rPr>
        <w:t xml:space="preserve">" следующие изменения: </w:t>
      </w:r>
    </w:p>
    <w:p w:rsidR="001867B0" w:rsidRPr="001867B0" w:rsidRDefault="001867B0" w:rsidP="001867B0">
      <w:pPr>
        <w:pStyle w:val="aff7"/>
        <w:jc w:val="both"/>
        <w:rPr>
          <w:b w:val="0"/>
          <w:bCs/>
          <w:sz w:val="24"/>
          <w:szCs w:val="24"/>
        </w:rPr>
      </w:pPr>
      <w:r w:rsidRPr="001867B0">
        <w:rPr>
          <w:b w:val="0"/>
          <w:bCs/>
          <w:sz w:val="24"/>
          <w:szCs w:val="24"/>
        </w:rPr>
        <w:t>1) подпункт 1 пункта 1 статьи 1 изложить в следующей редакции:</w:t>
      </w:r>
    </w:p>
    <w:p w:rsidR="001867B0" w:rsidRPr="001867B0" w:rsidRDefault="001867B0" w:rsidP="001867B0">
      <w:pPr>
        <w:pStyle w:val="a4"/>
        <w:jc w:val="both"/>
        <w:rPr>
          <w:rFonts w:ascii="Times New Roman" w:hAnsi="Times New Roman"/>
          <w:sz w:val="24"/>
          <w:szCs w:val="24"/>
        </w:rPr>
      </w:pPr>
      <w:r w:rsidRPr="001867B0">
        <w:rPr>
          <w:rFonts w:ascii="Times New Roman" w:hAnsi="Times New Roman"/>
          <w:bCs/>
          <w:sz w:val="24"/>
          <w:szCs w:val="24"/>
        </w:rPr>
        <w:t xml:space="preserve">«1) </w:t>
      </w:r>
      <w:r w:rsidRPr="001867B0">
        <w:rPr>
          <w:rFonts w:ascii="Times New Roman" w:hAnsi="Times New Roman"/>
          <w:sz w:val="24"/>
          <w:szCs w:val="24"/>
        </w:rPr>
        <w:t>прогнозируемый общий объем доходов бюджета поселения в сумме 2466,03 тыс. рублей, в том числе объем безвозмездных поступлений от других бюджетов бюджетной системы Российской Федерации, в сумме 1805,03 тыс. рублей»;</w:t>
      </w:r>
    </w:p>
    <w:p w:rsidR="001867B0" w:rsidRPr="001867B0" w:rsidRDefault="001867B0" w:rsidP="001867B0">
      <w:pPr>
        <w:pStyle w:val="a4"/>
        <w:jc w:val="both"/>
        <w:rPr>
          <w:rFonts w:ascii="Times New Roman" w:hAnsi="Times New Roman"/>
          <w:bCs/>
          <w:sz w:val="24"/>
          <w:szCs w:val="24"/>
        </w:rPr>
      </w:pPr>
      <w:r w:rsidRPr="001867B0">
        <w:rPr>
          <w:rFonts w:ascii="Times New Roman" w:hAnsi="Times New Roman"/>
          <w:sz w:val="24"/>
          <w:szCs w:val="24"/>
        </w:rPr>
        <w:t>2)</w:t>
      </w:r>
      <w:r w:rsidRPr="001867B0">
        <w:rPr>
          <w:rFonts w:ascii="Times New Roman" w:hAnsi="Times New Roman"/>
          <w:bCs/>
          <w:sz w:val="24"/>
          <w:szCs w:val="24"/>
        </w:rPr>
        <w:t xml:space="preserve"> подпункт 2 пункта 1 статьи 1 изложить в следующей редакции:</w:t>
      </w:r>
    </w:p>
    <w:p w:rsidR="001867B0" w:rsidRPr="001867B0" w:rsidRDefault="001867B0" w:rsidP="001867B0">
      <w:pPr>
        <w:pStyle w:val="a4"/>
        <w:jc w:val="both"/>
        <w:rPr>
          <w:b/>
          <w:sz w:val="24"/>
          <w:szCs w:val="24"/>
        </w:rPr>
      </w:pPr>
      <w:r w:rsidRPr="001867B0">
        <w:rPr>
          <w:rFonts w:ascii="Times New Roman" w:hAnsi="Times New Roman"/>
          <w:bCs/>
          <w:sz w:val="24"/>
          <w:szCs w:val="24"/>
        </w:rPr>
        <w:t xml:space="preserve">«2) </w:t>
      </w:r>
      <w:r w:rsidRPr="001867B0">
        <w:rPr>
          <w:rFonts w:ascii="Times New Roman" w:hAnsi="Times New Roman"/>
          <w:sz w:val="24"/>
          <w:szCs w:val="24"/>
        </w:rPr>
        <w:t>общий объем расходов бюджета поселения в сумме 2692,75 тыс. рублей».</w:t>
      </w:r>
      <w:r w:rsidRPr="001867B0">
        <w:rPr>
          <w:b/>
          <w:sz w:val="24"/>
          <w:szCs w:val="24"/>
        </w:rPr>
        <w:t xml:space="preserve">  </w:t>
      </w:r>
    </w:p>
    <w:p w:rsidR="001867B0" w:rsidRPr="001867B0" w:rsidRDefault="001867B0" w:rsidP="001867B0">
      <w:pPr>
        <w:jc w:val="both"/>
        <w:rPr>
          <w:sz w:val="24"/>
          <w:szCs w:val="24"/>
        </w:rPr>
      </w:pPr>
      <w:r w:rsidRPr="001867B0">
        <w:rPr>
          <w:sz w:val="24"/>
          <w:szCs w:val="24"/>
        </w:rPr>
        <w:t xml:space="preserve">3) приложение 3 «Распределение бюджетных ассигнований по разделам и подразделам классификации расходов бюджета сельского поселения на 2024год  </w:t>
      </w:r>
    </w:p>
    <w:p w:rsidR="001867B0" w:rsidRPr="001867B0" w:rsidRDefault="001867B0" w:rsidP="001867B0">
      <w:pPr>
        <w:jc w:val="both"/>
        <w:rPr>
          <w:sz w:val="24"/>
          <w:szCs w:val="24"/>
        </w:rPr>
      </w:pPr>
      <w:r w:rsidRPr="001867B0">
        <w:rPr>
          <w:sz w:val="24"/>
          <w:szCs w:val="24"/>
        </w:rPr>
        <w:t xml:space="preserve">     приложение  5 «Ведомственная структура расходов бюджета сельского поселения на 2024 год</w:t>
      </w:r>
    </w:p>
    <w:p w:rsidR="001867B0" w:rsidRPr="001867B0" w:rsidRDefault="001867B0" w:rsidP="001867B0">
      <w:pPr>
        <w:pStyle w:val="aff7"/>
        <w:ind w:right="-3"/>
        <w:jc w:val="both"/>
        <w:rPr>
          <w:b w:val="0"/>
          <w:sz w:val="24"/>
          <w:szCs w:val="24"/>
        </w:rPr>
      </w:pPr>
      <w:r w:rsidRPr="001867B0">
        <w:rPr>
          <w:b w:val="0"/>
          <w:sz w:val="24"/>
          <w:szCs w:val="24"/>
        </w:rPr>
        <w:t xml:space="preserve">    приложение 7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2024 год к решению от 26.12.2023 № 38 «О бюджете Зеленорощинского сельсовета Ребрихинского района Алтайского края на 2024 год и на плановый период 2025 и 2026 годы» изложить в новой редакции (прилагаются).</w:t>
      </w:r>
    </w:p>
    <w:p w:rsidR="001867B0" w:rsidRPr="001867B0" w:rsidRDefault="001867B0" w:rsidP="001867B0">
      <w:pPr>
        <w:jc w:val="both"/>
        <w:rPr>
          <w:sz w:val="24"/>
          <w:szCs w:val="24"/>
        </w:rPr>
      </w:pPr>
      <w:r w:rsidRPr="001867B0">
        <w:rPr>
          <w:sz w:val="24"/>
          <w:szCs w:val="24"/>
        </w:rPr>
        <w:t>4) Приложение 1 к пояснительной записке «Объем поступлений доходов бюджета сельского поселения на 2024 год» к решению  от 26.12.2023 № 38 «О бюджете Зеленорощинского сельсовета Ребрихинского района Алтайского края  на 2024 год и на плановый период 2025 и 2026 годы» изложить в новой редакции (прилагается).</w:t>
      </w:r>
    </w:p>
    <w:p w:rsidR="001867B0" w:rsidRPr="001867B0" w:rsidRDefault="001867B0" w:rsidP="001867B0">
      <w:pPr>
        <w:pStyle w:val="aff7"/>
        <w:ind w:firstLine="360"/>
        <w:jc w:val="both"/>
        <w:rPr>
          <w:b w:val="0"/>
          <w:bCs/>
          <w:sz w:val="24"/>
          <w:szCs w:val="24"/>
        </w:rPr>
      </w:pPr>
      <w:r w:rsidRPr="001867B0">
        <w:rPr>
          <w:b w:val="0"/>
          <w:bCs/>
          <w:sz w:val="24"/>
          <w:szCs w:val="24"/>
        </w:rPr>
        <w:t>2. Обнародовать настоящее решение на информационном стенде Администрации сельсовета, а также на информационных стендах в поселках  Орел, Ключевка, разъезде Дальний и на официальном сайте Администрации Зеленорощинского сельсовета Ребрихинского района Алтайского края</w:t>
      </w:r>
    </w:p>
    <w:p w:rsidR="001867B0" w:rsidRPr="001867B0" w:rsidRDefault="001867B0" w:rsidP="001867B0">
      <w:pPr>
        <w:pStyle w:val="aff7"/>
        <w:jc w:val="both"/>
        <w:rPr>
          <w:b w:val="0"/>
          <w:bCs/>
          <w:sz w:val="24"/>
          <w:szCs w:val="24"/>
        </w:rPr>
      </w:pPr>
      <w:r w:rsidRPr="001867B0">
        <w:rPr>
          <w:b w:val="0"/>
          <w:bCs/>
          <w:sz w:val="24"/>
          <w:szCs w:val="24"/>
        </w:rPr>
        <w:t xml:space="preserve">      4. Контроль за исполнением настоящего решения возложить на постоянную комиссию планово-бюджетную и социальным вопросам.</w:t>
      </w:r>
    </w:p>
    <w:p w:rsidR="001867B0" w:rsidRPr="001867B0" w:rsidRDefault="001867B0" w:rsidP="001867B0">
      <w:pPr>
        <w:pStyle w:val="aff7"/>
        <w:jc w:val="both"/>
        <w:rPr>
          <w:b w:val="0"/>
          <w:bCs/>
          <w:sz w:val="24"/>
          <w:szCs w:val="24"/>
        </w:rPr>
      </w:pPr>
    </w:p>
    <w:p w:rsidR="001867B0" w:rsidRPr="001867B0" w:rsidRDefault="001867B0" w:rsidP="001867B0">
      <w:pPr>
        <w:pStyle w:val="aff7"/>
        <w:jc w:val="both"/>
        <w:rPr>
          <w:b w:val="0"/>
          <w:bCs/>
          <w:sz w:val="24"/>
          <w:szCs w:val="24"/>
        </w:rPr>
      </w:pPr>
      <w:r w:rsidRPr="001867B0">
        <w:rPr>
          <w:b w:val="0"/>
          <w:bCs/>
          <w:sz w:val="24"/>
          <w:szCs w:val="24"/>
        </w:rPr>
        <w:t>Глава сельсовета                                                                                     Л.И. Иост</w:t>
      </w:r>
    </w:p>
    <w:p w:rsidR="001867B0" w:rsidRPr="001867B0" w:rsidRDefault="001867B0" w:rsidP="001867B0">
      <w:pPr>
        <w:pStyle w:val="aff7"/>
        <w:jc w:val="both"/>
        <w:rPr>
          <w:b w:val="0"/>
          <w:bCs/>
          <w:sz w:val="24"/>
          <w:szCs w:val="24"/>
        </w:rPr>
      </w:pPr>
    </w:p>
    <w:p w:rsidR="001867B0" w:rsidRPr="001867B0" w:rsidRDefault="001867B0" w:rsidP="001867B0">
      <w:pPr>
        <w:pStyle w:val="aff7"/>
        <w:jc w:val="both"/>
        <w:rPr>
          <w:b w:val="0"/>
          <w:bCs/>
          <w:sz w:val="24"/>
          <w:szCs w:val="24"/>
        </w:rPr>
      </w:pPr>
    </w:p>
    <w:p w:rsidR="001867B0" w:rsidRPr="001867B0" w:rsidRDefault="001867B0" w:rsidP="001867B0">
      <w:pPr>
        <w:pStyle w:val="aff7"/>
        <w:jc w:val="both"/>
        <w:rPr>
          <w:b w:val="0"/>
          <w:bCs/>
          <w:sz w:val="24"/>
          <w:szCs w:val="24"/>
        </w:rPr>
      </w:pPr>
    </w:p>
    <w:p w:rsidR="001867B0" w:rsidRPr="001867B0" w:rsidRDefault="001867B0" w:rsidP="001867B0">
      <w:pPr>
        <w:pStyle w:val="aff7"/>
        <w:jc w:val="both"/>
        <w:rPr>
          <w:b w:val="0"/>
          <w:bCs/>
          <w:sz w:val="24"/>
          <w:szCs w:val="24"/>
        </w:rPr>
      </w:pPr>
      <w:r w:rsidRPr="001867B0">
        <w:rPr>
          <w:b w:val="0"/>
          <w:bCs/>
          <w:sz w:val="24"/>
          <w:szCs w:val="24"/>
        </w:rPr>
        <w:t xml:space="preserve">                                     </w:t>
      </w:r>
    </w:p>
    <w:p w:rsidR="001867B0" w:rsidRPr="001867B0" w:rsidRDefault="001867B0" w:rsidP="001867B0">
      <w:pPr>
        <w:pStyle w:val="a9"/>
        <w:rPr>
          <w:sz w:val="24"/>
          <w:szCs w:val="24"/>
        </w:rPr>
      </w:pPr>
      <w:r w:rsidRPr="001867B0">
        <w:rPr>
          <w:sz w:val="24"/>
          <w:szCs w:val="24"/>
        </w:rPr>
        <w:t xml:space="preserve">  Антикоррупционная экспертиза муниципального правового акта проведена. Коррупциогенных факторов не выявлено.</w:t>
      </w:r>
    </w:p>
    <w:p w:rsidR="001867B0" w:rsidRDefault="001867B0" w:rsidP="001867B0">
      <w:pPr>
        <w:jc w:val="both"/>
        <w:rPr>
          <w:szCs w:val="28"/>
        </w:rPr>
      </w:pPr>
      <w:r w:rsidRPr="001867B0">
        <w:rPr>
          <w:sz w:val="24"/>
          <w:szCs w:val="24"/>
        </w:rPr>
        <w:t xml:space="preserve">Заместитель главы Администрации сельсовета                                   Н.С. Жирова                                                                                           </w:t>
      </w:r>
    </w:p>
    <w:p w:rsidR="001867B0" w:rsidRDefault="001867B0" w:rsidP="001867B0">
      <w:pPr>
        <w:pStyle w:val="aff7"/>
        <w:jc w:val="left"/>
        <w:rPr>
          <w:b w:val="0"/>
          <w:bCs/>
          <w:szCs w:val="28"/>
        </w:rPr>
      </w:pPr>
    </w:p>
    <w:p w:rsidR="001867B0" w:rsidRPr="00EC132D" w:rsidRDefault="001867B0" w:rsidP="001867B0">
      <w:pPr>
        <w:rPr>
          <w:lang/>
        </w:rPr>
      </w:pPr>
    </w:p>
    <w:p w:rsidR="001867B0" w:rsidRPr="00EC132D" w:rsidRDefault="001867B0" w:rsidP="001867B0">
      <w:pPr>
        <w:rPr>
          <w:lang/>
        </w:rPr>
      </w:pPr>
    </w:p>
    <w:p w:rsidR="001867B0" w:rsidRDefault="001867B0" w:rsidP="001867B0">
      <w:pPr>
        <w:jc w:val="right"/>
      </w:pPr>
    </w:p>
    <w:tbl>
      <w:tblPr>
        <w:tblW w:w="9440" w:type="dxa"/>
        <w:tblInd w:w="93" w:type="dxa"/>
        <w:tblLook w:val="04A0"/>
      </w:tblPr>
      <w:tblGrid>
        <w:gridCol w:w="2500"/>
        <w:gridCol w:w="3840"/>
        <w:gridCol w:w="2140"/>
        <w:gridCol w:w="960"/>
      </w:tblGrid>
      <w:tr w:rsidR="001867B0" w:rsidRPr="004C39EA" w:rsidTr="004D0250">
        <w:trPr>
          <w:trHeight w:val="480"/>
        </w:trPr>
        <w:tc>
          <w:tcPr>
            <w:tcW w:w="250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5980" w:type="dxa"/>
            <w:gridSpan w:val="2"/>
            <w:tcBorders>
              <w:top w:val="nil"/>
              <w:left w:val="nil"/>
              <w:bottom w:val="nil"/>
              <w:right w:val="nil"/>
            </w:tcBorders>
            <w:shd w:val="clear" w:color="auto" w:fill="auto"/>
            <w:hideMark/>
          </w:tcPr>
          <w:p w:rsidR="001867B0" w:rsidRPr="004C39EA" w:rsidRDefault="001867B0" w:rsidP="001867B0">
            <w:pPr>
              <w:ind w:firstLineChars="1100" w:firstLine="2200"/>
              <w:jc w:val="right"/>
              <w:rPr>
                <w:color w:val="000000"/>
                <w:szCs w:val="28"/>
              </w:rPr>
            </w:pPr>
            <w:r w:rsidRPr="004C39EA">
              <w:rPr>
                <w:color w:val="000000"/>
                <w:szCs w:val="28"/>
              </w:rPr>
              <w:t>ПРИЛОЖЕНИЕ 1</w:t>
            </w:r>
          </w:p>
        </w:tc>
        <w:tc>
          <w:tcPr>
            <w:tcW w:w="960" w:type="dxa"/>
            <w:tcBorders>
              <w:top w:val="nil"/>
              <w:left w:val="nil"/>
              <w:bottom w:val="nil"/>
              <w:right w:val="nil"/>
            </w:tcBorders>
            <w:shd w:val="clear" w:color="auto" w:fill="auto"/>
            <w:noWrap/>
            <w:vAlign w:val="bottom"/>
            <w:hideMark/>
          </w:tcPr>
          <w:p w:rsidR="001867B0" w:rsidRPr="004C39EA" w:rsidRDefault="001867B0" w:rsidP="004D0250">
            <w:pPr>
              <w:rPr>
                <w:rFonts w:ascii="Calibri" w:hAnsi="Calibri"/>
                <w:color w:val="000000"/>
                <w:sz w:val="22"/>
                <w:szCs w:val="22"/>
              </w:rPr>
            </w:pPr>
          </w:p>
        </w:tc>
      </w:tr>
      <w:tr w:rsidR="001867B0" w:rsidRPr="004C39EA" w:rsidTr="004D0250">
        <w:trPr>
          <w:trHeight w:val="1644"/>
        </w:trPr>
        <w:tc>
          <w:tcPr>
            <w:tcW w:w="2500" w:type="dxa"/>
            <w:tcBorders>
              <w:top w:val="nil"/>
              <w:left w:val="nil"/>
              <w:bottom w:val="nil"/>
              <w:right w:val="nil"/>
            </w:tcBorders>
            <w:shd w:val="clear" w:color="auto" w:fill="auto"/>
            <w:noWrap/>
            <w:hideMark/>
          </w:tcPr>
          <w:p w:rsidR="001867B0" w:rsidRPr="004C39EA" w:rsidRDefault="001867B0" w:rsidP="004D0250">
            <w:pPr>
              <w:rPr>
                <w:color w:val="000000"/>
                <w:szCs w:val="28"/>
              </w:rPr>
            </w:pPr>
            <w:r w:rsidRPr="004C39EA">
              <w:rPr>
                <w:color w:val="000000"/>
                <w:szCs w:val="28"/>
              </w:rPr>
              <w:t xml:space="preserve"> </w:t>
            </w:r>
          </w:p>
        </w:tc>
        <w:tc>
          <w:tcPr>
            <w:tcW w:w="6940" w:type="dxa"/>
            <w:gridSpan w:val="3"/>
            <w:vMerge w:val="restart"/>
            <w:tcBorders>
              <w:top w:val="nil"/>
              <w:left w:val="nil"/>
              <w:right w:val="nil"/>
            </w:tcBorders>
            <w:shd w:val="clear" w:color="auto" w:fill="auto"/>
            <w:hideMark/>
          </w:tcPr>
          <w:p w:rsidR="001867B0" w:rsidRPr="00917846" w:rsidRDefault="001867B0" w:rsidP="004D0250">
            <w:pPr>
              <w:rPr>
                <w:color w:val="000000"/>
                <w:szCs w:val="28"/>
              </w:rPr>
            </w:pPr>
          </w:p>
          <w:p w:rsidR="001867B0" w:rsidRDefault="001867B0" w:rsidP="004D0250">
            <w:pPr>
              <w:jc w:val="both"/>
              <w:rPr>
                <w:color w:val="000000"/>
                <w:sz w:val="22"/>
                <w:szCs w:val="22"/>
              </w:rPr>
            </w:pPr>
            <w:r w:rsidRPr="00917846">
              <w:rPr>
                <w:color w:val="000000"/>
                <w:sz w:val="22"/>
                <w:szCs w:val="22"/>
              </w:rPr>
              <w:t xml:space="preserve">к решению Зеленорощинского сельского Совета народных депутатов Зеленорощинского сельсовета Ребрихинского района Алтайского края «О внесении изменений и дополнений в решение Зеленорощинского </w:t>
            </w:r>
            <w:r>
              <w:rPr>
                <w:color w:val="000000"/>
                <w:sz w:val="22"/>
                <w:szCs w:val="22"/>
              </w:rPr>
              <w:t>сельского Совета народных депутатов от26.12.2023 №38</w:t>
            </w:r>
            <w:r w:rsidRPr="00917846">
              <w:rPr>
                <w:color w:val="000000"/>
                <w:sz w:val="22"/>
                <w:szCs w:val="22"/>
              </w:rPr>
              <w:t>«О бюджете Зеленорощинского сельсовета Ребрихинского района Алтайского края на 2024 год и плановый период 2025 и 2026 годов»</w:t>
            </w:r>
          </w:p>
          <w:p w:rsidR="001867B0" w:rsidRPr="00917846" w:rsidRDefault="001867B0" w:rsidP="004D0250">
            <w:pPr>
              <w:jc w:val="both"/>
              <w:rPr>
                <w:rFonts w:ascii="Calibri" w:hAnsi="Calibri"/>
                <w:color w:val="000000"/>
                <w:sz w:val="22"/>
                <w:szCs w:val="22"/>
              </w:rPr>
            </w:pPr>
            <w:r>
              <w:rPr>
                <w:color w:val="000000"/>
                <w:sz w:val="22"/>
                <w:szCs w:val="22"/>
              </w:rPr>
              <w:t xml:space="preserve"> от 26.12.2024</w:t>
            </w:r>
            <w:r w:rsidRPr="00917846">
              <w:rPr>
                <w:color w:val="000000"/>
                <w:sz w:val="22"/>
                <w:szCs w:val="22"/>
              </w:rPr>
              <w:t xml:space="preserve"> </w:t>
            </w:r>
            <w:r w:rsidRPr="00917846">
              <w:rPr>
                <w:i/>
                <w:iCs/>
                <w:color w:val="000000"/>
                <w:sz w:val="22"/>
                <w:szCs w:val="22"/>
              </w:rPr>
              <w:t xml:space="preserve">№ </w:t>
            </w:r>
            <w:r>
              <w:rPr>
                <w:i/>
                <w:iCs/>
                <w:color w:val="000000"/>
                <w:sz w:val="22"/>
                <w:szCs w:val="22"/>
              </w:rPr>
              <w:t>50</w:t>
            </w:r>
          </w:p>
        </w:tc>
      </w:tr>
      <w:tr w:rsidR="001867B0" w:rsidRPr="004C39EA" w:rsidTr="004D0250">
        <w:trPr>
          <w:trHeight w:val="575"/>
        </w:trPr>
        <w:tc>
          <w:tcPr>
            <w:tcW w:w="2500" w:type="dxa"/>
            <w:tcBorders>
              <w:top w:val="nil"/>
              <w:left w:val="nil"/>
              <w:bottom w:val="nil"/>
              <w:right w:val="nil"/>
            </w:tcBorders>
            <w:shd w:val="clear" w:color="auto" w:fill="auto"/>
            <w:noWrap/>
            <w:hideMark/>
          </w:tcPr>
          <w:p w:rsidR="001867B0" w:rsidRPr="004C39EA" w:rsidRDefault="001867B0" w:rsidP="004D0250">
            <w:pPr>
              <w:rPr>
                <w:color w:val="000000"/>
                <w:szCs w:val="28"/>
              </w:rPr>
            </w:pPr>
            <w:r w:rsidRPr="004C39EA">
              <w:rPr>
                <w:color w:val="000000"/>
                <w:szCs w:val="28"/>
              </w:rPr>
              <w:t xml:space="preserve"> </w:t>
            </w:r>
          </w:p>
        </w:tc>
        <w:tc>
          <w:tcPr>
            <w:tcW w:w="6940" w:type="dxa"/>
            <w:gridSpan w:val="3"/>
            <w:vMerge/>
            <w:tcBorders>
              <w:left w:val="nil"/>
              <w:bottom w:val="nil"/>
              <w:right w:val="nil"/>
            </w:tcBorders>
            <w:shd w:val="clear" w:color="auto" w:fill="auto"/>
            <w:hideMark/>
          </w:tcPr>
          <w:p w:rsidR="001867B0" w:rsidRPr="004C39EA" w:rsidRDefault="001867B0" w:rsidP="004D0250">
            <w:pPr>
              <w:rPr>
                <w:color w:val="000000"/>
                <w:szCs w:val="28"/>
              </w:rPr>
            </w:pPr>
          </w:p>
        </w:tc>
      </w:tr>
      <w:tr w:rsidR="001867B0" w:rsidRPr="004C39EA" w:rsidTr="004D0250">
        <w:trPr>
          <w:trHeight w:val="375"/>
        </w:trPr>
        <w:tc>
          <w:tcPr>
            <w:tcW w:w="2500" w:type="dxa"/>
            <w:tcBorders>
              <w:top w:val="nil"/>
              <w:left w:val="nil"/>
              <w:bottom w:val="nil"/>
              <w:right w:val="nil"/>
            </w:tcBorders>
            <w:shd w:val="clear" w:color="auto" w:fill="auto"/>
            <w:noWrap/>
            <w:hideMark/>
          </w:tcPr>
          <w:p w:rsidR="001867B0" w:rsidRPr="004C39EA" w:rsidRDefault="001867B0" w:rsidP="004D0250">
            <w:pPr>
              <w:rPr>
                <w:color w:val="000000"/>
                <w:szCs w:val="28"/>
              </w:rPr>
            </w:pPr>
            <w:r w:rsidRPr="004C39EA">
              <w:rPr>
                <w:color w:val="000000"/>
                <w:szCs w:val="28"/>
              </w:rPr>
              <w:t xml:space="preserve"> </w:t>
            </w:r>
          </w:p>
        </w:tc>
        <w:tc>
          <w:tcPr>
            <w:tcW w:w="3840" w:type="dxa"/>
            <w:tcBorders>
              <w:top w:val="nil"/>
              <w:left w:val="nil"/>
              <w:bottom w:val="nil"/>
              <w:right w:val="nil"/>
            </w:tcBorders>
            <w:shd w:val="clear" w:color="auto" w:fill="auto"/>
            <w:hideMark/>
          </w:tcPr>
          <w:p w:rsidR="001867B0" w:rsidRPr="004C39EA" w:rsidRDefault="001867B0" w:rsidP="004D0250">
            <w:pPr>
              <w:rPr>
                <w:color w:val="000000"/>
                <w:szCs w:val="28"/>
              </w:rPr>
            </w:pPr>
          </w:p>
        </w:tc>
        <w:tc>
          <w:tcPr>
            <w:tcW w:w="214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960" w:type="dxa"/>
            <w:tcBorders>
              <w:top w:val="nil"/>
              <w:left w:val="nil"/>
              <w:bottom w:val="nil"/>
              <w:right w:val="nil"/>
            </w:tcBorders>
            <w:shd w:val="clear" w:color="auto" w:fill="auto"/>
            <w:noWrap/>
            <w:vAlign w:val="bottom"/>
            <w:hideMark/>
          </w:tcPr>
          <w:p w:rsidR="001867B0" w:rsidRPr="004C39EA" w:rsidRDefault="001867B0" w:rsidP="004D0250">
            <w:pPr>
              <w:rPr>
                <w:rFonts w:ascii="Calibri" w:hAnsi="Calibri"/>
                <w:color w:val="000000"/>
                <w:sz w:val="22"/>
                <w:szCs w:val="22"/>
              </w:rPr>
            </w:pPr>
          </w:p>
        </w:tc>
      </w:tr>
      <w:tr w:rsidR="001867B0" w:rsidRPr="004C39EA" w:rsidTr="004D0250">
        <w:trPr>
          <w:trHeight w:val="758"/>
        </w:trPr>
        <w:tc>
          <w:tcPr>
            <w:tcW w:w="8480" w:type="dxa"/>
            <w:gridSpan w:val="3"/>
            <w:tcBorders>
              <w:top w:val="nil"/>
              <w:left w:val="nil"/>
              <w:bottom w:val="nil"/>
              <w:right w:val="nil"/>
            </w:tcBorders>
            <w:shd w:val="clear" w:color="auto" w:fill="auto"/>
            <w:hideMark/>
          </w:tcPr>
          <w:p w:rsidR="001867B0" w:rsidRPr="004C39EA" w:rsidRDefault="001867B0" w:rsidP="004D0250">
            <w:pPr>
              <w:jc w:val="center"/>
              <w:rPr>
                <w:color w:val="000000"/>
                <w:szCs w:val="28"/>
              </w:rPr>
            </w:pPr>
            <w:r w:rsidRPr="004C39EA">
              <w:rPr>
                <w:color w:val="000000"/>
                <w:szCs w:val="28"/>
              </w:rPr>
              <w:t>Источники финансирования дефицита бюджета сельского поселения поселения на 2024  год</w:t>
            </w:r>
          </w:p>
        </w:tc>
        <w:tc>
          <w:tcPr>
            <w:tcW w:w="960" w:type="dxa"/>
            <w:tcBorders>
              <w:top w:val="nil"/>
              <w:left w:val="nil"/>
              <w:bottom w:val="nil"/>
              <w:right w:val="nil"/>
            </w:tcBorders>
            <w:shd w:val="clear" w:color="auto" w:fill="auto"/>
            <w:noWrap/>
            <w:vAlign w:val="bottom"/>
            <w:hideMark/>
          </w:tcPr>
          <w:p w:rsidR="001867B0" w:rsidRPr="004C39EA" w:rsidRDefault="001867B0" w:rsidP="004D0250">
            <w:pPr>
              <w:rPr>
                <w:rFonts w:ascii="Calibri" w:hAnsi="Calibri"/>
                <w:color w:val="000000"/>
                <w:sz w:val="22"/>
                <w:szCs w:val="22"/>
              </w:rPr>
            </w:pPr>
          </w:p>
        </w:tc>
      </w:tr>
      <w:tr w:rsidR="001867B0" w:rsidRPr="004C39EA" w:rsidTr="004D0250">
        <w:trPr>
          <w:trHeight w:val="375"/>
        </w:trPr>
        <w:tc>
          <w:tcPr>
            <w:tcW w:w="2500" w:type="dxa"/>
            <w:tcBorders>
              <w:top w:val="nil"/>
              <w:left w:val="nil"/>
              <w:bottom w:val="nil"/>
              <w:right w:val="nil"/>
            </w:tcBorders>
            <w:shd w:val="clear" w:color="auto" w:fill="auto"/>
            <w:noWrap/>
            <w:hideMark/>
          </w:tcPr>
          <w:p w:rsidR="001867B0" w:rsidRPr="004C39EA" w:rsidRDefault="001867B0" w:rsidP="004D0250">
            <w:pPr>
              <w:rPr>
                <w:color w:val="000000"/>
                <w:szCs w:val="28"/>
              </w:rPr>
            </w:pPr>
            <w:r w:rsidRPr="004C39EA">
              <w:rPr>
                <w:color w:val="000000"/>
                <w:szCs w:val="28"/>
              </w:rPr>
              <w:t xml:space="preserve"> </w:t>
            </w:r>
          </w:p>
        </w:tc>
        <w:tc>
          <w:tcPr>
            <w:tcW w:w="384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214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960" w:type="dxa"/>
            <w:tcBorders>
              <w:top w:val="nil"/>
              <w:left w:val="nil"/>
              <w:bottom w:val="nil"/>
              <w:right w:val="nil"/>
            </w:tcBorders>
            <w:shd w:val="clear" w:color="auto" w:fill="auto"/>
            <w:noWrap/>
            <w:vAlign w:val="bottom"/>
            <w:hideMark/>
          </w:tcPr>
          <w:p w:rsidR="001867B0" w:rsidRPr="004C39EA" w:rsidRDefault="001867B0" w:rsidP="004D0250">
            <w:pPr>
              <w:rPr>
                <w:rFonts w:ascii="Calibri" w:hAnsi="Calibri"/>
                <w:color w:val="000000"/>
                <w:sz w:val="22"/>
                <w:szCs w:val="22"/>
              </w:rPr>
            </w:pPr>
          </w:p>
        </w:tc>
      </w:tr>
      <w:tr w:rsidR="001867B0" w:rsidRPr="004C39EA" w:rsidTr="004D0250">
        <w:trPr>
          <w:trHeight w:val="630"/>
        </w:trPr>
        <w:tc>
          <w:tcPr>
            <w:tcW w:w="2500" w:type="dxa"/>
            <w:tcBorders>
              <w:top w:val="single" w:sz="4" w:space="0" w:color="000000"/>
              <w:left w:val="single" w:sz="4" w:space="0" w:color="000000"/>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 xml:space="preserve">Код </w:t>
            </w:r>
          </w:p>
        </w:tc>
        <w:tc>
          <w:tcPr>
            <w:tcW w:w="3840" w:type="dxa"/>
            <w:tcBorders>
              <w:top w:val="single" w:sz="4" w:space="0" w:color="000000"/>
              <w:left w:val="nil"/>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Источники финансирования дефицита бюджета</w:t>
            </w:r>
          </w:p>
        </w:tc>
        <w:tc>
          <w:tcPr>
            <w:tcW w:w="2140" w:type="dxa"/>
            <w:tcBorders>
              <w:top w:val="single" w:sz="4" w:space="0" w:color="000000"/>
              <w:left w:val="nil"/>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Сумма, тыс. рублей</w:t>
            </w:r>
          </w:p>
        </w:tc>
        <w:tc>
          <w:tcPr>
            <w:tcW w:w="960" w:type="dxa"/>
            <w:tcBorders>
              <w:top w:val="nil"/>
              <w:left w:val="nil"/>
              <w:bottom w:val="nil"/>
              <w:right w:val="nil"/>
            </w:tcBorders>
            <w:shd w:val="clear" w:color="auto" w:fill="auto"/>
            <w:noWrap/>
            <w:vAlign w:val="bottom"/>
            <w:hideMark/>
          </w:tcPr>
          <w:p w:rsidR="001867B0" w:rsidRPr="004C39EA" w:rsidRDefault="001867B0" w:rsidP="004D0250">
            <w:pPr>
              <w:rPr>
                <w:rFonts w:ascii="Calibri" w:hAnsi="Calibri"/>
                <w:color w:val="000000"/>
                <w:sz w:val="22"/>
                <w:szCs w:val="22"/>
              </w:rPr>
            </w:pPr>
          </w:p>
        </w:tc>
      </w:tr>
      <w:tr w:rsidR="001867B0" w:rsidRPr="004C39EA" w:rsidTr="004D0250">
        <w:trPr>
          <w:trHeight w:val="1710"/>
        </w:trPr>
        <w:tc>
          <w:tcPr>
            <w:tcW w:w="2500" w:type="dxa"/>
            <w:tcBorders>
              <w:top w:val="nil"/>
              <w:left w:val="single" w:sz="4" w:space="0" w:color="000000"/>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 xml:space="preserve"> 01 03 01 00 100000</w:t>
            </w:r>
          </w:p>
        </w:tc>
        <w:tc>
          <w:tcPr>
            <w:tcW w:w="3840" w:type="dxa"/>
            <w:tcBorders>
              <w:top w:val="nil"/>
              <w:left w:val="nil"/>
              <w:bottom w:val="single" w:sz="4" w:space="0" w:color="000000"/>
              <w:right w:val="single" w:sz="4" w:space="0" w:color="000000"/>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14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0</w:t>
            </w:r>
          </w:p>
        </w:tc>
        <w:tc>
          <w:tcPr>
            <w:tcW w:w="960" w:type="dxa"/>
            <w:tcBorders>
              <w:top w:val="nil"/>
              <w:left w:val="nil"/>
              <w:bottom w:val="nil"/>
              <w:right w:val="nil"/>
            </w:tcBorders>
            <w:shd w:val="clear" w:color="auto" w:fill="auto"/>
            <w:noWrap/>
            <w:vAlign w:val="bottom"/>
            <w:hideMark/>
          </w:tcPr>
          <w:p w:rsidR="001867B0" w:rsidRPr="004C39EA" w:rsidRDefault="001867B0" w:rsidP="004D0250">
            <w:pPr>
              <w:rPr>
                <w:rFonts w:ascii="Calibri" w:hAnsi="Calibri"/>
                <w:color w:val="000000"/>
                <w:sz w:val="22"/>
                <w:szCs w:val="22"/>
              </w:rPr>
            </w:pPr>
          </w:p>
        </w:tc>
      </w:tr>
      <w:tr w:rsidR="001867B0" w:rsidRPr="004C39EA" w:rsidTr="004D0250">
        <w:trPr>
          <w:trHeight w:val="1740"/>
        </w:trPr>
        <w:tc>
          <w:tcPr>
            <w:tcW w:w="2500" w:type="dxa"/>
            <w:tcBorders>
              <w:top w:val="nil"/>
              <w:left w:val="single" w:sz="4" w:space="0" w:color="000000"/>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 xml:space="preserve"> 01 03 01 00 100000</w:t>
            </w:r>
          </w:p>
        </w:tc>
        <w:tc>
          <w:tcPr>
            <w:tcW w:w="3840" w:type="dxa"/>
            <w:tcBorders>
              <w:top w:val="nil"/>
              <w:left w:val="nil"/>
              <w:bottom w:val="single" w:sz="4" w:space="0" w:color="000000"/>
              <w:right w:val="single" w:sz="4" w:space="0" w:color="000000"/>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14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0</w:t>
            </w:r>
          </w:p>
        </w:tc>
        <w:tc>
          <w:tcPr>
            <w:tcW w:w="960" w:type="dxa"/>
            <w:tcBorders>
              <w:top w:val="nil"/>
              <w:left w:val="nil"/>
              <w:bottom w:val="nil"/>
              <w:right w:val="nil"/>
            </w:tcBorders>
            <w:shd w:val="clear" w:color="auto" w:fill="auto"/>
            <w:noWrap/>
            <w:vAlign w:val="bottom"/>
            <w:hideMark/>
          </w:tcPr>
          <w:p w:rsidR="001867B0" w:rsidRPr="004C39EA" w:rsidRDefault="001867B0" w:rsidP="004D0250">
            <w:pPr>
              <w:rPr>
                <w:rFonts w:ascii="Calibri" w:hAnsi="Calibri"/>
                <w:color w:val="000000"/>
                <w:sz w:val="22"/>
                <w:szCs w:val="22"/>
              </w:rPr>
            </w:pPr>
          </w:p>
        </w:tc>
      </w:tr>
      <w:tr w:rsidR="001867B0" w:rsidRPr="004C39EA" w:rsidTr="004D0250">
        <w:trPr>
          <w:trHeight w:val="1335"/>
        </w:trPr>
        <w:tc>
          <w:tcPr>
            <w:tcW w:w="2500" w:type="dxa"/>
            <w:tcBorders>
              <w:top w:val="nil"/>
              <w:left w:val="single" w:sz="4" w:space="0" w:color="000000"/>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 xml:space="preserve"> 01 05 00 00 10 0000</w:t>
            </w:r>
          </w:p>
        </w:tc>
        <w:tc>
          <w:tcPr>
            <w:tcW w:w="3840" w:type="dxa"/>
            <w:tcBorders>
              <w:top w:val="nil"/>
              <w:left w:val="nil"/>
              <w:bottom w:val="single" w:sz="4" w:space="0" w:color="000000"/>
              <w:right w:val="single" w:sz="4" w:space="0" w:color="000000"/>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Изменение остатков средств на счетах по учету средств бюджетов сельского поселения в течении финансового года</w:t>
            </w:r>
          </w:p>
        </w:tc>
        <w:tc>
          <w:tcPr>
            <w:tcW w:w="214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226,72</w:t>
            </w:r>
          </w:p>
        </w:tc>
        <w:tc>
          <w:tcPr>
            <w:tcW w:w="960" w:type="dxa"/>
            <w:tcBorders>
              <w:top w:val="nil"/>
              <w:left w:val="nil"/>
              <w:bottom w:val="nil"/>
              <w:right w:val="nil"/>
            </w:tcBorders>
            <w:shd w:val="clear" w:color="auto" w:fill="auto"/>
            <w:noWrap/>
            <w:vAlign w:val="bottom"/>
            <w:hideMark/>
          </w:tcPr>
          <w:p w:rsidR="001867B0" w:rsidRPr="004C39EA" w:rsidRDefault="001867B0" w:rsidP="004D0250">
            <w:pPr>
              <w:rPr>
                <w:rFonts w:ascii="Calibri" w:hAnsi="Calibri"/>
                <w:color w:val="000000"/>
                <w:sz w:val="22"/>
                <w:szCs w:val="22"/>
              </w:rPr>
            </w:pPr>
          </w:p>
        </w:tc>
      </w:tr>
    </w:tbl>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tbl>
      <w:tblPr>
        <w:tblW w:w="8740" w:type="dxa"/>
        <w:tblInd w:w="93" w:type="dxa"/>
        <w:tblLook w:val="04A0"/>
      </w:tblPr>
      <w:tblGrid>
        <w:gridCol w:w="2100"/>
        <w:gridCol w:w="3840"/>
        <w:gridCol w:w="1340"/>
        <w:gridCol w:w="1460"/>
      </w:tblGrid>
      <w:tr w:rsidR="001867B0" w:rsidRPr="004C39EA" w:rsidTr="004D0250">
        <w:trPr>
          <w:trHeight w:val="480"/>
        </w:trPr>
        <w:tc>
          <w:tcPr>
            <w:tcW w:w="210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6640" w:type="dxa"/>
            <w:gridSpan w:val="3"/>
            <w:vMerge w:val="restart"/>
            <w:tcBorders>
              <w:top w:val="nil"/>
              <w:left w:val="nil"/>
              <w:right w:val="nil"/>
            </w:tcBorders>
            <w:shd w:val="clear" w:color="auto" w:fill="auto"/>
            <w:hideMark/>
          </w:tcPr>
          <w:p w:rsidR="001867B0" w:rsidRPr="00917846" w:rsidRDefault="001867B0" w:rsidP="004D0250">
            <w:pPr>
              <w:rPr>
                <w:color w:val="000000"/>
                <w:szCs w:val="28"/>
              </w:rPr>
            </w:pPr>
            <w:r>
              <w:rPr>
                <w:color w:val="000000"/>
                <w:szCs w:val="28"/>
              </w:rPr>
              <w:t>ПРИЛОЖЕНИЕ 2</w:t>
            </w:r>
          </w:p>
          <w:p w:rsidR="001867B0" w:rsidRPr="00917846" w:rsidRDefault="001867B0" w:rsidP="004D0250">
            <w:pPr>
              <w:jc w:val="both"/>
              <w:rPr>
                <w:rFonts w:ascii="Calibri" w:hAnsi="Calibri"/>
                <w:color w:val="000000"/>
                <w:sz w:val="22"/>
                <w:szCs w:val="22"/>
              </w:rPr>
            </w:pPr>
            <w:r w:rsidRPr="00917846">
              <w:rPr>
                <w:color w:val="000000"/>
                <w:sz w:val="22"/>
                <w:szCs w:val="22"/>
              </w:rPr>
              <w:t xml:space="preserve">к решению Зеленорощинского сельского Совета народных депутатов Зеленорощинского сельсовета Ребрихинского района Алтайского края «О внесении изменений и дополнений в решение Зеленорощинского </w:t>
            </w:r>
            <w:r>
              <w:rPr>
                <w:color w:val="000000"/>
                <w:sz w:val="22"/>
                <w:szCs w:val="22"/>
              </w:rPr>
              <w:t>сельского Совета народных депутатов от26.12.2023 №38</w:t>
            </w:r>
            <w:r w:rsidRPr="00917846">
              <w:rPr>
                <w:color w:val="000000"/>
                <w:sz w:val="22"/>
                <w:szCs w:val="22"/>
              </w:rPr>
              <w:t>«О бюджете Зеленорощинского сельсовета Ребрихинского района Алтайского края на 2024 год и плановый период 202</w:t>
            </w:r>
            <w:r>
              <w:rPr>
                <w:color w:val="000000"/>
                <w:sz w:val="22"/>
                <w:szCs w:val="22"/>
              </w:rPr>
              <w:t>5 и 2026 годов» от 26.12.2024</w:t>
            </w:r>
            <w:r w:rsidRPr="00917846">
              <w:rPr>
                <w:color w:val="000000"/>
                <w:sz w:val="22"/>
                <w:szCs w:val="22"/>
              </w:rPr>
              <w:t xml:space="preserve"> </w:t>
            </w:r>
            <w:r w:rsidRPr="00917846">
              <w:rPr>
                <w:i/>
                <w:iCs/>
                <w:color w:val="000000"/>
                <w:sz w:val="22"/>
                <w:szCs w:val="22"/>
              </w:rPr>
              <w:t>№</w:t>
            </w:r>
            <w:r>
              <w:rPr>
                <w:i/>
                <w:iCs/>
                <w:color w:val="000000"/>
                <w:sz w:val="22"/>
                <w:szCs w:val="22"/>
              </w:rPr>
              <w:t>50</w:t>
            </w:r>
          </w:p>
        </w:tc>
      </w:tr>
      <w:tr w:rsidR="001867B0" w:rsidRPr="004C39EA" w:rsidTr="004D0250">
        <w:trPr>
          <w:trHeight w:val="2250"/>
        </w:trPr>
        <w:tc>
          <w:tcPr>
            <w:tcW w:w="2100" w:type="dxa"/>
            <w:tcBorders>
              <w:top w:val="nil"/>
              <w:left w:val="nil"/>
              <w:bottom w:val="nil"/>
              <w:right w:val="nil"/>
            </w:tcBorders>
            <w:shd w:val="clear" w:color="auto" w:fill="auto"/>
            <w:noWrap/>
            <w:hideMark/>
          </w:tcPr>
          <w:p w:rsidR="001867B0" w:rsidRPr="004C39EA" w:rsidRDefault="001867B0" w:rsidP="004D0250">
            <w:pPr>
              <w:rPr>
                <w:color w:val="000000"/>
                <w:szCs w:val="28"/>
              </w:rPr>
            </w:pPr>
            <w:r w:rsidRPr="004C39EA">
              <w:rPr>
                <w:color w:val="000000"/>
                <w:szCs w:val="28"/>
              </w:rPr>
              <w:t xml:space="preserve"> </w:t>
            </w:r>
          </w:p>
        </w:tc>
        <w:tc>
          <w:tcPr>
            <w:tcW w:w="6640" w:type="dxa"/>
            <w:gridSpan w:val="3"/>
            <w:vMerge/>
            <w:tcBorders>
              <w:left w:val="nil"/>
              <w:right w:val="nil"/>
            </w:tcBorders>
            <w:shd w:val="clear" w:color="auto" w:fill="auto"/>
            <w:hideMark/>
          </w:tcPr>
          <w:p w:rsidR="001867B0" w:rsidRPr="004C39EA" w:rsidRDefault="001867B0" w:rsidP="004D0250">
            <w:pPr>
              <w:rPr>
                <w:color w:val="000000"/>
                <w:szCs w:val="28"/>
              </w:rPr>
            </w:pPr>
          </w:p>
        </w:tc>
      </w:tr>
      <w:tr w:rsidR="001867B0" w:rsidRPr="004C39EA" w:rsidTr="004D0250">
        <w:trPr>
          <w:trHeight w:val="80"/>
        </w:trPr>
        <w:tc>
          <w:tcPr>
            <w:tcW w:w="2100" w:type="dxa"/>
            <w:tcBorders>
              <w:top w:val="nil"/>
              <w:left w:val="nil"/>
              <w:bottom w:val="nil"/>
              <w:right w:val="nil"/>
            </w:tcBorders>
            <w:shd w:val="clear" w:color="auto" w:fill="auto"/>
            <w:noWrap/>
            <w:hideMark/>
          </w:tcPr>
          <w:p w:rsidR="001867B0" w:rsidRPr="004C39EA" w:rsidRDefault="001867B0" w:rsidP="004D0250">
            <w:pPr>
              <w:rPr>
                <w:color w:val="000000"/>
                <w:szCs w:val="28"/>
              </w:rPr>
            </w:pPr>
            <w:r w:rsidRPr="004C39EA">
              <w:rPr>
                <w:color w:val="000000"/>
                <w:szCs w:val="28"/>
              </w:rPr>
              <w:t xml:space="preserve"> </w:t>
            </w:r>
          </w:p>
        </w:tc>
        <w:tc>
          <w:tcPr>
            <w:tcW w:w="6640" w:type="dxa"/>
            <w:gridSpan w:val="3"/>
            <w:vMerge/>
            <w:tcBorders>
              <w:left w:val="nil"/>
              <w:bottom w:val="nil"/>
              <w:right w:val="nil"/>
            </w:tcBorders>
            <w:shd w:val="clear" w:color="auto" w:fill="auto"/>
            <w:hideMark/>
          </w:tcPr>
          <w:p w:rsidR="001867B0" w:rsidRPr="004C39EA" w:rsidRDefault="001867B0" w:rsidP="004D0250">
            <w:pPr>
              <w:rPr>
                <w:color w:val="000000"/>
                <w:szCs w:val="28"/>
              </w:rPr>
            </w:pPr>
          </w:p>
        </w:tc>
      </w:tr>
      <w:tr w:rsidR="001867B0" w:rsidRPr="004C39EA" w:rsidTr="004D0250">
        <w:trPr>
          <w:trHeight w:val="375"/>
        </w:trPr>
        <w:tc>
          <w:tcPr>
            <w:tcW w:w="2100" w:type="dxa"/>
            <w:tcBorders>
              <w:top w:val="nil"/>
              <w:left w:val="nil"/>
              <w:bottom w:val="nil"/>
              <w:right w:val="nil"/>
            </w:tcBorders>
            <w:shd w:val="clear" w:color="auto" w:fill="auto"/>
            <w:noWrap/>
            <w:hideMark/>
          </w:tcPr>
          <w:p w:rsidR="001867B0" w:rsidRPr="004C39EA" w:rsidRDefault="001867B0" w:rsidP="004D0250">
            <w:pPr>
              <w:rPr>
                <w:color w:val="000000"/>
                <w:szCs w:val="28"/>
              </w:rPr>
            </w:pPr>
            <w:r w:rsidRPr="004C39EA">
              <w:rPr>
                <w:color w:val="000000"/>
                <w:szCs w:val="28"/>
              </w:rPr>
              <w:t xml:space="preserve"> </w:t>
            </w:r>
          </w:p>
        </w:tc>
        <w:tc>
          <w:tcPr>
            <w:tcW w:w="3840" w:type="dxa"/>
            <w:tcBorders>
              <w:top w:val="nil"/>
              <w:left w:val="nil"/>
              <w:bottom w:val="nil"/>
              <w:right w:val="nil"/>
            </w:tcBorders>
            <w:shd w:val="clear" w:color="auto" w:fill="auto"/>
            <w:hideMark/>
          </w:tcPr>
          <w:p w:rsidR="001867B0" w:rsidRPr="004C39EA" w:rsidRDefault="001867B0" w:rsidP="004D0250">
            <w:pPr>
              <w:rPr>
                <w:color w:val="000000"/>
                <w:szCs w:val="28"/>
              </w:rPr>
            </w:pPr>
          </w:p>
        </w:tc>
        <w:tc>
          <w:tcPr>
            <w:tcW w:w="134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146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r>
      <w:tr w:rsidR="001867B0" w:rsidRPr="004C39EA" w:rsidTr="004D0250">
        <w:trPr>
          <w:trHeight w:val="758"/>
        </w:trPr>
        <w:tc>
          <w:tcPr>
            <w:tcW w:w="7280" w:type="dxa"/>
            <w:gridSpan w:val="3"/>
            <w:tcBorders>
              <w:top w:val="nil"/>
              <w:left w:val="nil"/>
              <w:bottom w:val="nil"/>
              <w:right w:val="nil"/>
            </w:tcBorders>
            <w:shd w:val="clear" w:color="auto" w:fill="auto"/>
            <w:hideMark/>
          </w:tcPr>
          <w:p w:rsidR="001867B0" w:rsidRPr="004C39EA" w:rsidRDefault="001867B0" w:rsidP="004D0250">
            <w:pPr>
              <w:jc w:val="center"/>
              <w:rPr>
                <w:color w:val="000000"/>
                <w:szCs w:val="28"/>
              </w:rPr>
            </w:pPr>
            <w:r w:rsidRPr="004C39EA">
              <w:rPr>
                <w:color w:val="000000"/>
                <w:szCs w:val="28"/>
              </w:rPr>
              <w:t>Источники финансирования дефицита бюджета сельского поселения  на плановый период 2025 и 2026 годов</w:t>
            </w:r>
          </w:p>
        </w:tc>
        <w:tc>
          <w:tcPr>
            <w:tcW w:w="1460" w:type="dxa"/>
            <w:tcBorders>
              <w:top w:val="nil"/>
              <w:left w:val="nil"/>
              <w:bottom w:val="nil"/>
              <w:right w:val="nil"/>
            </w:tcBorders>
            <w:shd w:val="clear" w:color="auto" w:fill="auto"/>
            <w:noWrap/>
            <w:vAlign w:val="bottom"/>
            <w:hideMark/>
          </w:tcPr>
          <w:p w:rsidR="001867B0" w:rsidRPr="004C39EA" w:rsidRDefault="001867B0" w:rsidP="004D0250">
            <w:pPr>
              <w:rPr>
                <w:rFonts w:ascii="Calibri" w:hAnsi="Calibri"/>
                <w:color w:val="000000"/>
                <w:sz w:val="22"/>
                <w:szCs w:val="22"/>
              </w:rPr>
            </w:pPr>
          </w:p>
        </w:tc>
      </w:tr>
      <w:tr w:rsidR="001867B0" w:rsidRPr="004C39EA" w:rsidTr="004D0250">
        <w:trPr>
          <w:trHeight w:val="375"/>
        </w:trPr>
        <w:tc>
          <w:tcPr>
            <w:tcW w:w="2100" w:type="dxa"/>
            <w:tcBorders>
              <w:top w:val="nil"/>
              <w:left w:val="nil"/>
              <w:bottom w:val="nil"/>
              <w:right w:val="nil"/>
            </w:tcBorders>
            <w:shd w:val="clear" w:color="auto" w:fill="auto"/>
            <w:noWrap/>
            <w:hideMark/>
          </w:tcPr>
          <w:p w:rsidR="001867B0" w:rsidRPr="004C39EA" w:rsidRDefault="001867B0" w:rsidP="004D0250">
            <w:pPr>
              <w:rPr>
                <w:color w:val="000000"/>
                <w:szCs w:val="28"/>
              </w:rPr>
            </w:pPr>
            <w:r w:rsidRPr="004C39EA">
              <w:rPr>
                <w:color w:val="000000"/>
                <w:szCs w:val="28"/>
              </w:rPr>
              <w:t xml:space="preserve"> </w:t>
            </w:r>
          </w:p>
        </w:tc>
        <w:tc>
          <w:tcPr>
            <w:tcW w:w="384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134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146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r>
      <w:tr w:rsidR="001867B0" w:rsidRPr="004C39EA" w:rsidTr="004D0250">
        <w:trPr>
          <w:trHeight w:val="1043"/>
        </w:trPr>
        <w:tc>
          <w:tcPr>
            <w:tcW w:w="2100" w:type="dxa"/>
            <w:tcBorders>
              <w:top w:val="single" w:sz="4" w:space="0" w:color="000000"/>
              <w:left w:val="single" w:sz="4" w:space="0" w:color="000000"/>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 xml:space="preserve">Код </w:t>
            </w:r>
          </w:p>
        </w:tc>
        <w:tc>
          <w:tcPr>
            <w:tcW w:w="3840" w:type="dxa"/>
            <w:tcBorders>
              <w:top w:val="single" w:sz="4" w:space="0" w:color="000000"/>
              <w:left w:val="nil"/>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Источники финансирования дефицита бюджета</w:t>
            </w:r>
          </w:p>
        </w:tc>
        <w:tc>
          <w:tcPr>
            <w:tcW w:w="1340" w:type="dxa"/>
            <w:tcBorders>
              <w:top w:val="single" w:sz="4" w:space="0" w:color="000000"/>
              <w:left w:val="nil"/>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Сумма на 2024 год, тыс. рублей</w:t>
            </w:r>
          </w:p>
        </w:tc>
        <w:tc>
          <w:tcPr>
            <w:tcW w:w="1460" w:type="dxa"/>
            <w:tcBorders>
              <w:top w:val="single" w:sz="4" w:space="0" w:color="000000"/>
              <w:left w:val="nil"/>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Сумма на 2025 год, тыс. рублей</w:t>
            </w:r>
          </w:p>
        </w:tc>
      </w:tr>
      <w:tr w:rsidR="001867B0" w:rsidRPr="004C39EA" w:rsidTr="004D0250">
        <w:trPr>
          <w:trHeight w:val="1710"/>
        </w:trPr>
        <w:tc>
          <w:tcPr>
            <w:tcW w:w="2100" w:type="dxa"/>
            <w:tcBorders>
              <w:top w:val="nil"/>
              <w:left w:val="single" w:sz="4" w:space="0" w:color="000000"/>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 xml:space="preserve"> 01 03 01 00 100000</w:t>
            </w:r>
          </w:p>
        </w:tc>
        <w:tc>
          <w:tcPr>
            <w:tcW w:w="3840" w:type="dxa"/>
            <w:tcBorders>
              <w:top w:val="nil"/>
              <w:left w:val="nil"/>
              <w:bottom w:val="single" w:sz="4" w:space="0" w:color="000000"/>
              <w:right w:val="single" w:sz="4" w:space="0" w:color="000000"/>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0</w:t>
            </w:r>
          </w:p>
        </w:tc>
        <w:tc>
          <w:tcPr>
            <w:tcW w:w="14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0</w:t>
            </w:r>
          </w:p>
        </w:tc>
      </w:tr>
      <w:tr w:rsidR="001867B0" w:rsidRPr="004C39EA" w:rsidTr="004D0250">
        <w:trPr>
          <w:trHeight w:val="1740"/>
        </w:trPr>
        <w:tc>
          <w:tcPr>
            <w:tcW w:w="2100" w:type="dxa"/>
            <w:tcBorders>
              <w:top w:val="nil"/>
              <w:left w:val="single" w:sz="4" w:space="0" w:color="000000"/>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 xml:space="preserve"> 01 03 01 00 100000</w:t>
            </w:r>
          </w:p>
        </w:tc>
        <w:tc>
          <w:tcPr>
            <w:tcW w:w="3840" w:type="dxa"/>
            <w:tcBorders>
              <w:top w:val="nil"/>
              <w:left w:val="nil"/>
              <w:bottom w:val="single" w:sz="4" w:space="0" w:color="000000"/>
              <w:right w:val="single" w:sz="4" w:space="0" w:color="000000"/>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0</w:t>
            </w:r>
          </w:p>
        </w:tc>
        <w:tc>
          <w:tcPr>
            <w:tcW w:w="14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0</w:t>
            </w:r>
          </w:p>
        </w:tc>
      </w:tr>
      <w:tr w:rsidR="001867B0" w:rsidRPr="004C39EA" w:rsidTr="004D0250">
        <w:trPr>
          <w:trHeight w:val="1335"/>
        </w:trPr>
        <w:tc>
          <w:tcPr>
            <w:tcW w:w="2100" w:type="dxa"/>
            <w:tcBorders>
              <w:top w:val="nil"/>
              <w:left w:val="single" w:sz="4" w:space="0" w:color="000000"/>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 xml:space="preserve"> 01 05 00 00 10 0000</w:t>
            </w:r>
          </w:p>
        </w:tc>
        <w:tc>
          <w:tcPr>
            <w:tcW w:w="3840" w:type="dxa"/>
            <w:tcBorders>
              <w:top w:val="nil"/>
              <w:left w:val="nil"/>
              <w:bottom w:val="single" w:sz="4" w:space="0" w:color="000000"/>
              <w:right w:val="single" w:sz="4" w:space="0" w:color="000000"/>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Изменение остатков средств на счетах по учету средств бюджетов сельского поселения в течении финансового года</w:t>
            </w:r>
          </w:p>
        </w:tc>
        <w:tc>
          <w:tcPr>
            <w:tcW w:w="134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0,0</w:t>
            </w:r>
          </w:p>
        </w:tc>
        <w:tc>
          <w:tcPr>
            <w:tcW w:w="14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0,0</w:t>
            </w:r>
          </w:p>
        </w:tc>
      </w:tr>
    </w:tbl>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tbl>
      <w:tblPr>
        <w:tblW w:w="9100" w:type="dxa"/>
        <w:tblInd w:w="93" w:type="dxa"/>
        <w:tblLook w:val="04A0"/>
      </w:tblPr>
      <w:tblGrid>
        <w:gridCol w:w="4600"/>
        <w:gridCol w:w="1060"/>
        <w:gridCol w:w="1060"/>
        <w:gridCol w:w="2380"/>
      </w:tblGrid>
      <w:tr w:rsidR="001867B0" w:rsidRPr="004C39EA" w:rsidTr="004D0250">
        <w:trPr>
          <w:trHeight w:val="375"/>
        </w:trPr>
        <w:tc>
          <w:tcPr>
            <w:tcW w:w="460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4500" w:type="dxa"/>
            <w:gridSpan w:val="3"/>
            <w:vMerge w:val="restart"/>
            <w:tcBorders>
              <w:top w:val="nil"/>
              <w:left w:val="nil"/>
              <w:right w:val="nil"/>
            </w:tcBorders>
            <w:shd w:val="clear" w:color="auto" w:fill="auto"/>
            <w:hideMark/>
          </w:tcPr>
          <w:p w:rsidR="001867B0" w:rsidRPr="00917846" w:rsidRDefault="001867B0" w:rsidP="004D0250">
            <w:pPr>
              <w:rPr>
                <w:color w:val="000000"/>
                <w:szCs w:val="28"/>
              </w:rPr>
            </w:pPr>
            <w:r>
              <w:rPr>
                <w:color w:val="000000"/>
                <w:szCs w:val="28"/>
              </w:rPr>
              <w:t>ПРИЛОЖЕНИЕ 3</w:t>
            </w:r>
          </w:p>
          <w:p w:rsidR="001867B0" w:rsidRDefault="001867B0" w:rsidP="004D0250">
            <w:pPr>
              <w:jc w:val="both"/>
              <w:rPr>
                <w:color w:val="000000"/>
                <w:sz w:val="22"/>
                <w:szCs w:val="22"/>
              </w:rPr>
            </w:pPr>
            <w:r w:rsidRPr="00917846">
              <w:rPr>
                <w:color w:val="000000"/>
                <w:sz w:val="22"/>
                <w:szCs w:val="22"/>
              </w:rPr>
              <w:t xml:space="preserve">к решению Зеленорощинского сельского Совета народных депутатов Зеленорощинского сельсовета Ребрихинского района Алтайского края «О внесении изменений и дополнений в решение Зеленорощинского </w:t>
            </w:r>
            <w:r>
              <w:rPr>
                <w:color w:val="000000"/>
                <w:sz w:val="22"/>
                <w:szCs w:val="22"/>
              </w:rPr>
              <w:t>сельского Совета народных депутатов от26.12.2023 №38</w:t>
            </w:r>
            <w:r w:rsidRPr="00917846">
              <w:rPr>
                <w:color w:val="000000"/>
                <w:sz w:val="22"/>
                <w:szCs w:val="22"/>
              </w:rPr>
              <w:t xml:space="preserve">«О бюджете Зеленорощинского сельсовета Ребрихинского района Алтайского края на 2024 год и плановый период 2025 и 2026 годов» </w:t>
            </w:r>
          </w:p>
          <w:p w:rsidR="001867B0" w:rsidRPr="00917846" w:rsidRDefault="001867B0" w:rsidP="004D0250">
            <w:pPr>
              <w:jc w:val="both"/>
              <w:rPr>
                <w:rFonts w:ascii="Calibri" w:hAnsi="Calibri"/>
                <w:color w:val="000000"/>
                <w:sz w:val="22"/>
                <w:szCs w:val="22"/>
              </w:rPr>
            </w:pPr>
            <w:r>
              <w:rPr>
                <w:color w:val="000000"/>
                <w:sz w:val="22"/>
                <w:szCs w:val="22"/>
              </w:rPr>
              <w:t>от 26.12.2024</w:t>
            </w:r>
            <w:r w:rsidRPr="00917846">
              <w:rPr>
                <w:color w:val="000000"/>
                <w:sz w:val="22"/>
                <w:szCs w:val="22"/>
              </w:rPr>
              <w:t xml:space="preserve"> </w:t>
            </w:r>
            <w:r w:rsidRPr="00917846">
              <w:rPr>
                <w:i/>
                <w:iCs/>
                <w:color w:val="000000"/>
                <w:sz w:val="22"/>
                <w:szCs w:val="22"/>
              </w:rPr>
              <w:t xml:space="preserve">№ </w:t>
            </w:r>
            <w:r>
              <w:rPr>
                <w:i/>
                <w:iCs/>
                <w:color w:val="000000"/>
                <w:sz w:val="22"/>
                <w:szCs w:val="22"/>
              </w:rPr>
              <w:t>50</w:t>
            </w:r>
          </w:p>
        </w:tc>
      </w:tr>
      <w:tr w:rsidR="001867B0" w:rsidRPr="004C39EA" w:rsidTr="004D0250">
        <w:trPr>
          <w:trHeight w:val="2592"/>
        </w:trPr>
        <w:tc>
          <w:tcPr>
            <w:tcW w:w="4600" w:type="dxa"/>
            <w:tcBorders>
              <w:top w:val="nil"/>
              <w:left w:val="nil"/>
              <w:bottom w:val="nil"/>
              <w:right w:val="nil"/>
            </w:tcBorders>
            <w:shd w:val="clear" w:color="auto" w:fill="auto"/>
            <w:noWrap/>
            <w:hideMark/>
          </w:tcPr>
          <w:p w:rsidR="001867B0" w:rsidRPr="004C39EA" w:rsidRDefault="001867B0" w:rsidP="004D0250">
            <w:pPr>
              <w:rPr>
                <w:color w:val="000000"/>
                <w:szCs w:val="28"/>
              </w:rPr>
            </w:pPr>
            <w:r w:rsidRPr="004C39EA">
              <w:rPr>
                <w:color w:val="000000"/>
                <w:szCs w:val="28"/>
              </w:rPr>
              <w:t xml:space="preserve"> </w:t>
            </w:r>
          </w:p>
        </w:tc>
        <w:tc>
          <w:tcPr>
            <w:tcW w:w="4500" w:type="dxa"/>
            <w:gridSpan w:val="3"/>
            <w:vMerge/>
            <w:tcBorders>
              <w:left w:val="nil"/>
              <w:right w:val="nil"/>
            </w:tcBorders>
            <w:shd w:val="clear" w:color="auto" w:fill="auto"/>
            <w:hideMark/>
          </w:tcPr>
          <w:p w:rsidR="001867B0" w:rsidRPr="004C39EA" w:rsidRDefault="001867B0" w:rsidP="004D0250">
            <w:pPr>
              <w:rPr>
                <w:color w:val="000000"/>
                <w:szCs w:val="28"/>
              </w:rPr>
            </w:pPr>
          </w:p>
        </w:tc>
      </w:tr>
      <w:tr w:rsidR="001867B0" w:rsidRPr="004C39EA" w:rsidTr="004D0250">
        <w:trPr>
          <w:trHeight w:val="535"/>
        </w:trPr>
        <w:tc>
          <w:tcPr>
            <w:tcW w:w="4600" w:type="dxa"/>
            <w:tcBorders>
              <w:top w:val="nil"/>
              <w:left w:val="nil"/>
              <w:bottom w:val="nil"/>
              <w:right w:val="nil"/>
            </w:tcBorders>
            <w:shd w:val="clear" w:color="auto" w:fill="auto"/>
            <w:noWrap/>
            <w:hideMark/>
          </w:tcPr>
          <w:p w:rsidR="001867B0" w:rsidRPr="004C39EA" w:rsidRDefault="001867B0" w:rsidP="004D0250">
            <w:pPr>
              <w:rPr>
                <w:color w:val="000000"/>
                <w:szCs w:val="28"/>
              </w:rPr>
            </w:pPr>
            <w:r w:rsidRPr="004C39EA">
              <w:rPr>
                <w:color w:val="000000"/>
                <w:szCs w:val="28"/>
              </w:rPr>
              <w:t xml:space="preserve"> </w:t>
            </w:r>
          </w:p>
        </w:tc>
        <w:tc>
          <w:tcPr>
            <w:tcW w:w="4500" w:type="dxa"/>
            <w:gridSpan w:val="3"/>
            <w:vMerge/>
            <w:tcBorders>
              <w:left w:val="nil"/>
              <w:bottom w:val="nil"/>
              <w:right w:val="nil"/>
            </w:tcBorders>
            <w:shd w:val="clear" w:color="auto" w:fill="auto"/>
            <w:hideMark/>
          </w:tcPr>
          <w:p w:rsidR="001867B0" w:rsidRPr="004C39EA" w:rsidRDefault="001867B0" w:rsidP="004D0250">
            <w:pPr>
              <w:rPr>
                <w:color w:val="000000"/>
                <w:szCs w:val="28"/>
              </w:rPr>
            </w:pPr>
          </w:p>
        </w:tc>
      </w:tr>
      <w:tr w:rsidR="001867B0" w:rsidRPr="004C39EA" w:rsidTr="004D0250">
        <w:trPr>
          <w:trHeight w:val="80"/>
        </w:trPr>
        <w:tc>
          <w:tcPr>
            <w:tcW w:w="4600" w:type="dxa"/>
            <w:tcBorders>
              <w:top w:val="nil"/>
              <w:left w:val="nil"/>
              <w:bottom w:val="nil"/>
              <w:right w:val="nil"/>
            </w:tcBorders>
            <w:shd w:val="clear" w:color="auto" w:fill="auto"/>
            <w:hideMark/>
          </w:tcPr>
          <w:p w:rsidR="001867B0" w:rsidRPr="004C39EA" w:rsidRDefault="001867B0" w:rsidP="004D0250">
            <w:pPr>
              <w:rPr>
                <w:color w:val="000000"/>
                <w:szCs w:val="28"/>
              </w:rPr>
            </w:pPr>
            <w:r w:rsidRPr="004C39EA">
              <w:rPr>
                <w:color w:val="000000"/>
                <w:szCs w:val="28"/>
              </w:rPr>
              <w:t xml:space="preserve"> </w:t>
            </w:r>
          </w:p>
        </w:tc>
        <w:tc>
          <w:tcPr>
            <w:tcW w:w="1060" w:type="dxa"/>
            <w:tcBorders>
              <w:top w:val="nil"/>
              <w:left w:val="nil"/>
              <w:bottom w:val="nil"/>
              <w:right w:val="nil"/>
            </w:tcBorders>
            <w:shd w:val="clear" w:color="auto" w:fill="auto"/>
            <w:hideMark/>
          </w:tcPr>
          <w:p w:rsidR="001867B0" w:rsidRPr="004C39EA" w:rsidRDefault="001867B0" w:rsidP="004D0250">
            <w:pPr>
              <w:rPr>
                <w:color w:val="000000"/>
                <w:szCs w:val="28"/>
              </w:rPr>
            </w:pPr>
          </w:p>
        </w:tc>
        <w:tc>
          <w:tcPr>
            <w:tcW w:w="106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238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r>
      <w:tr w:rsidR="001867B0" w:rsidRPr="004C39EA" w:rsidTr="004D0250">
        <w:trPr>
          <w:trHeight w:val="375"/>
        </w:trPr>
        <w:tc>
          <w:tcPr>
            <w:tcW w:w="4600" w:type="dxa"/>
            <w:tcBorders>
              <w:top w:val="nil"/>
              <w:left w:val="nil"/>
              <w:bottom w:val="nil"/>
              <w:right w:val="nil"/>
            </w:tcBorders>
            <w:shd w:val="clear" w:color="auto" w:fill="auto"/>
            <w:hideMark/>
          </w:tcPr>
          <w:p w:rsidR="001867B0" w:rsidRPr="004C39EA" w:rsidRDefault="001867B0" w:rsidP="004D0250">
            <w:pPr>
              <w:rPr>
                <w:color w:val="000000"/>
                <w:szCs w:val="28"/>
              </w:rPr>
            </w:pPr>
            <w:r w:rsidRPr="004C39EA">
              <w:rPr>
                <w:color w:val="000000"/>
                <w:szCs w:val="28"/>
              </w:rPr>
              <w:t xml:space="preserve"> </w:t>
            </w:r>
          </w:p>
        </w:tc>
        <w:tc>
          <w:tcPr>
            <w:tcW w:w="106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106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238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r>
      <w:tr w:rsidR="001867B0" w:rsidRPr="004C39EA" w:rsidTr="004D0250">
        <w:trPr>
          <w:trHeight w:val="80"/>
        </w:trPr>
        <w:tc>
          <w:tcPr>
            <w:tcW w:w="4600" w:type="dxa"/>
            <w:tcBorders>
              <w:top w:val="nil"/>
              <w:left w:val="nil"/>
              <w:bottom w:val="nil"/>
              <w:right w:val="nil"/>
            </w:tcBorders>
            <w:shd w:val="clear" w:color="auto" w:fill="auto"/>
            <w:hideMark/>
          </w:tcPr>
          <w:p w:rsidR="001867B0" w:rsidRPr="004C39EA" w:rsidRDefault="001867B0" w:rsidP="004D0250">
            <w:pPr>
              <w:rPr>
                <w:color w:val="000000"/>
                <w:szCs w:val="28"/>
              </w:rPr>
            </w:pPr>
            <w:r w:rsidRPr="004C39EA">
              <w:rPr>
                <w:color w:val="000000"/>
                <w:szCs w:val="28"/>
              </w:rPr>
              <w:t xml:space="preserve"> </w:t>
            </w:r>
          </w:p>
        </w:tc>
        <w:tc>
          <w:tcPr>
            <w:tcW w:w="106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106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238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r>
      <w:tr w:rsidR="001867B0" w:rsidRPr="004C39EA" w:rsidTr="004D0250">
        <w:trPr>
          <w:trHeight w:val="945"/>
        </w:trPr>
        <w:tc>
          <w:tcPr>
            <w:tcW w:w="9100" w:type="dxa"/>
            <w:gridSpan w:val="4"/>
            <w:tcBorders>
              <w:top w:val="nil"/>
              <w:left w:val="nil"/>
              <w:bottom w:val="nil"/>
              <w:right w:val="nil"/>
            </w:tcBorders>
            <w:shd w:val="clear" w:color="auto" w:fill="auto"/>
            <w:hideMark/>
          </w:tcPr>
          <w:p w:rsidR="001867B0" w:rsidRPr="004C39EA" w:rsidRDefault="001867B0" w:rsidP="004D0250">
            <w:pPr>
              <w:jc w:val="center"/>
              <w:rPr>
                <w:color w:val="000000"/>
                <w:szCs w:val="28"/>
              </w:rPr>
            </w:pPr>
            <w:r w:rsidRPr="004C39EA">
              <w:rPr>
                <w:color w:val="000000"/>
                <w:szCs w:val="28"/>
              </w:rPr>
              <w:t>Распределение бюджетных ассигнований по разделам и подразделам классификации расходов бюджета сельского поселения на 2024 год</w:t>
            </w:r>
          </w:p>
        </w:tc>
      </w:tr>
      <w:tr w:rsidR="001867B0" w:rsidRPr="004C39EA" w:rsidTr="004D0250">
        <w:trPr>
          <w:trHeight w:val="375"/>
        </w:trPr>
        <w:tc>
          <w:tcPr>
            <w:tcW w:w="4600" w:type="dxa"/>
            <w:tcBorders>
              <w:top w:val="nil"/>
              <w:left w:val="nil"/>
              <w:bottom w:val="nil"/>
              <w:right w:val="nil"/>
            </w:tcBorders>
            <w:shd w:val="clear" w:color="auto" w:fill="auto"/>
            <w:hideMark/>
          </w:tcPr>
          <w:p w:rsidR="001867B0" w:rsidRPr="004C39EA" w:rsidRDefault="001867B0" w:rsidP="004D0250">
            <w:pPr>
              <w:rPr>
                <w:color w:val="000000"/>
                <w:szCs w:val="28"/>
              </w:rPr>
            </w:pPr>
            <w:r w:rsidRPr="004C39EA">
              <w:rPr>
                <w:color w:val="000000"/>
                <w:szCs w:val="28"/>
              </w:rPr>
              <w:t xml:space="preserve"> </w:t>
            </w:r>
          </w:p>
        </w:tc>
        <w:tc>
          <w:tcPr>
            <w:tcW w:w="106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106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c>
          <w:tcPr>
            <w:tcW w:w="2380" w:type="dxa"/>
            <w:tcBorders>
              <w:top w:val="nil"/>
              <w:left w:val="nil"/>
              <w:bottom w:val="nil"/>
              <w:right w:val="nil"/>
            </w:tcBorders>
            <w:shd w:val="clear" w:color="auto" w:fill="auto"/>
            <w:noWrap/>
            <w:hideMark/>
          </w:tcPr>
          <w:p w:rsidR="001867B0" w:rsidRPr="004C39EA" w:rsidRDefault="001867B0" w:rsidP="004D0250">
            <w:pPr>
              <w:rPr>
                <w:color w:val="000000"/>
                <w:szCs w:val="28"/>
              </w:rPr>
            </w:pPr>
          </w:p>
        </w:tc>
      </w:tr>
      <w:tr w:rsidR="001867B0" w:rsidRPr="004C39EA" w:rsidTr="004D0250">
        <w:trPr>
          <w:trHeight w:val="630"/>
        </w:trPr>
        <w:tc>
          <w:tcPr>
            <w:tcW w:w="4600" w:type="dxa"/>
            <w:tcBorders>
              <w:top w:val="single" w:sz="4" w:space="0" w:color="000000"/>
              <w:left w:val="single" w:sz="4" w:space="0" w:color="000000"/>
              <w:bottom w:val="single" w:sz="4" w:space="0" w:color="000000"/>
              <w:right w:val="nil"/>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Наименование</w:t>
            </w:r>
          </w:p>
        </w:tc>
        <w:tc>
          <w:tcPr>
            <w:tcW w:w="1060" w:type="dxa"/>
            <w:tcBorders>
              <w:top w:val="single" w:sz="4" w:space="0" w:color="000000"/>
              <w:left w:val="single" w:sz="4" w:space="0" w:color="000000"/>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Рз</w:t>
            </w:r>
          </w:p>
        </w:tc>
        <w:tc>
          <w:tcPr>
            <w:tcW w:w="1060" w:type="dxa"/>
            <w:tcBorders>
              <w:top w:val="single" w:sz="4" w:space="0" w:color="000000"/>
              <w:left w:val="nil"/>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Пр</w:t>
            </w:r>
          </w:p>
        </w:tc>
        <w:tc>
          <w:tcPr>
            <w:tcW w:w="2380" w:type="dxa"/>
            <w:tcBorders>
              <w:top w:val="single" w:sz="4" w:space="0" w:color="000000"/>
              <w:left w:val="nil"/>
              <w:bottom w:val="single" w:sz="4" w:space="0" w:color="000000"/>
              <w:right w:val="single" w:sz="4" w:space="0" w:color="000000"/>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Сумма, тыс. рублей</w:t>
            </w:r>
          </w:p>
        </w:tc>
      </w:tr>
      <w:tr w:rsidR="001867B0" w:rsidRPr="004C39EA" w:rsidTr="004D0250">
        <w:trPr>
          <w:trHeight w:val="375"/>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jc w:val="center"/>
              <w:rPr>
                <w:color w:val="000000"/>
                <w:sz w:val="24"/>
                <w:szCs w:val="24"/>
              </w:rPr>
            </w:pPr>
            <w:r w:rsidRPr="004C39EA">
              <w:rPr>
                <w:color w:val="000000"/>
                <w:sz w:val="24"/>
                <w:szCs w:val="24"/>
              </w:rPr>
              <w:t>1</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2</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3</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4</w:t>
            </w:r>
          </w:p>
        </w:tc>
      </w:tr>
      <w:tr w:rsidR="001867B0" w:rsidRPr="004C39EA" w:rsidTr="004D0250">
        <w:trPr>
          <w:trHeight w:val="690"/>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Общегосударственные вопросы</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01</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1720,45</w:t>
            </w:r>
          </w:p>
        </w:tc>
      </w:tr>
      <w:tr w:rsidR="001867B0" w:rsidRPr="004C39EA" w:rsidTr="004D0250">
        <w:trPr>
          <w:trHeight w:val="1620"/>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местной администрации</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01</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04</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1124,85</w:t>
            </w:r>
          </w:p>
        </w:tc>
      </w:tr>
      <w:tr w:rsidR="001867B0" w:rsidRPr="004C39EA" w:rsidTr="004D0250">
        <w:trPr>
          <w:trHeight w:val="615"/>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Резервные фонды</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01</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11</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1,00</w:t>
            </w:r>
          </w:p>
        </w:tc>
      </w:tr>
      <w:tr w:rsidR="001867B0" w:rsidRPr="004C39EA" w:rsidTr="004D0250">
        <w:trPr>
          <w:trHeight w:val="735"/>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Другие общегосударственные вопросы</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01</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13</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594,60</w:t>
            </w:r>
          </w:p>
        </w:tc>
      </w:tr>
      <w:tr w:rsidR="001867B0" w:rsidRPr="004C39EA" w:rsidTr="004D0250">
        <w:trPr>
          <w:trHeight w:val="375"/>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Национальная оборона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02</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143,30</w:t>
            </w:r>
          </w:p>
        </w:tc>
      </w:tr>
      <w:tr w:rsidR="001867B0" w:rsidRPr="004C39EA" w:rsidTr="004D0250">
        <w:trPr>
          <w:trHeight w:val="765"/>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Мобилизационная и вневойсковая подготовка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02</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03</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143,30</w:t>
            </w:r>
          </w:p>
        </w:tc>
      </w:tr>
      <w:tr w:rsidR="001867B0" w:rsidRPr="004C39EA" w:rsidTr="004D0250">
        <w:trPr>
          <w:trHeight w:val="900"/>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lastRenderedPageBreak/>
              <w:t xml:space="preserve"> Национальная безопасность и правоохранительная деятельность</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03</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18,30</w:t>
            </w:r>
          </w:p>
        </w:tc>
      </w:tr>
      <w:tr w:rsidR="001867B0" w:rsidRPr="004C39EA" w:rsidTr="004D0250">
        <w:trPr>
          <w:trHeight w:val="1380"/>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03</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10</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18,30</w:t>
            </w:r>
          </w:p>
        </w:tc>
      </w:tr>
      <w:tr w:rsidR="001867B0" w:rsidRPr="004C39EA" w:rsidTr="004D0250">
        <w:trPr>
          <w:trHeight w:val="525"/>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Национальная экономика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04</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172,60</w:t>
            </w:r>
          </w:p>
        </w:tc>
      </w:tr>
      <w:tr w:rsidR="001867B0" w:rsidRPr="004C39EA" w:rsidTr="004D0250">
        <w:trPr>
          <w:trHeight w:val="795"/>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Дорожное хозяйство (дорожные фонды)</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04</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09</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172,60</w:t>
            </w:r>
          </w:p>
        </w:tc>
      </w:tr>
      <w:tr w:rsidR="001867B0" w:rsidRPr="004C39EA" w:rsidTr="004D0250">
        <w:trPr>
          <w:trHeight w:val="645"/>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Жилищно-коммунальное хозяйство</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05</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546,30</w:t>
            </w:r>
          </w:p>
        </w:tc>
      </w:tr>
      <w:tr w:rsidR="001867B0" w:rsidRPr="004C39EA" w:rsidTr="004D0250">
        <w:trPr>
          <w:trHeight w:val="585"/>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Коммунальное хозяйство</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05</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02</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334,90</w:t>
            </w:r>
          </w:p>
        </w:tc>
      </w:tr>
      <w:tr w:rsidR="001867B0" w:rsidRPr="004C39EA" w:rsidTr="004D0250">
        <w:trPr>
          <w:trHeight w:val="555"/>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Благоустройство</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05</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03</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211,40</w:t>
            </w:r>
          </w:p>
        </w:tc>
      </w:tr>
      <w:tr w:rsidR="001867B0" w:rsidRPr="004C39EA" w:rsidTr="004D0250">
        <w:trPr>
          <w:trHeight w:val="375"/>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Культура и кинематография</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08</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72,30</w:t>
            </w:r>
          </w:p>
        </w:tc>
      </w:tr>
      <w:tr w:rsidR="001867B0" w:rsidRPr="004C39EA" w:rsidTr="004D0250">
        <w:trPr>
          <w:trHeight w:val="480"/>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Культура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08</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01</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46,10</w:t>
            </w:r>
          </w:p>
        </w:tc>
      </w:tr>
      <w:tr w:rsidR="001867B0" w:rsidRPr="004C39EA" w:rsidTr="004D0250">
        <w:trPr>
          <w:trHeight w:val="795"/>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Другие вопросы в области культуры, кинематографии</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08</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04</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26,20</w:t>
            </w:r>
          </w:p>
        </w:tc>
      </w:tr>
      <w:tr w:rsidR="001867B0" w:rsidRPr="004C39EA" w:rsidTr="004D0250">
        <w:trPr>
          <w:trHeight w:val="510"/>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СОЦИАЛЬНАЯ ПОЛИТИКА</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10</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00</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19,50</w:t>
            </w:r>
          </w:p>
        </w:tc>
      </w:tr>
      <w:tr w:rsidR="001867B0" w:rsidRPr="004C39EA" w:rsidTr="004D0250">
        <w:trPr>
          <w:trHeight w:val="795"/>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Пенсионное обеспечение</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10</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01</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19,50</w:t>
            </w:r>
          </w:p>
        </w:tc>
      </w:tr>
      <w:tr w:rsidR="001867B0" w:rsidRPr="004C39EA" w:rsidTr="004D0250">
        <w:trPr>
          <w:trHeight w:val="375"/>
        </w:trPr>
        <w:tc>
          <w:tcPr>
            <w:tcW w:w="4600" w:type="dxa"/>
            <w:tcBorders>
              <w:top w:val="nil"/>
              <w:left w:val="single" w:sz="4" w:space="0" w:color="000000"/>
              <w:bottom w:val="single" w:sz="4" w:space="0" w:color="000000"/>
              <w:right w:val="nil"/>
            </w:tcBorders>
            <w:shd w:val="clear" w:color="auto" w:fill="auto"/>
            <w:hideMark/>
          </w:tcPr>
          <w:p w:rsidR="001867B0" w:rsidRPr="004C39EA" w:rsidRDefault="001867B0" w:rsidP="004D0250">
            <w:pPr>
              <w:rPr>
                <w:color w:val="000000"/>
                <w:sz w:val="24"/>
                <w:szCs w:val="24"/>
              </w:rPr>
            </w:pPr>
            <w:r w:rsidRPr="004C39EA">
              <w:rPr>
                <w:color w:val="000000"/>
                <w:sz w:val="24"/>
                <w:szCs w:val="24"/>
              </w:rPr>
              <w:t xml:space="preserve"> Итого</w:t>
            </w:r>
          </w:p>
        </w:tc>
        <w:tc>
          <w:tcPr>
            <w:tcW w:w="1060" w:type="dxa"/>
            <w:tcBorders>
              <w:top w:val="nil"/>
              <w:left w:val="single" w:sz="4" w:space="0" w:color="000000"/>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w:t>
            </w:r>
          </w:p>
        </w:tc>
        <w:tc>
          <w:tcPr>
            <w:tcW w:w="106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 xml:space="preserve"> </w:t>
            </w:r>
          </w:p>
        </w:tc>
        <w:tc>
          <w:tcPr>
            <w:tcW w:w="2380" w:type="dxa"/>
            <w:tcBorders>
              <w:top w:val="nil"/>
              <w:left w:val="nil"/>
              <w:bottom w:val="single" w:sz="4" w:space="0" w:color="000000"/>
              <w:right w:val="single" w:sz="4" w:space="0" w:color="000000"/>
            </w:tcBorders>
            <w:shd w:val="clear" w:color="auto" w:fill="auto"/>
            <w:noWrap/>
            <w:hideMark/>
          </w:tcPr>
          <w:p w:rsidR="001867B0" w:rsidRPr="004C39EA" w:rsidRDefault="001867B0" w:rsidP="004D0250">
            <w:pPr>
              <w:jc w:val="center"/>
              <w:rPr>
                <w:color w:val="000000"/>
                <w:sz w:val="24"/>
                <w:szCs w:val="24"/>
              </w:rPr>
            </w:pPr>
            <w:r w:rsidRPr="004C39EA">
              <w:rPr>
                <w:color w:val="000000"/>
                <w:sz w:val="24"/>
                <w:szCs w:val="24"/>
              </w:rPr>
              <w:t>2692,75</w:t>
            </w:r>
          </w:p>
        </w:tc>
      </w:tr>
    </w:tbl>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p w:rsidR="001867B0" w:rsidRDefault="001867B0" w:rsidP="001867B0">
      <w:pPr>
        <w:jc w:val="right"/>
      </w:pPr>
    </w:p>
    <w:tbl>
      <w:tblPr>
        <w:tblW w:w="9095" w:type="dxa"/>
        <w:tblInd w:w="93" w:type="dxa"/>
        <w:tblLook w:val="04A0"/>
      </w:tblPr>
      <w:tblGrid>
        <w:gridCol w:w="3400"/>
        <w:gridCol w:w="700"/>
        <w:gridCol w:w="168"/>
        <w:gridCol w:w="292"/>
        <w:gridCol w:w="510"/>
        <w:gridCol w:w="381"/>
        <w:gridCol w:w="820"/>
        <w:gridCol w:w="405"/>
        <w:gridCol w:w="576"/>
        <w:gridCol w:w="375"/>
        <w:gridCol w:w="1400"/>
        <w:gridCol w:w="40"/>
        <w:gridCol w:w="28"/>
      </w:tblGrid>
      <w:tr w:rsidR="001867B0" w:rsidRPr="00917846" w:rsidTr="00524B9D">
        <w:trPr>
          <w:gridAfter w:val="1"/>
          <w:wAfter w:w="28" w:type="dxa"/>
          <w:trHeight w:val="375"/>
        </w:trPr>
        <w:tc>
          <w:tcPr>
            <w:tcW w:w="4268" w:type="dxa"/>
            <w:gridSpan w:val="3"/>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4799" w:type="dxa"/>
            <w:gridSpan w:val="9"/>
            <w:vMerge w:val="restart"/>
            <w:tcBorders>
              <w:top w:val="nil"/>
              <w:left w:val="nil"/>
              <w:right w:val="nil"/>
            </w:tcBorders>
            <w:shd w:val="clear" w:color="auto" w:fill="auto"/>
            <w:hideMark/>
          </w:tcPr>
          <w:p w:rsidR="001867B0" w:rsidRPr="00917846" w:rsidRDefault="001867B0" w:rsidP="004D0250">
            <w:pPr>
              <w:rPr>
                <w:color w:val="000000"/>
                <w:szCs w:val="28"/>
              </w:rPr>
            </w:pPr>
            <w:r w:rsidRPr="00917846">
              <w:rPr>
                <w:color w:val="000000"/>
                <w:szCs w:val="28"/>
              </w:rPr>
              <w:t>ПРИЛОЖЕНИЕ 4</w:t>
            </w:r>
          </w:p>
          <w:p w:rsidR="001867B0" w:rsidRDefault="001867B0" w:rsidP="004D0250">
            <w:pPr>
              <w:jc w:val="both"/>
              <w:rPr>
                <w:color w:val="000000"/>
                <w:sz w:val="22"/>
                <w:szCs w:val="22"/>
              </w:rPr>
            </w:pPr>
            <w:r w:rsidRPr="00917846">
              <w:rPr>
                <w:color w:val="000000"/>
                <w:sz w:val="22"/>
                <w:szCs w:val="22"/>
              </w:rPr>
              <w:t xml:space="preserve">к решению Зеленорощинского сельского Совета народных депутатов Зеленорощинского сельсовета Ребрихинского района Алтайского края «О внесении изменений и дополнений в решение Зеленорощинского </w:t>
            </w:r>
            <w:r>
              <w:rPr>
                <w:color w:val="000000"/>
                <w:sz w:val="22"/>
                <w:szCs w:val="22"/>
              </w:rPr>
              <w:t>сельского Совета народных депутатов от26.12.2023 №38</w:t>
            </w:r>
            <w:r w:rsidRPr="00917846">
              <w:rPr>
                <w:color w:val="000000"/>
                <w:sz w:val="22"/>
                <w:szCs w:val="22"/>
              </w:rPr>
              <w:t>«О бюджете Зеленорощинского сельсовета Ребрихинского района Алтайского края на 2024 год и плановый период 2025 и 2026 годов»</w:t>
            </w:r>
          </w:p>
          <w:p w:rsidR="001867B0" w:rsidRPr="00917846" w:rsidRDefault="001867B0" w:rsidP="004D0250">
            <w:pPr>
              <w:jc w:val="both"/>
              <w:rPr>
                <w:rFonts w:ascii="Calibri" w:hAnsi="Calibri"/>
                <w:color w:val="000000"/>
                <w:sz w:val="22"/>
                <w:szCs w:val="22"/>
              </w:rPr>
            </w:pPr>
            <w:r>
              <w:rPr>
                <w:color w:val="000000"/>
                <w:sz w:val="22"/>
                <w:szCs w:val="22"/>
              </w:rPr>
              <w:t xml:space="preserve"> от 26.12.2024</w:t>
            </w:r>
            <w:r w:rsidRPr="00917846">
              <w:rPr>
                <w:color w:val="000000"/>
                <w:sz w:val="22"/>
                <w:szCs w:val="22"/>
              </w:rPr>
              <w:t xml:space="preserve"> </w:t>
            </w:r>
            <w:r w:rsidRPr="00917846">
              <w:rPr>
                <w:i/>
                <w:iCs/>
                <w:color w:val="000000"/>
                <w:sz w:val="22"/>
                <w:szCs w:val="22"/>
              </w:rPr>
              <w:t xml:space="preserve">№ </w:t>
            </w:r>
            <w:r>
              <w:rPr>
                <w:i/>
                <w:iCs/>
                <w:color w:val="000000"/>
                <w:sz w:val="22"/>
                <w:szCs w:val="22"/>
              </w:rPr>
              <w:t>50</w:t>
            </w:r>
          </w:p>
        </w:tc>
      </w:tr>
      <w:tr w:rsidR="001867B0" w:rsidRPr="00917846" w:rsidTr="00524B9D">
        <w:trPr>
          <w:gridAfter w:val="1"/>
          <w:wAfter w:w="28" w:type="dxa"/>
          <w:trHeight w:val="2100"/>
        </w:trPr>
        <w:tc>
          <w:tcPr>
            <w:tcW w:w="4268" w:type="dxa"/>
            <w:gridSpan w:val="3"/>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4799" w:type="dxa"/>
            <w:gridSpan w:val="9"/>
            <w:vMerge/>
            <w:tcBorders>
              <w:left w:val="nil"/>
              <w:right w:val="nil"/>
            </w:tcBorders>
            <w:shd w:val="clear" w:color="auto" w:fill="auto"/>
            <w:hideMark/>
          </w:tcPr>
          <w:p w:rsidR="001867B0" w:rsidRPr="00917846" w:rsidRDefault="001867B0" w:rsidP="004D0250">
            <w:pPr>
              <w:rPr>
                <w:color w:val="000000"/>
                <w:sz w:val="22"/>
                <w:szCs w:val="22"/>
              </w:rPr>
            </w:pPr>
          </w:p>
        </w:tc>
      </w:tr>
      <w:tr w:rsidR="001867B0" w:rsidRPr="00917846" w:rsidTr="00524B9D">
        <w:trPr>
          <w:gridAfter w:val="1"/>
          <w:wAfter w:w="28" w:type="dxa"/>
          <w:trHeight w:val="1128"/>
        </w:trPr>
        <w:tc>
          <w:tcPr>
            <w:tcW w:w="4268" w:type="dxa"/>
            <w:gridSpan w:val="3"/>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4799" w:type="dxa"/>
            <w:gridSpan w:val="9"/>
            <w:vMerge/>
            <w:tcBorders>
              <w:left w:val="nil"/>
              <w:bottom w:val="nil"/>
              <w:right w:val="nil"/>
            </w:tcBorders>
            <w:shd w:val="clear" w:color="auto" w:fill="auto"/>
            <w:hideMark/>
          </w:tcPr>
          <w:p w:rsidR="001867B0" w:rsidRPr="00917846" w:rsidRDefault="001867B0" w:rsidP="004D0250">
            <w:pPr>
              <w:rPr>
                <w:color w:val="000000"/>
                <w:szCs w:val="28"/>
              </w:rPr>
            </w:pPr>
          </w:p>
        </w:tc>
      </w:tr>
      <w:tr w:rsidR="001867B0" w:rsidRPr="00917846" w:rsidTr="00524B9D">
        <w:trPr>
          <w:gridAfter w:val="1"/>
          <w:wAfter w:w="28" w:type="dxa"/>
          <w:trHeight w:val="375"/>
        </w:trPr>
        <w:tc>
          <w:tcPr>
            <w:tcW w:w="4268" w:type="dxa"/>
            <w:gridSpan w:val="3"/>
            <w:tcBorders>
              <w:top w:val="nil"/>
              <w:left w:val="nil"/>
              <w:bottom w:val="nil"/>
              <w:right w:val="nil"/>
            </w:tcBorders>
            <w:shd w:val="clear" w:color="auto" w:fill="auto"/>
            <w:hideMark/>
          </w:tcPr>
          <w:p w:rsidR="001867B0" w:rsidRPr="00917846" w:rsidRDefault="001867B0" w:rsidP="004D0250">
            <w:pPr>
              <w:rPr>
                <w:color w:val="000000"/>
                <w:szCs w:val="28"/>
              </w:rPr>
            </w:pPr>
            <w:r w:rsidRPr="00917846">
              <w:rPr>
                <w:color w:val="000000"/>
                <w:szCs w:val="28"/>
              </w:rPr>
              <w:t xml:space="preserve"> </w:t>
            </w:r>
          </w:p>
        </w:tc>
        <w:tc>
          <w:tcPr>
            <w:tcW w:w="1183" w:type="dxa"/>
            <w:gridSpan w:val="3"/>
            <w:tcBorders>
              <w:top w:val="nil"/>
              <w:left w:val="nil"/>
              <w:bottom w:val="nil"/>
              <w:right w:val="nil"/>
            </w:tcBorders>
            <w:shd w:val="clear" w:color="auto" w:fill="auto"/>
            <w:hideMark/>
          </w:tcPr>
          <w:p w:rsidR="001867B0" w:rsidRPr="00917846" w:rsidRDefault="001867B0" w:rsidP="004D0250">
            <w:pPr>
              <w:rPr>
                <w:color w:val="000000"/>
                <w:szCs w:val="28"/>
              </w:rPr>
            </w:pPr>
          </w:p>
        </w:tc>
        <w:tc>
          <w:tcPr>
            <w:tcW w:w="820" w:type="dxa"/>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1356" w:type="dxa"/>
            <w:gridSpan w:val="3"/>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1440" w:type="dxa"/>
            <w:gridSpan w:val="2"/>
            <w:tcBorders>
              <w:top w:val="nil"/>
              <w:left w:val="nil"/>
              <w:bottom w:val="nil"/>
              <w:right w:val="nil"/>
            </w:tcBorders>
            <w:shd w:val="clear" w:color="auto" w:fill="auto"/>
            <w:noWrap/>
            <w:hideMark/>
          </w:tcPr>
          <w:p w:rsidR="001867B0" w:rsidRPr="00917846" w:rsidRDefault="001867B0" w:rsidP="004D0250">
            <w:pPr>
              <w:rPr>
                <w:color w:val="000000"/>
                <w:szCs w:val="28"/>
              </w:rPr>
            </w:pPr>
          </w:p>
        </w:tc>
      </w:tr>
      <w:tr w:rsidR="001867B0" w:rsidRPr="00917846" w:rsidTr="00524B9D">
        <w:trPr>
          <w:gridAfter w:val="1"/>
          <w:wAfter w:w="28" w:type="dxa"/>
          <w:trHeight w:val="1392"/>
        </w:trPr>
        <w:tc>
          <w:tcPr>
            <w:tcW w:w="7627" w:type="dxa"/>
            <w:gridSpan w:val="10"/>
            <w:tcBorders>
              <w:top w:val="nil"/>
              <w:left w:val="nil"/>
              <w:bottom w:val="nil"/>
              <w:right w:val="nil"/>
            </w:tcBorders>
            <w:shd w:val="clear" w:color="auto" w:fill="auto"/>
            <w:hideMark/>
          </w:tcPr>
          <w:p w:rsidR="001867B0" w:rsidRPr="00917846" w:rsidRDefault="001867B0" w:rsidP="004D0250">
            <w:pPr>
              <w:jc w:val="center"/>
              <w:rPr>
                <w:color w:val="000000"/>
                <w:szCs w:val="28"/>
              </w:rPr>
            </w:pPr>
            <w:r w:rsidRPr="00917846">
              <w:rPr>
                <w:color w:val="000000"/>
                <w:szCs w:val="28"/>
              </w:rPr>
              <w:t>Распределение бджетных ассигнований по разделам и подразделам классификации расходов бюджета сельского поселения на 2025 и 2026 годы</w:t>
            </w:r>
          </w:p>
        </w:tc>
        <w:tc>
          <w:tcPr>
            <w:tcW w:w="1440" w:type="dxa"/>
            <w:gridSpan w:val="2"/>
            <w:tcBorders>
              <w:top w:val="nil"/>
              <w:left w:val="nil"/>
              <w:bottom w:val="nil"/>
              <w:right w:val="nil"/>
            </w:tcBorders>
            <w:shd w:val="clear" w:color="auto" w:fill="auto"/>
            <w:noWrap/>
            <w:vAlign w:val="bottom"/>
            <w:hideMark/>
          </w:tcPr>
          <w:p w:rsidR="001867B0" w:rsidRPr="00917846" w:rsidRDefault="001867B0" w:rsidP="004D0250">
            <w:pPr>
              <w:rPr>
                <w:rFonts w:ascii="Calibri" w:hAnsi="Calibri"/>
                <w:color w:val="000000"/>
                <w:sz w:val="22"/>
                <w:szCs w:val="22"/>
              </w:rPr>
            </w:pPr>
          </w:p>
        </w:tc>
      </w:tr>
      <w:tr w:rsidR="001867B0" w:rsidRPr="00917846" w:rsidTr="00524B9D">
        <w:trPr>
          <w:gridAfter w:val="1"/>
          <w:wAfter w:w="28" w:type="dxa"/>
          <w:trHeight w:val="375"/>
        </w:trPr>
        <w:tc>
          <w:tcPr>
            <w:tcW w:w="4268" w:type="dxa"/>
            <w:gridSpan w:val="3"/>
            <w:tcBorders>
              <w:top w:val="nil"/>
              <w:left w:val="nil"/>
              <w:bottom w:val="nil"/>
              <w:right w:val="nil"/>
            </w:tcBorders>
            <w:shd w:val="clear" w:color="auto" w:fill="auto"/>
            <w:hideMark/>
          </w:tcPr>
          <w:p w:rsidR="001867B0" w:rsidRPr="00917846" w:rsidRDefault="001867B0" w:rsidP="004D0250">
            <w:pPr>
              <w:rPr>
                <w:color w:val="000000"/>
                <w:szCs w:val="28"/>
              </w:rPr>
            </w:pPr>
            <w:r w:rsidRPr="00917846">
              <w:rPr>
                <w:color w:val="000000"/>
                <w:szCs w:val="28"/>
              </w:rPr>
              <w:t xml:space="preserve"> </w:t>
            </w:r>
          </w:p>
        </w:tc>
        <w:tc>
          <w:tcPr>
            <w:tcW w:w="1183" w:type="dxa"/>
            <w:gridSpan w:val="3"/>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820" w:type="dxa"/>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1356" w:type="dxa"/>
            <w:gridSpan w:val="3"/>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1440" w:type="dxa"/>
            <w:gridSpan w:val="2"/>
            <w:tcBorders>
              <w:top w:val="nil"/>
              <w:left w:val="nil"/>
              <w:bottom w:val="nil"/>
              <w:right w:val="nil"/>
            </w:tcBorders>
            <w:shd w:val="clear" w:color="auto" w:fill="auto"/>
            <w:noWrap/>
            <w:hideMark/>
          </w:tcPr>
          <w:p w:rsidR="001867B0" w:rsidRPr="00917846" w:rsidRDefault="001867B0" w:rsidP="004D0250">
            <w:pPr>
              <w:rPr>
                <w:color w:val="000000"/>
                <w:szCs w:val="28"/>
              </w:rPr>
            </w:pPr>
          </w:p>
        </w:tc>
      </w:tr>
      <w:tr w:rsidR="001867B0" w:rsidRPr="00917846" w:rsidTr="00524B9D">
        <w:trPr>
          <w:gridAfter w:val="1"/>
          <w:wAfter w:w="28" w:type="dxa"/>
          <w:trHeight w:val="1092"/>
        </w:trPr>
        <w:tc>
          <w:tcPr>
            <w:tcW w:w="4268" w:type="dxa"/>
            <w:gridSpan w:val="3"/>
            <w:tcBorders>
              <w:top w:val="single" w:sz="4" w:space="0" w:color="000000"/>
              <w:left w:val="single" w:sz="4" w:space="0" w:color="000000"/>
              <w:bottom w:val="single" w:sz="4" w:space="0" w:color="000000"/>
              <w:right w:val="nil"/>
            </w:tcBorders>
            <w:shd w:val="clear" w:color="auto" w:fill="auto"/>
            <w:hideMark/>
          </w:tcPr>
          <w:p w:rsidR="001867B0" w:rsidRPr="00917846" w:rsidRDefault="001867B0" w:rsidP="004D0250">
            <w:pPr>
              <w:jc w:val="center"/>
              <w:rPr>
                <w:color w:val="000000"/>
                <w:sz w:val="24"/>
                <w:szCs w:val="24"/>
              </w:rPr>
            </w:pPr>
            <w:r w:rsidRPr="00917846">
              <w:rPr>
                <w:color w:val="000000"/>
                <w:sz w:val="24"/>
                <w:szCs w:val="24"/>
              </w:rPr>
              <w:t>Наименование</w:t>
            </w:r>
          </w:p>
        </w:tc>
        <w:tc>
          <w:tcPr>
            <w:tcW w:w="1183"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867B0" w:rsidRPr="00917846" w:rsidRDefault="001867B0" w:rsidP="004D0250">
            <w:pPr>
              <w:jc w:val="center"/>
              <w:rPr>
                <w:color w:val="000000"/>
                <w:sz w:val="24"/>
                <w:szCs w:val="24"/>
              </w:rPr>
            </w:pPr>
            <w:r w:rsidRPr="00917846">
              <w:rPr>
                <w:color w:val="000000"/>
                <w:sz w:val="24"/>
                <w:szCs w:val="24"/>
              </w:rPr>
              <w:t>Рз</w:t>
            </w:r>
          </w:p>
        </w:tc>
        <w:tc>
          <w:tcPr>
            <w:tcW w:w="820" w:type="dxa"/>
            <w:tcBorders>
              <w:top w:val="single" w:sz="4" w:space="0" w:color="000000"/>
              <w:left w:val="nil"/>
              <w:bottom w:val="single" w:sz="4" w:space="0" w:color="000000"/>
              <w:right w:val="single" w:sz="4" w:space="0" w:color="000000"/>
            </w:tcBorders>
            <w:shd w:val="clear" w:color="auto" w:fill="auto"/>
            <w:hideMark/>
          </w:tcPr>
          <w:p w:rsidR="001867B0" w:rsidRPr="00917846" w:rsidRDefault="001867B0" w:rsidP="004D0250">
            <w:pPr>
              <w:jc w:val="center"/>
              <w:rPr>
                <w:color w:val="000000"/>
                <w:sz w:val="24"/>
                <w:szCs w:val="24"/>
              </w:rPr>
            </w:pPr>
            <w:r w:rsidRPr="00917846">
              <w:rPr>
                <w:color w:val="000000"/>
                <w:sz w:val="24"/>
                <w:szCs w:val="24"/>
              </w:rPr>
              <w:t>Пр</w:t>
            </w:r>
          </w:p>
        </w:tc>
        <w:tc>
          <w:tcPr>
            <w:tcW w:w="1356" w:type="dxa"/>
            <w:gridSpan w:val="3"/>
            <w:tcBorders>
              <w:top w:val="single" w:sz="4" w:space="0" w:color="000000"/>
              <w:left w:val="nil"/>
              <w:bottom w:val="single" w:sz="4" w:space="0" w:color="000000"/>
              <w:right w:val="single" w:sz="4" w:space="0" w:color="000000"/>
            </w:tcBorders>
            <w:shd w:val="clear" w:color="auto" w:fill="auto"/>
            <w:hideMark/>
          </w:tcPr>
          <w:p w:rsidR="001867B0" w:rsidRPr="00917846" w:rsidRDefault="001867B0" w:rsidP="004D0250">
            <w:pPr>
              <w:jc w:val="center"/>
              <w:rPr>
                <w:color w:val="000000"/>
                <w:sz w:val="24"/>
                <w:szCs w:val="24"/>
              </w:rPr>
            </w:pPr>
            <w:r w:rsidRPr="00917846">
              <w:rPr>
                <w:color w:val="000000"/>
                <w:sz w:val="24"/>
                <w:szCs w:val="24"/>
              </w:rPr>
              <w:t>Сумма, тыс. рублей на 2025 год</w:t>
            </w:r>
          </w:p>
        </w:tc>
        <w:tc>
          <w:tcPr>
            <w:tcW w:w="1440" w:type="dxa"/>
            <w:gridSpan w:val="2"/>
            <w:tcBorders>
              <w:top w:val="single" w:sz="4" w:space="0" w:color="000000"/>
              <w:left w:val="nil"/>
              <w:bottom w:val="single" w:sz="4" w:space="0" w:color="000000"/>
              <w:right w:val="single" w:sz="4" w:space="0" w:color="000000"/>
            </w:tcBorders>
            <w:shd w:val="clear" w:color="auto" w:fill="auto"/>
            <w:hideMark/>
          </w:tcPr>
          <w:p w:rsidR="001867B0" w:rsidRPr="00917846" w:rsidRDefault="001867B0" w:rsidP="004D0250">
            <w:pPr>
              <w:jc w:val="center"/>
              <w:rPr>
                <w:color w:val="000000"/>
                <w:sz w:val="24"/>
                <w:szCs w:val="24"/>
              </w:rPr>
            </w:pPr>
            <w:r w:rsidRPr="00917846">
              <w:rPr>
                <w:color w:val="000000"/>
                <w:sz w:val="24"/>
                <w:szCs w:val="24"/>
              </w:rPr>
              <w:t>Сумма, тыс. рублей 2026 год</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jc w:val="center"/>
              <w:rPr>
                <w:color w:val="000000"/>
                <w:sz w:val="24"/>
                <w:szCs w:val="24"/>
              </w:rPr>
            </w:pPr>
            <w:r w:rsidRPr="00917846">
              <w:rPr>
                <w:color w:val="000000"/>
                <w:sz w:val="24"/>
                <w:szCs w:val="24"/>
              </w:rPr>
              <w:t>1</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Общегосударственные вопросы</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1176,60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1168,60</w:t>
            </w:r>
          </w:p>
        </w:tc>
      </w:tr>
      <w:tr w:rsidR="001867B0" w:rsidRPr="00917846" w:rsidTr="00524B9D">
        <w:trPr>
          <w:gridAfter w:val="1"/>
          <w:wAfter w:w="28" w:type="dxa"/>
          <w:trHeight w:val="1890"/>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местной администрации</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475,60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467,60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Резервные фонды</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11</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Другие общегосударственные вопросы</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13</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700,00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700,00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Национальная оборона</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157,50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172,00</w:t>
            </w:r>
          </w:p>
        </w:tc>
      </w:tr>
      <w:tr w:rsidR="001867B0" w:rsidRPr="00917846" w:rsidTr="00524B9D">
        <w:trPr>
          <w:gridAfter w:val="1"/>
          <w:wAfter w:w="28" w:type="dxa"/>
          <w:trHeight w:val="630"/>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Мобилизационная и вневойсковая подготовка</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157,50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172,00</w:t>
            </w:r>
          </w:p>
        </w:tc>
      </w:tr>
      <w:tr w:rsidR="001867B0" w:rsidRPr="00917846" w:rsidTr="00524B9D">
        <w:trPr>
          <w:gridAfter w:val="1"/>
          <w:wAfter w:w="28" w:type="dxa"/>
          <w:trHeight w:val="630"/>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Национальная безопасность и правоохранительная деятельность</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r>
      <w:tr w:rsidR="001867B0" w:rsidRPr="00917846" w:rsidTr="00524B9D">
        <w:trPr>
          <w:gridAfter w:val="1"/>
          <w:wAfter w:w="28" w:type="dxa"/>
          <w:trHeight w:val="1260"/>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Национальная экономика</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Дорожное хозяйство (дорожные фонды)</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09</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Жилищно-коммунальное хозяйство</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209,50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209,50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Коммунальное хозяйство</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28,20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28,20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Благоустройство</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181,30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181,30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Культура и кинематография</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39,20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32,20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Культура</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13,00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6,00</w:t>
            </w:r>
          </w:p>
        </w:tc>
      </w:tr>
      <w:tr w:rsidR="001867B0" w:rsidRPr="00917846" w:rsidTr="00524B9D">
        <w:trPr>
          <w:gridAfter w:val="1"/>
          <w:wAfter w:w="28" w:type="dxa"/>
          <w:trHeight w:val="630"/>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Другие вопросы в области культуры, кинематографии</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СОЦИАЛЬНАЯ ПОЛИТИКА</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Пенсионное обеспечение</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Условно утвержденные расходы</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31,00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63,00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Итого</w:t>
            </w: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1816,70</w:t>
            </w: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1848,20</w:t>
            </w:r>
          </w:p>
        </w:tc>
      </w:tr>
      <w:tr w:rsidR="001867B0" w:rsidRPr="00917846" w:rsidTr="00524B9D">
        <w:trPr>
          <w:gridAfter w:val="1"/>
          <w:wAfter w:w="28" w:type="dxa"/>
          <w:trHeight w:val="375"/>
        </w:trPr>
        <w:tc>
          <w:tcPr>
            <w:tcW w:w="4268" w:type="dxa"/>
            <w:gridSpan w:val="3"/>
            <w:tcBorders>
              <w:top w:val="nil"/>
              <w:left w:val="single" w:sz="4" w:space="0" w:color="000000"/>
              <w:bottom w:val="single" w:sz="4" w:space="0" w:color="000000"/>
              <w:right w:val="nil"/>
            </w:tcBorders>
            <w:shd w:val="clear" w:color="auto" w:fill="auto"/>
            <w:hideMark/>
          </w:tcPr>
          <w:p w:rsidR="001867B0" w:rsidRDefault="001867B0" w:rsidP="004D0250">
            <w:pPr>
              <w:rPr>
                <w:color w:val="000000"/>
                <w:sz w:val="24"/>
                <w:szCs w:val="24"/>
              </w:rPr>
            </w:pPr>
          </w:p>
          <w:p w:rsidR="001867B0" w:rsidRPr="00917846" w:rsidRDefault="001867B0" w:rsidP="004D0250">
            <w:pPr>
              <w:rPr>
                <w:color w:val="000000"/>
                <w:sz w:val="24"/>
                <w:szCs w:val="24"/>
              </w:rPr>
            </w:pPr>
          </w:p>
        </w:tc>
        <w:tc>
          <w:tcPr>
            <w:tcW w:w="1183" w:type="dxa"/>
            <w:gridSpan w:val="3"/>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p>
        </w:tc>
        <w:tc>
          <w:tcPr>
            <w:tcW w:w="82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p>
        </w:tc>
        <w:tc>
          <w:tcPr>
            <w:tcW w:w="135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p>
        </w:tc>
        <w:tc>
          <w:tcPr>
            <w:tcW w:w="144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p>
        </w:tc>
      </w:tr>
      <w:tr w:rsidR="001867B0" w:rsidRPr="00917846" w:rsidTr="00524B9D">
        <w:trPr>
          <w:gridAfter w:val="2"/>
          <w:wAfter w:w="68" w:type="dxa"/>
          <w:trHeight w:val="375"/>
        </w:trPr>
        <w:tc>
          <w:tcPr>
            <w:tcW w:w="3400" w:type="dxa"/>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70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460" w:type="dxa"/>
            <w:gridSpan w:val="2"/>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4467" w:type="dxa"/>
            <w:gridSpan w:val="7"/>
            <w:vMerge w:val="restart"/>
            <w:tcBorders>
              <w:top w:val="nil"/>
              <w:left w:val="nil"/>
              <w:right w:val="nil"/>
            </w:tcBorders>
            <w:shd w:val="clear" w:color="auto" w:fill="auto"/>
            <w:hideMark/>
          </w:tcPr>
          <w:p w:rsidR="001867B0" w:rsidRPr="00917846" w:rsidRDefault="001867B0" w:rsidP="004D0250">
            <w:pPr>
              <w:rPr>
                <w:color w:val="000000"/>
                <w:szCs w:val="28"/>
              </w:rPr>
            </w:pPr>
            <w:r>
              <w:rPr>
                <w:color w:val="000000"/>
                <w:szCs w:val="28"/>
              </w:rPr>
              <w:t>ПРИЛОЖЕНИЕ 5</w:t>
            </w:r>
          </w:p>
          <w:p w:rsidR="001867B0" w:rsidRDefault="001867B0" w:rsidP="004D0250">
            <w:pPr>
              <w:jc w:val="both"/>
              <w:rPr>
                <w:color w:val="000000"/>
                <w:sz w:val="22"/>
                <w:szCs w:val="22"/>
              </w:rPr>
            </w:pPr>
            <w:r w:rsidRPr="00917846">
              <w:rPr>
                <w:color w:val="000000"/>
                <w:sz w:val="22"/>
                <w:szCs w:val="22"/>
              </w:rPr>
              <w:t xml:space="preserve">к решению Зеленорощинского сельского Совета народных депутатов Зеленорощинского сельсовета Ребрихинского района Алтайского края «О внесении изменений и дополнений в решение Зеленорощинского </w:t>
            </w:r>
            <w:r>
              <w:rPr>
                <w:color w:val="000000"/>
                <w:sz w:val="22"/>
                <w:szCs w:val="22"/>
              </w:rPr>
              <w:t>сельского Совета народных депутатов от26.12.2023 №38</w:t>
            </w:r>
            <w:r w:rsidRPr="00917846">
              <w:rPr>
                <w:color w:val="000000"/>
                <w:sz w:val="22"/>
                <w:szCs w:val="22"/>
              </w:rPr>
              <w:t>«О бюджете Зеленорощинского сельсовета Ребрихинского района Алтайского края на 2024 год и плановый период 2025 и 2026 годов»</w:t>
            </w:r>
          </w:p>
          <w:p w:rsidR="001867B0" w:rsidRPr="00917846" w:rsidRDefault="001867B0" w:rsidP="004D0250">
            <w:pPr>
              <w:ind w:firstLineChars="200" w:firstLine="440"/>
              <w:rPr>
                <w:color w:val="000000"/>
                <w:szCs w:val="28"/>
              </w:rPr>
            </w:pPr>
            <w:r>
              <w:rPr>
                <w:color w:val="000000"/>
                <w:sz w:val="22"/>
                <w:szCs w:val="22"/>
              </w:rPr>
              <w:t xml:space="preserve"> от 26.12.2024</w:t>
            </w:r>
            <w:r w:rsidRPr="00917846">
              <w:rPr>
                <w:color w:val="000000"/>
                <w:sz w:val="22"/>
                <w:szCs w:val="22"/>
              </w:rPr>
              <w:t xml:space="preserve"> </w:t>
            </w:r>
            <w:r w:rsidRPr="00917846">
              <w:rPr>
                <w:i/>
                <w:iCs/>
                <w:color w:val="000000"/>
                <w:sz w:val="22"/>
                <w:szCs w:val="22"/>
              </w:rPr>
              <w:t>№</w:t>
            </w:r>
            <w:r>
              <w:rPr>
                <w:i/>
                <w:iCs/>
                <w:color w:val="000000"/>
                <w:sz w:val="22"/>
                <w:szCs w:val="22"/>
              </w:rPr>
              <w:t xml:space="preserve"> 50</w:t>
            </w:r>
          </w:p>
        </w:tc>
      </w:tr>
      <w:tr w:rsidR="001867B0" w:rsidRPr="00917846" w:rsidTr="00524B9D">
        <w:trPr>
          <w:gridAfter w:val="2"/>
          <w:wAfter w:w="68" w:type="dxa"/>
          <w:trHeight w:val="2205"/>
        </w:trPr>
        <w:tc>
          <w:tcPr>
            <w:tcW w:w="340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70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460" w:type="dxa"/>
            <w:gridSpan w:val="2"/>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4467" w:type="dxa"/>
            <w:gridSpan w:val="7"/>
            <w:vMerge/>
            <w:tcBorders>
              <w:left w:val="nil"/>
              <w:right w:val="nil"/>
            </w:tcBorders>
            <w:shd w:val="clear" w:color="auto" w:fill="auto"/>
            <w:hideMark/>
          </w:tcPr>
          <w:p w:rsidR="001867B0" w:rsidRPr="00917846" w:rsidRDefault="001867B0" w:rsidP="004D0250">
            <w:pPr>
              <w:rPr>
                <w:color w:val="000000"/>
                <w:szCs w:val="28"/>
              </w:rPr>
            </w:pPr>
          </w:p>
        </w:tc>
      </w:tr>
      <w:tr w:rsidR="001867B0" w:rsidRPr="00917846" w:rsidTr="00524B9D">
        <w:trPr>
          <w:gridAfter w:val="2"/>
          <w:wAfter w:w="68" w:type="dxa"/>
          <w:trHeight w:val="803"/>
        </w:trPr>
        <w:tc>
          <w:tcPr>
            <w:tcW w:w="340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70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460" w:type="dxa"/>
            <w:gridSpan w:val="2"/>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4467" w:type="dxa"/>
            <w:gridSpan w:val="7"/>
            <w:vMerge/>
            <w:tcBorders>
              <w:left w:val="nil"/>
              <w:bottom w:val="nil"/>
              <w:right w:val="nil"/>
            </w:tcBorders>
            <w:shd w:val="clear" w:color="auto" w:fill="auto"/>
            <w:hideMark/>
          </w:tcPr>
          <w:p w:rsidR="001867B0" w:rsidRPr="00917846" w:rsidRDefault="001867B0" w:rsidP="004D0250">
            <w:pPr>
              <w:rPr>
                <w:color w:val="000000"/>
                <w:szCs w:val="28"/>
              </w:rPr>
            </w:pPr>
          </w:p>
        </w:tc>
      </w:tr>
      <w:tr w:rsidR="001867B0" w:rsidRPr="00917846" w:rsidTr="00524B9D">
        <w:trPr>
          <w:trHeight w:val="80"/>
        </w:trPr>
        <w:tc>
          <w:tcPr>
            <w:tcW w:w="340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70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460" w:type="dxa"/>
            <w:gridSpan w:val="2"/>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510" w:type="dxa"/>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1606" w:type="dxa"/>
            <w:gridSpan w:val="3"/>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576" w:type="dxa"/>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1843" w:type="dxa"/>
            <w:gridSpan w:val="4"/>
            <w:tcBorders>
              <w:top w:val="nil"/>
              <w:left w:val="nil"/>
              <w:bottom w:val="nil"/>
              <w:right w:val="nil"/>
            </w:tcBorders>
            <w:shd w:val="clear" w:color="auto" w:fill="auto"/>
            <w:noWrap/>
            <w:hideMark/>
          </w:tcPr>
          <w:p w:rsidR="001867B0" w:rsidRPr="00917846" w:rsidRDefault="001867B0" w:rsidP="004D0250">
            <w:pPr>
              <w:rPr>
                <w:color w:val="000000"/>
                <w:szCs w:val="28"/>
              </w:rPr>
            </w:pPr>
          </w:p>
        </w:tc>
      </w:tr>
      <w:tr w:rsidR="001867B0" w:rsidRPr="00917846" w:rsidTr="00524B9D">
        <w:trPr>
          <w:gridAfter w:val="2"/>
          <w:wAfter w:w="68" w:type="dxa"/>
          <w:trHeight w:val="1020"/>
        </w:trPr>
        <w:tc>
          <w:tcPr>
            <w:tcW w:w="9027" w:type="dxa"/>
            <w:gridSpan w:val="11"/>
            <w:tcBorders>
              <w:top w:val="nil"/>
              <w:left w:val="nil"/>
              <w:bottom w:val="nil"/>
              <w:right w:val="nil"/>
            </w:tcBorders>
            <w:shd w:val="clear" w:color="auto" w:fill="auto"/>
            <w:hideMark/>
          </w:tcPr>
          <w:p w:rsidR="001867B0" w:rsidRPr="00917846" w:rsidRDefault="001867B0" w:rsidP="004D0250">
            <w:pPr>
              <w:jc w:val="center"/>
              <w:rPr>
                <w:color w:val="000000"/>
                <w:szCs w:val="28"/>
              </w:rPr>
            </w:pPr>
            <w:r w:rsidRPr="00917846">
              <w:rPr>
                <w:color w:val="000000"/>
                <w:szCs w:val="28"/>
              </w:rPr>
              <w:t>Ведомственная структура расходов бюджета сельского поселения на 2024 год</w:t>
            </w:r>
          </w:p>
        </w:tc>
      </w:tr>
      <w:tr w:rsidR="001867B0" w:rsidRPr="00917846" w:rsidTr="00524B9D">
        <w:trPr>
          <w:trHeight w:val="94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1867B0" w:rsidRPr="00917846" w:rsidRDefault="001867B0" w:rsidP="004D0250">
            <w:pPr>
              <w:jc w:val="center"/>
              <w:rPr>
                <w:color w:val="000000"/>
                <w:sz w:val="24"/>
                <w:szCs w:val="24"/>
              </w:rPr>
            </w:pPr>
            <w:r w:rsidRPr="00917846">
              <w:rPr>
                <w:color w:val="000000"/>
                <w:sz w:val="24"/>
                <w:szCs w:val="24"/>
              </w:rPr>
              <w:t>Наименование</w:t>
            </w:r>
          </w:p>
        </w:tc>
        <w:tc>
          <w:tcPr>
            <w:tcW w:w="700" w:type="dxa"/>
            <w:tcBorders>
              <w:top w:val="single" w:sz="4" w:space="0" w:color="000000"/>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Код</w:t>
            </w:r>
          </w:p>
        </w:tc>
        <w:tc>
          <w:tcPr>
            <w:tcW w:w="460" w:type="dxa"/>
            <w:gridSpan w:val="2"/>
            <w:tcBorders>
              <w:top w:val="single" w:sz="4" w:space="0" w:color="000000"/>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Рз</w:t>
            </w:r>
          </w:p>
        </w:tc>
        <w:tc>
          <w:tcPr>
            <w:tcW w:w="510" w:type="dxa"/>
            <w:tcBorders>
              <w:top w:val="single" w:sz="4" w:space="0" w:color="000000"/>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Пр</w:t>
            </w:r>
          </w:p>
        </w:tc>
        <w:tc>
          <w:tcPr>
            <w:tcW w:w="1606" w:type="dxa"/>
            <w:gridSpan w:val="3"/>
            <w:tcBorders>
              <w:top w:val="single" w:sz="4" w:space="0" w:color="000000"/>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ЦСР</w:t>
            </w:r>
          </w:p>
        </w:tc>
        <w:tc>
          <w:tcPr>
            <w:tcW w:w="576" w:type="dxa"/>
            <w:tcBorders>
              <w:top w:val="single" w:sz="4" w:space="0" w:color="000000"/>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Вр</w:t>
            </w:r>
          </w:p>
        </w:tc>
        <w:tc>
          <w:tcPr>
            <w:tcW w:w="1843" w:type="dxa"/>
            <w:gridSpan w:val="4"/>
            <w:tcBorders>
              <w:top w:val="single" w:sz="4" w:space="0" w:color="000000"/>
              <w:left w:val="nil"/>
              <w:bottom w:val="single" w:sz="4" w:space="0" w:color="000000"/>
              <w:right w:val="single" w:sz="4" w:space="0" w:color="000000"/>
            </w:tcBorders>
            <w:shd w:val="clear" w:color="auto" w:fill="auto"/>
            <w:hideMark/>
          </w:tcPr>
          <w:p w:rsidR="001867B0" w:rsidRPr="00917846" w:rsidRDefault="001867B0" w:rsidP="004D0250">
            <w:pPr>
              <w:jc w:val="center"/>
              <w:rPr>
                <w:color w:val="000000"/>
                <w:sz w:val="24"/>
                <w:szCs w:val="24"/>
              </w:rPr>
            </w:pPr>
            <w:r w:rsidRPr="00917846">
              <w:rPr>
                <w:color w:val="000000"/>
                <w:sz w:val="24"/>
                <w:szCs w:val="24"/>
              </w:rPr>
              <w:t>Сумма, тыс. рублей</w:t>
            </w:r>
          </w:p>
        </w:tc>
      </w:tr>
      <w:tr w:rsidR="001867B0" w:rsidRPr="00917846" w:rsidTr="00524B9D">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jc w:val="center"/>
              <w:rPr>
                <w:color w:val="000000"/>
                <w:sz w:val="24"/>
                <w:szCs w:val="24"/>
              </w:rPr>
            </w:pPr>
            <w:r w:rsidRPr="00917846">
              <w:rPr>
                <w:color w:val="000000"/>
                <w:sz w:val="24"/>
                <w:szCs w:val="24"/>
              </w:rPr>
              <w:lastRenderedPageBreak/>
              <w:t>1</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7</w:t>
            </w:r>
          </w:p>
        </w:tc>
      </w:tr>
      <w:tr w:rsidR="001867B0" w:rsidRPr="00917846" w:rsidTr="00524B9D">
        <w:trPr>
          <w:trHeight w:val="141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Администрация Зеленорощинского сельсовета Ребрихинского района Алтайского края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2692,75</w:t>
            </w:r>
          </w:p>
        </w:tc>
      </w:tr>
      <w:tr w:rsidR="001867B0" w:rsidRPr="00917846" w:rsidTr="00524B9D">
        <w:trPr>
          <w:trHeight w:val="42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1720,45</w:t>
            </w:r>
          </w:p>
        </w:tc>
      </w:tr>
      <w:tr w:rsidR="001867B0" w:rsidRPr="00917846" w:rsidTr="00524B9D">
        <w:trPr>
          <w:trHeight w:val="253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1124,85</w:t>
            </w:r>
          </w:p>
        </w:tc>
      </w:tr>
      <w:tr w:rsidR="001867B0" w:rsidRPr="00917846" w:rsidTr="00524B9D">
        <w:trPr>
          <w:trHeight w:val="1343"/>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Руководство и управление в сфере установленных функций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1124,85</w:t>
            </w:r>
          </w:p>
        </w:tc>
      </w:tr>
      <w:tr w:rsidR="001867B0" w:rsidRPr="00917846" w:rsidTr="00524B9D">
        <w:trPr>
          <w:trHeight w:val="115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Расходы на обеспечение деятельности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1124,85</w:t>
            </w:r>
          </w:p>
        </w:tc>
      </w:tr>
      <w:tr w:rsidR="001867B0" w:rsidRPr="00917846" w:rsidTr="00524B9D">
        <w:trPr>
          <w:trHeight w:val="78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Центральный аппарат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576,35</w:t>
            </w:r>
          </w:p>
        </w:tc>
      </w:tr>
      <w:tr w:rsidR="001867B0" w:rsidRPr="00917846" w:rsidTr="00524B9D">
        <w:trPr>
          <w:trHeight w:val="108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121</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216,50</w:t>
            </w:r>
          </w:p>
        </w:tc>
      </w:tr>
      <w:tr w:rsidR="001867B0" w:rsidRPr="00917846" w:rsidTr="00524B9D">
        <w:trPr>
          <w:trHeight w:val="144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выплаты персоналу государственных (муниципальных) органов, за исключением фонда оплаты труда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122</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3,75</w:t>
            </w:r>
          </w:p>
        </w:tc>
      </w:tr>
      <w:tr w:rsidR="001867B0" w:rsidRPr="00917846" w:rsidTr="00524B9D">
        <w:trPr>
          <w:trHeight w:val="193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129</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80,00</w:t>
            </w:r>
          </w:p>
        </w:tc>
      </w:tr>
      <w:tr w:rsidR="001867B0" w:rsidRPr="00917846" w:rsidTr="00524B9D">
        <w:trPr>
          <w:trHeight w:val="60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150,00</w:t>
            </w:r>
          </w:p>
        </w:tc>
      </w:tr>
      <w:tr w:rsidR="001867B0" w:rsidRPr="00917846" w:rsidTr="00524B9D">
        <w:trPr>
          <w:trHeight w:val="60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247</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120,00</w:t>
            </w:r>
          </w:p>
        </w:tc>
      </w:tr>
      <w:tr w:rsidR="001867B0" w:rsidRPr="00917846" w:rsidTr="00524B9D">
        <w:trPr>
          <w:trHeight w:val="1009"/>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851</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r>
      <w:tr w:rsidR="001867B0" w:rsidRPr="00917846" w:rsidTr="00524B9D">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Уплата прочих налогов,сборов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852</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4,10</w:t>
            </w:r>
          </w:p>
        </w:tc>
      </w:tr>
      <w:tr w:rsidR="001867B0" w:rsidRPr="00917846" w:rsidTr="00524B9D">
        <w:trPr>
          <w:trHeight w:val="84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Уплата иных платежей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853</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2,00</w:t>
            </w:r>
          </w:p>
        </w:tc>
      </w:tr>
      <w:tr w:rsidR="001867B0" w:rsidRPr="00917846" w:rsidTr="00524B9D">
        <w:trPr>
          <w:trHeight w:val="84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Глава местной аминистрации</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0120010130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279,00</w:t>
            </w:r>
          </w:p>
        </w:tc>
      </w:tr>
      <w:tr w:rsidR="001867B0" w:rsidRPr="00917846" w:rsidTr="00524B9D">
        <w:trPr>
          <w:trHeight w:val="109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0120010130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121</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194,00</w:t>
            </w:r>
          </w:p>
        </w:tc>
      </w:tr>
      <w:tr w:rsidR="001867B0" w:rsidRPr="00917846" w:rsidTr="00524B9D">
        <w:trPr>
          <w:trHeight w:val="21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0120010130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129</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85,00</w:t>
            </w:r>
          </w:p>
        </w:tc>
      </w:tr>
      <w:tr w:rsidR="001867B0" w:rsidRPr="00917846" w:rsidTr="00524B9D">
        <w:trPr>
          <w:trHeight w:val="1009"/>
        </w:trPr>
        <w:tc>
          <w:tcPr>
            <w:tcW w:w="3400" w:type="dxa"/>
            <w:tcBorders>
              <w:top w:val="nil"/>
              <w:left w:val="single" w:sz="4" w:space="0" w:color="auto"/>
              <w:bottom w:val="single" w:sz="4" w:space="0" w:color="auto"/>
              <w:right w:val="single" w:sz="4" w:space="0" w:color="auto"/>
            </w:tcBorders>
            <w:shd w:val="clear" w:color="auto" w:fill="auto"/>
            <w:hideMark/>
          </w:tcPr>
          <w:p w:rsidR="001867B0" w:rsidRPr="00917846" w:rsidRDefault="001867B0" w:rsidP="004D0250">
            <w:pPr>
              <w:rPr>
                <w:color w:val="000000"/>
                <w:sz w:val="24"/>
                <w:szCs w:val="24"/>
              </w:rPr>
            </w:pPr>
            <w:r w:rsidRPr="00917846">
              <w:rPr>
                <w:color w:val="000000"/>
                <w:sz w:val="24"/>
                <w:szCs w:val="24"/>
              </w:rPr>
              <w:t>Расходы на софинансирование части расходов местных бюджетов по оплате труда работников муниципальных учреждений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01200S430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269,50</w:t>
            </w:r>
          </w:p>
        </w:tc>
      </w:tr>
      <w:tr w:rsidR="001867B0" w:rsidRPr="00917846" w:rsidTr="00524B9D">
        <w:trPr>
          <w:trHeight w:val="1189"/>
        </w:trPr>
        <w:tc>
          <w:tcPr>
            <w:tcW w:w="3400" w:type="dxa"/>
            <w:tcBorders>
              <w:top w:val="nil"/>
              <w:left w:val="single" w:sz="4" w:space="0" w:color="auto"/>
              <w:bottom w:val="single" w:sz="4" w:space="0" w:color="auto"/>
              <w:right w:val="single" w:sz="4" w:space="0" w:color="auto"/>
            </w:tcBorders>
            <w:shd w:val="clear" w:color="auto" w:fill="auto"/>
            <w:hideMark/>
          </w:tcPr>
          <w:p w:rsidR="001867B0" w:rsidRPr="00917846" w:rsidRDefault="001867B0" w:rsidP="004D0250">
            <w:pPr>
              <w:rPr>
                <w:color w:val="000000"/>
                <w:sz w:val="22"/>
                <w:szCs w:val="22"/>
              </w:rPr>
            </w:pPr>
            <w:r w:rsidRPr="00917846">
              <w:rPr>
                <w:color w:val="000000"/>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17846">
              <w:rPr>
                <w:color w:val="000000"/>
                <w:sz w:val="22"/>
                <w:szCs w:val="22"/>
              </w:rPr>
              <w:lastRenderedPageBreak/>
              <w:t>государственными внебюджетными средствами</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lastRenderedPageBreak/>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01200S430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269,50</w:t>
            </w:r>
          </w:p>
        </w:tc>
      </w:tr>
      <w:tr w:rsidR="001867B0" w:rsidRPr="00917846" w:rsidTr="00524B9D">
        <w:trPr>
          <w:trHeight w:val="1092"/>
        </w:trPr>
        <w:tc>
          <w:tcPr>
            <w:tcW w:w="3400" w:type="dxa"/>
            <w:tcBorders>
              <w:top w:val="nil"/>
              <w:left w:val="single" w:sz="4" w:space="0" w:color="auto"/>
              <w:bottom w:val="single" w:sz="4" w:space="0" w:color="auto"/>
              <w:right w:val="single" w:sz="4" w:space="0" w:color="auto"/>
            </w:tcBorders>
            <w:shd w:val="clear" w:color="auto" w:fill="auto"/>
            <w:hideMark/>
          </w:tcPr>
          <w:p w:rsidR="001867B0" w:rsidRPr="00917846" w:rsidRDefault="001867B0" w:rsidP="004D0250">
            <w:pPr>
              <w:rPr>
                <w:color w:val="000000"/>
                <w:sz w:val="22"/>
                <w:szCs w:val="22"/>
              </w:rPr>
            </w:pPr>
            <w:r w:rsidRPr="00917846">
              <w:rPr>
                <w:color w:val="000000"/>
                <w:sz w:val="22"/>
                <w:szCs w:val="22"/>
              </w:rPr>
              <w:lastRenderedPageBreak/>
              <w:t>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01200S430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269,50</w:t>
            </w:r>
          </w:p>
        </w:tc>
      </w:tr>
      <w:tr w:rsidR="001867B0" w:rsidRPr="00917846" w:rsidTr="00524B9D">
        <w:trPr>
          <w:trHeight w:val="1103"/>
        </w:trPr>
        <w:tc>
          <w:tcPr>
            <w:tcW w:w="3400" w:type="dxa"/>
            <w:tcBorders>
              <w:top w:val="nil"/>
              <w:left w:val="single" w:sz="4" w:space="0" w:color="auto"/>
              <w:bottom w:val="single" w:sz="4" w:space="0" w:color="auto"/>
              <w:right w:val="single" w:sz="4" w:space="0" w:color="auto"/>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01200S430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121</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248,50</w:t>
            </w:r>
          </w:p>
        </w:tc>
      </w:tr>
      <w:tr w:rsidR="001867B0" w:rsidRPr="00917846" w:rsidTr="00524B9D">
        <w:trPr>
          <w:trHeight w:val="1103"/>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01200S430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129</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21,00</w:t>
            </w:r>
          </w:p>
        </w:tc>
      </w:tr>
      <w:tr w:rsidR="001867B0" w:rsidRPr="00917846" w:rsidTr="00524B9D">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Резервные фонды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524B9D">
        <w:trPr>
          <w:trHeight w:val="78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расходы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9900000000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524B9D">
        <w:trPr>
          <w:trHeight w:val="79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Резервные фонды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9910000000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524B9D">
        <w:trPr>
          <w:trHeight w:val="70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Резервные фонды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9910014100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524B9D">
        <w:trPr>
          <w:trHeight w:val="443"/>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Резервные средства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9910014100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870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524B9D">
        <w:trPr>
          <w:trHeight w:val="85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594,60</w:t>
            </w:r>
          </w:p>
        </w:tc>
      </w:tr>
      <w:tr w:rsidR="001867B0" w:rsidRPr="00917846" w:rsidTr="00524B9D">
        <w:trPr>
          <w:trHeight w:val="121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Расходы на обеспечение деятельности оказание услуг) подведомственных учреждений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564,50</w:t>
            </w:r>
          </w:p>
        </w:tc>
      </w:tr>
      <w:tr w:rsidR="001867B0" w:rsidRPr="00917846" w:rsidTr="00524B9D">
        <w:trPr>
          <w:trHeight w:val="938"/>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Расходы на обеспечение деятельности оказание услуг) подведомственных учреждений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564,50</w:t>
            </w:r>
          </w:p>
        </w:tc>
      </w:tr>
      <w:tr w:rsidR="001867B0" w:rsidRPr="00917846" w:rsidTr="00524B9D">
        <w:trPr>
          <w:trHeight w:val="623"/>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Централизованная бухгалтерия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0250010820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444,00</w:t>
            </w:r>
          </w:p>
        </w:tc>
      </w:tr>
      <w:tr w:rsidR="001867B0" w:rsidRPr="00917846" w:rsidTr="00524B9D">
        <w:trPr>
          <w:trHeight w:val="623"/>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lastRenderedPageBreak/>
              <w:t xml:space="preserve"> Фонд оплаты трудагосударственных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0250010820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121</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320,00</w:t>
            </w:r>
          </w:p>
        </w:tc>
      </w:tr>
      <w:tr w:rsidR="001867B0" w:rsidRPr="00917846" w:rsidTr="00524B9D">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0250010820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129</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124,00</w:t>
            </w:r>
          </w:p>
        </w:tc>
      </w:tr>
      <w:tr w:rsidR="001867B0" w:rsidRPr="00917846" w:rsidTr="00524B9D">
        <w:trPr>
          <w:trHeight w:val="88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0250010820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540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r>
      <w:tr w:rsidR="001867B0" w:rsidRPr="00917846" w:rsidTr="00524B9D">
        <w:trPr>
          <w:trHeight w:val="885"/>
        </w:trPr>
        <w:tc>
          <w:tcPr>
            <w:tcW w:w="3400" w:type="dxa"/>
            <w:tcBorders>
              <w:top w:val="nil"/>
              <w:left w:val="nil"/>
              <w:bottom w:val="nil"/>
              <w:right w:val="nil"/>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t>Расходы на софинансирование части расходов местных бюджетов по оплате труда работников муниципальных учреждений</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02500S0430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120,50</w:t>
            </w:r>
          </w:p>
        </w:tc>
      </w:tr>
      <w:tr w:rsidR="001867B0" w:rsidRPr="00917846" w:rsidTr="00524B9D">
        <w:trPr>
          <w:trHeight w:val="885"/>
        </w:trPr>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1867B0" w:rsidRPr="00917846" w:rsidRDefault="001867B0" w:rsidP="004D0250">
            <w:pPr>
              <w:rPr>
                <w:color w:val="000000"/>
                <w:sz w:val="22"/>
                <w:szCs w:val="22"/>
              </w:rPr>
            </w:pPr>
            <w:r w:rsidRPr="00917846">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02500S0430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120,50</w:t>
            </w:r>
          </w:p>
        </w:tc>
      </w:tr>
      <w:tr w:rsidR="001867B0" w:rsidRPr="00917846" w:rsidTr="00524B9D">
        <w:trPr>
          <w:trHeight w:val="885"/>
        </w:trPr>
        <w:tc>
          <w:tcPr>
            <w:tcW w:w="3400" w:type="dxa"/>
            <w:tcBorders>
              <w:top w:val="nil"/>
              <w:left w:val="single" w:sz="4" w:space="0" w:color="auto"/>
              <w:bottom w:val="single" w:sz="4" w:space="0" w:color="auto"/>
              <w:right w:val="single" w:sz="4" w:space="0" w:color="auto"/>
            </w:tcBorders>
            <w:shd w:val="clear" w:color="auto" w:fill="auto"/>
            <w:hideMark/>
          </w:tcPr>
          <w:p w:rsidR="001867B0" w:rsidRPr="00917846" w:rsidRDefault="001867B0" w:rsidP="004D0250">
            <w:pPr>
              <w:rPr>
                <w:color w:val="000000"/>
                <w:sz w:val="22"/>
                <w:szCs w:val="22"/>
              </w:rPr>
            </w:pPr>
            <w:r w:rsidRPr="00917846">
              <w:rPr>
                <w:color w:val="000000"/>
                <w:sz w:val="22"/>
                <w:szCs w:val="22"/>
              </w:rPr>
              <w:t>Расходы на выплаты персоналу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02500S0430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120,50</w:t>
            </w:r>
          </w:p>
        </w:tc>
      </w:tr>
      <w:tr w:rsidR="001867B0" w:rsidRPr="00917846" w:rsidTr="00524B9D">
        <w:trPr>
          <w:trHeight w:val="102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02500S0430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121</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118,00</w:t>
            </w:r>
          </w:p>
        </w:tc>
      </w:tr>
      <w:tr w:rsidR="001867B0" w:rsidRPr="00917846" w:rsidTr="00524B9D">
        <w:trPr>
          <w:trHeight w:val="141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02500S0430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129</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2,50</w:t>
            </w:r>
          </w:p>
        </w:tc>
      </w:tr>
      <w:tr w:rsidR="001867B0" w:rsidRPr="00917846" w:rsidTr="00524B9D">
        <w:trPr>
          <w:trHeight w:val="201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Муниципальная программа «Энергосбережение и повышение энергетической эффективности на территориии Ребрихинского района Алтайского края»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w:t>
            </w:r>
          </w:p>
        </w:tc>
      </w:tr>
      <w:tr w:rsidR="001867B0" w:rsidRPr="00917846" w:rsidTr="00524B9D">
        <w:trPr>
          <w:trHeight w:val="885"/>
        </w:trPr>
        <w:tc>
          <w:tcPr>
            <w:tcW w:w="3400" w:type="dxa"/>
            <w:tcBorders>
              <w:top w:val="nil"/>
              <w:left w:val="nil"/>
              <w:bottom w:val="nil"/>
              <w:right w:val="nil"/>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lastRenderedPageBreak/>
              <w:t>Расходы на реализацию мероприятий муниципальных целевых программ</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1200060990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w:t>
            </w:r>
          </w:p>
        </w:tc>
      </w:tr>
      <w:tr w:rsidR="001867B0" w:rsidRPr="00917846" w:rsidTr="00524B9D">
        <w:trPr>
          <w:trHeight w:val="1290"/>
        </w:trPr>
        <w:tc>
          <w:tcPr>
            <w:tcW w:w="3400" w:type="dxa"/>
            <w:tcBorders>
              <w:top w:val="nil"/>
              <w:left w:val="nil"/>
              <w:bottom w:val="nil"/>
              <w:right w:val="nil"/>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t>Закупка товаров, работ, услуг для обеспечения государственных (муниципальных) нужд</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1200060990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200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w:t>
            </w:r>
          </w:p>
        </w:tc>
      </w:tr>
      <w:tr w:rsidR="001867B0" w:rsidRPr="00917846" w:rsidTr="00524B9D">
        <w:trPr>
          <w:trHeight w:val="1290"/>
        </w:trPr>
        <w:tc>
          <w:tcPr>
            <w:tcW w:w="3400" w:type="dxa"/>
            <w:tcBorders>
              <w:top w:val="nil"/>
              <w:left w:val="nil"/>
              <w:bottom w:val="nil"/>
              <w:right w:val="nil"/>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t>Иные закупки товаров, работ, услуг для обеспечения государственных (муниципальных) нужд</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1200060990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240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w:t>
            </w:r>
          </w:p>
        </w:tc>
      </w:tr>
      <w:tr w:rsidR="001867B0" w:rsidRPr="00917846" w:rsidTr="00524B9D">
        <w:trPr>
          <w:trHeight w:val="885"/>
        </w:trPr>
        <w:tc>
          <w:tcPr>
            <w:tcW w:w="3400" w:type="dxa"/>
            <w:tcBorders>
              <w:top w:val="nil"/>
              <w:left w:val="nil"/>
              <w:bottom w:val="nil"/>
              <w:right w:val="nil"/>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t>Прочая закупка товаров, работ и услуг</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1200060990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244</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w:t>
            </w:r>
          </w:p>
        </w:tc>
      </w:tr>
      <w:tr w:rsidR="001867B0" w:rsidRPr="00917846" w:rsidTr="00524B9D">
        <w:trPr>
          <w:trHeight w:val="88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t>Иные расходы органов государственной власти субъектов Российской Федерации и органов местного самоуправлени</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9900000000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28,60</w:t>
            </w:r>
          </w:p>
        </w:tc>
      </w:tr>
      <w:tr w:rsidR="001867B0" w:rsidRPr="00917846" w:rsidTr="00524B9D">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t>Расходы на выполнение других обязательств государства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9990000000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28,60</w:t>
            </w:r>
          </w:p>
        </w:tc>
      </w:tr>
      <w:tr w:rsidR="001867B0" w:rsidRPr="00917846" w:rsidTr="00524B9D">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t>Прочие выплаты по обязательствам государства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9990014710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28,60</w:t>
            </w:r>
          </w:p>
        </w:tc>
      </w:tr>
      <w:tr w:rsidR="001867B0" w:rsidRPr="00917846" w:rsidTr="00524B9D">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t>Иные бюджетные ассигнования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9990014710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800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28,60</w:t>
            </w:r>
          </w:p>
        </w:tc>
      </w:tr>
      <w:tr w:rsidR="001867B0" w:rsidRPr="00917846" w:rsidTr="00524B9D">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t>Исполнение судебных актов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9990014710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830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28,60</w:t>
            </w:r>
          </w:p>
        </w:tc>
      </w:tr>
      <w:tr w:rsidR="001867B0" w:rsidRPr="00917846" w:rsidTr="00524B9D">
        <w:trPr>
          <w:trHeight w:val="88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t>Исполнение судебных актов Российской Федерации и мировых соглашений по возмещению причиненного вреда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9990014710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831</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28,60</w:t>
            </w:r>
          </w:p>
        </w:tc>
      </w:tr>
      <w:tr w:rsidR="001867B0" w:rsidRPr="00917846" w:rsidTr="00524B9D">
        <w:trPr>
          <w:trHeight w:val="55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Cs w:val="28"/>
              </w:rPr>
            </w:pPr>
            <w:r w:rsidRPr="00917846">
              <w:rPr>
                <w:b/>
                <w:bCs/>
                <w:color w:val="000000"/>
                <w:szCs w:val="28"/>
              </w:rPr>
              <w:t>Национальная оборона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143,30</w:t>
            </w:r>
          </w:p>
        </w:tc>
      </w:tr>
      <w:tr w:rsidR="001867B0" w:rsidRPr="00917846" w:rsidTr="00524B9D">
        <w:trPr>
          <w:trHeight w:val="9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Мобилизационная и вневойсковая подготовка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143,30</w:t>
            </w:r>
          </w:p>
        </w:tc>
      </w:tr>
      <w:tr w:rsidR="001867B0" w:rsidRPr="00917846" w:rsidTr="00524B9D">
        <w:trPr>
          <w:trHeight w:val="180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lastRenderedPageBreak/>
              <w:t xml:space="preserve"> 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143,30</w:t>
            </w:r>
          </w:p>
        </w:tc>
      </w:tr>
      <w:tr w:rsidR="001867B0" w:rsidRPr="00917846" w:rsidTr="00524B9D">
        <w:trPr>
          <w:trHeight w:val="81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Руководство и управление в сфере установленных функций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0140000000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143,30</w:t>
            </w:r>
          </w:p>
        </w:tc>
      </w:tr>
      <w:tr w:rsidR="001867B0" w:rsidRPr="00917846" w:rsidTr="00524B9D">
        <w:trPr>
          <w:trHeight w:val="1538"/>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Осуществление первичного воинского учета на территориях,где отсутствуют военные комиссариаты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143,30</w:t>
            </w:r>
          </w:p>
        </w:tc>
      </w:tr>
      <w:tr w:rsidR="001867B0" w:rsidRPr="00917846" w:rsidTr="00524B9D">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Фонд оплаты труда государственных (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121</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87,60</w:t>
            </w:r>
          </w:p>
        </w:tc>
      </w:tr>
      <w:tr w:rsidR="001867B0" w:rsidRPr="00917846" w:rsidTr="00524B9D">
        <w:trPr>
          <w:trHeight w:val="18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129</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26,50</w:t>
            </w:r>
          </w:p>
        </w:tc>
      </w:tr>
      <w:tr w:rsidR="001867B0" w:rsidRPr="00917846" w:rsidTr="00524B9D">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товаров,работ и услуг</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29,20</w:t>
            </w:r>
          </w:p>
        </w:tc>
      </w:tr>
      <w:tr w:rsidR="001867B0" w:rsidRPr="00917846" w:rsidTr="00524B9D">
        <w:trPr>
          <w:trHeight w:val="151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Cs w:val="28"/>
              </w:rPr>
            </w:pPr>
            <w:r w:rsidRPr="00917846">
              <w:rPr>
                <w:b/>
                <w:bCs/>
                <w:color w:val="000000"/>
                <w:szCs w:val="28"/>
              </w:rPr>
              <w:t xml:space="preserve"> 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r>
      <w:tr w:rsidR="001867B0" w:rsidRPr="00917846" w:rsidTr="00524B9D">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r>
      <w:tr w:rsidR="001867B0" w:rsidRPr="00917846" w:rsidTr="00524B9D">
        <w:trPr>
          <w:trHeight w:val="108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r>
      <w:tr w:rsidR="001867B0" w:rsidRPr="00917846" w:rsidTr="00524B9D">
        <w:trPr>
          <w:trHeight w:val="12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lastRenderedPageBreak/>
              <w:t xml:space="preserve"> Предупреждение и ликвидация чрезвычайных ситуаций и последствий стихийных бедствий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9400000000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r>
      <w:tr w:rsidR="001867B0" w:rsidRPr="00917846" w:rsidTr="00524B9D">
        <w:trPr>
          <w:trHeight w:val="1898"/>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9420000000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r>
      <w:tr w:rsidR="001867B0" w:rsidRPr="00917846" w:rsidTr="00524B9D">
        <w:trPr>
          <w:trHeight w:val="1538"/>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Участие в предупреждении и ликвидации последствий чрезвычайных ситуаций в границах поселения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9420060940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13,20</w:t>
            </w:r>
          </w:p>
        </w:tc>
      </w:tr>
      <w:tr w:rsidR="001867B0" w:rsidRPr="00917846" w:rsidTr="00524B9D">
        <w:trPr>
          <w:trHeight w:val="81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9420060940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13,20</w:t>
            </w:r>
          </w:p>
        </w:tc>
      </w:tr>
      <w:tr w:rsidR="001867B0" w:rsidRPr="00917846" w:rsidTr="00524B9D">
        <w:trPr>
          <w:trHeight w:val="1838"/>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Обеспечение безопасности людей на водных объектах,охране их жизни и здоровья на территории поселений Ребрихинского района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9420060950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5,10</w:t>
            </w:r>
          </w:p>
        </w:tc>
      </w:tr>
      <w:tr w:rsidR="001867B0" w:rsidRPr="00917846" w:rsidTr="00524B9D">
        <w:trPr>
          <w:trHeight w:val="81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9420060950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244</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5,10</w:t>
            </w:r>
          </w:p>
        </w:tc>
      </w:tr>
      <w:tr w:rsidR="001867B0" w:rsidRPr="00917846" w:rsidTr="00524B9D">
        <w:trPr>
          <w:trHeight w:val="82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Cs w:val="28"/>
              </w:rPr>
            </w:pPr>
            <w:r w:rsidRPr="00917846">
              <w:rPr>
                <w:b/>
                <w:bCs/>
                <w:color w:val="000000"/>
                <w:szCs w:val="28"/>
              </w:rPr>
              <w:t xml:space="preserve"> Национальная экономика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r>
      <w:tr w:rsidR="001867B0" w:rsidRPr="00917846" w:rsidTr="00524B9D">
        <w:trPr>
          <w:trHeight w:val="76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Дорожное хозяйство(дорожные фонды)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09</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r>
      <w:tr w:rsidR="001867B0" w:rsidRPr="00917846" w:rsidTr="00524B9D">
        <w:trPr>
          <w:trHeight w:val="76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вопросы в области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09</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r>
      <w:tr w:rsidR="001867B0" w:rsidRPr="00917846" w:rsidTr="00524B9D">
        <w:trPr>
          <w:trHeight w:val="758"/>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вопросы в области национальной экономики</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09</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9100000000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r>
      <w:tr w:rsidR="001867B0" w:rsidRPr="00917846" w:rsidTr="00524B9D">
        <w:trPr>
          <w:trHeight w:val="1583"/>
        </w:trPr>
        <w:tc>
          <w:tcPr>
            <w:tcW w:w="3400" w:type="dxa"/>
            <w:tcBorders>
              <w:top w:val="nil"/>
              <w:left w:val="nil"/>
              <w:bottom w:val="nil"/>
              <w:right w:val="nil"/>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lastRenderedPageBreak/>
              <w:t>Содержание, ремонт, реконструкция и строительство автомобильных дорог,являющихся муниципальной собственностью</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09</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9120060980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r>
      <w:tr w:rsidR="001867B0" w:rsidRPr="00917846" w:rsidTr="00524B9D">
        <w:trPr>
          <w:trHeight w:val="803"/>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09</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9120060980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r>
      <w:tr w:rsidR="001867B0" w:rsidRPr="00917846" w:rsidTr="00524B9D">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Cs w:val="28"/>
              </w:rPr>
            </w:pPr>
            <w:r w:rsidRPr="00917846">
              <w:rPr>
                <w:b/>
                <w:bCs/>
                <w:color w:val="000000"/>
                <w:szCs w:val="28"/>
              </w:rPr>
              <w:t xml:space="preserve"> Жилищно-коммунальное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546,30</w:t>
            </w:r>
          </w:p>
        </w:tc>
      </w:tr>
      <w:tr w:rsidR="001867B0" w:rsidRPr="00917846" w:rsidTr="00524B9D">
        <w:trPr>
          <w:trHeight w:val="55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 w:val="24"/>
                <w:szCs w:val="24"/>
              </w:rPr>
            </w:pPr>
            <w:r w:rsidRPr="00917846">
              <w:rPr>
                <w:b/>
                <w:bCs/>
                <w:color w:val="000000"/>
                <w:sz w:val="24"/>
                <w:szCs w:val="24"/>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334,90</w:t>
            </w:r>
          </w:p>
        </w:tc>
      </w:tr>
      <w:tr w:rsidR="001867B0" w:rsidRPr="00917846" w:rsidTr="00524B9D">
        <w:trPr>
          <w:trHeight w:val="829"/>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вопросы в области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334,90</w:t>
            </w:r>
          </w:p>
        </w:tc>
      </w:tr>
      <w:tr w:rsidR="001867B0" w:rsidRPr="00917846" w:rsidTr="00524B9D">
        <w:trPr>
          <w:trHeight w:val="73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вопросы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53,20</w:t>
            </w:r>
          </w:p>
        </w:tc>
      </w:tr>
      <w:tr w:rsidR="001867B0" w:rsidRPr="00917846" w:rsidTr="00524B9D">
        <w:trPr>
          <w:trHeight w:val="112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расходы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53,20</w:t>
            </w:r>
          </w:p>
        </w:tc>
      </w:tr>
      <w:tr w:rsidR="001867B0" w:rsidRPr="00917846" w:rsidTr="00524B9D">
        <w:trPr>
          <w:trHeight w:val="829"/>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Мероприятия в области 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9290018030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53,20</w:t>
            </w:r>
          </w:p>
        </w:tc>
      </w:tr>
      <w:tr w:rsidR="001867B0" w:rsidRPr="00917846" w:rsidTr="00524B9D">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9290018030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53,20</w:t>
            </w:r>
          </w:p>
        </w:tc>
      </w:tr>
      <w:tr w:rsidR="001867B0" w:rsidRPr="00917846" w:rsidTr="00524B9D">
        <w:trPr>
          <w:trHeight w:val="160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расходы органов государственной власти субъектов Российской Федерации и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9900000000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281,70</w:t>
            </w:r>
          </w:p>
        </w:tc>
      </w:tr>
      <w:tr w:rsidR="001867B0" w:rsidRPr="00917846" w:rsidTr="00524B9D">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расходы на выполнение других обязательств государства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9990000000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281,70</w:t>
            </w:r>
          </w:p>
        </w:tc>
      </w:tr>
      <w:tr w:rsidR="001867B0" w:rsidRPr="00917846" w:rsidTr="00524B9D">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финансовое обеспечение затрат МУП "Ребрихинский родник"</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9990014860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281,70</w:t>
            </w:r>
          </w:p>
        </w:tc>
      </w:tr>
      <w:tr w:rsidR="001867B0" w:rsidRPr="00917846" w:rsidTr="00524B9D">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бюджетные ассигнования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9990014860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800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281,70</w:t>
            </w:r>
          </w:p>
        </w:tc>
      </w:tr>
      <w:tr w:rsidR="001867B0" w:rsidRPr="00917846" w:rsidTr="00524B9D">
        <w:trPr>
          <w:trHeight w:val="1905"/>
        </w:trPr>
        <w:tc>
          <w:tcPr>
            <w:tcW w:w="3400" w:type="dxa"/>
            <w:tcBorders>
              <w:top w:val="nil"/>
              <w:left w:val="nil"/>
              <w:bottom w:val="nil"/>
              <w:right w:val="nil"/>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9990014860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810</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281,70</w:t>
            </w:r>
          </w:p>
        </w:tc>
      </w:tr>
      <w:tr w:rsidR="001867B0" w:rsidRPr="00917846" w:rsidTr="00524B9D">
        <w:trPr>
          <w:trHeight w:val="253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Субсидии (гранты в форме судсидий) на финансовое  обеспечение затрат в связи с производством (реализацией) товаров, выполненных работ, оказанием услуг, не подлежащие казначейскому сопровождению</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9990010860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813</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281,70</w:t>
            </w:r>
          </w:p>
        </w:tc>
      </w:tr>
      <w:tr w:rsidR="001867B0" w:rsidRPr="00917846" w:rsidTr="00524B9D">
        <w:trPr>
          <w:trHeight w:val="638"/>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 w:val="24"/>
                <w:szCs w:val="24"/>
              </w:rPr>
            </w:pPr>
            <w:r w:rsidRPr="00917846">
              <w:rPr>
                <w:b/>
                <w:bCs/>
                <w:color w:val="000000"/>
                <w:sz w:val="24"/>
                <w:szCs w:val="24"/>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211,40</w:t>
            </w:r>
          </w:p>
        </w:tc>
      </w:tr>
      <w:tr w:rsidR="001867B0" w:rsidRPr="00917846" w:rsidTr="00524B9D">
        <w:trPr>
          <w:trHeight w:val="638"/>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211,40</w:t>
            </w:r>
          </w:p>
        </w:tc>
      </w:tr>
      <w:tr w:rsidR="001867B0" w:rsidRPr="00917846" w:rsidTr="00524B9D">
        <w:trPr>
          <w:trHeight w:val="102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вопросы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9200000000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211,40</w:t>
            </w:r>
          </w:p>
        </w:tc>
      </w:tr>
      <w:tr w:rsidR="001867B0" w:rsidRPr="00917846" w:rsidTr="00524B9D">
        <w:trPr>
          <w:trHeight w:val="108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расходы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9290000000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211,40</w:t>
            </w:r>
          </w:p>
        </w:tc>
      </w:tr>
      <w:tr w:rsidR="001867B0" w:rsidRPr="00917846" w:rsidTr="00524B9D">
        <w:trPr>
          <w:trHeight w:val="103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Прочие мероприятия по благоустройству поселений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9290018080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43,60</w:t>
            </w:r>
          </w:p>
        </w:tc>
      </w:tr>
      <w:tr w:rsidR="001867B0" w:rsidRPr="00917846" w:rsidTr="00524B9D">
        <w:trPr>
          <w:trHeight w:val="9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9290018080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43,60</w:t>
            </w:r>
          </w:p>
        </w:tc>
      </w:tr>
      <w:tr w:rsidR="001867B0" w:rsidRPr="00917846" w:rsidTr="00524B9D">
        <w:trPr>
          <w:trHeight w:val="108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Мероприятия в области строительства, архитектуры и градостроительства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9290068040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2,50</w:t>
            </w:r>
          </w:p>
        </w:tc>
      </w:tr>
      <w:tr w:rsidR="001867B0" w:rsidRPr="00917846" w:rsidTr="00524B9D">
        <w:trPr>
          <w:trHeight w:val="818"/>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9290068040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2,50</w:t>
            </w:r>
          </w:p>
        </w:tc>
      </w:tr>
      <w:tr w:rsidR="001867B0" w:rsidRPr="00917846" w:rsidTr="00524B9D">
        <w:trPr>
          <w:trHeight w:val="1189"/>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lastRenderedPageBreak/>
              <w:t xml:space="preserve"> Расходы на проведение мероприятий по благоустройству кладбищ</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9290068070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19,10</w:t>
            </w:r>
          </w:p>
        </w:tc>
      </w:tr>
      <w:tr w:rsidR="001867B0" w:rsidRPr="00917846" w:rsidTr="00524B9D">
        <w:trPr>
          <w:trHeight w:val="863"/>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9290068070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19,10</w:t>
            </w:r>
          </w:p>
        </w:tc>
      </w:tr>
      <w:tr w:rsidR="001867B0" w:rsidRPr="00917846" w:rsidTr="00524B9D">
        <w:trPr>
          <w:trHeight w:val="205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9290068090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146,20</w:t>
            </w:r>
          </w:p>
        </w:tc>
      </w:tr>
      <w:tr w:rsidR="001867B0" w:rsidRPr="00917846" w:rsidTr="00524B9D">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9290068090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146,20</w:t>
            </w:r>
          </w:p>
        </w:tc>
      </w:tr>
      <w:tr w:rsidR="001867B0" w:rsidRPr="00917846" w:rsidTr="00524B9D">
        <w:trPr>
          <w:trHeight w:val="85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Cs w:val="28"/>
              </w:rPr>
            </w:pPr>
            <w:r w:rsidRPr="00917846">
              <w:rPr>
                <w:b/>
                <w:bCs/>
                <w:color w:val="000000"/>
                <w:szCs w:val="28"/>
              </w:rPr>
              <w:t xml:space="preserve"> Культура и кинематография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72,30</w:t>
            </w:r>
          </w:p>
        </w:tc>
      </w:tr>
      <w:tr w:rsidR="001867B0" w:rsidRPr="00917846" w:rsidTr="00524B9D">
        <w:trPr>
          <w:trHeight w:val="55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 w:val="24"/>
                <w:szCs w:val="24"/>
              </w:rPr>
            </w:pPr>
            <w:r w:rsidRPr="00917846">
              <w:rPr>
                <w:b/>
                <w:bCs/>
                <w:color w:val="000000"/>
                <w:sz w:val="24"/>
                <w:szCs w:val="24"/>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46,10</w:t>
            </w:r>
          </w:p>
        </w:tc>
      </w:tr>
      <w:tr w:rsidR="001867B0" w:rsidRPr="00917846" w:rsidTr="00524B9D">
        <w:trPr>
          <w:trHeight w:val="150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Расходы на обеспечение деятельности(оказание услуг)подведомственных учреждений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46,10</w:t>
            </w:r>
          </w:p>
        </w:tc>
      </w:tr>
      <w:tr w:rsidR="001867B0" w:rsidRPr="00917846" w:rsidTr="00524B9D">
        <w:trPr>
          <w:trHeight w:val="1609"/>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Расходы на обеспечение деятельности(оказание услуг)подведомственных учреждений в сфере культуры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0220000000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46,10</w:t>
            </w:r>
          </w:p>
        </w:tc>
      </w:tr>
      <w:tr w:rsidR="001867B0" w:rsidRPr="00917846" w:rsidTr="00524B9D">
        <w:trPr>
          <w:trHeight w:val="67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Учреждения культуры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46,10</w:t>
            </w:r>
          </w:p>
        </w:tc>
      </w:tr>
      <w:tr w:rsidR="001867B0" w:rsidRPr="00917846" w:rsidTr="00524B9D">
        <w:trPr>
          <w:trHeight w:val="683"/>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45,60</w:t>
            </w:r>
          </w:p>
        </w:tc>
      </w:tr>
      <w:tr w:rsidR="001867B0" w:rsidRPr="00917846" w:rsidTr="00524B9D">
        <w:trPr>
          <w:trHeight w:val="683"/>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0220010530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247</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r>
      <w:tr w:rsidR="001867B0" w:rsidRPr="00917846" w:rsidTr="00524B9D">
        <w:trPr>
          <w:trHeight w:val="9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851</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0,50</w:t>
            </w:r>
          </w:p>
        </w:tc>
      </w:tr>
      <w:tr w:rsidR="001867B0" w:rsidRPr="00917846" w:rsidTr="00524B9D">
        <w:trPr>
          <w:trHeight w:val="79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lastRenderedPageBreak/>
              <w:t xml:space="preserve"> Уплата прочих налогов, сборов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852</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r>
      <w:tr w:rsidR="001867B0" w:rsidRPr="00917846" w:rsidTr="00524B9D">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Уплата иных платежей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853</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r>
      <w:tr w:rsidR="001867B0" w:rsidRPr="00917846" w:rsidTr="00524B9D">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 w:val="24"/>
                <w:szCs w:val="24"/>
              </w:rPr>
            </w:pPr>
            <w:r w:rsidRPr="00917846">
              <w:rPr>
                <w:b/>
                <w:bCs/>
                <w:color w:val="000000"/>
                <w:sz w:val="24"/>
                <w:szCs w:val="24"/>
              </w:rPr>
              <w:t xml:space="preserve"> Другие вопросы в области культуры и кинематографии</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r>
      <w:tr w:rsidR="001867B0" w:rsidRPr="00917846" w:rsidTr="00524B9D">
        <w:trPr>
          <w:trHeight w:val="73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r>
      <w:tr w:rsidR="001867B0" w:rsidRPr="00917846" w:rsidTr="00524B9D">
        <w:trPr>
          <w:trHeight w:val="73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вопросы в сфере культуры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9020000000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r>
      <w:tr w:rsidR="001867B0" w:rsidRPr="00917846" w:rsidTr="00524B9D">
        <w:trPr>
          <w:trHeight w:val="1452"/>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Сохранение памятников истории и культуры местного значения, расположенных на территории поселения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9020066250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r>
      <w:tr w:rsidR="001867B0" w:rsidRPr="00917846" w:rsidTr="00524B9D">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9020066250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r>
      <w:tr w:rsidR="001867B0" w:rsidRPr="00917846" w:rsidTr="00524B9D">
        <w:trPr>
          <w:trHeight w:val="375"/>
        </w:trPr>
        <w:tc>
          <w:tcPr>
            <w:tcW w:w="3400" w:type="dxa"/>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СОЦИАЛЬНАЯ ПОЛИТИКА</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19,50</w:t>
            </w:r>
          </w:p>
        </w:tc>
      </w:tr>
      <w:tr w:rsidR="001867B0" w:rsidRPr="00917846" w:rsidTr="00524B9D">
        <w:trPr>
          <w:trHeight w:val="375"/>
        </w:trPr>
        <w:tc>
          <w:tcPr>
            <w:tcW w:w="3400" w:type="dxa"/>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Пенсионное обеспечение</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19,50</w:t>
            </w:r>
          </w:p>
        </w:tc>
      </w:tr>
      <w:tr w:rsidR="001867B0" w:rsidRPr="00917846" w:rsidTr="00524B9D">
        <w:trPr>
          <w:trHeight w:val="81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19,50</w:t>
            </w:r>
          </w:p>
        </w:tc>
      </w:tr>
      <w:tr w:rsidR="001867B0" w:rsidRPr="00917846" w:rsidTr="00524B9D">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вопросы в сфере социальной политики</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9040000000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19,50</w:t>
            </w:r>
          </w:p>
        </w:tc>
      </w:tr>
      <w:tr w:rsidR="001867B0" w:rsidRPr="00917846" w:rsidTr="00524B9D">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Доплаты к пенсиям муниципальных служащих</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9040066270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19,50</w:t>
            </w:r>
          </w:p>
        </w:tc>
      </w:tr>
      <w:tr w:rsidR="001867B0" w:rsidRPr="00917846" w:rsidTr="00524B9D">
        <w:trPr>
          <w:trHeight w:val="72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пенсии, социальные доплаты к пенсиям</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9040066270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312</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19,50</w:t>
            </w:r>
          </w:p>
        </w:tc>
      </w:tr>
      <w:tr w:rsidR="001867B0" w:rsidRPr="00917846" w:rsidTr="00524B9D">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Итого</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460" w:type="dxa"/>
            <w:gridSpan w:val="2"/>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606" w:type="dxa"/>
            <w:gridSpan w:val="3"/>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843" w:type="dxa"/>
            <w:gridSpan w:val="4"/>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2692,75</w:t>
            </w:r>
          </w:p>
        </w:tc>
      </w:tr>
    </w:tbl>
    <w:p w:rsidR="001867B0" w:rsidRDefault="001867B0" w:rsidP="001867B0">
      <w:pPr>
        <w:jc w:val="right"/>
      </w:pPr>
    </w:p>
    <w:p w:rsidR="001867B0" w:rsidRDefault="001867B0" w:rsidP="001867B0">
      <w:pPr>
        <w:jc w:val="right"/>
      </w:pPr>
    </w:p>
    <w:p w:rsidR="001867B0" w:rsidRDefault="001867B0" w:rsidP="001867B0">
      <w:pPr>
        <w:jc w:val="right"/>
      </w:pPr>
    </w:p>
    <w:tbl>
      <w:tblPr>
        <w:tblW w:w="9897" w:type="dxa"/>
        <w:tblInd w:w="93" w:type="dxa"/>
        <w:tblLook w:val="04A0"/>
      </w:tblPr>
      <w:tblGrid>
        <w:gridCol w:w="3400"/>
        <w:gridCol w:w="700"/>
        <w:gridCol w:w="460"/>
        <w:gridCol w:w="510"/>
        <w:gridCol w:w="1604"/>
        <w:gridCol w:w="576"/>
        <w:gridCol w:w="1467"/>
        <w:gridCol w:w="1180"/>
      </w:tblGrid>
      <w:tr w:rsidR="001867B0" w:rsidRPr="00917846" w:rsidTr="004D0250">
        <w:trPr>
          <w:trHeight w:val="375"/>
        </w:trPr>
        <w:tc>
          <w:tcPr>
            <w:tcW w:w="3400" w:type="dxa"/>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70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46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5337" w:type="dxa"/>
            <w:gridSpan w:val="5"/>
            <w:vMerge w:val="restart"/>
            <w:tcBorders>
              <w:top w:val="nil"/>
              <w:left w:val="nil"/>
              <w:right w:val="nil"/>
            </w:tcBorders>
            <w:shd w:val="clear" w:color="auto" w:fill="auto"/>
            <w:hideMark/>
          </w:tcPr>
          <w:p w:rsidR="00524B9D" w:rsidRDefault="00524B9D" w:rsidP="004D0250">
            <w:pPr>
              <w:rPr>
                <w:color w:val="000000"/>
                <w:szCs w:val="28"/>
              </w:rPr>
            </w:pPr>
          </w:p>
          <w:p w:rsidR="001867B0" w:rsidRPr="00917846" w:rsidRDefault="001867B0" w:rsidP="004D0250">
            <w:pPr>
              <w:rPr>
                <w:color w:val="000000"/>
                <w:szCs w:val="28"/>
              </w:rPr>
            </w:pPr>
            <w:r>
              <w:rPr>
                <w:color w:val="000000"/>
                <w:szCs w:val="28"/>
              </w:rPr>
              <w:lastRenderedPageBreak/>
              <w:t>ПРИЛОЖЕНИЕ 6</w:t>
            </w:r>
          </w:p>
          <w:p w:rsidR="001867B0" w:rsidRDefault="001867B0" w:rsidP="004D0250">
            <w:pPr>
              <w:jc w:val="both"/>
              <w:rPr>
                <w:color w:val="000000"/>
                <w:sz w:val="22"/>
                <w:szCs w:val="22"/>
              </w:rPr>
            </w:pPr>
            <w:r w:rsidRPr="00917846">
              <w:rPr>
                <w:color w:val="000000"/>
                <w:sz w:val="22"/>
                <w:szCs w:val="22"/>
              </w:rPr>
              <w:t xml:space="preserve">к решению Зеленорощинского сельского Совета народных депутатов Зеленорощинского сельсовета Ребрихинского района Алтайского края «О внесении изменений и дополнений в решение Зеленорощинского </w:t>
            </w:r>
            <w:r>
              <w:rPr>
                <w:color w:val="000000"/>
                <w:sz w:val="22"/>
                <w:szCs w:val="22"/>
              </w:rPr>
              <w:t>сельского Совета народных депутатов от26.12.2023 №38</w:t>
            </w:r>
            <w:r w:rsidRPr="00917846">
              <w:rPr>
                <w:color w:val="000000"/>
                <w:sz w:val="22"/>
                <w:szCs w:val="22"/>
              </w:rPr>
              <w:t>«О бюджете Зеленорощинского сельсовета Ребрихинского района Алтайского края на 2024 год и плановый период 2025 и 2026 годов»</w:t>
            </w:r>
          </w:p>
          <w:p w:rsidR="001867B0" w:rsidRPr="00917846" w:rsidRDefault="001867B0" w:rsidP="004D0250">
            <w:pPr>
              <w:rPr>
                <w:color w:val="000000"/>
                <w:sz w:val="24"/>
                <w:szCs w:val="24"/>
              </w:rPr>
            </w:pPr>
            <w:r>
              <w:rPr>
                <w:color w:val="000000"/>
                <w:sz w:val="22"/>
                <w:szCs w:val="22"/>
              </w:rPr>
              <w:t xml:space="preserve"> от 26.12.2024</w:t>
            </w:r>
            <w:r w:rsidRPr="00917846">
              <w:rPr>
                <w:color w:val="000000"/>
                <w:sz w:val="22"/>
                <w:szCs w:val="22"/>
              </w:rPr>
              <w:t xml:space="preserve"> </w:t>
            </w:r>
            <w:r w:rsidRPr="00917846">
              <w:rPr>
                <w:i/>
                <w:iCs/>
                <w:color w:val="000000"/>
                <w:sz w:val="22"/>
                <w:szCs w:val="22"/>
              </w:rPr>
              <w:t xml:space="preserve">№ </w:t>
            </w:r>
            <w:r>
              <w:rPr>
                <w:i/>
                <w:iCs/>
                <w:color w:val="000000"/>
                <w:sz w:val="22"/>
                <w:szCs w:val="22"/>
              </w:rPr>
              <w:t>50</w:t>
            </w:r>
          </w:p>
        </w:tc>
      </w:tr>
      <w:tr w:rsidR="001867B0" w:rsidRPr="00917846" w:rsidTr="004D0250">
        <w:trPr>
          <w:trHeight w:val="1755"/>
        </w:trPr>
        <w:tc>
          <w:tcPr>
            <w:tcW w:w="340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lastRenderedPageBreak/>
              <w:t xml:space="preserve"> </w:t>
            </w:r>
          </w:p>
        </w:tc>
        <w:tc>
          <w:tcPr>
            <w:tcW w:w="70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46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5337" w:type="dxa"/>
            <w:gridSpan w:val="5"/>
            <w:vMerge/>
            <w:tcBorders>
              <w:left w:val="nil"/>
              <w:right w:val="nil"/>
            </w:tcBorders>
            <w:shd w:val="clear" w:color="auto" w:fill="auto"/>
            <w:hideMark/>
          </w:tcPr>
          <w:p w:rsidR="001867B0" w:rsidRPr="00917846" w:rsidRDefault="001867B0" w:rsidP="004D0250">
            <w:pPr>
              <w:rPr>
                <w:color w:val="000000"/>
                <w:szCs w:val="28"/>
              </w:rPr>
            </w:pPr>
          </w:p>
        </w:tc>
      </w:tr>
      <w:tr w:rsidR="001867B0" w:rsidRPr="00917846" w:rsidTr="004D0250">
        <w:trPr>
          <w:trHeight w:val="888"/>
        </w:trPr>
        <w:tc>
          <w:tcPr>
            <w:tcW w:w="340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lastRenderedPageBreak/>
              <w:t xml:space="preserve"> </w:t>
            </w:r>
          </w:p>
        </w:tc>
        <w:tc>
          <w:tcPr>
            <w:tcW w:w="70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46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5337" w:type="dxa"/>
            <w:gridSpan w:val="5"/>
            <w:vMerge/>
            <w:tcBorders>
              <w:left w:val="nil"/>
              <w:bottom w:val="nil"/>
              <w:right w:val="nil"/>
            </w:tcBorders>
            <w:shd w:val="clear" w:color="auto" w:fill="auto"/>
            <w:hideMark/>
          </w:tcPr>
          <w:p w:rsidR="001867B0" w:rsidRPr="00917846" w:rsidRDefault="001867B0" w:rsidP="004D0250">
            <w:pPr>
              <w:rPr>
                <w:color w:val="000000"/>
                <w:szCs w:val="28"/>
              </w:rPr>
            </w:pPr>
          </w:p>
        </w:tc>
      </w:tr>
      <w:tr w:rsidR="001867B0" w:rsidRPr="00917846" w:rsidTr="004D0250">
        <w:trPr>
          <w:trHeight w:val="80"/>
        </w:trPr>
        <w:tc>
          <w:tcPr>
            <w:tcW w:w="340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700" w:type="dxa"/>
            <w:tcBorders>
              <w:top w:val="nil"/>
              <w:left w:val="nil"/>
              <w:bottom w:val="nil"/>
              <w:right w:val="nil"/>
            </w:tcBorders>
            <w:shd w:val="clear" w:color="auto" w:fill="auto"/>
            <w:noWrap/>
            <w:hideMark/>
          </w:tcPr>
          <w:p w:rsidR="001867B0" w:rsidRPr="00917846" w:rsidRDefault="001867B0" w:rsidP="004D0250">
            <w:pPr>
              <w:rPr>
                <w:color w:val="000000"/>
                <w:szCs w:val="28"/>
              </w:rPr>
            </w:pPr>
            <w:r w:rsidRPr="00917846">
              <w:rPr>
                <w:color w:val="000000"/>
                <w:szCs w:val="28"/>
              </w:rPr>
              <w:t xml:space="preserve"> </w:t>
            </w:r>
          </w:p>
        </w:tc>
        <w:tc>
          <w:tcPr>
            <w:tcW w:w="460" w:type="dxa"/>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510" w:type="dxa"/>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1604" w:type="dxa"/>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576" w:type="dxa"/>
            <w:tcBorders>
              <w:top w:val="nil"/>
              <w:left w:val="nil"/>
              <w:bottom w:val="nil"/>
              <w:right w:val="nil"/>
            </w:tcBorders>
            <w:shd w:val="clear" w:color="auto" w:fill="auto"/>
            <w:noWrap/>
            <w:hideMark/>
          </w:tcPr>
          <w:p w:rsidR="001867B0" w:rsidRPr="00917846" w:rsidRDefault="001867B0" w:rsidP="004D0250">
            <w:pPr>
              <w:rPr>
                <w:color w:val="000000"/>
                <w:szCs w:val="28"/>
              </w:rPr>
            </w:pPr>
          </w:p>
        </w:tc>
        <w:tc>
          <w:tcPr>
            <w:tcW w:w="1467" w:type="dxa"/>
            <w:tcBorders>
              <w:top w:val="nil"/>
              <w:left w:val="nil"/>
              <w:bottom w:val="nil"/>
              <w:right w:val="nil"/>
            </w:tcBorders>
            <w:shd w:val="clear" w:color="auto" w:fill="auto"/>
            <w:noWrap/>
            <w:hideMark/>
          </w:tcPr>
          <w:p w:rsidR="001867B0" w:rsidRPr="00917846" w:rsidRDefault="001867B0" w:rsidP="004D0250">
            <w:pPr>
              <w:rPr>
                <w:color w:val="000000"/>
                <w:sz w:val="24"/>
                <w:szCs w:val="24"/>
              </w:rPr>
            </w:pPr>
          </w:p>
        </w:tc>
        <w:tc>
          <w:tcPr>
            <w:tcW w:w="1180" w:type="dxa"/>
            <w:tcBorders>
              <w:top w:val="nil"/>
              <w:left w:val="nil"/>
              <w:bottom w:val="nil"/>
              <w:right w:val="nil"/>
            </w:tcBorders>
            <w:shd w:val="clear" w:color="auto" w:fill="auto"/>
            <w:noWrap/>
            <w:hideMark/>
          </w:tcPr>
          <w:p w:rsidR="001867B0" w:rsidRPr="00917846" w:rsidRDefault="001867B0" w:rsidP="004D0250">
            <w:pPr>
              <w:rPr>
                <w:color w:val="000000"/>
                <w:sz w:val="24"/>
                <w:szCs w:val="24"/>
              </w:rPr>
            </w:pPr>
          </w:p>
        </w:tc>
      </w:tr>
      <w:tr w:rsidR="001867B0" w:rsidRPr="00917846" w:rsidTr="004D0250">
        <w:trPr>
          <w:trHeight w:val="1020"/>
        </w:trPr>
        <w:tc>
          <w:tcPr>
            <w:tcW w:w="8717" w:type="dxa"/>
            <w:gridSpan w:val="7"/>
            <w:tcBorders>
              <w:top w:val="nil"/>
              <w:left w:val="nil"/>
              <w:bottom w:val="nil"/>
              <w:right w:val="nil"/>
            </w:tcBorders>
            <w:shd w:val="clear" w:color="auto" w:fill="auto"/>
            <w:hideMark/>
          </w:tcPr>
          <w:p w:rsidR="001867B0" w:rsidRPr="00917846" w:rsidRDefault="001867B0" w:rsidP="004D0250">
            <w:pPr>
              <w:jc w:val="center"/>
              <w:rPr>
                <w:color w:val="000000"/>
                <w:szCs w:val="28"/>
              </w:rPr>
            </w:pPr>
            <w:r w:rsidRPr="00917846">
              <w:rPr>
                <w:color w:val="000000"/>
                <w:szCs w:val="28"/>
              </w:rPr>
              <w:t>Ведомственная структура расходов бюджета сельского поселения на 2025 и 2026 годы</w:t>
            </w:r>
          </w:p>
        </w:tc>
        <w:tc>
          <w:tcPr>
            <w:tcW w:w="1180" w:type="dxa"/>
            <w:tcBorders>
              <w:top w:val="nil"/>
              <w:left w:val="nil"/>
              <w:bottom w:val="nil"/>
              <w:right w:val="nil"/>
            </w:tcBorders>
            <w:shd w:val="clear" w:color="auto" w:fill="auto"/>
            <w:noWrap/>
            <w:vAlign w:val="bottom"/>
            <w:hideMark/>
          </w:tcPr>
          <w:p w:rsidR="001867B0" w:rsidRPr="00917846" w:rsidRDefault="001867B0" w:rsidP="004D0250">
            <w:pPr>
              <w:rPr>
                <w:rFonts w:ascii="Calibri" w:hAnsi="Calibri"/>
                <w:color w:val="000000"/>
                <w:sz w:val="24"/>
                <w:szCs w:val="24"/>
              </w:rPr>
            </w:pPr>
          </w:p>
        </w:tc>
      </w:tr>
      <w:tr w:rsidR="001867B0" w:rsidRPr="00917846" w:rsidTr="004D0250">
        <w:trPr>
          <w:trHeight w:val="94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1867B0" w:rsidRPr="00917846" w:rsidRDefault="001867B0" w:rsidP="004D0250">
            <w:pPr>
              <w:jc w:val="center"/>
              <w:rPr>
                <w:color w:val="000000"/>
                <w:sz w:val="24"/>
                <w:szCs w:val="24"/>
              </w:rPr>
            </w:pPr>
            <w:r w:rsidRPr="00917846">
              <w:rPr>
                <w:color w:val="000000"/>
                <w:sz w:val="24"/>
                <w:szCs w:val="24"/>
              </w:rPr>
              <w:t>Наименование</w:t>
            </w:r>
          </w:p>
        </w:tc>
        <w:tc>
          <w:tcPr>
            <w:tcW w:w="700" w:type="dxa"/>
            <w:tcBorders>
              <w:top w:val="single" w:sz="4" w:space="0" w:color="000000"/>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Код</w:t>
            </w:r>
          </w:p>
        </w:tc>
        <w:tc>
          <w:tcPr>
            <w:tcW w:w="460" w:type="dxa"/>
            <w:tcBorders>
              <w:top w:val="single" w:sz="4" w:space="0" w:color="000000"/>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Рз</w:t>
            </w:r>
          </w:p>
        </w:tc>
        <w:tc>
          <w:tcPr>
            <w:tcW w:w="510" w:type="dxa"/>
            <w:tcBorders>
              <w:top w:val="single" w:sz="4" w:space="0" w:color="000000"/>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Пр</w:t>
            </w:r>
          </w:p>
        </w:tc>
        <w:tc>
          <w:tcPr>
            <w:tcW w:w="1604" w:type="dxa"/>
            <w:tcBorders>
              <w:top w:val="single" w:sz="4" w:space="0" w:color="000000"/>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ЦСР</w:t>
            </w:r>
          </w:p>
        </w:tc>
        <w:tc>
          <w:tcPr>
            <w:tcW w:w="576" w:type="dxa"/>
            <w:tcBorders>
              <w:top w:val="single" w:sz="4" w:space="0" w:color="000000"/>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Вр</w:t>
            </w:r>
          </w:p>
        </w:tc>
        <w:tc>
          <w:tcPr>
            <w:tcW w:w="1467" w:type="dxa"/>
            <w:tcBorders>
              <w:top w:val="single" w:sz="4" w:space="0" w:color="000000"/>
              <w:left w:val="nil"/>
              <w:bottom w:val="single" w:sz="4" w:space="0" w:color="000000"/>
              <w:right w:val="single" w:sz="4" w:space="0" w:color="000000"/>
            </w:tcBorders>
            <w:shd w:val="clear" w:color="auto" w:fill="auto"/>
            <w:hideMark/>
          </w:tcPr>
          <w:p w:rsidR="001867B0" w:rsidRPr="00917846" w:rsidRDefault="001867B0" w:rsidP="004D0250">
            <w:pPr>
              <w:jc w:val="center"/>
              <w:rPr>
                <w:color w:val="000000"/>
                <w:sz w:val="24"/>
                <w:szCs w:val="24"/>
              </w:rPr>
            </w:pPr>
            <w:r w:rsidRPr="00917846">
              <w:rPr>
                <w:color w:val="000000"/>
                <w:sz w:val="24"/>
                <w:szCs w:val="24"/>
              </w:rPr>
              <w:t>Сумма, тыс. рублей</w:t>
            </w:r>
          </w:p>
        </w:tc>
        <w:tc>
          <w:tcPr>
            <w:tcW w:w="1180" w:type="dxa"/>
            <w:tcBorders>
              <w:top w:val="single" w:sz="4" w:space="0" w:color="000000"/>
              <w:left w:val="nil"/>
              <w:bottom w:val="single" w:sz="4" w:space="0" w:color="000000"/>
              <w:right w:val="single" w:sz="4" w:space="0" w:color="000000"/>
            </w:tcBorders>
            <w:shd w:val="clear" w:color="auto" w:fill="auto"/>
            <w:hideMark/>
          </w:tcPr>
          <w:p w:rsidR="001867B0" w:rsidRPr="00917846" w:rsidRDefault="001867B0" w:rsidP="004D0250">
            <w:pPr>
              <w:jc w:val="center"/>
              <w:rPr>
                <w:color w:val="000000"/>
                <w:sz w:val="24"/>
                <w:szCs w:val="24"/>
              </w:rPr>
            </w:pPr>
            <w:r w:rsidRPr="00917846">
              <w:rPr>
                <w:color w:val="000000"/>
                <w:sz w:val="24"/>
                <w:szCs w:val="24"/>
              </w:rPr>
              <w:t>Сумма, тыс. рублей</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jc w:val="center"/>
              <w:rPr>
                <w:color w:val="000000"/>
                <w:sz w:val="24"/>
                <w:szCs w:val="24"/>
              </w:rPr>
            </w:pPr>
            <w:r w:rsidRPr="00917846">
              <w:rPr>
                <w:color w:val="000000"/>
                <w:sz w:val="24"/>
                <w:szCs w:val="24"/>
              </w:rPr>
              <w:t>1</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7</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8</w:t>
            </w:r>
          </w:p>
        </w:tc>
      </w:tr>
      <w:tr w:rsidR="001867B0" w:rsidRPr="00917846"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Администрация Зеленорощинского сельсовета Ребрихинского района Алтайского края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1785,70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1785,20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1176,60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1168,60</w:t>
            </w:r>
          </w:p>
        </w:tc>
      </w:tr>
      <w:tr w:rsidR="001867B0" w:rsidRPr="00917846" w:rsidTr="004D0250">
        <w:trPr>
          <w:trHeight w:val="252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475,60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467,60</w:t>
            </w:r>
          </w:p>
        </w:tc>
      </w:tr>
      <w:tr w:rsidR="001867B0" w:rsidRPr="00917846"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Руководство и управление в сфере установленных функций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475,60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467,60</w:t>
            </w:r>
          </w:p>
        </w:tc>
      </w:tr>
      <w:tr w:rsidR="001867B0" w:rsidRPr="00917846"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Расходы на обеспечение деятельности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475,60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467,60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lastRenderedPageBreak/>
              <w:t xml:space="preserve"> Центральный аппарат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235,90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227,90</w:t>
            </w:r>
          </w:p>
        </w:tc>
      </w:tr>
      <w:tr w:rsidR="001867B0" w:rsidRPr="00917846"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121</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150,00</w:t>
            </w:r>
          </w:p>
        </w:tc>
      </w:tr>
      <w:tr w:rsidR="001867B0" w:rsidRPr="00917846"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129</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45,30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45,30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25,60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17,60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247</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r>
      <w:tr w:rsidR="001867B0" w:rsidRPr="00917846"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851</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Уплата прочих налогов,сборов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852</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Уплата иных платежей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0120010110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853</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Глава местной аминистрации</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0120010130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239,70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239,70</w:t>
            </w:r>
          </w:p>
        </w:tc>
      </w:tr>
      <w:tr w:rsidR="001867B0" w:rsidRPr="00917846"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Фонд оплаты труда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0120010130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211</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184,10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184,10</w:t>
            </w:r>
          </w:p>
        </w:tc>
      </w:tr>
      <w:tr w:rsidR="001867B0" w:rsidRPr="00917846"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0120010130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213</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55,60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55,60</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Резервные фонды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расходы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9900000000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Резервные фонды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9910000000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Резервные фонды местных администраций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9910014100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lastRenderedPageBreak/>
              <w:t xml:space="preserve"> Резервные средства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9910014100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870</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700,00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700,00</w:t>
            </w:r>
          </w:p>
        </w:tc>
      </w:tr>
      <w:tr w:rsidR="001867B0" w:rsidRPr="00917846"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Расходы на обеспечение деятельности оказание услуг) подведомственных учреждений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698,50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697,00</w:t>
            </w:r>
          </w:p>
        </w:tc>
      </w:tr>
      <w:tr w:rsidR="001867B0" w:rsidRPr="00917846"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Расходы на обеспечение деятельности оказание услуг) подведомственных учреждений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698,50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697,00</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Централизованная бухгалтерия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0250010820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698,50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697,00</w:t>
            </w:r>
          </w:p>
        </w:tc>
      </w:tr>
      <w:tr w:rsidR="001867B0" w:rsidRPr="00917846"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Фонд оплаты трудагосударственных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0250010820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121</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400,00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400,00</w:t>
            </w:r>
          </w:p>
        </w:tc>
      </w:tr>
      <w:tr w:rsidR="001867B0" w:rsidRPr="00917846"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0250010820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129</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119,50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118,00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межбюджетные трансферты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0250010820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540</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179,00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179,00</w:t>
            </w:r>
          </w:p>
        </w:tc>
      </w:tr>
      <w:tr w:rsidR="001867B0" w:rsidRPr="00917846"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Муниципальная программа «Энергосбережение и повышение энергетической эффективности на территориии Ребрихинского района Алтайского края»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3,00</w:t>
            </w:r>
          </w:p>
        </w:tc>
      </w:tr>
      <w:tr w:rsidR="001867B0" w:rsidRPr="00917846" w:rsidTr="004D0250">
        <w:trPr>
          <w:trHeight w:val="945"/>
        </w:trPr>
        <w:tc>
          <w:tcPr>
            <w:tcW w:w="3400" w:type="dxa"/>
            <w:tcBorders>
              <w:top w:val="nil"/>
              <w:left w:val="nil"/>
              <w:bottom w:val="nil"/>
              <w:right w:val="nil"/>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t>Расходы на реализацию мероприятий муниципальных целевых программ</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1200060990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3,00</w:t>
            </w:r>
          </w:p>
        </w:tc>
      </w:tr>
      <w:tr w:rsidR="001867B0" w:rsidRPr="00917846" w:rsidTr="004D0250">
        <w:trPr>
          <w:trHeight w:val="1260"/>
        </w:trPr>
        <w:tc>
          <w:tcPr>
            <w:tcW w:w="3400" w:type="dxa"/>
            <w:tcBorders>
              <w:top w:val="nil"/>
              <w:left w:val="nil"/>
              <w:bottom w:val="nil"/>
              <w:right w:val="nil"/>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t>Закупка товаров, работ, услуг для обеспечения государственных (муниципальных) нужд</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1200060990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200</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3,00</w:t>
            </w:r>
          </w:p>
        </w:tc>
      </w:tr>
      <w:tr w:rsidR="001867B0" w:rsidRPr="00917846" w:rsidTr="004D0250">
        <w:trPr>
          <w:trHeight w:val="1260"/>
        </w:trPr>
        <w:tc>
          <w:tcPr>
            <w:tcW w:w="3400" w:type="dxa"/>
            <w:tcBorders>
              <w:top w:val="nil"/>
              <w:left w:val="nil"/>
              <w:bottom w:val="nil"/>
              <w:right w:val="nil"/>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lastRenderedPageBreak/>
              <w:t>Иные закупки товаров, работ, услуг для обеспечения государственных (муниципальных) нужд</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1200060990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240</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3,00</w:t>
            </w:r>
          </w:p>
        </w:tc>
      </w:tr>
      <w:tr w:rsidR="001867B0" w:rsidRPr="00917846" w:rsidTr="004D0250">
        <w:trPr>
          <w:trHeight w:val="630"/>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1200060990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244</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3,00</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Cs w:val="28"/>
              </w:rPr>
            </w:pPr>
            <w:r w:rsidRPr="00917846">
              <w:rPr>
                <w:b/>
                <w:bCs/>
                <w:color w:val="000000"/>
                <w:szCs w:val="28"/>
              </w:rPr>
              <w:t>Национальная оборона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157,50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Мобилизационная и вневойсковая подготовка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157,50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172,00</w:t>
            </w:r>
          </w:p>
        </w:tc>
      </w:tr>
      <w:tr w:rsidR="001867B0" w:rsidRPr="00917846" w:rsidTr="004D0250">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Руководство и управление в сфере установленных функций органов государственной власти субъектов РФ и органов местного самоуправления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157,50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Руководство и управление в сфере установленных функций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0140000000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157,50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172,00</w:t>
            </w:r>
          </w:p>
        </w:tc>
      </w:tr>
      <w:tr w:rsidR="001867B0" w:rsidRPr="00917846"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Осуществление первичного воинского учета на территориях,где отсутствуют военные комиссариаты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157,50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172,00</w:t>
            </w:r>
          </w:p>
        </w:tc>
      </w:tr>
      <w:tr w:rsidR="001867B0" w:rsidRPr="00917846"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Фонд оплаты труда государственных (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121</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87,60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87,60</w:t>
            </w:r>
          </w:p>
        </w:tc>
      </w:tr>
      <w:tr w:rsidR="001867B0" w:rsidRPr="00917846"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129</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26,50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товаров,работ и услуг</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0140051180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43,40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57,90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0140051180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247</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0,00</w:t>
            </w:r>
          </w:p>
        </w:tc>
      </w:tr>
      <w:tr w:rsidR="001867B0" w:rsidRPr="00917846" w:rsidTr="004D0250">
        <w:trPr>
          <w:trHeight w:val="150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Cs w:val="28"/>
              </w:rPr>
            </w:pPr>
            <w:r w:rsidRPr="00917846">
              <w:rPr>
                <w:b/>
                <w:bCs/>
                <w:color w:val="000000"/>
                <w:szCs w:val="28"/>
              </w:rPr>
              <w:t xml:space="preserve"> 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r>
      <w:tr w:rsidR="001867B0" w:rsidRPr="00917846" w:rsidTr="004D0250">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r>
      <w:tr w:rsidR="001867B0" w:rsidRPr="00917846"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Предупреждение и ликвидация чрезвычайных ситуаций и последствий стихийных бедствий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9400000000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r>
      <w:tr w:rsidR="001867B0" w:rsidRPr="00917846"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9420000000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18,30</w:t>
            </w:r>
          </w:p>
        </w:tc>
      </w:tr>
      <w:tr w:rsidR="001867B0" w:rsidRPr="00917846"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Участие в предупреждении и ликвидации последствий чрезвычайных ситуаций в границах поселения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9420060940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13,20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9420060940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13,20</w:t>
            </w:r>
          </w:p>
        </w:tc>
      </w:tr>
      <w:tr w:rsidR="001867B0" w:rsidRPr="00917846"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Обеспечение безопасности людей на водных объектах,охране их жизни и здоровья на территории поселений Ребрихинского района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9420060950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5,10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5,10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9420060950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244</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5,10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5,10</w:t>
            </w:r>
          </w:p>
        </w:tc>
      </w:tr>
      <w:tr w:rsidR="001867B0" w:rsidRPr="00917846" w:rsidTr="004D0250">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Cs w:val="28"/>
              </w:rPr>
            </w:pPr>
            <w:r w:rsidRPr="00917846">
              <w:rPr>
                <w:b/>
                <w:bCs/>
                <w:color w:val="000000"/>
                <w:szCs w:val="28"/>
              </w:rPr>
              <w:t xml:space="preserve"> Национальная экономика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Дорожное хозяйство(дорожные фонды)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09</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вопросы в области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09</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вопросы в области национальной экономики</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09</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9100000000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r>
      <w:tr w:rsidR="001867B0" w:rsidRPr="00917846" w:rsidTr="004D0250">
        <w:trPr>
          <w:trHeight w:val="1890"/>
        </w:trPr>
        <w:tc>
          <w:tcPr>
            <w:tcW w:w="3400" w:type="dxa"/>
            <w:tcBorders>
              <w:top w:val="nil"/>
              <w:left w:val="nil"/>
              <w:bottom w:val="nil"/>
              <w:right w:val="nil"/>
            </w:tcBorders>
            <w:shd w:val="clear" w:color="auto" w:fill="auto"/>
            <w:vAlign w:val="bottom"/>
            <w:hideMark/>
          </w:tcPr>
          <w:p w:rsidR="001867B0" w:rsidRPr="00917846" w:rsidRDefault="001867B0" w:rsidP="004D0250">
            <w:pPr>
              <w:rPr>
                <w:color w:val="000000"/>
                <w:sz w:val="24"/>
                <w:szCs w:val="24"/>
              </w:rPr>
            </w:pPr>
            <w:r w:rsidRPr="00917846">
              <w:rPr>
                <w:color w:val="000000"/>
                <w:sz w:val="24"/>
                <w:szCs w:val="24"/>
              </w:rPr>
              <w:lastRenderedPageBreak/>
              <w:t>Содержание, ремонт, реконструкция и строительство автомобильных дорог,являющихся муниципальной собственностью</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09</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9120060980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r>
      <w:tr w:rsidR="001867B0" w:rsidRPr="00917846" w:rsidTr="004D0250">
        <w:trPr>
          <w:trHeight w:val="630"/>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09</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9120060980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172,60</w:t>
            </w:r>
          </w:p>
        </w:tc>
      </w:tr>
      <w:tr w:rsidR="001867B0" w:rsidRPr="00917846" w:rsidTr="004D0250">
        <w:trPr>
          <w:trHeight w:val="112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Cs w:val="28"/>
              </w:rPr>
            </w:pPr>
            <w:r w:rsidRPr="00917846">
              <w:rPr>
                <w:b/>
                <w:bCs/>
                <w:color w:val="000000"/>
                <w:szCs w:val="28"/>
              </w:rPr>
              <w:t xml:space="preserve"> Жилищно-коммунальное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209,50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209,50</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 w:val="24"/>
                <w:szCs w:val="24"/>
              </w:rPr>
            </w:pPr>
            <w:r w:rsidRPr="00917846">
              <w:rPr>
                <w:b/>
                <w:bCs/>
                <w:color w:val="000000"/>
                <w:sz w:val="24"/>
                <w:szCs w:val="24"/>
              </w:rPr>
              <w:t xml:space="preserve"> Коммунальное хозяйство</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28,20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вопросы в области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28,20</w:t>
            </w:r>
          </w:p>
        </w:tc>
      </w:tr>
      <w:tr w:rsidR="001867B0" w:rsidRPr="00917846"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вопросы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28,20</w:t>
            </w:r>
          </w:p>
        </w:tc>
      </w:tr>
      <w:tr w:rsidR="001867B0" w:rsidRPr="00917846"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расходы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28,20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Мероприятия в области 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9290018030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28,20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9290018030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28,20</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 w:val="24"/>
                <w:szCs w:val="24"/>
              </w:rPr>
            </w:pPr>
            <w:r w:rsidRPr="00917846">
              <w:rPr>
                <w:b/>
                <w:bCs/>
                <w:color w:val="000000"/>
                <w:sz w:val="24"/>
                <w:szCs w:val="24"/>
              </w:rPr>
              <w:t xml:space="preserve"> Благоустройство</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181,30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181,30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181,30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181,30</w:t>
            </w:r>
          </w:p>
        </w:tc>
      </w:tr>
      <w:tr w:rsidR="001867B0" w:rsidRPr="00917846"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вопросы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9200000000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181,30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181,30</w:t>
            </w:r>
          </w:p>
        </w:tc>
      </w:tr>
      <w:tr w:rsidR="001867B0" w:rsidRPr="00917846"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расходы в области жилищно-коммунального хозяйства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9290000000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181,30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181,30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Прочие мероприятия по благоустройству поселений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9290018080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9290018080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15,00</w:t>
            </w:r>
          </w:p>
        </w:tc>
      </w:tr>
      <w:tr w:rsidR="001867B0" w:rsidRPr="00917846"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lastRenderedPageBreak/>
              <w:t xml:space="preserve"> Мероприятия в области строительства, архитектуры и градостроительства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9290068040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2,50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9290068040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2,50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2,50</w:t>
            </w:r>
          </w:p>
        </w:tc>
      </w:tr>
      <w:tr w:rsidR="001867B0" w:rsidRPr="00917846"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Расходы на проведение мероприятий по благоустройству кладбищ</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9290068070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17,60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9290068070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17,60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17,60</w:t>
            </w:r>
          </w:p>
        </w:tc>
      </w:tr>
      <w:tr w:rsidR="001867B0" w:rsidRPr="00917846"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9290068090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146,20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146,20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03</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9290068090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146,20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146,20</w:t>
            </w:r>
          </w:p>
        </w:tc>
      </w:tr>
      <w:tr w:rsidR="001867B0" w:rsidRPr="00917846" w:rsidTr="004D0250">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Cs w:val="28"/>
              </w:rPr>
            </w:pPr>
            <w:r w:rsidRPr="00917846">
              <w:rPr>
                <w:b/>
                <w:bCs/>
                <w:color w:val="000000"/>
                <w:szCs w:val="28"/>
              </w:rPr>
              <w:t xml:space="preserve"> Культура и кинематография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39,20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32,20</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 w:val="24"/>
                <w:szCs w:val="24"/>
              </w:rPr>
            </w:pPr>
            <w:r w:rsidRPr="00917846">
              <w:rPr>
                <w:b/>
                <w:bCs/>
                <w:color w:val="000000"/>
                <w:sz w:val="24"/>
                <w:szCs w:val="24"/>
              </w:rPr>
              <w:t xml:space="preserve"> Культура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6,00</w:t>
            </w:r>
          </w:p>
        </w:tc>
      </w:tr>
      <w:tr w:rsidR="001867B0" w:rsidRPr="00917846"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Расходы на обеспечение деятельности(оказание услуг)подведомственных учреждений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6,00</w:t>
            </w:r>
          </w:p>
        </w:tc>
      </w:tr>
      <w:tr w:rsidR="001867B0" w:rsidRPr="00917846"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Расходы на обеспечение деятельности(оказание услуг)подведомственных учреждений в сфере культуры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0220000000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6,00</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Учреждения культуры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13,00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 работ и услуг</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Закупка энергетических ресурсов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0220010530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247</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Уплата налога на имущество организаций и земельного налога</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851</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lastRenderedPageBreak/>
              <w:t xml:space="preserve"> Уплата прочих налогов, сборов</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852</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Уплата иных платежей</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0220010530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853</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b/>
                <w:bCs/>
                <w:color w:val="000000"/>
                <w:sz w:val="24"/>
                <w:szCs w:val="24"/>
              </w:rPr>
            </w:pPr>
            <w:r w:rsidRPr="00917846">
              <w:rPr>
                <w:b/>
                <w:bCs/>
                <w:color w:val="000000"/>
                <w:sz w:val="24"/>
                <w:szCs w:val="24"/>
              </w:rPr>
              <w:t xml:space="preserve"> Другие вопросы в области культуры и кинематографии</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вопросы в сфере культуры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9020000000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r>
      <w:tr w:rsidR="001867B0" w:rsidRPr="00917846"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Сохранение памятников истории и культуры местного значения, расположенных на территории поселения</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9020066250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Прочая закупка товаров, работ и услуг </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04</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9020066250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244</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26,20</w:t>
            </w:r>
          </w:p>
        </w:tc>
      </w:tr>
      <w:tr w:rsidR="001867B0" w:rsidRPr="00917846" w:rsidTr="004D0250">
        <w:trPr>
          <w:trHeight w:val="375"/>
        </w:trPr>
        <w:tc>
          <w:tcPr>
            <w:tcW w:w="3400" w:type="dxa"/>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СОЦИАЛЬНАЯ ПОЛИТИКА</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00</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r>
      <w:tr w:rsidR="001867B0" w:rsidRPr="00917846" w:rsidTr="004D0250">
        <w:trPr>
          <w:trHeight w:val="375"/>
        </w:trPr>
        <w:tc>
          <w:tcPr>
            <w:tcW w:w="3400" w:type="dxa"/>
            <w:tcBorders>
              <w:top w:val="nil"/>
              <w:left w:val="single" w:sz="4" w:space="0" w:color="000000"/>
              <w:bottom w:val="single" w:sz="4" w:space="0" w:color="000000"/>
              <w:right w:val="nil"/>
            </w:tcBorders>
            <w:shd w:val="clear" w:color="auto" w:fill="auto"/>
            <w:hideMark/>
          </w:tcPr>
          <w:p w:rsidR="001867B0" w:rsidRPr="00917846" w:rsidRDefault="001867B0" w:rsidP="004D0250">
            <w:pPr>
              <w:rPr>
                <w:color w:val="000000"/>
                <w:sz w:val="24"/>
                <w:szCs w:val="24"/>
              </w:rPr>
            </w:pPr>
            <w:r w:rsidRPr="00917846">
              <w:rPr>
                <w:color w:val="000000"/>
                <w:sz w:val="24"/>
                <w:szCs w:val="24"/>
              </w:rPr>
              <w:t>Пенсионное обеспечение</w:t>
            </w:r>
          </w:p>
        </w:tc>
        <w:tc>
          <w:tcPr>
            <w:tcW w:w="700" w:type="dxa"/>
            <w:tcBorders>
              <w:top w:val="nil"/>
              <w:left w:val="single" w:sz="4" w:space="0" w:color="000000"/>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вопросы в отраслях социальной сферы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9000000000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Иные вопросы в сфере социальной политики</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9040000000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Доплаты к пенсиям муниципальных служащих</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9040066270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Иные пенсии, социальные доплаты к пенсиям</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303</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01</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9040066270</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312</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12,00</w:t>
            </w:r>
          </w:p>
        </w:tc>
      </w:tr>
      <w:tr w:rsidR="001867B0" w:rsidRPr="00917846"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условно утвержденные расходы</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31,00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63,00</w:t>
            </w:r>
          </w:p>
        </w:tc>
      </w:tr>
      <w:tr w:rsidR="001867B0" w:rsidRPr="00917846"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917846" w:rsidRDefault="001867B0" w:rsidP="004D0250">
            <w:pPr>
              <w:rPr>
                <w:color w:val="000000"/>
                <w:sz w:val="24"/>
                <w:szCs w:val="24"/>
              </w:rPr>
            </w:pPr>
            <w:r w:rsidRPr="00917846">
              <w:rPr>
                <w:color w:val="000000"/>
                <w:sz w:val="24"/>
                <w:szCs w:val="24"/>
              </w:rPr>
              <w:t xml:space="preserve"> Итого</w:t>
            </w:r>
          </w:p>
        </w:tc>
        <w:tc>
          <w:tcPr>
            <w:tcW w:w="70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46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1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604"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576"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 xml:space="preserve"> </w:t>
            </w:r>
          </w:p>
        </w:tc>
        <w:tc>
          <w:tcPr>
            <w:tcW w:w="1467"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1816,70</w:t>
            </w:r>
          </w:p>
        </w:tc>
        <w:tc>
          <w:tcPr>
            <w:tcW w:w="1180" w:type="dxa"/>
            <w:tcBorders>
              <w:top w:val="nil"/>
              <w:left w:val="nil"/>
              <w:bottom w:val="single" w:sz="4" w:space="0" w:color="000000"/>
              <w:right w:val="single" w:sz="4" w:space="0" w:color="000000"/>
            </w:tcBorders>
            <w:shd w:val="clear" w:color="auto" w:fill="auto"/>
            <w:noWrap/>
            <w:hideMark/>
          </w:tcPr>
          <w:p w:rsidR="001867B0" w:rsidRPr="00917846" w:rsidRDefault="001867B0" w:rsidP="004D0250">
            <w:pPr>
              <w:jc w:val="center"/>
              <w:rPr>
                <w:color w:val="000000"/>
                <w:sz w:val="24"/>
                <w:szCs w:val="24"/>
              </w:rPr>
            </w:pPr>
            <w:r w:rsidRPr="00917846">
              <w:rPr>
                <w:color w:val="000000"/>
                <w:sz w:val="24"/>
                <w:szCs w:val="24"/>
              </w:rPr>
              <w:t>1848,20</w:t>
            </w:r>
          </w:p>
        </w:tc>
      </w:tr>
    </w:tbl>
    <w:p w:rsidR="001867B0" w:rsidRDefault="001867B0" w:rsidP="001867B0">
      <w:pPr>
        <w:jc w:val="right"/>
      </w:pPr>
    </w:p>
    <w:p w:rsidR="001867B0" w:rsidRPr="0072781F" w:rsidRDefault="001867B0" w:rsidP="001867B0"/>
    <w:p w:rsidR="001867B0" w:rsidRPr="0072781F" w:rsidRDefault="001867B0" w:rsidP="001867B0"/>
    <w:p w:rsidR="001867B0" w:rsidRPr="0072781F" w:rsidRDefault="001867B0" w:rsidP="001867B0"/>
    <w:p w:rsidR="001867B0" w:rsidRPr="0072781F" w:rsidRDefault="001867B0" w:rsidP="001867B0"/>
    <w:p w:rsidR="001867B0" w:rsidRPr="0072781F" w:rsidRDefault="001867B0" w:rsidP="001867B0"/>
    <w:p w:rsidR="001867B0" w:rsidRPr="0072781F" w:rsidRDefault="001867B0" w:rsidP="001867B0"/>
    <w:p w:rsidR="001867B0" w:rsidRPr="0072781F" w:rsidRDefault="001867B0" w:rsidP="001867B0"/>
    <w:p w:rsidR="001867B0" w:rsidRPr="0072781F" w:rsidRDefault="001867B0" w:rsidP="001867B0"/>
    <w:p w:rsidR="001867B0" w:rsidRPr="0072781F" w:rsidRDefault="001867B0" w:rsidP="001867B0"/>
    <w:p w:rsidR="001867B0" w:rsidRPr="0072781F" w:rsidRDefault="001867B0" w:rsidP="001867B0"/>
    <w:p w:rsidR="001867B0" w:rsidRPr="0072781F" w:rsidRDefault="001867B0" w:rsidP="001867B0"/>
    <w:p w:rsidR="001867B0" w:rsidRPr="0072781F" w:rsidRDefault="001867B0" w:rsidP="001867B0"/>
    <w:p w:rsidR="001867B0" w:rsidRPr="0072781F" w:rsidRDefault="001867B0" w:rsidP="001867B0"/>
    <w:p w:rsidR="001867B0" w:rsidRPr="0072781F" w:rsidRDefault="001867B0" w:rsidP="001867B0"/>
    <w:tbl>
      <w:tblPr>
        <w:tblW w:w="8945" w:type="dxa"/>
        <w:tblInd w:w="93" w:type="dxa"/>
        <w:tblLook w:val="04A0"/>
      </w:tblPr>
      <w:tblGrid>
        <w:gridCol w:w="3400"/>
        <w:gridCol w:w="460"/>
        <w:gridCol w:w="510"/>
        <w:gridCol w:w="1658"/>
        <w:gridCol w:w="578"/>
        <w:gridCol w:w="2339"/>
      </w:tblGrid>
      <w:tr w:rsidR="001867B0" w:rsidRPr="0072781F" w:rsidTr="004D0250">
        <w:trPr>
          <w:trHeight w:val="375"/>
        </w:trPr>
        <w:tc>
          <w:tcPr>
            <w:tcW w:w="3400" w:type="dxa"/>
            <w:tcBorders>
              <w:top w:val="nil"/>
              <w:left w:val="nil"/>
              <w:bottom w:val="nil"/>
              <w:right w:val="nil"/>
            </w:tcBorders>
            <w:shd w:val="clear" w:color="auto" w:fill="auto"/>
            <w:noWrap/>
            <w:hideMark/>
          </w:tcPr>
          <w:p w:rsidR="001867B0" w:rsidRPr="0072781F" w:rsidRDefault="001867B0" w:rsidP="004D0250">
            <w:pPr>
              <w:rPr>
                <w:color w:val="000000"/>
                <w:szCs w:val="28"/>
              </w:rPr>
            </w:pPr>
          </w:p>
        </w:tc>
        <w:tc>
          <w:tcPr>
            <w:tcW w:w="460" w:type="dxa"/>
            <w:tcBorders>
              <w:top w:val="nil"/>
              <w:left w:val="nil"/>
              <w:bottom w:val="nil"/>
              <w:right w:val="nil"/>
            </w:tcBorders>
            <w:shd w:val="clear" w:color="auto" w:fill="auto"/>
            <w:noWrap/>
            <w:hideMark/>
          </w:tcPr>
          <w:p w:rsidR="001867B0" w:rsidRPr="0072781F" w:rsidRDefault="001867B0" w:rsidP="004D0250">
            <w:pPr>
              <w:rPr>
                <w:color w:val="000000"/>
                <w:szCs w:val="28"/>
              </w:rPr>
            </w:pPr>
            <w:r w:rsidRPr="0072781F">
              <w:rPr>
                <w:color w:val="000000"/>
                <w:szCs w:val="28"/>
              </w:rPr>
              <w:t xml:space="preserve"> </w:t>
            </w:r>
          </w:p>
        </w:tc>
        <w:tc>
          <w:tcPr>
            <w:tcW w:w="5085" w:type="dxa"/>
            <w:gridSpan w:val="4"/>
            <w:vMerge w:val="restart"/>
            <w:tcBorders>
              <w:top w:val="nil"/>
              <w:left w:val="nil"/>
              <w:right w:val="nil"/>
            </w:tcBorders>
            <w:shd w:val="clear" w:color="auto" w:fill="auto"/>
            <w:hideMark/>
          </w:tcPr>
          <w:p w:rsidR="001867B0" w:rsidRPr="00917846" w:rsidRDefault="001867B0" w:rsidP="004D0250">
            <w:pPr>
              <w:rPr>
                <w:color w:val="000000"/>
                <w:szCs w:val="28"/>
              </w:rPr>
            </w:pPr>
            <w:r>
              <w:rPr>
                <w:color w:val="000000"/>
                <w:szCs w:val="28"/>
              </w:rPr>
              <w:t>ПРИЛОЖЕНИЕ 7</w:t>
            </w:r>
          </w:p>
          <w:p w:rsidR="001867B0" w:rsidRDefault="001867B0" w:rsidP="004D0250">
            <w:pPr>
              <w:jc w:val="both"/>
              <w:rPr>
                <w:color w:val="000000"/>
                <w:sz w:val="22"/>
                <w:szCs w:val="22"/>
              </w:rPr>
            </w:pPr>
            <w:r w:rsidRPr="00917846">
              <w:rPr>
                <w:color w:val="000000"/>
                <w:sz w:val="22"/>
                <w:szCs w:val="22"/>
              </w:rPr>
              <w:t xml:space="preserve">к решению Зеленорощинского сельского Совета народных депутатов Зеленорощинского сельсовета Ребрихинского района Алтайского края «О внесении изменений и дополнений в решение Зеленорощинского </w:t>
            </w:r>
            <w:r>
              <w:rPr>
                <w:color w:val="000000"/>
                <w:sz w:val="22"/>
                <w:szCs w:val="22"/>
              </w:rPr>
              <w:t>сельского Совета народных депутатов от26.12.2023 №38</w:t>
            </w:r>
            <w:r w:rsidRPr="00917846">
              <w:rPr>
                <w:color w:val="000000"/>
                <w:sz w:val="22"/>
                <w:szCs w:val="22"/>
              </w:rPr>
              <w:t>«О бюджете Зеленорощинского сельсовета Ребрихинского района Алтайского края на 2024 год и плановый период 2025 и 2026 годов»</w:t>
            </w:r>
          </w:p>
          <w:p w:rsidR="001867B0" w:rsidRPr="0072781F" w:rsidRDefault="001867B0" w:rsidP="004D0250">
            <w:pPr>
              <w:jc w:val="center"/>
              <w:rPr>
                <w:color w:val="000000"/>
                <w:szCs w:val="28"/>
              </w:rPr>
            </w:pPr>
            <w:r>
              <w:rPr>
                <w:color w:val="000000"/>
                <w:sz w:val="22"/>
                <w:szCs w:val="22"/>
              </w:rPr>
              <w:t xml:space="preserve"> от 26.12.2024</w:t>
            </w:r>
            <w:r w:rsidRPr="00917846">
              <w:rPr>
                <w:color w:val="000000"/>
                <w:sz w:val="22"/>
                <w:szCs w:val="22"/>
              </w:rPr>
              <w:t xml:space="preserve"> </w:t>
            </w:r>
            <w:r w:rsidRPr="00917846">
              <w:rPr>
                <w:i/>
                <w:iCs/>
                <w:color w:val="000000"/>
                <w:sz w:val="22"/>
                <w:szCs w:val="22"/>
              </w:rPr>
              <w:t xml:space="preserve">№ </w:t>
            </w:r>
            <w:r>
              <w:rPr>
                <w:i/>
                <w:iCs/>
                <w:color w:val="000000"/>
                <w:sz w:val="22"/>
                <w:szCs w:val="22"/>
              </w:rPr>
              <w:t>50</w:t>
            </w:r>
          </w:p>
        </w:tc>
      </w:tr>
      <w:tr w:rsidR="001867B0" w:rsidRPr="0072781F" w:rsidTr="004D0250">
        <w:trPr>
          <w:trHeight w:val="2040"/>
        </w:trPr>
        <w:tc>
          <w:tcPr>
            <w:tcW w:w="3400" w:type="dxa"/>
            <w:tcBorders>
              <w:top w:val="nil"/>
              <w:left w:val="nil"/>
              <w:bottom w:val="nil"/>
              <w:right w:val="nil"/>
            </w:tcBorders>
            <w:shd w:val="clear" w:color="auto" w:fill="auto"/>
            <w:noWrap/>
            <w:hideMark/>
          </w:tcPr>
          <w:p w:rsidR="001867B0" w:rsidRPr="0072781F" w:rsidRDefault="001867B0" w:rsidP="004D0250">
            <w:pPr>
              <w:rPr>
                <w:color w:val="000000"/>
                <w:szCs w:val="28"/>
              </w:rPr>
            </w:pPr>
            <w:r w:rsidRPr="0072781F">
              <w:rPr>
                <w:color w:val="000000"/>
                <w:szCs w:val="28"/>
              </w:rPr>
              <w:t xml:space="preserve"> </w:t>
            </w:r>
          </w:p>
        </w:tc>
        <w:tc>
          <w:tcPr>
            <w:tcW w:w="460" w:type="dxa"/>
            <w:tcBorders>
              <w:top w:val="nil"/>
              <w:left w:val="nil"/>
              <w:bottom w:val="nil"/>
              <w:right w:val="nil"/>
            </w:tcBorders>
            <w:shd w:val="clear" w:color="auto" w:fill="auto"/>
            <w:noWrap/>
            <w:hideMark/>
          </w:tcPr>
          <w:p w:rsidR="001867B0" w:rsidRPr="0072781F" w:rsidRDefault="001867B0" w:rsidP="004D0250">
            <w:pPr>
              <w:rPr>
                <w:color w:val="000000"/>
                <w:szCs w:val="28"/>
              </w:rPr>
            </w:pPr>
            <w:r w:rsidRPr="0072781F">
              <w:rPr>
                <w:color w:val="000000"/>
                <w:szCs w:val="28"/>
              </w:rPr>
              <w:t xml:space="preserve"> </w:t>
            </w:r>
          </w:p>
        </w:tc>
        <w:tc>
          <w:tcPr>
            <w:tcW w:w="5085" w:type="dxa"/>
            <w:gridSpan w:val="4"/>
            <w:vMerge/>
            <w:tcBorders>
              <w:left w:val="nil"/>
              <w:right w:val="nil"/>
            </w:tcBorders>
            <w:shd w:val="clear" w:color="auto" w:fill="auto"/>
            <w:hideMark/>
          </w:tcPr>
          <w:p w:rsidR="001867B0" w:rsidRPr="0072781F" w:rsidRDefault="001867B0" w:rsidP="004D0250">
            <w:pPr>
              <w:jc w:val="center"/>
              <w:rPr>
                <w:color w:val="000000"/>
                <w:szCs w:val="28"/>
              </w:rPr>
            </w:pPr>
          </w:p>
        </w:tc>
      </w:tr>
      <w:tr w:rsidR="001867B0" w:rsidRPr="0072781F" w:rsidTr="004D0250">
        <w:trPr>
          <w:trHeight w:val="565"/>
        </w:trPr>
        <w:tc>
          <w:tcPr>
            <w:tcW w:w="3400" w:type="dxa"/>
            <w:tcBorders>
              <w:top w:val="nil"/>
              <w:left w:val="nil"/>
              <w:bottom w:val="nil"/>
              <w:right w:val="nil"/>
            </w:tcBorders>
            <w:shd w:val="clear" w:color="auto" w:fill="auto"/>
            <w:noWrap/>
            <w:hideMark/>
          </w:tcPr>
          <w:p w:rsidR="001867B0" w:rsidRPr="0072781F" w:rsidRDefault="001867B0" w:rsidP="004D0250">
            <w:pPr>
              <w:rPr>
                <w:color w:val="000000"/>
                <w:szCs w:val="28"/>
              </w:rPr>
            </w:pPr>
            <w:r w:rsidRPr="0072781F">
              <w:rPr>
                <w:color w:val="000000"/>
                <w:szCs w:val="28"/>
              </w:rPr>
              <w:t xml:space="preserve"> </w:t>
            </w:r>
          </w:p>
        </w:tc>
        <w:tc>
          <w:tcPr>
            <w:tcW w:w="460" w:type="dxa"/>
            <w:tcBorders>
              <w:top w:val="nil"/>
              <w:left w:val="nil"/>
              <w:bottom w:val="nil"/>
              <w:right w:val="nil"/>
            </w:tcBorders>
            <w:shd w:val="clear" w:color="auto" w:fill="auto"/>
            <w:noWrap/>
            <w:hideMark/>
          </w:tcPr>
          <w:p w:rsidR="001867B0" w:rsidRPr="0072781F" w:rsidRDefault="001867B0" w:rsidP="004D0250">
            <w:pPr>
              <w:rPr>
                <w:color w:val="000000"/>
                <w:szCs w:val="28"/>
              </w:rPr>
            </w:pPr>
            <w:r w:rsidRPr="0072781F">
              <w:rPr>
                <w:color w:val="000000"/>
                <w:szCs w:val="28"/>
              </w:rPr>
              <w:t xml:space="preserve"> </w:t>
            </w:r>
          </w:p>
        </w:tc>
        <w:tc>
          <w:tcPr>
            <w:tcW w:w="5085" w:type="dxa"/>
            <w:gridSpan w:val="4"/>
            <w:vMerge/>
            <w:tcBorders>
              <w:left w:val="nil"/>
              <w:bottom w:val="nil"/>
              <w:right w:val="nil"/>
            </w:tcBorders>
            <w:shd w:val="clear" w:color="auto" w:fill="auto"/>
            <w:hideMark/>
          </w:tcPr>
          <w:p w:rsidR="001867B0" w:rsidRPr="0072781F" w:rsidRDefault="001867B0" w:rsidP="004D0250">
            <w:pPr>
              <w:jc w:val="center"/>
              <w:rPr>
                <w:color w:val="000000"/>
                <w:szCs w:val="28"/>
              </w:rPr>
            </w:pPr>
          </w:p>
        </w:tc>
      </w:tr>
      <w:tr w:rsidR="001867B0" w:rsidRPr="0072781F" w:rsidTr="004D0250">
        <w:trPr>
          <w:trHeight w:val="375"/>
        </w:trPr>
        <w:tc>
          <w:tcPr>
            <w:tcW w:w="3400" w:type="dxa"/>
            <w:tcBorders>
              <w:top w:val="nil"/>
              <w:left w:val="nil"/>
              <w:bottom w:val="nil"/>
              <w:right w:val="nil"/>
            </w:tcBorders>
            <w:shd w:val="clear" w:color="auto" w:fill="auto"/>
            <w:noWrap/>
            <w:hideMark/>
          </w:tcPr>
          <w:p w:rsidR="001867B0" w:rsidRPr="0072781F" w:rsidRDefault="001867B0" w:rsidP="004D0250">
            <w:pPr>
              <w:rPr>
                <w:color w:val="000000"/>
                <w:szCs w:val="28"/>
              </w:rPr>
            </w:pPr>
            <w:r w:rsidRPr="0072781F">
              <w:rPr>
                <w:color w:val="000000"/>
                <w:szCs w:val="28"/>
              </w:rPr>
              <w:t xml:space="preserve"> </w:t>
            </w:r>
          </w:p>
        </w:tc>
        <w:tc>
          <w:tcPr>
            <w:tcW w:w="460" w:type="dxa"/>
            <w:tcBorders>
              <w:top w:val="nil"/>
              <w:left w:val="nil"/>
              <w:bottom w:val="nil"/>
              <w:right w:val="nil"/>
            </w:tcBorders>
            <w:shd w:val="clear" w:color="auto" w:fill="auto"/>
            <w:noWrap/>
            <w:hideMark/>
          </w:tcPr>
          <w:p w:rsidR="001867B0" w:rsidRPr="0072781F" w:rsidRDefault="001867B0" w:rsidP="004D0250">
            <w:pPr>
              <w:rPr>
                <w:color w:val="000000"/>
                <w:szCs w:val="28"/>
              </w:rPr>
            </w:pPr>
          </w:p>
        </w:tc>
        <w:tc>
          <w:tcPr>
            <w:tcW w:w="510" w:type="dxa"/>
            <w:tcBorders>
              <w:top w:val="nil"/>
              <w:left w:val="nil"/>
              <w:bottom w:val="nil"/>
              <w:right w:val="nil"/>
            </w:tcBorders>
            <w:shd w:val="clear" w:color="auto" w:fill="auto"/>
            <w:noWrap/>
            <w:hideMark/>
          </w:tcPr>
          <w:p w:rsidR="001867B0" w:rsidRPr="0072781F" w:rsidRDefault="001867B0" w:rsidP="004D0250">
            <w:pPr>
              <w:rPr>
                <w:color w:val="000000"/>
                <w:szCs w:val="28"/>
              </w:rPr>
            </w:pPr>
          </w:p>
        </w:tc>
        <w:tc>
          <w:tcPr>
            <w:tcW w:w="1658" w:type="dxa"/>
            <w:tcBorders>
              <w:top w:val="nil"/>
              <w:left w:val="nil"/>
              <w:bottom w:val="nil"/>
              <w:right w:val="nil"/>
            </w:tcBorders>
            <w:shd w:val="clear" w:color="auto" w:fill="auto"/>
            <w:noWrap/>
            <w:hideMark/>
          </w:tcPr>
          <w:p w:rsidR="001867B0" w:rsidRPr="0072781F" w:rsidRDefault="001867B0" w:rsidP="004D0250">
            <w:pPr>
              <w:rPr>
                <w:color w:val="000000"/>
                <w:szCs w:val="28"/>
              </w:rPr>
            </w:pPr>
          </w:p>
        </w:tc>
        <w:tc>
          <w:tcPr>
            <w:tcW w:w="578" w:type="dxa"/>
            <w:tcBorders>
              <w:top w:val="nil"/>
              <w:left w:val="nil"/>
              <w:bottom w:val="nil"/>
              <w:right w:val="nil"/>
            </w:tcBorders>
            <w:shd w:val="clear" w:color="auto" w:fill="auto"/>
            <w:noWrap/>
            <w:hideMark/>
          </w:tcPr>
          <w:p w:rsidR="001867B0" w:rsidRPr="0072781F" w:rsidRDefault="001867B0" w:rsidP="004D0250">
            <w:pPr>
              <w:rPr>
                <w:color w:val="000000"/>
                <w:szCs w:val="28"/>
              </w:rPr>
            </w:pPr>
          </w:p>
        </w:tc>
        <w:tc>
          <w:tcPr>
            <w:tcW w:w="2339" w:type="dxa"/>
            <w:tcBorders>
              <w:top w:val="nil"/>
              <w:left w:val="nil"/>
              <w:bottom w:val="nil"/>
              <w:right w:val="nil"/>
            </w:tcBorders>
            <w:shd w:val="clear" w:color="auto" w:fill="auto"/>
            <w:noWrap/>
            <w:hideMark/>
          </w:tcPr>
          <w:p w:rsidR="001867B0" w:rsidRPr="0072781F" w:rsidRDefault="001867B0" w:rsidP="004D0250">
            <w:pPr>
              <w:rPr>
                <w:color w:val="000000"/>
                <w:szCs w:val="28"/>
              </w:rPr>
            </w:pPr>
          </w:p>
        </w:tc>
      </w:tr>
      <w:tr w:rsidR="001867B0" w:rsidRPr="0072781F" w:rsidTr="004D0250">
        <w:trPr>
          <w:trHeight w:val="1170"/>
        </w:trPr>
        <w:tc>
          <w:tcPr>
            <w:tcW w:w="8945" w:type="dxa"/>
            <w:gridSpan w:val="6"/>
            <w:tcBorders>
              <w:top w:val="nil"/>
              <w:left w:val="nil"/>
              <w:bottom w:val="nil"/>
              <w:right w:val="nil"/>
            </w:tcBorders>
            <w:shd w:val="clear" w:color="auto" w:fill="auto"/>
            <w:hideMark/>
          </w:tcPr>
          <w:p w:rsidR="001867B0" w:rsidRPr="0072781F" w:rsidRDefault="001867B0" w:rsidP="004D0250">
            <w:pPr>
              <w:jc w:val="center"/>
              <w:rPr>
                <w:color w:val="000000"/>
                <w:szCs w:val="28"/>
              </w:rPr>
            </w:pPr>
            <w:r w:rsidRPr="0072781F">
              <w:rPr>
                <w:color w:val="000000"/>
                <w:szCs w:val="28"/>
              </w:rPr>
              <w:t>Распределение бюджетных ассигнований по разделам, подразделам, целевым статьям, группам (группам и подгруппам) видов расходов на 2024 год</w:t>
            </w:r>
          </w:p>
        </w:tc>
      </w:tr>
      <w:tr w:rsidR="001867B0" w:rsidRPr="0072781F" w:rsidTr="004D0250">
        <w:trPr>
          <w:trHeight w:val="37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1867B0" w:rsidRPr="0072781F" w:rsidRDefault="001867B0" w:rsidP="004D0250">
            <w:pPr>
              <w:jc w:val="center"/>
              <w:rPr>
                <w:color w:val="000000"/>
                <w:sz w:val="24"/>
                <w:szCs w:val="24"/>
              </w:rPr>
            </w:pPr>
            <w:r w:rsidRPr="0072781F">
              <w:rPr>
                <w:color w:val="000000"/>
                <w:sz w:val="24"/>
                <w:szCs w:val="24"/>
              </w:rPr>
              <w:t>Наименование</w:t>
            </w:r>
          </w:p>
        </w:tc>
        <w:tc>
          <w:tcPr>
            <w:tcW w:w="460" w:type="dxa"/>
            <w:tcBorders>
              <w:top w:val="single" w:sz="4" w:space="0" w:color="000000"/>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Рз</w:t>
            </w:r>
          </w:p>
        </w:tc>
        <w:tc>
          <w:tcPr>
            <w:tcW w:w="510" w:type="dxa"/>
            <w:tcBorders>
              <w:top w:val="single" w:sz="4" w:space="0" w:color="000000"/>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Пр</w:t>
            </w:r>
          </w:p>
        </w:tc>
        <w:tc>
          <w:tcPr>
            <w:tcW w:w="1658" w:type="dxa"/>
            <w:tcBorders>
              <w:top w:val="single" w:sz="4" w:space="0" w:color="000000"/>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ЦСР</w:t>
            </w:r>
          </w:p>
        </w:tc>
        <w:tc>
          <w:tcPr>
            <w:tcW w:w="578" w:type="dxa"/>
            <w:tcBorders>
              <w:top w:val="single" w:sz="4" w:space="0" w:color="000000"/>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Вр</w:t>
            </w:r>
          </w:p>
        </w:tc>
        <w:tc>
          <w:tcPr>
            <w:tcW w:w="2339" w:type="dxa"/>
            <w:tcBorders>
              <w:top w:val="single" w:sz="4" w:space="0" w:color="000000"/>
              <w:left w:val="nil"/>
              <w:bottom w:val="single" w:sz="4" w:space="0" w:color="000000"/>
              <w:right w:val="single" w:sz="4" w:space="0" w:color="000000"/>
            </w:tcBorders>
            <w:shd w:val="clear" w:color="auto" w:fill="auto"/>
            <w:hideMark/>
          </w:tcPr>
          <w:p w:rsidR="001867B0" w:rsidRPr="0072781F" w:rsidRDefault="001867B0" w:rsidP="004D0250">
            <w:pPr>
              <w:jc w:val="center"/>
              <w:rPr>
                <w:color w:val="000000"/>
                <w:sz w:val="24"/>
                <w:szCs w:val="24"/>
              </w:rPr>
            </w:pPr>
            <w:r w:rsidRPr="0072781F">
              <w:rPr>
                <w:color w:val="000000"/>
                <w:sz w:val="24"/>
                <w:szCs w:val="24"/>
              </w:rPr>
              <w:t>Сумма, тыс. рублей</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jc w:val="center"/>
              <w:rPr>
                <w:color w:val="000000"/>
                <w:sz w:val="24"/>
                <w:szCs w:val="24"/>
              </w:rPr>
            </w:pPr>
            <w:r w:rsidRPr="0072781F">
              <w:rPr>
                <w:color w:val="000000"/>
                <w:sz w:val="24"/>
                <w:szCs w:val="24"/>
              </w:rPr>
              <w:t>1</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3</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5</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6</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7</w:t>
            </w:r>
          </w:p>
        </w:tc>
      </w:tr>
      <w:tr w:rsidR="001867B0" w:rsidRPr="0072781F"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Администрация Зеленорощинского сельсовета Ребрихинского района Алтайского края</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2692,75</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Общегосударственные вопросы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1720,45</w:t>
            </w:r>
          </w:p>
        </w:tc>
      </w:tr>
      <w:tr w:rsidR="001867B0" w:rsidRPr="0072781F" w:rsidTr="004D0250">
        <w:trPr>
          <w:trHeight w:val="252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1124,85</w:t>
            </w:r>
          </w:p>
        </w:tc>
      </w:tr>
      <w:tr w:rsidR="001867B0" w:rsidRPr="0072781F"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Руководство и управление в сфере установленных функций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1124,85</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Расходы на обеспечение деятельности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0120000000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1124,85</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lastRenderedPageBreak/>
              <w:t xml:space="preserve"> Центральный аппарат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576,35</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Фонд оплаты труда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121</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216,50</w:t>
            </w:r>
          </w:p>
        </w:tc>
      </w:tr>
      <w:tr w:rsidR="001867B0" w:rsidRPr="0072781F" w:rsidTr="004D0250">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иные выплаты персоналу государственных (муниципальных) органов, за исключением фонда оплаты труда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0120010110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122</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3,75</w:t>
            </w:r>
          </w:p>
        </w:tc>
      </w:tr>
      <w:tr w:rsidR="001867B0" w:rsidRPr="0072781F"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129</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80,00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Прочая закупка товаров,работ и услуг </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150,00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Закупка энергетических ресурсов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120010110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247</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120,00</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Уплата налога на имущество организаций и земельного налога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851</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0,00</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Уплата прочих налогов,сборов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852</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4,10</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Уплата иных платежей</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0120010110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853</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2,00</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Глава местной аминистрации</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0120010130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279,00</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Фонд оплаты труда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0120010130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121</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194,00</w:t>
            </w:r>
          </w:p>
        </w:tc>
      </w:tr>
      <w:tr w:rsidR="001867B0" w:rsidRPr="0072781F"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0120010130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129</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85,00</w:t>
            </w:r>
          </w:p>
        </w:tc>
      </w:tr>
      <w:tr w:rsidR="001867B0" w:rsidRPr="0072781F" w:rsidTr="004D0250">
        <w:trPr>
          <w:trHeight w:val="1575"/>
        </w:trPr>
        <w:tc>
          <w:tcPr>
            <w:tcW w:w="3400" w:type="dxa"/>
            <w:tcBorders>
              <w:top w:val="nil"/>
              <w:left w:val="single" w:sz="4" w:space="0" w:color="auto"/>
              <w:bottom w:val="single" w:sz="4" w:space="0" w:color="auto"/>
              <w:right w:val="single" w:sz="4" w:space="0" w:color="auto"/>
            </w:tcBorders>
            <w:shd w:val="clear" w:color="auto" w:fill="auto"/>
            <w:hideMark/>
          </w:tcPr>
          <w:p w:rsidR="001867B0" w:rsidRPr="0072781F" w:rsidRDefault="001867B0" w:rsidP="004D0250">
            <w:pPr>
              <w:rPr>
                <w:color w:val="000000"/>
                <w:sz w:val="24"/>
                <w:szCs w:val="24"/>
              </w:rPr>
            </w:pPr>
            <w:r w:rsidRPr="0072781F">
              <w:rPr>
                <w:color w:val="000000"/>
                <w:sz w:val="24"/>
                <w:szCs w:val="24"/>
              </w:rPr>
              <w:lastRenderedPageBreak/>
              <w:t>Расходы на софинансирование части расходов местных бюджетов по оплате труда работников муниципальных учреждений</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01200S430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269,50</w:t>
            </w:r>
          </w:p>
        </w:tc>
      </w:tr>
      <w:tr w:rsidR="001867B0" w:rsidRPr="0072781F" w:rsidTr="004D0250">
        <w:trPr>
          <w:trHeight w:val="2400"/>
        </w:trPr>
        <w:tc>
          <w:tcPr>
            <w:tcW w:w="3400" w:type="dxa"/>
            <w:tcBorders>
              <w:top w:val="nil"/>
              <w:left w:val="single" w:sz="4" w:space="0" w:color="auto"/>
              <w:bottom w:val="single" w:sz="4" w:space="0" w:color="auto"/>
              <w:right w:val="single" w:sz="4" w:space="0" w:color="auto"/>
            </w:tcBorders>
            <w:shd w:val="clear" w:color="auto" w:fill="auto"/>
            <w:hideMark/>
          </w:tcPr>
          <w:p w:rsidR="001867B0" w:rsidRPr="0072781F" w:rsidRDefault="001867B0" w:rsidP="004D0250">
            <w:pPr>
              <w:rPr>
                <w:color w:val="000000"/>
                <w:sz w:val="22"/>
                <w:szCs w:val="22"/>
              </w:rPr>
            </w:pPr>
            <w:r w:rsidRPr="0072781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01200S430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269,50</w:t>
            </w:r>
          </w:p>
        </w:tc>
      </w:tr>
      <w:tr w:rsidR="001867B0" w:rsidRPr="0072781F" w:rsidTr="004D0250">
        <w:trPr>
          <w:trHeight w:val="900"/>
        </w:trPr>
        <w:tc>
          <w:tcPr>
            <w:tcW w:w="3400" w:type="dxa"/>
            <w:tcBorders>
              <w:top w:val="nil"/>
              <w:left w:val="single" w:sz="4" w:space="0" w:color="auto"/>
              <w:bottom w:val="single" w:sz="4" w:space="0" w:color="auto"/>
              <w:right w:val="single" w:sz="4" w:space="0" w:color="auto"/>
            </w:tcBorders>
            <w:shd w:val="clear" w:color="auto" w:fill="auto"/>
            <w:hideMark/>
          </w:tcPr>
          <w:p w:rsidR="001867B0" w:rsidRPr="0072781F" w:rsidRDefault="001867B0" w:rsidP="004D0250">
            <w:pPr>
              <w:rPr>
                <w:color w:val="000000"/>
                <w:sz w:val="22"/>
                <w:szCs w:val="22"/>
              </w:rPr>
            </w:pPr>
            <w:r w:rsidRPr="0072781F">
              <w:rPr>
                <w:color w:val="000000"/>
                <w:sz w:val="22"/>
                <w:szCs w:val="22"/>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01200S430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269,50</w:t>
            </w:r>
          </w:p>
        </w:tc>
      </w:tr>
      <w:tr w:rsidR="001867B0" w:rsidRPr="0072781F" w:rsidTr="004D0250">
        <w:trPr>
          <w:trHeight w:val="945"/>
        </w:trPr>
        <w:tc>
          <w:tcPr>
            <w:tcW w:w="3400" w:type="dxa"/>
            <w:tcBorders>
              <w:top w:val="nil"/>
              <w:left w:val="single" w:sz="4" w:space="0" w:color="auto"/>
              <w:bottom w:val="single" w:sz="4" w:space="0" w:color="auto"/>
              <w:right w:val="single" w:sz="4" w:space="0" w:color="auto"/>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Фонд оплаты труда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01200S430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121</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248,50</w:t>
            </w:r>
          </w:p>
        </w:tc>
      </w:tr>
      <w:tr w:rsidR="001867B0" w:rsidRPr="0072781F"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01200S430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129</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21,00</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Резервные фонды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Иные расходы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9900000000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1,00</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Резервные фонды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9910000000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Резервные фонды местных администраций</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9910014100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1,00</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Резервные средства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11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9910014100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870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Другие общегосударственные вопросы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594,60</w:t>
            </w:r>
          </w:p>
        </w:tc>
      </w:tr>
      <w:tr w:rsidR="001867B0" w:rsidRPr="0072781F"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Расходы на обеспечение деятельности оказание услуг) подведомственных учреждений</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564,50</w:t>
            </w:r>
          </w:p>
        </w:tc>
      </w:tr>
      <w:tr w:rsidR="001867B0" w:rsidRPr="0072781F"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lastRenderedPageBreak/>
              <w:t>Расходы на обеспечение деятельности оказание услуг) подведомственных учреждений</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0250000000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564,50</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Централизованная бухгалтерия</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0250010820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444,00</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Фонд оплаты трудагосударственных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0250010820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121</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320,00</w:t>
            </w:r>
          </w:p>
        </w:tc>
      </w:tr>
      <w:tr w:rsidR="001867B0" w:rsidRPr="0072781F"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0250010820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129</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124,00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Иные межбюджетные трансферты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0250010820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540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0,00</w:t>
            </w:r>
          </w:p>
        </w:tc>
      </w:tr>
      <w:tr w:rsidR="001867B0" w:rsidRPr="0072781F" w:rsidTr="004D0250">
        <w:trPr>
          <w:trHeight w:val="1575"/>
        </w:trPr>
        <w:tc>
          <w:tcPr>
            <w:tcW w:w="3400" w:type="dxa"/>
            <w:tcBorders>
              <w:top w:val="nil"/>
              <w:left w:val="nil"/>
              <w:bottom w:val="nil"/>
              <w:right w:val="nil"/>
            </w:tcBorders>
            <w:shd w:val="clear" w:color="auto" w:fill="auto"/>
            <w:vAlign w:val="bottom"/>
            <w:hideMark/>
          </w:tcPr>
          <w:p w:rsidR="001867B0" w:rsidRPr="0072781F" w:rsidRDefault="001867B0" w:rsidP="004D0250">
            <w:pPr>
              <w:rPr>
                <w:color w:val="000000"/>
                <w:sz w:val="24"/>
                <w:szCs w:val="24"/>
              </w:rPr>
            </w:pPr>
            <w:r w:rsidRPr="0072781F">
              <w:rPr>
                <w:color w:val="000000"/>
                <w:sz w:val="24"/>
                <w:szCs w:val="24"/>
              </w:rPr>
              <w:t>Расходы на софинансирование части расходов местных бюджетов по оплате труда работников муниципальных учреждений</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02500S0430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120,50</w:t>
            </w:r>
          </w:p>
        </w:tc>
      </w:tr>
      <w:tr w:rsidR="001867B0" w:rsidRPr="0072781F" w:rsidTr="004D0250">
        <w:trPr>
          <w:trHeight w:val="2400"/>
        </w:trPr>
        <w:tc>
          <w:tcPr>
            <w:tcW w:w="3400" w:type="dxa"/>
            <w:tcBorders>
              <w:top w:val="single" w:sz="4" w:space="0" w:color="auto"/>
              <w:left w:val="single" w:sz="4" w:space="0" w:color="auto"/>
              <w:bottom w:val="single" w:sz="4" w:space="0" w:color="auto"/>
              <w:right w:val="single" w:sz="4" w:space="0" w:color="auto"/>
            </w:tcBorders>
            <w:shd w:val="clear" w:color="auto" w:fill="auto"/>
            <w:hideMark/>
          </w:tcPr>
          <w:p w:rsidR="001867B0" w:rsidRPr="0072781F" w:rsidRDefault="001867B0" w:rsidP="004D0250">
            <w:pPr>
              <w:rPr>
                <w:color w:val="000000"/>
                <w:sz w:val="22"/>
                <w:szCs w:val="22"/>
              </w:rPr>
            </w:pPr>
            <w:r w:rsidRPr="0072781F">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средствами</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02500S0430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120,50</w:t>
            </w:r>
          </w:p>
        </w:tc>
      </w:tr>
      <w:tr w:rsidR="001867B0" w:rsidRPr="0072781F" w:rsidTr="004D0250">
        <w:trPr>
          <w:trHeight w:val="900"/>
        </w:trPr>
        <w:tc>
          <w:tcPr>
            <w:tcW w:w="3400" w:type="dxa"/>
            <w:tcBorders>
              <w:top w:val="nil"/>
              <w:left w:val="single" w:sz="4" w:space="0" w:color="auto"/>
              <w:bottom w:val="single" w:sz="4" w:space="0" w:color="auto"/>
              <w:right w:val="single" w:sz="4" w:space="0" w:color="auto"/>
            </w:tcBorders>
            <w:shd w:val="clear" w:color="auto" w:fill="auto"/>
            <w:hideMark/>
          </w:tcPr>
          <w:p w:rsidR="001867B0" w:rsidRPr="0072781F" w:rsidRDefault="001867B0" w:rsidP="004D0250">
            <w:pPr>
              <w:rPr>
                <w:color w:val="000000"/>
                <w:sz w:val="22"/>
                <w:szCs w:val="22"/>
              </w:rPr>
            </w:pPr>
            <w:r w:rsidRPr="0072781F">
              <w:rPr>
                <w:color w:val="000000"/>
                <w:sz w:val="22"/>
                <w:szCs w:val="22"/>
              </w:rPr>
              <w:t>Расходы на выплаты персоналу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02500S0430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120,50</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Фонд оплаты труда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02500S0430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121</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118,00</w:t>
            </w:r>
          </w:p>
        </w:tc>
      </w:tr>
      <w:tr w:rsidR="001867B0" w:rsidRPr="0072781F"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02500S0430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129</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2,50</w:t>
            </w:r>
          </w:p>
        </w:tc>
      </w:tr>
      <w:tr w:rsidR="001867B0" w:rsidRPr="0072781F" w:rsidTr="004D0250">
        <w:trPr>
          <w:trHeight w:val="1890"/>
        </w:trPr>
        <w:tc>
          <w:tcPr>
            <w:tcW w:w="3400" w:type="dxa"/>
            <w:tcBorders>
              <w:top w:val="nil"/>
              <w:left w:val="nil"/>
              <w:bottom w:val="nil"/>
              <w:right w:val="nil"/>
            </w:tcBorders>
            <w:shd w:val="clear" w:color="auto" w:fill="auto"/>
            <w:vAlign w:val="bottom"/>
            <w:hideMark/>
          </w:tcPr>
          <w:p w:rsidR="001867B0" w:rsidRPr="0072781F" w:rsidRDefault="001867B0" w:rsidP="004D0250">
            <w:pPr>
              <w:rPr>
                <w:color w:val="000000"/>
                <w:sz w:val="24"/>
                <w:szCs w:val="24"/>
              </w:rPr>
            </w:pPr>
            <w:r w:rsidRPr="0072781F">
              <w:rPr>
                <w:color w:val="000000"/>
                <w:sz w:val="24"/>
                <w:szCs w:val="24"/>
              </w:rPr>
              <w:t xml:space="preserve">Муниципальная программа «Энергосбережение и повышение энергетической эффективности на территориии Ребрихинского района Алтайского края» </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1,50</w:t>
            </w:r>
          </w:p>
        </w:tc>
      </w:tr>
      <w:tr w:rsidR="001867B0" w:rsidRPr="0072781F" w:rsidTr="004D0250">
        <w:trPr>
          <w:trHeight w:val="945"/>
        </w:trPr>
        <w:tc>
          <w:tcPr>
            <w:tcW w:w="34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67B0" w:rsidRPr="0072781F" w:rsidRDefault="001867B0" w:rsidP="004D0250">
            <w:pPr>
              <w:rPr>
                <w:color w:val="000000"/>
                <w:sz w:val="24"/>
                <w:szCs w:val="24"/>
              </w:rPr>
            </w:pPr>
            <w:r w:rsidRPr="0072781F">
              <w:rPr>
                <w:color w:val="000000"/>
                <w:sz w:val="24"/>
                <w:szCs w:val="24"/>
              </w:rPr>
              <w:t>Расходы на реализацию мероприятий муниципальных целевых программ</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1200060990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1,50</w:t>
            </w:r>
          </w:p>
        </w:tc>
      </w:tr>
      <w:tr w:rsidR="001867B0" w:rsidRPr="0072781F" w:rsidTr="004D0250">
        <w:trPr>
          <w:trHeight w:val="126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867B0" w:rsidRPr="0072781F" w:rsidRDefault="001867B0" w:rsidP="004D0250">
            <w:pPr>
              <w:rPr>
                <w:color w:val="000000"/>
                <w:sz w:val="24"/>
                <w:szCs w:val="24"/>
              </w:rPr>
            </w:pPr>
            <w:r w:rsidRPr="0072781F">
              <w:rPr>
                <w:color w:val="000000"/>
                <w:sz w:val="24"/>
                <w:szCs w:val="24"/>
              </w:rPr>
              <w:t>Закупка товаров, работ,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1200060990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200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1,50</w:t>
            </w:r>
          </w:p>
        </w:tc>
      </w:tr>
      <w:tr w:rsidR="001867B0" w:rsidRPr="0072781F" w:rsidTr="004D0250">
        <w:trPr>
          <w:trHeight w:val="126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867B0" w:rsidRPr="0072781F" w:rsidRDefault="001867B0" w:rsidP="004D0250">
            <w:pPr>
              <w:rPr>
                <w:color w:val="000000"/>
                <w:sz w:val="24"/>
                <w:szCs w:val="24"/>
              </w:rPr>
            </w:pPr>
            <w:r w:rsidRPr="0072781F">
              <w:rPr>
                <w:color w:val="000000"/>
                <w:sz w:val="24"/>
                <w:szCs w:val="24"/>
              </w:rPr>
              <w:t>Иные закупки товаров, работ, услуг для обеспечения государственных (муниципальных) нужд</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1200060990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240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1,50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Прочая закупка товаров,работ и услуг</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120006099</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244</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1,50</w:t>
            </w:r>
          </w:p>
        </w:tc>
      </w:tr>
      <w:tr w:rsidR="001867B0" w:rsidRPr="0072781F" w:rsidTr="004D0250">
        <w:trPr>
          <w:trHeight w:val="15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867B0" w:rsidRPr="0072781F" w:rsidRDefault="001867B0" w:rsidP="004D0250">
            <w:pPr>
              <w:rPr>
                <w:color w:val="000000"/>
                <w:sz w:val="24"/>
                <w:szCs w:val="24"/>
              </w:rPr>
            </w:pPr>
            <w:r w:rsidRPr="0072781F">
              <w:rPr>
                <w:color w:val="000000"/>
                <w:sz w:val="24"/>
                <w:szCs w:val="24"/>
              </w:rPr>
              <w:t>Иные расходы органов государственной власти субъектов Российской Федерации и органов местного самоуправлени</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9900000000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28,60</w:t>
            </w:r>
          </w:p>
        </w:tc>
      </w:tr>
      <w:tr w:rsidR="001867B0" w:rsidRPr="0072781F" w:rsidTr="004D0250">
        <w:trPr>
          <w:trHeight w:val="63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867B0" w:rsidRPr="0072781F" w:rsidRDefault="001867B0" w:rsidP="004D0250">
            <w:pPr>
              <w:rPr>
                <w:color w:val="000000"/>
                <w:sz w:val="24"/>
                <w:szCs w:val="24"/>
              </w:rPr>
            </w:pPr>
            <w:r w:rsidRPr="0072781F">
              <w:rPr>
                <w:color w:val="000000"/>
                <w:sz w:val="24"/>
                <w:szCs w:val="24"/>
              </w:rPr>
              <w:t>Расходы на выполнение других обязательств государства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9990000000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28,60</w:t>
            </w:r>
          </w:p>
        </w:tc>
      </w:tr>
      <w:tr w:rsidR="001867B0" w:rsidRPr="0072781F" w:rsidTr="004D0250">
        <w:trPr>
          <w:trHeight w:val="63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867B0" w:rsidRPr="0072781F" w:rsidRDefault="001867B0" w:rsidP="004D0250">
            <w:pPr>
              <w:rPr>
                <w:color w:val="000000"/>
                <w:sz w:val="24"/>
                <w:szCs w:val="24"/>
              </w:rPr>
            </w:pPr>
            <w:r w:rsidRPr="0072781F">
              <w:rPr>
                <w:color w:val="000000"/>
                <w:sz w:val="24"/>
                <w:szCs w:val="24"/>
              </w:rPr>
              <w:t>Прочие выплаты по обязательствам государства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9990014710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28,60</w:t>
            </w:r>
          </w:p>
        </w:tc>
      </w:tr>
      <w:tr w:rsidR="001867B0" w:rsidRPr="0072781F" w:rsidTr="004D0250">
        <w:trPr>
          <w:trHeight w:val="630"/>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867B0" w:rsidRPr="0072781F" w:rsidRDefault="001867B0" w:rsidP="004D0250">
            <w:pPr>
              <w:rPr>
                <w:color w:val="000000"/>
                <w:sz w:val="24"/>
                <w:szCs w:val="24"/>
              </w:rPr>
            </w:pPr>
            <w:r w:rsidRPr="0072781F">
              <w:rPr>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9990014710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800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28,60</w:t>
            </w:r>
          </w:p>
        </w:tc>
      </w:tr>
      <w:tr w:rsidR="001867B0" w:rsidRPr="0072781F" w:rsidTr="004D0250">
        <w:trPr>
          <w:trHeight w:val="3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867B0" w:rsidRPr="0072781F" w:rsidRDefault="001867B0" w:rsidP="004D0250">
            <w:pPr>
              <w:rPr>
                <w:color w:val="000000"/>
                <w:sz w:val="24"/>
                <w:szCs w:val="24"/>
              </w:rPr>
            </w:pPr>
            <w:r w:rsidRPr="0072781F">
              <w:rPr>
                <w:color w:val="000000"/>
                <w:sz w:val="24"/>
                <w:szCs w:val="24"/>
              </w:rPr>
              <w:t>Исполнение судебных актов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9990014710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830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28,60</w:t>
            </w:r>
          </w:p>
        </w:tc>
      </w:tr>
      <w:tr w:rsidR="001867B0" w:rsidRPr="0072781F" w:rsidTr="004D0250">
        <w:trPr>
          <w:trHeight w:val="1575"/>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1867B0" w:rsidRPr="0072781F" w:rsidRDefault="001867B0" w:rsidP="004D0250">
            <w:pPr>
              <w:rPr>
                <w:color w:val="000000"/>
                <w:sz w:val="24"/>
                <w:szCs w:val="24"/>
              </w:rPr>
            </w:pPr>
            <w:r w:rsidRPr="0072781F">
              <w:rPr>
                <w:color w:val="000000"/>
                <w:sz w:val="24"/>
                <w:szCs w:val="24"/>
              </w:rPr>
              <w:lastRenderedPageBreak/>
              <w:t>Исполнение судебных актов Российской Федерации и мировых соглашений по возмещению причиненного вреда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9990014710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831</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28,60</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b/>
                <w:bCs/>
                <w:color w:val="000000"/>
                <w:szCs w:val="28"/>
              </w:rPr>
            </w:pPr>
            <w:r w:rsidRPr="0072781F">
              <w:rPr>
                <w:b/>
                <w:bCs/>
                <w:color w:val="000000"/>
                <w:szCs w:val="28"/>
              </w:rPr>
              <w:t>Национальная оборона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143,30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Мобилизационная и вневойсковая подготовка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143,30</w:t>
            </w:r>
          </w:p>
        </w:tc>
      </w:tr>
      <w:tr w:rsidR="001867B0" w:rsidRPr="0072781F" w:rsidTr="004D0250">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Руководство и управление в сфере установленных функций органов государственной власти субъектов РФ и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143,30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Руководство и управление в сфере установленных функций</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0140000000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143,30</w:t>
            </w:r>
          </w:p>
        </w:tc>
      </w:tr>
      <w:tr w:rsidR="001867B0" w:rsidRPr="0072781F"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Осуществление первичного воинского учета на территориях,где отсутствуют военные комиссариаты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0140051180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143,30</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Фонд оплаты труда государственных (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0140051180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121</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87,60</w:t>
            </w:r>
          </w:p>
        </w:tc>
      </w:tr>
      <w:tr w:rsidR="001867B0" w:rsidRPr="0072781F"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0140051180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129</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26,50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Прочая закупка товаров,работ и услуг</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0140051180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29,20</w:t>
            </w:r>
          </w:p>
        </w:tc>
      </w:tr>
      <w:tr w:rsidR="001867B0" w:rsidRPr="0072781F" w:rsidTr="004D0250">
        <w:trPr>
          <w:trHeight w:val="150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b/>
                <w:bCs/>
                <w:color w:val="000000"/>
                <w:szCs w:val="28"/>
              </w:rPr>
            </w:pPr>
            <w:r w:rsidRPr="0072781F">
              <w:rPr>
                <w:b/>
                <w:bCs/>
                <w:color w:val="000000"/>
                <w:szCs w:val="28"/>
              </w:rPr>
              <w:t xml:space="preserve"> Национальная безопасность и правоохранительная деятельность</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18,30</w:t>
            </w:r>
          </w:p>
        </w:tc>
      </w:tr>
      <w:tr w:rsidR="001867B0" w:rsidRPr="0072781F" w:rsidTr="004D0250">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18,30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Иные вопросы в отраслях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9000000000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18,30</w:t>
            </w:r>
          </w:p>
        </w:tc>
      </w:tr>
      <w:tr w:rsidR="001867B0" w:rsidRPr="0072781F"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Предупреждение и ликвидация чрезвычайных ситуаций и последствий стихийных бедствий</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9400000000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18,30</w:t>
            </w:r>
          </w:p>
        </w:tc>
      </w:tr>
      <w:tr w:rsidR="001867B0" w:rsidRPr="0072781F"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9420000000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18,30</w:t>
            </w:r>
          </w:p>
        </w:tc>
      </w:tr>
      <w:tr w:rsidR="001867B0" w:rsidRPr="0072781F"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Участие в предупреждении и ликвидации последствий чрезвычайных ситуаций в границах поселения</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9420060940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13,20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Прочая закупка товаров, работ и услуг </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9420060940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13,20</w:t>
            </w:r>
          </w:p>
        </w:tc>
      </w:tr>
      <w:tr w:rsidR="001867B0" w:rsidRPr="0072781F"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Обеспечение безопасности людей на водных объектах,охране их жизни и здоровья на территории поселений Ребрихинского района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9420060950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5,10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Прочая закупка товаров, работ и услуг</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03</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9420060950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244</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5,10</w:t>
            </w:r>
          </w:p>
        </w:tc>
      </w:tr>
      <w:tr w:rsidR="001867B0" w:rsidRPr="0072781F" w:rsidTr="004D0250">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b/>
                <w:bCs/>
                <w:color w:val="000000"/>
                <w:szCs w:val="28"/>
              </w:rPr>
            </w:pPr>
            <w:r w:rsidRPr="0072781F">
              <w:rPr>
                <w:b/>
                <w:bCs/>
                <w:color w:val="000000"/>
                <w:szCs w:val="28"/>
              </w:rPr>
              <w:t xml:space="preserve"> Национальная экономика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172,60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Дорожное хозяйство(дорожные фонды)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09</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172,60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Иные вопросы в области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04</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09</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9000000000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172,60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Иные вопросы в области национальной экономики</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09</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9100000000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172,60</w:t>
            </w:r>
          </w:p>
        </w:tc>
      </w:tr>
      <w:tr w:rsidR="001867B0" w:rsidRPr="0072781F" w:rsidTr="004D0250">
        <w:trPr>
          <w:trHeight w:val="1890"/>
        </w:trPr>
        <w:tc>
          <w:tcPr>
            <w:tcW w:w="3400" w:type="dxa"/>
            <w:tcBorders>
              <w:top w:val="nil"/>
              <w:left w:val="nil"/>
              <w:bottom w:val="nil"/>
              <w:right w:val="nil"/>
            </w:tcBorders>
            <w:shd w:val="clear" w:color="auto" w:fill="auto"/>
            <w:vAlign w:val="bottom"/>
            <w:hideMark/>
          </w:tcPr>
          <w:p w:rsidR="001867B0" w:rsidRPr="0072781F" w:rsidRDefault="001867B0" w:rsidP="004D0250">
            <w:pPr>
              <w:rPr>
                <w:color w:val="000000"/>
                <w:sz w:val="24"/>
                <w:szCs w:val="24"/>
              </w:rPr>
            </w:pPr>
            <w:r w:rsidRPr="0072781F">
              <w:rPr>
                <w:color w:val="000000"/>
                <w:sz w:val="24"/>
                <w:szCs w:val="24"/>
              </w:rPr>
              <w:lastRenderedPageBreak/>
              <w:t>Содержание, ремонт, реконструкция и строительство автомобильных дорог,являющихся муниципальной собственностью</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09</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9120060980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172,60</w:t>
            </w:r>
          </w:p>
        </w:tc>
      </w:tr>
      <w:tr w:rsidR="001867B0" w:rsidRPr="0072781F" w:rsidTr="004D0250">
        <w:trPr>
          <w:trHeight w:val="630"/>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Прочая закупка товаров,работ и услуг </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09</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9120060980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172,60</w:t>
            </w:r>
          </w:p>
        </w:tc>
      </w:tr>
      <w:tr w:rsidR="001867B0" w:rsidRPr="0072781F" w:rsidTr="004D0250">
        <w:trPr>
          <w:trHeight w:val="112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b/>
                <w:bCs/>
                <w:color w:val="000000"/>
                <w:szCs w:val="28"/>
              </w:rPr>
            </w:pPr>
            <w:r w:rsidRPr="0072781F">
              <w:rPr>
                <w:b/>
                <w:bCs/>
                <w:color w:val="000000"/>
                <w:szCs w:val="28"/>
              </w:rPr>
              <w:t xml:space="preserve"> Жилищно-коммунальное хозяйство</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546,30</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b/>
                <w:bCs/>
                <w:color w:val="000000"/>
                <w:sz w:val="24"/>
                <w:szCs w:val="24"/>
              </w:rPr>
            </w:pPr>
            <w:r w:rsidRPr="0072781F">
              <w:rPr>
                <w:b/>
                <w:bCs/>
                <w:color w:val="000000"/>
                <w:sz w:val="24"/>
                <w:szCs w:val="24"/>
              </w:rPr>
              <w:t xml:space="preserve"> Коммунальное хозяйство</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334,90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Иные вопросы в области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9000000000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334,90</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Иные вопросы в области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9200000000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53,20</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Иные расходы в области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9290000000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53,20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Мероприятия в области 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9290018030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53,20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Прочая закупка товаров,работ и услуг </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9290018030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53,20</w:t>
            </w:r>
          </w:p>
        </w:tc>
      </w:tr>
      <w:tr w:rsidR="001867B0" w:rsidRPr="0072781F" w:rsidTr="004D0250">
        <w:trPr>
          <w:trHeight w:val="15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иные расходы органов госудаорственной власти субъектов Российской Федерации и органов местного самоуправления</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9900000000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281,70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расходы на выполнение других обязательств государства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9990000000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281,70</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финансовое обеспечение затрат МУП "Ребрихинский родник"</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9990014860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281,70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иные бюджетные ассигнования</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9990014860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800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281,70</w:t>
            </w:r>
          </w:p>
        </w:tc>
      </w:tr>
      <w:tr w:rsidR="001867B0" w:rsidRPr="0072781F" w:rsidTr="004D0250">
        <w:trPr>
          <w:trHeight w:val="1950"/>
        </w:trPr>
        <w:tc>
          <w:tcPr>
            <w:tcW w:w="3400" w:type="dxa"/>
            <w:tcBorders>
              <w:top w:val="nil"/>
              <w:left w:val="nil"/>
              <w:bottom w:val="nil"/>
              <w:right w:val="nil"/>
            </w:tcBorders>
            <w:shd w:val="clear" w:color="auto" w:fill="auto"/>
            <w:vAlign w:val="bottom"/>
            <w:hideMark/>
          </w:tcPr>
          <w:p w:rsidR="001867B0" w:rsidRPr="0072781F" w:rsidRDefault="001867B0" w:rsidP="004D0250">
            <w:pPr>
              <w:rPr>
                <w:color w:val="000000"/>
                <w:sz w:val="24"/>
                <w:szCs w:val="24"/>
              </w:rPr>
            </w:pPr>
            <w:r w:rsidRPr="0072781F">
              <w:rPr>
                <w:color w:val="000000"/>
                <w:sz w:val="24"/>
                <w:szCs w:val="24"/>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9990014860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810</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281,70</w:t>
            </w:r>
          </w:p>
        </w:tc>
      </w:tr>
      <w:tr w:rsidR="001867B0" w:rsidRPr="0072781F" w:rsidTr="004D0250">
        <w:trPr>
          <w:trHeight w:val="2835"/>
        </w:trPr>
        <w:tc>
          <w:tcPr>
            <w:tcW w:w="3400" w:type="dxa"/>
            <w:tcBorders>
              <w:top w:val="single" w:sz="4" w:space="0" w:color="000000"/>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Субсидии (гранты в форме судсидий) на финансовоеиобеспечение затрат в связи с производством (реализацией) товаров, выполненных работ, оказанием услуг, не подлежащие казначейскому сопровождению</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9990014860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813</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281,70</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b/>
                <w:bCs/>
                <w:color w:val="000000"/>
                <w:sz w:val="24"/>
                <w:szCs w:val="24"/>
              </w:rPr>
            </w:pPr>
            <w:r w:rsidRPr="0072781F">
              <w:rPr>
                <w:b/>
                <w:bCs/>
                <w:color w:val="000000"/>
                <w:sz w:val="24"/>
                <w:szCs w:val="24"/>
              </w:rPr>
              <w:t xml:space="preserve"> Благоустройство</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211,40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Иные вопросы в отраслях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9000000000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211,40</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Иные вопросы в области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9200000000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211,40</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Иные расходы в области жилищно-коммунального хозяйства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9290000000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211,40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Прочие мероприятия по благоустройству поселений</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9290018080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43,60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Прочая закупка товаров, работ и услуг</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9290018080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43,60</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Мероприятия в области строительства, архитектуры и градостроительства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9290068040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2,50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Прочая закупка товаров, работ и услуг </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9290068040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2,50</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Расходы на проведение мероприятий по благоустройству кладбищ</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9290068070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19,10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Прочая закупка товаров, работ и услуг</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9290068070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19,10</w:t>
            </w:r>
          </w:p>
        </w:tc>
      </w:tr>
      <w:tr w:rsidR="001867B0" w:rsidRPr="0072781F" w:rsidTr="004D0250">
        <w:trPr>
          <w:trHeight w:val="189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lastRenderedPageBreak/>
              <w:t xml:space="preserve"> Участие в организационной деятельности по сбору и транспортированию твердых коммунальных отходов на территории поселений Ребрихинского района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9290068090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146,20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Прочая закупка товаров, работ и услуг </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05</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03</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9290068090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146,20</w:t>
            </w:r>
          </w:p>
        </w:tc>
      </w:tr>
      <w:tr w:rsidR="001867B0" w:rsidRPr="0072781F" w:rsidTr="004D0250">
        <w:trPr>
          <w:trHeight w:val="75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b/>
                <w:bCs/>
                <w:color w:val="000000"/>
                <w:szCs w:val="28"/>
              </w:rPr>
            </w:pPr>
            <w:r w:rsidRPr="0072781F">
              <w:rPr>
                <w:b/>
                <w:bCs/>
                <w:color w:val="000000"/>
                <w:szCs w:val="28"/>
              </w:rPr>
              <w:t xml:space="preserve"> Культура и кинематография</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72,30</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b/>
                <w:bCs/>
                <w:color w:val="000000"/>
                <w:sz w:val="24"/>
                <w:szCs w:val="24"/>
              </w:rPr>
            </w:pPr>
            <w:r w:rsidRPr="0072781F">
              <w:rPr>
                <w:b/>
                <w:bCs/>
                <w:color w:val="000000"/>
                <w:sz w:val="24"/>
                <w:szCs w:val="24"/>
              </w:rPr>
              <w:t xml:space="preserve"> Культура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46,10</w:t>
            </w:r>
          </w:p>
        </w:tc>
      </w:tr>
      <w:tr w:rsidR="001867B0" w:rsidRPr="0072781F"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Расходы на обеспечение деятельности(оказание услуг)подведомственных учреждений</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46,10</w:t>
            </w:r>
          </w:p>
        </w:tc>
      </w:tr>
      <w:tr w:rsidR="001867B0" w:rsidRPr="0072781F"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Расходы на обеспечение деятельности(оказание услуг)подведомственных учреждений в сфере культуры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0220000000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46,10</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Учреждения культуры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46,10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Прочая закупка товаров, работ и услуг</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45,60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Закупка энергетических ресурсов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0220010530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247</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0,00</w:t>
            </w:r>
          </w:p>
        </w:tc>
      </w:tr>
      <w:tr w:rsidR="001867B0" w:rsidRPr="0072781F" w:rsidTr="004D0250">
        <w:trPr>
          <w:trHeight w:val="94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Уплата налога на имущество организаций и земельного налога</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851</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0,50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Уплата прочих налогов, сборов</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852</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0,00</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Уплата иных платежей</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0220010530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853</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b/>
                <w:bCs/>
                <w:color w:val="000000"/>
                <w:sz w:val="24"/>
                <w:szCs w:val="24"/>
              </w:rPr>
            </w:pPr>
            <w:r w:rsidRPr="0072781F">
              <w:rPr>
                <w:b/>
                <w:bCs/>
                <w:color w:val="000000"/>
                <w:sz w:val="24"/>
                <w:szCs w:val="24"/>
              </w:rPr>
              <w:t xml:space="preserve"> Другие вопросы в области культуры и кинематографии</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26,20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Иные вопросы в отраслях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9000000000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26,20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Иные вопросы в сфере культуры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9020000000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26,20</w:t>
            </w:r>
          </w:p>
        </w:tc>
      </w:tr>
      <w:tr w:rsidR="001867B0" w:rsidRPr="0072781F" w:rsidTr="004D0250">
        <w:trPr>
          <w:trHeight w:val="126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lastRenderedPageBreak/>
              <w:t xml:space="preserve"> Сохранение памятников истории и культуры местного значения, расположенных на территории поселения</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9020066250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26,20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Прочая закупка товаров, работ и услуг </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08</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04</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9020066250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244</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26,20</w:t>
            </w:r>
          </w:p>
        </w:tc>
      </w:tr>
      <w:tr w:rsidR="001867B0" w:rsidRPr="0072781F" w:rsidTr="004D0250">
        <w:trPr>
          <w:trHeight w:val="375"/>
        </w:trPr>
        <w:tc>
          <w:tcPr>
            <w:tcW w:w="3400" w:type="dxa"/>
            <w:tcBorders>
              <w:top w:val="nil"/>
              <w:left w:val="single" w:sz="4" w:space="0" w:color="000000"/>
              <w:bottom w:val="single" w:sz="4" w:space="0" w:color="000000"/>
              <w:right w:val="nil"/>
            </w:tcBorders>
            <w:shd w:val="clear" w:color="auto" w:fill="auto"/>
            <w:hideMark/>
          </w:tcPr>
          <w:p w:rsidR="001867B0" w:rsidRPr="0072781F" w:rsidRDefault="001867B0" w:rsidP="004D0250">
            <w:pPr>
              <w:rPr>
                <w:color w:val="000000"/>
                <w:sz w:val="24"/>
                <w:szCs w:val="24"/>
              </w:rPr>
            </w:pPr>
            <w:r w:rsidRPr="0072781F">
              <w:rPr>
                <w:color w:val="000000"/>
                <w:sz w:val="24"/>
                <w:szCs w:val="24"/>
              </w:rPr>
              <w:t>СОЦИАЛЬНАЯ ПОЛИТИКА</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00</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19,50</w:t>
            </w:r>
          </w:p>
        </w:tc>
      </w:tr>
      <w:tr w:rsidR="001867B0" w:rsidRPr="0072781F" w:rsidTr="004D0250">
        <w:trPr>
          <w:trHeight w:val="375"/>
        </w:trPr>
        <w:tc>
          <w:tcPr>
            <w:tcW w:w="3400" w:type="dxa"/>
            <w:tcBorders>
              <w:top w:val="nil"/>
              <w:left w:val="single" w:sz="4" w:space="0" w:color="000000"/>
              <w:bottom w:val="single" w:sz="4" w:space="0" w:color="000000"/>
              <w:right w:val="nil"/>
            </w:tcBorders>
            <w:shd w:val="clear" w:color="auto" w:fill="auto"/>
            <w:hideMark/>
          </w:tcPr>
          <w:p w:rsidR="001867B0" w:rsidRPr="0072781F" w:rsidRDefault="001867B0" w:rsidP="004D0250">
            <w:pPr>
              <w:rPr>
                <w:color w:val="000000"/>
                <w:sz w:val="24"/>
                <w:szCs w:val="24"/>
              </w:rPr>
            </w:pPr>
            <w:r w:rsidRPr="0072781F">
              <w:rPr>
                <w:color w:val="000000"/>
                <w:sz w:val="24"/>
                <w:szCs w:val="24"/>
              </w:rPr>
              <w:t>Пенсионное обеспечение</w:t>
            </w:r>
          </w:p>
        </w:tc>
        <w:tc>
          <w:tcPr>
            <w:tcW w:w="460" w:type="dxa"/>
            <w:tcBorders>
              <w:top w:val="nil"/>
              <w:left w:val="single" w:sz="4" w:space="0" w:color="000000"/>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19,50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Иные вопросы в отраслях социальной сферы</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9000000000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19,50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Иные вопросы в сфере социальной политики</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9040000000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19,50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Доплаты к пенсиям муниципальных служащих</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9040066270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19,50</w:t>
            </w:r>
          </w:p>
        </w:tc>
      </w:tr>
      <w:tr w:rsidR="001867B0" w:rsidRPr="0072781F" w:rsidTr="004D0250">
        <w:trPr>
          <w:trHeight w:val="630"/>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Иные пенсии, социальные доплаты к пенсиям</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10</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01</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9040066270</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312</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19,50</w:t>
            </w:r>
          </w:p>
        </w:tc>
      </w:tr>
      <w:tr w:rsidR="001867B0" w:rsidRPr="0072781F" w:rsidTr="004D0250">
        <w:trPr>
          <w:trHeight w:val="375"/>
        </w:trPr>
        <w:tc>
          <w:tcPr>
            <w:tcW w:w="3400" w:type="dxa"/>
            <w:tcBorders>
              <w:top w:val="nil"/>
              <w:left w:val="single" w:sz="4" w:space="0" w:color="000000"/>
              <w:bottom w:val="single" w:sz="4" w:space="0" w:color="000000"/>
              <w:right w:val="single" w:sz="4" w:space="0" w:color="000000"/>
            </w:tcBorders>
            <w:shd w:val="clear" w:color="auto" w:fill="auto"/>
            <w:hideMark/>
          </w:tcPr>
          <w:p w:rsidR="001867B0" w:rsidRPr="0072781F" w:rsidRDefault="001867B0" w:rsidP="004D0250">
            <w:pPr>
              <w:rPr>
                <w:color w:val="000000"/>
                <w:sz w:val="24"/>
                <w:szCs w:val="24"/>
              </w:rPr>
            </w:pPr>
            <w:r w:rsidRPr="0072781F">
              <w:rPr>
                <w:color w:val="000000"/>
                <w:sz w:val="24"/>
                <w:szCs w:val="24"/>
              </w:rPr>
              <w:t xml:space="preserve"> Итого</w:t>
            </w:r>
          </w:p>
        </w:tc>
        <w:tc>
          <w:tcPr>
            <w:tcW w:w="46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10"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165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578"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 xml:space="preserve"> </w:t>
            </w:r>
          </w:p>
        </w:tc>
        <w:tc>
          <w:tcPr>
            <w:tcW w:w="2339" w:type="dxa"/>
            <w:tcBorders>
              <w:top w:val="nil"/>
              <w:left w:val="nil"/>
              <w:bottom w:val="single" w:sz="4" w:space="0" w:color="000000"/>
              <w:right w:val="single" w:sz="4" w:space="0" w:color="000000"/>
            </w:tcBorders>
            <w:shd w:val="clear" w:color="auto" w:fill="auto"/>
            <w:noWrap/>
            <w:hideMark/>
          </w:tcPr>
          <w:p w:rsidR="001867B0" w:rsidRPr="0072781F" w:rsidRDefault="001867B0" w:rsidP="004D0250">
            <w:pPr>
              <w:jc w:val="center"/>
              <w:rPr>
                <w:color w:val="000000"/>
                <w:sz w:val="24"/>
                <w:szCs w:val="24"/>
              </w:rPr>
            </w:pPr>
            <w:r w:rsidRPr="0072781F">
              <w:rPr>
                <w:color w:val="000000"/>
                <w:sz w:val="24"/>
                <w:szCs w:val="24"/>
              </w:rPr>
              <w:t>2692,75</w:t>
            </w:r>
          </w:p>
        </w:tc>
      </w:tr>
    </w:tbl>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p w:rsidR="001867B0" w:rsidRDefault="001867B0" w:rsidP="001867B0">
      <w:pPr>
        <w:tabs>
          <w:tab w:val="left" w:pos="1095"/>
        </w:tabs>
      </w:pPr>
    </w:p>
    <w:tbl>
      <w:tblPr>
        <w:tblW w:w="10236" w:type="dxa"/>
        <w:tblLayout w:type="fixed"/>
        <w:tblCellMar>
          <w:left w:w="30" w:type="dxa"/>
          <w:right w:w="30" w:type="dxa"/>
        </w:tblCellMar>
        <w:tblLook w:val="0000"/>
      </w:tblPr>
      <w:tblGrid>
        <w:gridCol w:w="3658"/>
        <w:gridCol w:w="693"/>
        <w:gridCol w:w="821"/>
        <w:gridCol w:w="1934"/>
        <w:gridCol w:w="920"/>
        <w:gridCol w:w="1272"/>
        <w:gridCol w:w="938"/>
      </w:tblGrid>
      <w:tr w:rsidR="001867B0" w:rsidRPr="0072781F" w:rsidTr="001867B0">
        <w:tblPrEx>
          <w:tblCellMar>
            <w:top w:w="0" w:type="dxa"/>
            <w:bottom w:w="0" w:type="dxa"/>
          </w:tblCellMar>
        </w:tblPrEx>
        <w:trPr>
          <w:trHeight w:val="1958"/>
        </w:trPr>
        <w:tc>
          <w:tcPr>
            <w:tcW w:w="3658" w:type="dxa"/>
            <w:tcBorders>
              <w:top w:val="single" w:sz="2" w:space="0" w:color="000000"/>
              <w:left w:val="single" w:sz="2" w:space="0" w:color="000000"/>
              <w:bottom w:val="single" w:sz="2" w:space="0" w:color="000000"/>
              <w:right w:val="single" w:sz="2" w:space="0" w:color="000000"/>
            </w:tcBorders>
          </w:tcPr>
          <w:p w:rsidR="001867B0" w:rsidRPr="0072781F" w:rsidRDefault="001867B0" w:rsidP="004D0250">
            <w:pPr>
              <w:autoSpaceDE w:val="0"/>
              <w:autoSpaceDN w:val="0"/>
              <w:adjustRightInd w:val="0"/>
              <w:rPr>
                <w:color w:val="000000"/>
                <w:szCs w:val="28"/>
              </w:rPr>
            </w:pPr>
            <w:r w:rsidRPr="0072781F">
              <w:rPr>
                <w:color w:val="000000"/>
                <w:szCs w:val="28"/>
              </w:rPr>
              <w:lastRenderedPageBreak/>
              <w:t xml:space="preserve"> </w:t>
            </w:r>
          </w:p>
        </w:tc>
        <w:tc>
          <w:tcPr>
            <w:tcW w:w="693" w:type="dxa"/>
            <w:tcBorders>
              <w:top w:val="single" w:sz="2" w:space="0" w:color="000000"/>
              <w:left w:val="single" w:sz="2" w:space="0" w:color="000000"/>
              <w:bottom w:val="single" w:sz="2" w:space="0" w:color="000000"/>
              <w:right w:val="single" w:sz="2" w:space="0" w:color="000000"/>
            </w:tcBorders>
          </w:tcPr>
          <w:p w:rsidR="001867B0" w:rsidRPr="0072781F" w:rsidRDefault="001867B0" w:rsidP="004D0250">
            <w:pPr>
              <w:autoSpaceDE w:val="0"/>
              <w:autoSpaceDN w:val="0"/>
              <w:adjustRightInd w:val="0"/>
              <w:rPr>
                <w:color w:val="000000"/>
                <w:szCs w:val="28"/>
              </w:rPr>
            </w:pPr>
            <w:r w:rsidRPr="0072781F">
              <w:rPr>
                <w:color w:val="000000"/>
                <w:szCs w:val="28"/>
              </w:rPr>
              <w:t xml:space="preserve"> </w:t>
            </w:r>
          </w:p>
        </w:tc>
        <w:tc>
          <w:tcPr>
            <w:tcW w:w="5885" w:type="dxa"/>
            <w:gridSpan w:val="5"/>
            <w:tcBorders>
              <w:top w:val="single" w:sz="2" w:space="0" w:color="000000"/>
              <w:left w:val="single" w:sz="2" w:space="0" w:color="000000"/>
              <w:bottom w:val="single" w:sz="2" w:space="0" w:color="000000"/>
              <w:right w:val="single" w:sz="2" w:space="0" w:color="000000"/>
            </w:tcBorders>
          </w:tcPr>
          <w:p w:rsidR="001867B0" w:rsidRPr="00917846" w:rsidRDefault="001867B0" w:rsidP="004D0250">
            <w:pPr>
              <w:rPr>
                <w:color w:val="000000"/>
                <w:szCs w:val="28"/>
              </w:rPr>
            </w:pPr>
            <w:r>
              <w:rPr>
                <w:color w:val="000000"/>
                <w:szCs w:val="28"/>
              </w:rPr>
              <w:t>ПРИЛОЖЕНИЕ 8</w:t>
            </w:r>
          </w:p>
          <w:p w:rsidR="001867B0" w:rsidRDefault="001867B0" w:rsidP="004D0250">
            <w:pPr>
              <w:jc w:val="both"/>
              <w:rPr>
                <w:color w:val="000000"/>
                <w:sz w:val="22"/>
                <w:szCs w:val="22"/>
              </w:rPr>
            </w:pPr>
            <w:r w:rsidRPr="00917846">
              <w:rPr>
                <w:color w:val="000000"/>
                <w:sz w:val="22"/>
                <w:szCs w:val="22"/>
              </w:rPr>
              <w:t xml:space="preserve">к решению Зеленорощинского сельского Совета народных депутатов Зеленорощинского сельсовета Ребрихинского района Алтайского края «О внесении изменений и дополнений в решение Зеленорощинского </w:t>
            </w:r>
            <w:r>
              <w:rPr>
                <w:color w:val="000000"/>
                <w:sz w:val="22"/>
                <w:szCs w:val="22"/>
              </w:rPr>
              <w:t>сельского Совета народных депутатов от26.12.2023 №38</w:t>
            </w:r>
            <w:r w:rsidRPr="00917846">
              <w:rPr>
                <w:color w:val="000000"/>
                <w:sz w:val="22"/>
                <w:szCs w:val="22"/>
              </w:rPr>
              <w:t>«О бюджете Зеленорощинского сельсовета Ребрихинского района Алтайского края на 2024 год и плановый период 2025 и 2026 годов»</w:t>
            </w:r>
          </w:p>
          <w:p w:rsidR="001867B0" w:rsidRPr="0072781F" w:rsidRDefault="001867B0" w:rsidP="004D0250">
            <w:pPr>
              <w:jc w:val="center"/>
              <w:rPr>
                <w:color w:val="000000"/>
                <w:szCs w:val="28"/>
              </w:rPr>
            </w:pPr>
            <w:r>
              <w:rPr>
                <w:color w:val="000000"/>
                <w:sz w:val="22"/>
                <w:szCs w:val="22"/>
              </w:rPr>
              <w:t xml:space="preserve"> от 26.12.2024</w:t>
            </w:r>
            <w:r w:rsidRPr="00917846">
              <w:rPr>
                <w:color w:val="000000"/>
                <w:sz w:val="22"/>
                <w:szCs w:val="22"/>
              </w:rPr>
              <w:t xml:space="preserve"> </w:t>
            </w:r>
            <w:r w:rsidRPr="00917846">
              <w:rPr>
                <w:i/>
                <w:iCs/>
                <w:color w:val="000000"/>
                <w:sz w:val="22"/>
                <w:szCs w:val="22"/>
              </w:rPr>
              <w:t xml:space="preserve">№ </w:t>
            </w:r>
            <w:r>
              <w:rPr>
                <w:i/>
                <w:iCs/>
                <w:color w:val="000000"/>
                <w:sz w:val="22"/>
                <w:szCs w:val="22"/>
              </w:rPr>
              <w:t>50</w:t>
            </w:r>
          </w:p>
        </w:tc>
      </w:tr>
      <w:tr w:rsidR="001867B0" w:rsidRPr="0072781F" w:rsidTr="001867B0">
        <w:tblPrEx>
          <w:tblCellMar>
            <w:top w:w="0" w:type="dxa"/>
            <w:bottom w:w="0" w:type="dxa"/>
          </w:tblCellMar>
        </w:tblPrEx>
        <w:trPr>
          <w:trHeight w:val="110"/>
        </w:trPr>
        <w:tc>
          <w:tcPr>
            <w:tcW w:w="3658" w:type="dxa"/>
            <w:tcBorders>
              <w:top w:val="single" w:sz="2" w:space="0" w:color="000000"/>
              <w:left w:val="single" w:sz="2" w:space="0" w:color="000000"/>
              <w:bottom w:val="single" w:sz="2" w:space="0" w:color="000000"/>
              <w:right w:val="single" w:sz="2" w:space="0" w:color="000000"/>
            </w:tcBorders>
          </w:tcPr>
          <w:p w:rsidR="001867B0" w:rsidRPr="0072781F" w:rsidRDefault="001867B0" w:rsidP="004D0250">
            <w:pPr>
              <w:autoSpaceDE w:val="0"/>
              <w:autoSpaceDN w:val="0"/>
              <w:adjustRightInd w:val="0"/>
              <w:rPr>
                <w:color w:val="000000"/>
                <w:szCs w:val="28"/>
              </w:rPr>
            </w:pPr>
            <w:r w:rsidRPr="0072781F">
              <w:rPr>
                <w:color w:val="000000"/>
                <w:szCs w:val="28"/>
              </w:rPr>
              <w:t xml:space="preserve"> </w:t>
            </w:r>
          </w:p>
        </w:tc>
        <w:tc>
          <w:tcPr>
            <w:tcW w:w="693" w:type="dxa"/>
            <w:tcBorders>
              <w:top w:val="single" w:sz="2" w:space="0" w:color="000000"/>
              <w:left w:val="single" w:sz="2" w:space="0" w:color="000000"/>
              <w:bottom w:val="single" w:sz="2" w:space="0" w:color="000000"/>
              <w:right w:val="single" w:sz="2" w:space="0" w:color="000000"/>
            </w:tcBorders>
          </w:tcPr>
          <w:p w:rsidR="001867B0" w:rsidRPr="0072781F" w:rsidRDefault="001867B0" w:rsidP="004D0250">
            <w:pPr>
              <w:autoSpaceDE w:val="0"/>
              <w:autoSpaceDN w:val="0"/>
              <w:adjustRightInd w:val="0"/>
              <w:rPr>
                <w:color w:val="000000"/>
                <w:szCs w:val="28"/>
              </w:rPr>
            </w:pPr>
            <w:r w:rsidRPr="0072781F">
              <w:rPr>
                <w:color w:val="000000"/>
                <w:szCs w:val="28"/>
              </w:rPr>
              <w:t xml:space="preserve"> </w:t>
            </w:r>
          </w:p>
        </w:tc>
        <w:tc>
          <w:tcPr>
            <w:tcW w:w="5885" w:type="dxa"/>
            <w:gridSpan w:val="5"/>
            <w:tcBorders>
              <w:top w:val="single" w:sz="2" w:space="0" w:color="000000"/>
              <w:left w:val="single" w:sz="2" w:space="0" w:color="000000"/>
              <w:bottom w:val="single" w:sz="2" w:space="0" w:color="000000"/>
              <w:right w:val="single" w:sz="2" w:space="0" w:color="000000"/>
            </w:tcBorders>
          </w:tcPr>
          <w:p w:rsidR="001867B0" w:rsidRPr="0072781F" w:rsidRDefault="001867B0" w:rsidP="004D0250">
            <w:pPr>
              <w:autoSpaceDE w:val="0"/>
              <w:autoSpaceDN w:val="0"/>
              <w:adjustRightInd w:val="0"/>
              <w:jc w:val="center"/>
              <w:rPr>
                <w:i/>
                <w:iCs/>
                <w:color w:val="000000"/>
                <w:szCs w:val="28"/>
              </w:rPr>
            </w:pPr>
          </w:p>
        </w:tc>
      </w:tr>
      <w:tr w:rsidR="001867B0" w:rsidRPr="0072781F" w:rsidTr="001867B0">
        <w:tblPrEx>
          <w:tblCellMar>
            <w:top w:w="0" w:type="dxa"/>
            <w:bottom w:w="0" w:type="dxa"/>
          </w:tblCellMar>
        </w:tblPrEx>
        <w:trPr>
          <w:trHeight w:val="362"/>
        </w:trPr>
        <w:tc>
          <w:tcPr>
            <w:tcW w:w="3658" w:type="dxa"/>
            <w:tcBorders>
              <w:top w:val="single" w:sz="2" w:space="0" w:color="000000"/>
              <w:left w:val="single" w:sz="2" w:space="0" w:color="000000"/>
              <w:bottom w:val="single" w:sz="2" w:space="0" w:color="000000"/>
              <w:right w:val="single" w:sz="2" w:space="0" w:color="000000"/>
            </w:tcBorders>
          </w:tcPr>
          <w:p w:rsidR="001867B0" w:rsidRPr="0072781F" w:rsidRDefault="001867B0" w:rsidP="004D0250">
            <w:pPr>
              <w:autoSpaceDE w:val="0"/>
              <w:autoSpaceDN w:val="0"/>
              <w:adjustRightInd w:val="0"/>
              <w:rPr>
                <w:color w:val="000000"/>
                <w:szCs w:val="28"/>
              </w:rPr>
            </w:pPr>
            <w:r w:rsidRPr="0072781F">
              <w:rPr>
                <w:color w:val="000000"/>
                <w:szCs w:val="28"/>
              </w:rPr>
              <w:t xml:space="preserve"> </w:t>
            </w:r>
          </w:p>
        </w:tc>
        <w:tc>
          <w:tcPr>
            <w:tcW w:w="693" w:type="dxa"/>
            <w:tcBorders>
              <w:top w:val="single" w:sz="2" w:space="0" w:color="000000"/>
              <w:left w:val="single" w:sz="2" w:space="0" w:color="000000"/>
              <w:bottom w:val="single" w:sz="2" w:space="0" w:color="000000"/>
              <w:right w:val="single" w:sz="2" w:space="0" w:color="000000"/>
            </w:tcBorders>
          </w:tcPr>
          <w:p w:rsidR="001867B0" w:rsidRPr="0072781F" w:rsidRDefault="001867B0" w:rsidP="004D0250">
            <w:pPr>
              <w:autoSpaceDE w:val="0"/>
              <w:autoSpaceDN w:val="0"/>
              <w:adjustRightInd w:val="0"/>
              <w:jc w:val="right"/>
              <w:rPr>
                <w:color w:val="000000"/>
                <w:szCs w:val="28"/>
              </w:rPr>
            </w:pPr>
          </w:p>
        </w:tc>
        <w:tc>
          <w:tcPr>
            <w:tcW w:w="821" w:type="dxa"/>
            <w:tcBorders>
              <w:top w:val="single" w:sz="2" w:space="0" w:color="000000"/>
              <w:left w:val="single" w:sz="2" w:space="0" w:color="000000"/>
              <w:bottom w:val="single" w:sz="2" w:space="0" w:color="000000"/>
              <w:right w:val="single" w:sz="2" w:space="0" w:color="000000"/>
            </w:tcBorders>
          </w:tcPr>
          <w:p w:rsidR="001867B0" w:rsidRPr="0072781F" w:rsidRDefault="001867B0" w:rsidP="004D0250">
            <w:pPr>
              <w:autoSpaceDE w:val="0"/>
              <w:autoSpaceDN w:val="0"/>
              <w:adjustRightInd w:val="0"/>
              <w:jc w:val="right"/>
              <w:rPr>
                <w:color w:val="000000"/>
                <w:szCs w:val="28"/>
              </w:rPr>
            </w:pPr>
          </w:p>
        </w:tc>
        <w:tc>
          <w:tcPr>
            <w:tcW w:w="1934" w:type="dxa"/>
            <w:tcBorders>
              <w:top w:val="single" w:sz="2" w:space="0" w:color="000000"/>
              <w:left w:val="single" w:sz="2" w:space="0" w:color="000000"/>
              <w:bottom w:val="single" w:sz="2" w:space="0" w:color="000000"/>
              <w:right w:val="single" w:sz="2" w:space="0" w:color="000000"/>
            </w:tcBorders>
          </w:tcPr>
          <w:p w:rsidR="001867B0" w:rsidRPr="0072781F" w:rsidRDefault="001867B0" w:rsidP="004D0250">
            <w:pPr>
              <w:autoSpaceDE w:val="0"/>
              <w:autoSpaceDN w:val="0"/>
              <w:adjustRightInd w:val="0"/>
              <w:jc w:val="right"/>
              <w:rPr>
                <w:color w:val="000000"/>
                <w:szCs w:val="28"/>
              </w:rPr>
            </w:pPr>
          </w:p>
        </w:tc>
        <w:tc>
          <w:tcPr>
            <w:tcW w:w="920" w:type="dxa"/>
            <w:tcBorders>
              <w:top w:val="single" w:sz="2" w:space="0" w:color="000000"/>
              <w:left w:val="single" w:sz="2" w:space="0" w:color="000000"/>
              <w:bottom w:val="single" w:sz="2" w:space="0" w:color="000000"/>
              <w:right w:val="single" w:sz="2" w:space="0" w:color="000000"/>
            </w:tcBorders>
          </w:tcPr>
          <w:p w:rsidR="001867B0" w:rsidRPr="0072781F" w:rsidRDefault="001867B0" w:rsidP="004D0250">
            <w:pPr>
              <w:autoSpaceDE w:val="0"/>
              <w:autoSpaceDN w:val="0"/>
              <w:adjustRightInd w:val="0"/>
              <w:jc w:val="right"/>
              <w:rPr>
                <w:color w:val="000000"/>
                <w:szCs w:val="28"/>
              </w:rPr>
            </w:pPr>
          </w:p>
        </w:tc>
        <w:tc>
          <w:tcPr>
            <w:tcW w:w="1272" w:type="dxa"/>
            <w:tcBorders>
              <w:top w:val="single" w:sz="2" w:space="0" w:color="000000"/>
              <w:left w:val="single" w:sz="2" w:space="0" w:color="000000"/>
              <w:bottom w:val="single" w:sz="2" w:space="0" w:color="000000"/>
              <w:right w:val="single" w:sz="2" w:space="0" w:color="000000"/>
            </w:tcBorders>
          </w:tcPr>
          <w:p w:rsidR="001867B0" w:rsidRPr="0072781F" w:rsidRDefault="001867B0" w:rsidP="004D0250">
            <w:pPr>
              <w:autoSpaceDE w:val="0"/>
              <w:autoSpaceDN w:val="0"/>
              <w:adjustRightInd w:val="0"/>
              <w:jc w:val="right"/>
              <w:rPr>
                <w:color w:val="000000"/>
                <w:sz w:val="24"/>
                <w:szCs w:val="24"/>
              </w:rPr>
            </w:pPr>
          </w:p>
        </w:tc>
        <w:tc>
          <w:tcPr>
            <w:tcW w:w="938" w:type="dxa"/>
            <w:tcBorders>
              <w:top w:val="single" w:sz="2" w:space="0" w:color="000000"/>
              <w:left w:val="single" w:sz="2" w:space="0" w:color="000000"/>
              <w:bottom w:val="single" w:sz="2" w:space="0" w:color="000000"/>
              <w:right w:val="single" w:sz="2" w:space="0" w:color="000000"/>
            </w:tcBorders>
          </w:tcPr>
          <w:p w:rsidR="001867B0" w:rsidRPr="0072781F" w:rsidRDefault="001867B0" w:rsidP="004D0250">
            <w:pPr>
              <w:autoSpaceDE w:val="0"/>
              <w:autoSpaceDN w:val="0"/>
              <w:adjustRightInd w:val="0"/>
              <w:jc w:val="right"/>
              <w:rPr>
                <w:color w:val="000000"/>
                <w:sz w:val="24"/>
                <w:szCs w:val="24"/>
              </w:rPr>
            </w:pPr>
          </w:p>
        </w:tc>
      </w:tr>
      <w:tr w:rsidR="001867B0" w:rsidRPr="0072781F" w:rsidTr="001867B0">
        <w:tblPrEx>
          <w:tblCellMar>
            <w:top w:w="0" w:type="dxa"/>
            <w:bottom w:w="0" w:type="dxa"/>
          </w:tblCellMar>
        </w:tblPrEx>
        <w:trPr>
          <w:trHeight w:val="1320"/>
        </w:trPr>
        <w:tc>
          <w:tcPr>
            <w:tcW w:w="10236" w:type="dxa"/>
            <w:gridSpan w:val="7"/>
            <w:tcBorders>
              <w:top w:val="single" w:sz="2" w:space="0" w:color="000000"/>
              <w:left w:val="single" w:sz="2" w:space="0" w:color="000000"/>
              <w:bottom w:val="single" w:sz="6" w:space="0" w:color="000000"/>
              <w:right w:val="single" w:sz="2" w:space="0" w:color="000000"/>
            </w:tcBorders>
          </w:tcPr>
          <w:p w:rsidR="001867B0" w:rsidRPr="0072781F" w:rsidRDefault="001867B0" w:rsidP="004D0250">
            <w:pPr>
              <w:autoSpaceDE w:val="0"/>
              <w:autoSpaceDN w:val="0"/>
              <w:adjustRightInd w:val="0"/>
              <w:jc w:val="center"/>
              <w:rPr>
                <w:color w:val="000000"/>
                <w:szCs w:val="28"/>
              </w:rPr>
            </w:pPr>
            <w:r w:rsidRPr="0072781F">
              <w:rPr>
                <w:color w:val="000000"/>
                <w:szCs w:val="28"/>
              </w:rPr>
              <w:t>Распределение бюджетных ассигнований по разделам, подразделам, целевым статьям, группам (группам и подгруппам) видов расходов на 2025 и 2026 годы</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Наименование</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Рз</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Пр</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ЦСР</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Вр</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Сумма, тыс. рублей</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Сумма, тыс. рублей</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3</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5</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6</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7</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8</w:t>
            </w:r>
          </w:p>
        </w:tc>
      </w:tr>
      <w:tr w:rsidR="001867B0" w:rsidRPr="0072781F" w:rsidTr="001867B0">
        <w:tblPrEx>
          <w:tblCellMar>
            <w:top w:w="0" w:type="dxa"/>
            <w:bottom w:w="0" w:type="dxa"/>
          </w:tblCellMar>
        </w:tblPrEx>
        <w:trPr>
          <w:trHeight w:val="1363"/>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Администрация Зеленорощинского сельсовета Ребрихинского района Алтайского края</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1785,70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1785,20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Общегосударственные вопросы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1176,60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1168,60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475,60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467,60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Руководство и управление в сфере установленных функций органов  местного самоуправления</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475,60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467,60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Расходы на обеспечение деятельности органов местного самоуправления</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0120000000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475,60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467,60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Центральный аппарат органов местного самоуправления</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0120010110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235,90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227,90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Фонд оплаты труда государственных (муниципальных) органов</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0120010110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121</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150,00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150,00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0120010110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129</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45,30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45,30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Прочая закупка товаров,работ и услуг </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0120010110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244</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25,60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Закупка энергетических ресурсов</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120010110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247</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Уплата налога на имущество организаций и земельного налога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0120010110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851</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Уплата прочих налогов,сборов</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0120010110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852</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Уплата иных платежей</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0120010110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853</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Глава местной аминистрации</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0120010130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239,70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239,70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Фонд оплаты труда государственных (муниципальных) органов</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0120010130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211</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184,10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184,10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0120010130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213</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55,60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55,60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Резервные фонды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11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Иные расходы органов местного самоуправления</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11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9900000000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Резервные фонды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11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9910000000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Резервные фонды местных администраций</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11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9910014100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Резервные средства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11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9910014100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870</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Другие общегосударственные вопросы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13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700,00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700,00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Расходы на обеспечение деятельности оказание услуг) подведомственных учреждений</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13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0200000000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698,50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697,00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Расходы на обеспечение деятельности оказание услуг) подведомственных учреждений</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13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0250000000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698,50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697,00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Централизованная бухгалтерия</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13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0250010820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698,50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697,00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Фонд оплаты трудагосударственных (муниципальных) органов</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0250010820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121</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400,00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400,00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0250010820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129</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119,50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118,00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Иные межбюджетные трансферты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13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0250010820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540</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179,00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179,00</w:t>
            </w:r>
          </w:p>
        </w:tc>
      </w:tr>
      <w:tr w:rsidR="001867B0" w:rsidRPr="0072781F" w:rsidTr="001867B0">
        <w:tblPrEx>
          <w:tblCellMar>
            <w:top w:w="0" w:type="dxa"/>
            <w:bottom w:w="0" w:type="dxa"/>
          </w:tblCellMar>
        </w:tblPrEx>
        <w:trPr>
          <w:trHeight w:val="391"/>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Муниципальная программа «Энергосбережение и повышение энергетической эффективности на территориии Ребрихинского района Алтайского края» </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000</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3,00</w:t>
            </w:r>
          </w:p>
        </w:tc>
      </w:tr>
      <w:tr w:rsidR="001867B0" w:rsidRPr="0072781F" w:rsidTr="001867B0">
        <w:tblPrEx>
          <w:tblCellMar>
            <w:top w:w="0" w:type="dxa"/>
            <w:bottom w:w="0" w:type="dxa"/>
          </w:tblCellMar>
        </w:tblPrEx>
        <w:trPr>
          <w:trHeight w:val="377"/>
        </w:trPr>
        <w:tc>
          <w:tcPr>
            <w:tcW w:w="3658" w:type="dxa"/>
            <w:tcBorders>
              <w:top w:val="single" w:sz="6" w:space="0" w:color="000000"/>
              <w:left w:val="single" w:sz="2" w:space="0" w:color="000000"/>
              <w:bottom w:val="single" w:sz="2"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Расходы на реализацию мероприятий муниципальных целевых программ</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1200060990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000</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3,00</w:t>
            </w:r>
          </w:p>
        </w:tc>
      </w:tr>
      <w:tr w:rsidR="001867B0" w:rsidRPr="0072781F" w:rsidTr="001867B0">
        <w:tblPrEx>
          <w:tblCellMar>
            <w:top w:w="0" w:type="dxa"/>
            <w:bottom w:w="0" w:type="dxa"/>
          </w:tblCellMar>
        </w:tblPrEx>
        <w:trPr>
          <w:trHeight w:val="420"/>
        </w:trPr>
        <w:tc>
          <w:tcPr>
            <w:tcW w:w="3658" w:type="dxa"/>
            <w:tcBorders>
              <w:top w:val="single" w:sz="2" w:space="0" w:color="000000"/>
              <w:left w:val="single" w:sz="2" w:space="0" w:color="000000"/>
              <w:bottom w:val="single" w:sz="2"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Закупка товаров, работ, услуг для обеспечения государственных (муниципальных) нужд</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1200060990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200</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3,00</w:t>
            </w:r>
          </w:p>
        </w:tc>
      </w:tr>
      <w:tr w:rsidR="001867B0" w:rsidRPr="0072781F" w:rsidTr="001867B0">
        <w:tblPrEx>
          <w:tblCellMar>
            <w:top w:w="0" w:type="dxa"/>
            <w:bottom w:w="0" w:type="dxa"/>
          </w:tblCellMar>
        </w:tblPrEx>
        <w:trPr>
          <w:trHeight w:val="377"/>
        </w:trPr>
        <w:tc>
          <w:tcPr>
            <w:tcW w:w="3658" w:type="dxa"/>
            <w:tcBorders>
              <w:top w:val="single" w:sz="2" w:space="0" w:color="000000"/>
              <w:left w:val="single" w:sz="2"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Иные закупки товаров, работ, услуг для обеспечения государственных (муниципальных) нужд</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1200060990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240</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3,00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Прочая закупка товаров,работ и услуг </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1200060990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244</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3,00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b/>
                <w:bCs/>
                <w:color w:val="000000"/>
                <w:szCs w:val="28"/>
              </w:rPr>
            </w:pPr>
            <w:r w:rsidRPr="0072781F">
              <w:rPr>
                <w:b/>
                <w:bCs/>
                <w:color w:val="000000"/>
                <w:szCs w:val="28"/>
              </w:rPr>
              <w:t>Национальная оборона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157,50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Мобилизационная и вневойсковая подготовка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157,50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Руководство и управление в сфере установленных функций органов государственной власти субъектов РФ и органов местного самоуправления</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157,50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Руководство и управление в сфере установленных функций</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0140000000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157,50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Осуществление первичного воинского учета на территориях,где отсутствуют военные комиссариаты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0140051180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157,50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Фонд оплаты труда государственных ( муниципальных) органов</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0140051180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121</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87,60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87,60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Взносы по обязательному социальному страхованию на выплаты денежного содержания и </w:t>
            </w:r>
            <w:r w:rsidRPr="0072781F">
              <w:rPr>
                <w:color w:val="000000"/>
                <w:sz w:val="24"/>
                <w:szCs w:val="24"/>
              </w:rPr>
              <w:lastRenderedPageBreak/>
              <w:t>иные выплаты работникам (государственных) муниципальных органов</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lastRenderedPageBreak/>
              <w:t xml:space="preserve"> 02</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0140051180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129</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26,50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26,50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lastRenderedPageBreak/>
              <w:t xml:space="preserve"> Прочая закупка товаров,работ и услуг</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0140051180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244</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43,40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57,90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Закупка энергетических ресурсов</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02</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0140051180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247</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b/>
                <w:bCs/>
                <w:color w:val="000000"/>
                <w:szCs w:val="28"/>
              </w:rPr>
            </w:pPr>
            <w:r w:rsidRPr="0072781F">
              <w:rPr>
                <w:b/>
                <w:bCs/>
                <w:color w:val="000000"/>
                <w:szCs w:val="28"/>
              </w:rPr>
              <w:t xml:space="preserve"> Национальная безопасность и правоохранительная деятельность</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18,30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18,30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18,30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18,30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Иные вопросы в отраслях социальной сферы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03</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9000000000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18,30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18,30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Предупреждение и ликвидация чрезвычайных ситуаций и последствий стихийных бедствий</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9400000000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18,30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18,30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Финансирование иных мероприятий по предупреждению и ликвидации чрезвычайных ситуаций и последствий стихийных бедствий</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9420000000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18,30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18,30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Участие в предупреждении и ликвидации последствий чрезвычайных ситуаций в границах поселения</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9420060940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Прочая закупка товаров, работ и услуг </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9420060940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244</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Обеспечение безопасности людей на водных объектах,охране их жизни и здоровья на территории поселений Ребрихинского района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03</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9420060950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5,10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5,10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Прочая закупка товаров, работ и услуг</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03</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9420060950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244</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5,10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5,10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b/>
                <w:bCs/>
                <w:color w:val="000000"/>
                <w:szCs w:val="28"/>
              </w:rPr>
            </w:pPr>
            <w:r w:rsidRPr="0072781F">
              <w:rPr>
                <w:b/>
                <w:bCs/>
                <w:color w:val="000000"/>
                <w:szCs w:val="28"/>
              </w:rPr>
              <w:t xml:space="preserve"> Национальная экономика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Дорожное хозяйство(дорожные фонды)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09</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Иные вопросы в области социальной сферы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04</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09</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9000000000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Иные вопросы в области национальной экономики</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09</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9100000000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2"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Содержание, ремонт, реконструкция и строительство автомобильных дорог,являющихся </w:t>
            </w:r>
            <w:r w:rsidRPr="0072781F">
              <w:rPr>
                <w:color w:val="000000"/>
                <w:sz w:val="24"/>
                <w:szCs w:val="24"/>
              </w:rPr>
              <w:lastRenderedPageBreak/>
              <w:t>муниципальной собственностью</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lastRenderedPageBreak/>
              <w:t xml:space="preserve"> 04</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09</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9120060980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lastRenderedPageBreak/>
              <w:t xml:space="preserve"> Прочая закупка товаров,работ и услуг </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09</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9120060980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244</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172,60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b/>
                <w:bCs/>
                <w:color w:val="000000"/>
                <w:szCs w:val="28"/>
              </w:rPr>
            </w:pPr>
            <w:r w:rsidRPr="0072781F">
              <w:rPr>
                <w:b/>
                <w:bCs/>
                <w:color w:val="000000"/>
                <w:szCs w:val="28"/>
              </w:rPr>
              <w:t xml:space="preserve"> Жилищно-коммунальное хозяйство</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209,50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209,50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b/>
                <w:bCs/>
                <w:color w:val="000000"/>
                <w:sz w:val="24"/>
                <w:szCs w:val="24"/>
              </w:rPr>
            </w:pPr>
            <w:r w:rsidRPr="0072781F">
              <w:rPr>
                <w:b/>
                <w:bCs/>
                <w:color w:val="000000"/>
                <w:sz w:val="24"/>
                <w:szCs w:val="24"/>
              </w:rPr>
              <w:t xml:space="preserve"> Коммунальное хозяйство</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28,20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28,20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Иные вопросы в области социальной сферы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02</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9000000000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28,20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28,20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Иные вопросы в области жилищно-коммунального хозяйства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9200000000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28,20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28,20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Иные расходы в области жилищно-коммунального хозяйства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9290000000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28,20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28,20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Мероприятия в области коммунального хозяйства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9290018030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28,20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28,20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Прочая закупка товаров,работ и услуг </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9290018030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244</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28,20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28,20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b/>
                <w:bCs/>
                <w:color w:val="000000"/>
                <w:sz w:val="24"/>
                <w:szCs w:val="24"/>
              </w:rPr>
            </w:pPr>
            <w:r w:rsidRPr="0072781F">
              <w:rPr>
                <w:b/>
                <w:bCs/>
                <w:color w:val="000000"/>
                <w:sz w:val="24"/>
                <w:szCs w:val="24"/>
              </w:rPr>
              <w:t xml:space="preserve"> Благоустройство</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181,30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181,30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Иные вопросы в отраслях социальной сферы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9000000000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181,30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181,30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Иные вопросы в области жилищно-коммунального хозяйства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9200000000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181,30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181,30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Иные расходы в области жилищно-коммунального хозяйства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9290000000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181,30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181,30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Прочие мероприятия по благоустройству поселений</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9290018080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Прочая закупка товаров, работ и услуг</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9290018080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244</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15,00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Мероприятия в области строительства, архитектуры и градостроительства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9290068040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2,50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Прочая закупка товаров, работ и услуг </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9290068040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244</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2,50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2,50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Расходы на проведение мероприятий по благоустройству кладбищ</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9290068070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Прочая закупка товаров, работ и услуг</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9290068070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244</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17,60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17,60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Участие в организационной деятельности по сбору и транспортированию твердых </w:t>
            </w:r>
            <w:r w:rsidRPr="0072781F">
              <w:rPr>
                <w:color w:val="000000"/>
                <w:sz w:val="24"/>
                <w:szCs w:val="24"/>
              </w:rPr>
              <w:lastRenderedPageBreak/>
              <w:t>коммунальных отходов на территории поселений Ребрихинского района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lastRenderedPageBreak/>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9290068090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146,20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146,20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lastRenderedPageBreak/>
              <w:t xml:space="preserve"> Прочая закупка товаров, работ и услуг </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05</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03</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9290068090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244</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146,20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146,20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b/>
                <w:bCs/>
                <w:color w:val="000000"/>
                <w:szCs w:val="28"/>
              </w:rPr>
            </w:pPr>
            <w:r w:rsidRPr="0072781F">
              <w:rPr>
                <w:b/>
                <w:bCs/>
                <w:color w:val="000000"/>
                <w:szCs w:val="28"/>
              </w:rPr>
              <w:t xml:space="preserve"> Культура и кинематография</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39,20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32,20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b/>
                <w:bCs/>
                <w:color w:val="000000"/>
                <w:sz w:val="24"/>
                <w:szCs w:val="24"/>
              </w:rPr>
            </w:pPr>
            <w:r w:rsidRPr="0072781F">
              <w:rPr>
                <w:b/>
                <w:bCs/>
                <w:color w:val="000000"/>
                <w:sz w:val="24"/>
                <w:szCs w:val="24"/>
              </w:rPr>
              <w:t xml:space="preserve"> Культура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6,00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Расходы на обеспечение деятельности(оказание услуг)подведомственных учреждений</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6,00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Расходы на обеспечение деятельности(оказание услуг)подведомственных учреждений в сфере культуры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0220000000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6,00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Учреждения культуры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0220010530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13,00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6,00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Прочая закупка товаров, работ и услуг</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0220010530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244</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Закупка энергетических ресурсов</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0220010530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247</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Уплата налога на имущество организаций и земельного налога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0220010530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851</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Уплата прочих налогов, сборов</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0220010530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852</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Уплата иных платежей</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0220010530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853</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b/>
                <w:bCs/>
                <w:color w:val="000000"/>
                <w:sz w:val="24"/>
                <w:szCs w:val="24"/>
              </w:rPr>
            </w:pPr>
            <w:r w:rsidRPr="0072781F">
              <w:rPr>
                <w:b/>
                <w:bCs/>
                <w:color w:val="000000"/>
                <w:sz w:val="24"/>
                <w:szCs w:val="24"/>
              </w:rPr>
              <w:t xml:space="preserve"> Другие вопросы в области культуры и кинематографии</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26,20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26,20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Иные вопросы в отраслях социальной сферы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9000000000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26,20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26,20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Иные вопросы в сфере культуры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9020000000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26,20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26,20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Сохранение памятников истории и культуры местного значения, расположенных на территории поселения</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9020066250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26,20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26,20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Прочая закупка товаров, работ и услуг </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08</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04</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9020066250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244</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26,20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26,20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СОЦИАЛЬНАЯ ПОЛИТИКА</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00</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Пенсионное обеспечение</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Иные вопросы в отраслях социальной сферы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9000000000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Иные вопросы в сфере социальной политики</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9040000000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Доплаты к пенсиям </w:t>
            </w:r>
            <w:r w:rsidRPr="0072781F">
              <w:rPr>
                <w:color w:val="000000"/>
                <w:sz w:val="24"/>
                <w:szCs w:val="24"/>
              </w:rPr>
              <w:lastRenderedPageBreak/>
              <w:t>муниципальных служащих</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lastRenderedPageBreak/>
              <w:t>10</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9040066270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lastRenderedPageBreak/>
              <w:t>Иные пенсии, социальные доплаты к пенсиям</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10</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01</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9040066270</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312</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12,00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условно утвержденные расходы</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31,00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63,00</w:t>
            </w:r>
          </w:p>
        </w:tc>
      </w:tr>
      <w:tr w:rsidR="001867B0" w:rsidRPr="0072781F" w:rsidTr="001867B0">
        <w:tblPrEx>
          <w:tblCellMar>
            <w:top w:w="0" w:type="dxa"/>
            <w:bottom w:w="0" w:type="dxa"/>
          </w:tblCellMar>
        </w:tblPrEx>
        <w:trPr>
          <w:trHeight w:val="362"/>
        </w:trPr>
        <w:tc>
          <w:tcPr>
            <w:tcW w:w="365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rPr>
                <w:color w:val="000000"/>
                <w:sz w:val="24"/>
                <w:szCs w:val="24"/>
              </w:rPr>
            </w:pPr>
            <w:r w:rsidRPr="0072781F">
              <w:rPr>
                <w:color w:val="000000"/>
                <w:sz w:val="24"/>
                <w:szCs w:val="24"/>
              </w:rPr>
              <w:t xml:space="preserve"> Итого</w:t>
            </w:r>
          </w:p>
        </w:tc>
        <w:tc>
          <w:tcPr>
            <w:tcW w:w="693"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821"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934"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920"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1816,70</w:t>
            </w:r>
          </w:p>
        </w:tc>
        <w:tc>
          <w:tcPr>
            <w:tcW w:w="938" w:type="dxa"/>
            <w:tcBorders>
              <w:top w:val="single" w:sz="6" w:space="0" w:color="000000"/>
              <w:left w:val="single" w:sz="6" w:space="0" w:color="000000"/>
              <w:bottom w:val="single" w:sz="6" w:space="0" w:color="000000"/>
              <w:right w:val="single" w:sz="6" w:space="0" w:color="000000"/>
            </w:tcBorders>
          </w:tcPr>
          <w:p w:rsidR="001867B0" w:rsidRPr="0072781F" w:rsidRDefault="001867B0" w:rsidP="004D0250">
            <w:pPr>
              <w:autoSpaceDE w:val="0"/>
              <w:autoSpaceDN w:val="0"/>
              <w:adjustRightInd w:val="0"/>
              <w:jc w:val="center"/>
              <w:rPr>
                <w:color w:val="000000"/>
                <w:sz w:val="24"/>
                <w:szCs w:val="24"/>
              </w:rPr>
            </w:pPr>
            <w:r w:rsidRPr="0072781F">
              <w:rPr>
                <w:color w:val="000000"/>
                <w:sz w:val="24"/>
                <w:szCs w:val="24"/>
              </w:rPr>
              <w:t>1848,20</w:t>
            </w:r>
          </w:p>
        </w:tc>
      </w:tr>
    </w:tbl>
    <w:p w:rsidR="001867B0" w:rsidRDefault="001867B0" w:rsidP="001867B0">
      <w:pPr>
        <w:jc w:val="center"/>
      </w:pPr>
    </w:p>
    <w:p w:rsidR="001867B0" w:rsidRDefault="001867B0" w:rsidP="001867B0">
      <w:pPr>
        <w:jc w:val="center"/>
      </w:pPr>
    </w:p>
    <w:p w:rsidR="001867B0" w:rsidRDefault="001867B0" w:rsidP="001867B0">
      <w:pPr>
        <w:jc w:val="center"/>
      </w:pPr>
    </w:p>
    <w:p w:rsidR="001867B0" w:rsidRDefault="001867B0" w:rsidP="001867B0">
      <w:pPr>
        <w:jc w:val="center"/>
      </w:pPr>
    </w:p>
    <w:p w:rsidR="001867B0" w:rsidRPr="0072781F" w:rsidRDefault="001867B0" w:rsidP="001867B0"/>
    <w:p w:rsidR="001867B0" w:rsidRPr="00A34FEA" w:rsidRDefault="001867B0" w:rsidP="001867B0">
      <w:pPr>
        <w:jc w:val="right"/>
      </w:pPr>
      <w:r>
        <w:t xml:space="preserve">                                                       </w:t>
      </w:r>
      <w:r w:rsidRPr="00A34FEA">
        <w:t>Приложение 1</w:t>
      </w:r>
    </w:p>
    <w:p w:rsidR="001867B0" w:rsidRPr="00A34FEA" w:rsidRDefault="001867B0" w:rsidP="001867B0">
      <w:pPr>
        <w:tabs>
          <w:tab w:val="left" w:pos="8250"/>
          <w:tab w:val="right" w:pos="10204"/>
        </w:tabs>
      </w:pPr>
      <w:r>
        <w:tab/>
      </w:r>
      <w:r w:rsidRPr="00A34FEA">
        <w:t xml:space="preserve">                                                                                   </w:t>
      </w:r>
    </w:p>
    <w:tbl>
      <w:tblPr>
        <w:tblW w:w="5000" w:type="pct"/>
        <w:tblCellMar>
          <w:left w:w="0" w:type="dxa"/>
          <w:right w:w="0" w:type="dxa"/>
        </w:tblCellMar>
        <w:tblLook w:val="00A0"/>
      </w:tblPr>
      <w:tblGrid>
        <w:gridCol w:w="10063"/>
      </w:tblGrid>
      <w:tr w:rsidR="001867B0" w:rsidTr="004D0250">
        <w:tc>
          <w:tcPr>
            <w:tcW w:w="5000" w:type="pct"/>
          </w:tcPr>
          <w:p w:rsidR="001867B0" w:rsidRDefault="001867B0" w:rsidP="004D0250">
            <w:pPr>
              <w:ind w:left="5760" w:hanging="5760"/>
              <w:jc w:val="both"/>
            </w:pPr>
            <w:r w:rsidRPr="00A34FEA">
              <w:t xml:space="preserve">                               </w:t>
            </w:r>
            <w:r>
              <w:t xml:space="preserve">                      </w:t>
            </w:r>
            <w:r>
              <w:rPr>
                <w:sz w:val="18"/>
                <w:szCs w:val="18"/>
              </w:rPr>
              <w:t xml:space="preserve">                                                        К пояснительной записке  к решению  «О внесении изменений и дополнений  в решение Зеленорощинского сельского Совета народных депутатов Зеленорощинского сельсовета  Ребрихинского района Алтайского края  от 26.12.2023 № 38 «О бюджете Зеленорощинского  сельсовета Ребрихинского района Алтайского края  на 2024год и плановый период 2025, 2026 год»   от 26.12.2024 №50           </w:t>
            </w:r>
          </w:p>
        </w:tc>
      </w:tr>
      <w:tr w:rsidR="001867B0" w:rsidTr="004D0250">
        <w:tc>
          <w:tcPr>
            <w:tcW w:w="5000" w:type="pct"/>
          </w:tcPr>
          <w:p w:rsidR="001867B0" w:rsidRDefault="001867B0" w:rsidP="004D0250">
            <w:pPr>
              <w:ind w:left="5760" w:hanging="5760"/>
              <w:jc w:val="both"/>
            </w:pPr>
          </w:p>
        </w:tc>
      </w:tr>
    </w:tbl>
    <w:p w:rsidR="001867B0" w:rsidRPr="00B87770" w:rsidRDefault="001867B0" w:rsidP="001867B0">
      <w:pPr>
        <w:jc w:val="both"/>
        <w:rPr>
          <w:sz w:val="18"/>
          <w:szCs w:val="18"/>
        </w:rPr>
      </w:pPr>
      <w:r>
        <w:rPr>
          <w:sz w:val="18"/>
          <w:szCs w:val="18"/>
        </w:rPr>
        <w:t xml:space="preserve">                                                                                        </w:t>
      </w:r>
      <w:r w:rsidRPr="009053FF">
        <w:t xml:space="preserve">                                                                                 </w:t>
      </w:r>
      <w:r w:rsidRPr="00B87770">
        <w:rPr>
          <w:sz w:val="18"/>
          <w:szCs w:val="18"/>
        </w:rPr>
        <w:t xml:space="preserve">                                                                                        </w:t>
      </w:r>
      <w:r>
        <w:rPr>
          <w:sz w:val="18"/>
          <w:szCs w:val="18"/>
        </w:rPr>
        <w:t xml:space="preserve">   </w:t>
      </w:r>
      <w:r w:rsidRPr="00B87770">
        <w:rPr>
          <w:sz w:val="18"/>
          <w:szCs w:val="18"/>
        </w:rPr>
        <w:t xml:space="preserve">                                                                                                                                                                                                                                                                            </w:t>
      </w:r>
    </w:p>
    <w:p w:rsidR="001867B0" w:rsidRPr="00B87770" w:rsidRDefault="001867B0" w:rsidP="001867B0">
      <w:pPr>
        <w:rPr>
          <w:sz w:val="18"/>
          <w:szCs w:val="18"/>
        </w:rPr>
      </w:pPr>
      <w:r w:rsidRPr="00B87770">
        <w:rPr>
          <w:sz w:val="18"/>
          <w:szCs w:val="18"/>
        </w:rPr>
        <w:t xml:space="preserve">                                                                                          </w:t>
      </w:r>
      <w:r>
        <w:rPr>
          <w:sz w:val="18"/>
          <w:szCs w:val="18"/>
        </w:rPr>
        <w:t xml:space="preserve">      </w:t>
      </w:r>
      <w:r w:rsidRPr="00B87770">
        <w:rPr>
          <w:sz w:val="18"/>
          <w:szCs w:val="18"/>
        </w:rPr>
        <w:t xml:space="preserve">                                                                                                          </w:t>
      </w:r>
      <w:r>
        <w:rPr>
          <w:sz w:val="18"/>
          <w:szCs w:val="18"/>
        </w:rPr>
        <w:t xml:space="preserve">         </w:t>
      </w:r>
      <w:r w:rsidRPr="00B87770">
        <w:rPr>
          <w:sz w:val="18"/>
          <w:szCs w:val="18"/>
        </w:rPr>
        <w:t xml:space="preserve">                                                                                                                                                                                   </w:t>
      </w:r>
    </w:p>
    <w:p w:rsidR="001867B0" w:rsidRPr="00005FC6" w:rsidRDefault="001867B0" w:rsidP="001867B0">
      <w:pPr>
        <w:jc w:val="center"/>
      </w:pPr>
      <w:r w:rsidRPr="00005FC6">
        <w:t xml:space="preserve">Объем поступлений доходов бюджета </w:t>
      </w:r>
      <w:r>
        <w:t xml:space="preserve">сельского поселения </w:t>
      </w:r>
    </w:p>
    <w:p w:rsidR="001867B0" w:rsidRDefault="001867B0" w:rsidP="001867B0">
      <w:pPr>
        <w:jc w:val="center"/>
      </w:pPr>
      <w:r>
        <w:t>на 2024</w:t>
      </w:r>
      <w:r w:rsidRPr="00005FC6">
        <w:t>год</w:t>
      </w:r>
    </w:p>
    <w:p w:rsidR="001867B0" w:rsidRDefault="001867B0" w:rsidP="001867B0">
      <w:pPr>
        <w:tabs>
          <w:tab w:val="left" w:pos="3135"/>
        </w:tabs>
      </w:pPr>
    </w:p>
    <w:p w:rsidR="001867B0" w:rsidRPr="0072781F" w:rsidRDefault="001867B0" w:rsidP="001867B0">
      <w:pPr>
        <w:tabs>
          <w:tab w:val="left" w:pos="3135"/>
        </w:tabs>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5940"/>
        <w:gridCol w:w="1080"/>
      </w:tblGrid>
      <w:tr w:rsidR="001867B0" w:rsidRPr="00005FC6" w:rsidTr="004D0250">
        <w:tblPrEx>
          <w:tblCellMar>
            <w:top w:w="0" w:type="dxa"/>
            <w:bottom w:w="0" w:type="dxa"/>
          </w:tblCellMar>
        </w:tblPrEx>
        <w:tc>
          <w:tcPr>
            <w:tcW w:w="2808" w:type="dxa"/>
          </w:tcPr>
          <w:p w:rsidR="001867B0" w:rsidRPr="00005FC6" w:rsidRDefault="001867B0" w:rsidP="004D0250">
            <w:r w:rsidRPr="00005FC6">
              <w:t xml:space="preserve"> Коды бюджетной классификации                               </w:t>
            </w:r>
          </w:p>
        </w:tc>
        <w:tc>
          <w:tcPr>
            <w:tcW w:w="5940" w:type="dxa"/>
          </w:tcPr>
          <w:p w:rsidR="001867B0" w:rsidRPr="00005FC6" w:rsidRDefault="001867B0" w:rsidP="004D0250">
            <w:r w:rsidRPr="00005FC6">
              <w:t>Наименование групп ,подгрупп ,статей ,подстатей, элементов, программ, кодов экономической классификации доходов</w:t>
            </w:r>
          </w:p>
        </w:tc>
        <w:tc>
          <w:tcPr>
            <w:tcW w:w="1080" w:type="dxa"/>
          </w:tcPr>
          <w:p w:rsidR="001867B0" w:rsidRPr="00005FC6" w:rsidRDefault="001867B0" w:rsidP="004D0250">
            <w:pPr>
              <w:jc w:val="center"/>
            </w:pPr>
            <w:r w:rsidRPr="00005FC6">
              <w:t>Сумма  тыс. руб.</w:t>
            </w:r>
          </w:p>
        </w:tc>
      </w:tr>
      <w:tr w:rsidR="001867B0" w:rsidRPr="00005FC6" w:rsidTr="004D0250">
        <w:tblPrEx>
          <w:tblCellMar>
            <w:top w:w="0" w:type="dxa"/>
            <w:bottom w:w="0" w:type="dxa"/>
          </w:tblCellMar>
        </w:tblPrEx>
        <w:tc>
          <w:tcPr>
            <w:tcW w:w="2808" w:type="dxa"/>
          </w:tcPr>
          <w:p w:rsidR="001867B0" w:rsidRPr="00005FC6" w:rsidRDefault="001867B0" w:rsidP="004D0250"/>
        </w:tc>
        <w:tc>
          <w:tcPr>
            <w:tcW w:w="5940" w:type="dxa"/>
          </w:tcPr>
          <w:p w:rsidR="001867B0" w:rsidRPr="00005FC6" w:rsidRDefault="001867B0" w:rsidP="004D0250">
            <w:r w:rsidRPr="00005FC6">
              <w:t xml:space="preserve">     Итого налоговые доходы</w:t>
            </w:r>
          </w:p>
        </w:tc>
        <w:tc>
          <w:tcPr>
            <w:tcW w:w="1080" w:type="dxa"/>
          </w:tcPr>
          <w:p w:rsidR="001867B0" w:rsidRPr="00005FC6" w:rsidRDefault="001867B0" w:rsidP="004D0250">
            <w:pPr>
              <w:jc w:val="center"/>
            </w:pPr>
            <w:r>
              <w:t>613,0</w:t>
            </w:r>
          </w:p>
        </w:tc>
      </w:tr>
      <w:tr w:rsidR="001867B0" w:rsidRPr="00005FC6" w:rsidTr="004D0250">
        <w:tblPrEx>
          <w:tblCellMar>
            <w:top w:w="0" w:type="dxa"/>
            <w:bottom w:w="0" w:type="dxa"/>
          </w:tblCellMar>
        </w:tblPrEx>
        <w:tc>
          <w:tcPr>
            <w:tcW w:w="2808" w:type="dxa"/>
          </w:tcPr>
          <w:p w:rsidR="001867B0" w:rsidRPr="00005FC6" w:rsidRDefault="001867B0" w:rsidP="004D0250">
            <w:r w:rsidRPr="00005FC6">
              <w:t>182 1 01 02000 01 0000 110</w:t>
            </w:r>
          </w:p>
        </w:tc>
        <w:tc>
          <w:tcPr>
            <w:tcW w:w="5940" w:type="dxa"/>
          </w:tcPr>
          <w:p w:rsidR="001867B0" w:rsidRPr="00005FC6" w:rsidRDefault="001867B0" w:rsidP="004D0250">
            <w:r w:rsidRPr="00005FC6">
              <w:t>Налог на доходы физических лиц</w:t>
            </w:r>
          </w:p>
        </w:tc>
        <w:tc>
          <w:tcPr>
            <w:tcW w:w="1080" w:type="dxa"/>
          </w:tcPr>
          <w:p w:rsidR="001867B0" w:rsidRPr="00005FC6" w:rsidRDefault="001867B0" w:rsidP="004D0250">
            <w:pPr>
              <w:jc w:val="center"/>
            </w:pPr>
            <w:r>
              <w:t>53,0</w:t>
            </w:r>
          </w:p>
        </w:tc>
      </w:tr>
      <w:tr w:rsidR="001867B0" w:rsidRPr="00005FC6" w:rsidTr="004D0250">
        <w:tblPrEx>
          <w:tblCellMar>
            <w:top w:w="0" w:type="dxa"/>
            <w:bottom w:w="0" w:type="dxa"/>
          </w:tblCellMar>
        </w:tblPrEx>
        <w:tc>
          <w:tcPr>
            <w:tcW w:w="2808" w:type="dxa"/>
          </w:tcPr>
          <w:p w:rsidR="001867B0" w:rsidRPr="00005FC6" w:rsidRDefault="001867B0" w:rsidP="004D0250">
            <w:r w:rsidRPr="00005FC6">
              <w:t>182 1 05 03010 01 0000 110</w:t>
            </w:r>
          </w:p>
        </w:tc>
        <w:tc>
          <w:tcPr>
            <w:tcW w:w="5940" w:type="dxa"/>
          </w:tcPr>
          <w:p w:rsidR="001867B0" w:rsidRPr="00005FC6" w:rsidRDefault="001867B0" w:rsidP="004D0250">
            <w:r w:rsidRPr="00005FC6">
              <w:t>Единый сельскохозяйственный налог</w:t>
            </w:r>
          </w:p>
        </w:tc>
        <w:tc>
          <w:tcPr>
            <w:tcW w:w="1080" w:type="dxa"/>
          </w:tcPr>
          <w:p w:rsidR="001867B0" w:rsidRPr="00005FC6" w:rsidRDefault="001867B0" w:rsidP="004D0250">
            <w:pPr>
              <w:jc w:val="center"/>
            </w:pPr>
            <w:r>
              <w:t>0</w:t>
            </w:r>
          </w:p>
        </w:tc>
      </w:tr>
      <w:tr w:rsidR="001867B0" w:rsidRPr="00005FC6" w:rsidTr="004D0250">
        <w:tblPrEx>
          <w:tblCellMar>
            <w:top w:w="0" w:type="dxa"/>
            <w:bottom w:w="0" w:type="dxa"/>
          </w:tblCellMar>
        </w:tblPrEx>
        <w:tc>
          <w:tcPr>
            <w:tcW w:w="2808" w:type="dxa"/>
          </w:tcPr>
          <w:p w:rsidR="001867B0" w:rsidRPr="00005FC6" w:rsidRDefault="001867B0" w:rsidP="004D0250">
            <w:r w:rsidRPr="00005FC6">
              <w:t>182 1 06 01030 10 0000 110</w:t>
            </w:r>
          </w:p>
        </w:tc>
        <w:tc>
          <w:tcPr>
            <w:tcW w:w="5940" w:type="dxa"/>
          </w:tcPr>
          <w:p w:rsidR="001867B0" w:rsidRPr="00005FC6" w:rsidRDefault="001867B0" w:rsidP="004D0250">
            <w:r w:rsidRPr="00005FC6">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80" w:type="dxa"/>
          </w:tcPr>
          <w:p w:rsidR="001867B0" w:rsidRPr="00005FC6" w:rsidRDefault="001867B0" w:rsidP="004D0250">
            <w:pPr>
              <w:jc w:val="center"/>
              <w:rPr>
                <w:lang w:val="en-US"/>
              </w:rPr>
            </w:pPr>
            <w:r>
              <w:t>60,0</w:t>
            </w:r>
          </w:p>
        </w:tc>
      </w:tr>
      <w:tr w:rsidR="001867B0" w:rsidRPr="00005FC6" w:rsidTr="004D0250">
        <w:tblPrEx>
          <w:tblCellMar>
            <w:top w:w="0" w:type="dxa"/>
            <w:bottom w:w="0" w:type="dxa"/>
          </w:tblCellMar>
        </w:tblPrEx>
        <w:trPr>
          <w:trHeight w:val="341"/>
        </w:trPr>
        <w:tc>
          <w:tcPr>
            <w:tcW w:w="2808" w:type="dxa"/>
          </w:tcPr>
          <w:p w:rsidR="001867B0" w:rsidRPr="00005FC6" w:rsidRDefault="001867B0" w:rsidP="004D0250">
            <w:r w:rsidRPr="00005FC6">
              <w:t>182 1 06 060</w:t>
            </w:r>
            <w:r w:rsidRPr="00005FC6">
              <w:rPr>
                <w:lang w:val="en-US"/>
              </w:rPr>
              <w:t>3</w:t>
            </w:r>
            <w:r w:rsidRPr="00005FC6">
              <w:t xml:space="preserve">3 10 0000 110 </w:t>
            </w:r>
          </w:p>
        </w:tc>
        <w:tc>
          <w:tcPr>
            <w:tcW w:w="5940" w:type="dxa"/>
          </w:tcPr>
          <w:p w:rsidR="001867B0" w:rsidRPr="00005FC6" w:rsidRDefault="001867B0" w:rsidP="004D0250">
            <w:r w:rsidRPr="00005FC6">
              <w:t>Земельный налог с организаций, обладающих земельным участком, расположенным в границах сельских поселений</w:t>
            </w:r>
          </w:p>
        </w:tc>
        <w:tc>
          <w:tcPr>
            <w:tcW w:w="1080" w:type="dxa"/>
          </w:tcPr>
          <w:p w:rsidR="001867B0" w:rsidRPr="007B55D0" w:rsidRDefault="001867B0" w:rsidP="004D0250">
            <w:pPr>
              <w:jc w:val="center"/>
            </w:pPr>
            <w:r>
              <w:t>100,0</w:t>
            </w:r>
          </w:p>
        </w:tc>
      </w:tr>
      <w:tr w:rsidR="001867B0" w:rsidRPr="00005FC6" w:rsidTr="004D0250">
        <w:tblPrEx>
          <w:tblCellMar>
            <w:top w:w="0" w:type="dxa"/>
            <w:bottom w:w="0" w:type="dxa"/>
          </w:tblCellMar>
        </w:tblPrEx>
        <w:trPr>
          <w:trHeight w:val="341"/>
        </w:trPr>
        <w:tc>
          <w:tcPr>
            <w:tcW w:w="2808" w:type="dxa"/>
          </w:tcPr>
          <w:p w:rsidR="001867B0" w:rsidRPr="00005FC6" w:rsidRDefault="001867B0" w:rsidP="004D0250">
            <w:r w:rsidRPr="00005FC6">
              <w:t>182 1 06 06043 10 0000 110</w:t>
            </w:r>
          </w:p>
        </w:tc>
        <w:tc>
          <w:tcPr>
            <w:tcW w:w="5940" w:type="dxa"/>
          </w:tcPr>
          <w:p w:rsidR="001867B0" w:rsidRPr="00005FC6" w:rsidRDefault="001867B0" w:rsidP="004D0250">
            <w:r w:rsidRPr="00005FC6">
              <w:t>Земельный налог с физических лиц, обладающих земельным участком, расположенным в границах сельских поселений</w:t>
            </w:r>
          </w:p>
        </w:tc>
        <w:tc>
          <w:tcPr>
            <w:tcW w:w="1080" w:type="dxa"/>
          </w:tcPr>
          <w:p w:rsidR="001867B0" w:rsidRPr="00005FC6" w:rsidRDefault="001867B0" w:rsidP="004D0250">
            <w:pPr>
              <w:jc w:val="center"/>
            </w:pPr>
            <w:r>
              <w:t>400,0</w:t>
            </w:r>
          </w:p>
        </w:tc>
      </w:tr>
      <w:tr w:rsidR="001867B0" w:rsidRPr="00005FC6" w:rsidTr="004D0250">
        <w:tblPrEx>
          <w:tblCellMar>
            <w:top w:w="0" w:type="dxa"/>
            <w:bottom w:w="0" w:type="dxa"/>
          </w:tblCellMar>
        </w:tblPrEx>
        <w:trPr>
          <w:trHeight w:val="341"/>
        </w:trPr>
        <w:tc>
          <w:tcPr>
            <w:tcW w:w="2808" w:type="dxa"/>
          </w:tcPr>
          <w:p w:rsidR="001867B0" w:rsidRPr="00005FC6" w:rsidRDefault="001867B0" w:rsidP="004D0250"/>
        </w:tc>
        <w:tc>
          <w:tcPr>
            <w:tcW w:w="5940" w:type="dxa"/>
          </w:tcPr>
          <w:p w:rsidR="001867B0" w:rsidRPr="00005FC6" w:rsidRDefault="001867B0" w:rsidP="004D0250">
            <w:r w:rsidRPr="00005FC6">
              <w:t xml:space="preserve">     Итого неналоговые доходы</w:t>
            </w:r>
          </w:p>
        </w:tc>
        <w:tc>
          <w:tcPr>
            <w:tcW w:w="1080" w:type="dxa"/>
          </w:tcPr>
          <w:p w:rsidR="001867B0" w:rsidRPr="00005FC6" w:rsidRDefault="001867B0" w:rsidP="004D0250">
            <w:pPr>
              <w:jc w:val="center"/>
            </w:pPr>
            <w:r>
              <w:t>40,0</w:t>
            </w:r>
          </w:p>
        </w:tc>
      </w:tr>
      <w:tr w:rsidR="001867B0" w:rsidRPr="00005FC6" w:rsidTr="004D0250">
        <w:tblPrEx>
          <w:tblCellMar>
            <w:top w:w="0" w:type="dxa"/>
            <w:bottom w:w="0" w:type="dxa"/>
          </w:tblCellMar>
        </w:tblPrEx>
        <w:trPr>
          <w:trHeight w:val="740"/>
        </w:trPr>
        <w:tc>
          <w:tcPr>
            <w:tcW w:w="2808" w:type="dxa"/>
          </w:tcPr>
          <w:p w:rsidR="001867B0" w:rsidRPr="00005FC6" w:rsidRDefault="001867B0" w:rsidP="004D0250">
            <w:r>
              <w:t>303 111 05035 10 0000 120</w:t>
            </w:r>
          </w:p>
        </w:tc>
        <w:tc>
          <w:tcPr>
            <w:tcW w:w="5940" w:type="dxa"/>
          </w:tcPr>
          <w:p w:rsidR="001867B0" w:rsidRPr="00005FC6" w:rsidRDefault="001867B0" w:rsidP="004D0250">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80" w:type="dxa"/>
          </w:tcPr>
          <w:p w:rsidR="001867B0" w:rsidRDefault="001867B0" w:rsidP="004D0250">
            <w:pPr>
              <w:jc w:val="center"/>
            </w:pPr>
            <w:r>
              <w:t>33,0</w:t>
            </w:r>
          </w:p>
        </w:tc>
      </w:tr>
      <w:tr w:rsidR="001867B0" w:rsidRPr="00005FC6" w:rsidTr="004D0250">
        <w:tblPrEx>
          <w:tblCellMar>
            <w:top w:w="0" w:type="dxa"/>
            <w:bottom w:w="0" w:type="dxa"/>
          </w:tblCellMar>
        </w:tblPrEx>
        <w:trPr>
          <w:trHeight w:val="511"/>
        </w:trPr>
        <w:tc>
          <w:tcPr>
            <w:tcW w:w="2808" w:type="dxa"/>
          </w:tcPr>
          <w:p w:rsidR="001867B0" w:rsidRPr="00005FC6" w:rsidRDefault="001867B0" w:rsidP="004D0250">
            <w:r w:rsidRPr="00005FC6">
              <w:t>303 1 13 02995 10 0000 130</w:t>
            </w:r>
          </w:p>
          <w:p w:rsidR="001867B0" w:rsidRPr="00005FC6" w:rsidRDefault="001867B0" w:rsidP="004D0250"/>
        </w:tc>
        <w:tc>
          <w:tcPr>
            <w:tcW w:w="5940" w:type="dxa"/>
          </w:tcPr>
          <w:p w:rsidR="001867B0" w:rsidRPr="00005FC6" w:rsidRDefault="001867B0" w:rsidP="004D0250">
            <w:r w:rsidRPr="00005FC6">
              <w:t>Прочие доходы от компенсации затрат бюджетов сельских поселений</w:t>
            </w:r>
          </w:p>
          <w:p w:rsidR="001867B0" w:rsidRPr="00005FC6" w:rsidRDefault="001867B0" w:rsidP="004D0250"/>
        </w:tc>
        <w:tc>
          <w:tcPr>
            <w:tcW w:w="1080" w:type="dxa"/>
          </w:tcPr>
          <w:p w:rsidR="001867B0" w:rsidRPr="007B55D0" w:rsidRDefault="001867B0" w:rsidP="004D0250">
            <w:pPr>
              <w:jc w:val="center"/>
            </w:pPr>
            <w:r>
              <w:t>6,0</w:t>
            </w:r>
          </w:p>
        </w:tc>
      </w:tr>
      <w:tr w:rsidR="001867B0" w:rsidRPr="00005FC6" w:rsidTr="004D0250">
        <w:tblPrEx>
          <w:tblCellMar>
            <w:top w:w="0" w:type="dxa"/>
            <w:bottom w:w="0" w:type="dxa"/>
          </w:tblCellMar>
        </w:tblPrEx>
        <w:trPr>
          <w:trHeight w:val="449"/>
        </w:trPr>
        <w:tc>
          <w:tcPr>
            <w:tcW w:w="2808" w:type="dxa"/>
          </w:tcPr>
          <w:p w:rsidR="001867B0" w:rsidRPr="00005FC6" w:rsidRDefault="001867B0" w:rsidP="004D0250">
            <w:r>
              <w:t>303 116 02020 02 0000 140</w:t>
            </w:r>
          </w:p>
        </w:tc>
        <w:tc>
          <w:tcPr>
            <w:tcW w:w="5940" w:type="dxa"/>
          </w:tcPr>
          <w:p w:rsidR="001867B0" w:rsidRPr="00005FC6" w:rsidRDefault="001867B0" w:rsidP="004D0250">
            <w: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1080" w:type="dxa"/>
          </w:tcPr>
          <w:p w:rsidR="001867B0" w:rsidRDefault="001867B0" w:rsidP="004D0250">
            <w:pPr>
              <w:jc w:val="center"/>
            </w:pPr>
            <w:r>
              <w:t>0,0</w:t>
            </w:r>
          </w:p>
        </w:tc>
      </w:tr>
      <w:tr w:rsidR="001867B0" w:rsidRPr="00005FC6" w:rsidTr="004D0250">
        <w:tblPrEx>
          <w:tblCellMar>
            <w:top w:w="0" w:type="dxa"/>
            <w:bottom w:w="0" w:type="dxa"/>
          </w:tblCellMar>
        </w:tblPrEx>
        <w:trPr>
          <w:trHeight w:val="58"/>
        </w:trPr>
        <w:tc>
          <w:tcPr>
            <w:tcW w:w="2808" w:type="dxa"/>
          </w:tcPr>
          <w:p w:rsidR="001867B0" w:rsidRDefault="001867B0" w:rsidP="004D0250"/>
        </w:tc>
        <w:tc>
          <w:tcPr>
            <w:tcW w:w="5940" w:type="dxa"/>
          </w:tcPr>
          <w:p w:rsidR="001867B0" w:rsidRPr="0002071B" w:rsidRDefault="001867B0" w:rsidP="004D0250">
            <w:pPr>
              <w:rPr>
                <w:b/>
              </w:rPr>
            </w:pPr>
            <w:r w:rsidRPr="0002071B">
              <w:rPr>
                <w:b/>
              </w:rPr>
              <w:t>Итого собственные  доходы</w:t>
            </w:r>
          </w:p>
        </w:tc>
        <w:tc>
          <w:tcPr>
            <w:tcW w:w="1080" w:type="dxa"/>
          </w:tcPr>
          <w:p w:rsidR="001867B0" w:rsidRPr="0002071B" w:rsidRDefault="001867B0" w:rsidP="004D0250">
            <w:pPr>
              <w:jc w:val="center"/>
              <w:rPr>
                <w:b/>
              </w:rPr>
            </w:pPr>
            <w:r>
              <w:rPr>
                <w:b/>
              </w:rPr>
              <w:t>652,0</w:t>
            </w:r>
          </w:p>
        </w:tc>
      </w:tr>
      <w:tr w:rsidR="001867B0" w:rsidRPr="00005FC6" w:rsidTr="004D0250">
        <w:tblPrEx>
          <w:tblCellMar>
            <w:top w:w="0" w:type="dxa"/>
            <w:bottom w:w="0" w:type="dxa"/>
          </w:tblCellMar>
        </w:tblPrEx>
        <w:tc>
          <w:tcPr>
            <w:tcW w:w="2808" w:type="dxa"/>
          </w:tcPr>
          <w:p w:rsidR="001867B0" w:rsidRPr="00005FC6" w:rsidRDefault="001867B0" w:rsidP="004D0250">
            <w:r>
              <w:t>303 2 02 16</w:t>
            </w:r>
            <w:r w:rsidRPr="00005FC6">
              <w:t>001 10 0000 150</w:t>
            </w:r>
          </w:p>
        </w:tc>
        <w:tc>
          <w:tcPr>
            <w:tcW w:w="5940" w:type="dxa"/>
          </w:tcPr>
          <w:p w:rsidR="001867B0" w:rsidRPr="00005FC6" w:rsidRDefault="001867B0" w:rsidP="004D0250">
            <w:r w:rsidRPr="00005FC6">
              <w:t xml:space="preserve">Дотации бюджетам сельских поселений на выравнивание  </w:t>
            </w:r>
            <w:r w:rsidRPr="00005FC6">
              <w:lastRenderedPageBreak/>
              <w:t>бюджетной обеспеченности</w:t>
            </w:r>
          </w:p>
        </w:tc>
        <w:tc>
          <w:tcPr>
            <w:tcW w:w="1080" w:type="dxa"/>
          </w:tcPr>
          <w:p w:rsidR="001867B0" w:rsidRPr="00005FC6" w:rsidRDefault="001867B0" w:rsidP="004D0250">
            <w:pPr>
              <w:jc w:val="center"/>
            </w:pPr>
            <w:r>
              <w:lastRenderedPageBreak/>
              <w:t>56,4</w:t>
            </w:r>
          </w:p>
        </w:tc>
      </w:tr>
      <w:tr w:rsidR="001867B0" w:rsidRPr="00005FC6" w:rsidTr="004D0250">
        <w:tblPrEx>
          <w:tblCellMar>
            <w:top w:w="0" w:type="dxa"/>
            <w:bottom w:w="0" w:type="dxa"/>
          </w:tblCellMar>
        </w:tblPrEx>
        <w:tc>
          <w:tcPr>
            <w:tcW w:w="2808" w:type="dxa"/>
          </w:tcPr>
          <w:p w:rsidR="001867B0" w:rsidRPr="00005FC6" w:rsidRDefault="001867B0" w:rsidP="004D0250">
            <w:r w:rsidRPr="00005FC6">
              <w:lastRenderedPageBreak/>
              <w:t>303 2 02 35118 10 0000 150</w:t>
            </w:r>
          </w:p>
        </w:tc>
        <w:tc>
          <w:tcPr>
            <w:tcW w:w="5940" w:type="dxa"/>
          </w:tcPr>
          <w:p w:rsidR="001867B0" w:rsidRPr="00005FC6" w:rsidRDefault="001867B0" w:rsidP="004D0250">
            <w:r w:rsidRPr="00005FC6">
              <w:t xml:space="preserve">Субвенции бюджетам </w:t>
            </w:r>
            <w:r w:rsidRPr="00957A0C">
              <w:t xml:space="preserve">сельских поселений </w:t>
            </w:r>
            <w:r w:rsidRPr="00005FC6">
              <w:t xml:space="preserve">на осуществление первичного воинского учета </w:t>
            </w:r>
            <w:r>
              <w:t>органами местного самоуправления поселений, муниципальных и городских округов</w:t>
            </w:r>
          </w:p>
        </w:tc>
        <w:tc>
          <w:tcPr>
            <w:tcW w:w="1080" w:type="dxa"/>
          </w:tcPr>
          <w:p w:rsidR="001867B0" w:rsidRPr="00005FC6" w:rsidRDefault="001867B0" w:rsidP="004D0250">
            <w:pPr>
              <w:jc w:val="center"/>
            </w:pPr>
            <w:r>
              <w:t>143,3</w:t>
            </w:r>
          </w:p>
        </w:tc>
      </w:tr>
      <w:tr w:rsidR="001867B0" w:rsidRPr="00005FC6" w:rsidTr="004D0250">
        <w:tblPrEx>
          <w:tblCellMar>
            <w:top w:w="0" w:type="dxa"/>
            <w:bottom w:w="0" w:type="dxa"/>
          </w:tblCellMar>
        </w:tblPrEx>
        <w:tc>
          <w:tcPr>
            <w:tcW w:w="2808" w:type="dxa"/>
          </w:tcPr>
          <w:p w:rsidR="001867B0" w:rsidRPr="00005FC6" w:rsidRDefault="001867B0" w:rsidP="004D0250">
            <w:r w:rsidRPr="00005FC6">
              <w:t>303 2 02 40014 10 0000 150</w:t>
            </w:r>
          </w:p>
        </w:tc>
        <w:tc>
          <w:tcPr>
            <w:tcW w:w="5940" w:type="dxa"/>
          </w:tcPr>
          <w:p w:rsidR="001867B0" w:rsidRPr="00005FC6" w:rsidRDefault="001867B0" w:rsidP="004D0250">
            <w:r w:rsidRPr="00005FC6">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t>: в т ч</w:t>
            </w:r>
          </w:p>
        </w:tc>
        <w:tc>
          <w:tcPr>
            <w:tcW w:w="1080" w:type="dxa"/>
          </w:tcPr>
          <w:p w:rsidR="001867B0" w:rsidRDefault="001867B0" w:rsidP="004D0250">
            <w:pPr>
              <w:jc w:val="center"/>
            </w:pPr>
            <w:r>
              <w:t>611,6</w:t>
            </w:r>
          </w:p>
          <w:p w:rsidR="001867B0" w:rsidRPr="00005FC6" w:rsidRDefault="001867B0" w:rsidP="004D0250">
            <w:pPr>
              <w:jc w:val="center"/>
            </w:pPr>
          </w:p>
        </w:tc>
      </w:tr>
      <w:tr w:rsidR="001867B0" w:rsidRPr="00005FC6" w:rsidTr="004D0250">
        <w:tblPrEx>
          <w:tblCellMar>
            <w:top w:w="0" w:type="dxa"/>
            <w:bottom w:w="0" w:type="dxa"/>
          </w:tblCellMar>
        </w:tblPrEx>
        <w:tc>
          <w:tcPr>
            <w:tcW w:w="2808" w:type="dxa"/>
          </w:tcPr>
          <w:p w:rsidR="001867B0" w:rsidRPr="00005FC6" w:rsidRDefault="001867B0" w:rsidP="004D0250"/>
        </w:tc>
        <w:tc>
          <w:tcPr>
            <w:tcW w:w="5940" w:type="dxa"/>
            <w:tcBorders>
              <w:top w:val="single" w:sz="4" w:space="0" w:color="auto"/>
              <w:left w:val="single" w:sz="4" w:space="0" w:color="auto"/>
              <w:bottom w:val="single" w:sz="4" w:space="0" w:color="auto"/>
              <w:right w:val="single" w:sz="4" w:space="0" w:color="auto"/>
            </w:tcBorders>
          </w:tcPr>
          <w:p w:rsidR="001867B0" w:rsidRPr="00015D29" w:rsidRDefault="001867B0" w:rsidP="004D0250">
            <w:r w:rsidRPr="00015D29">
              <w:t>На осуществление дорожной деятельности в отношении автомобильных дорог общего пользования</w:t>
            </w:r>
          </w:p>
        </w:tc>
        <w:tc>
          <w:tcPr>
            <w:tcW w:w="1080" w:type="dxa"/>
          </w:tcPr>
          <w:p w:rsidR="001867B0" w:rsidRDefault="001867B0" w:rsidP="004D0250">
            <w:pPr>
              <w:jc w:val="center"/>
            </w:pPr>
            <w:r>
              <w:t>172,6</w:t>
            </w:r>
          </w:p>
        </w:tc>
      </w:tr>
      <w:tr w:rsidR="001867B0" w:rsidRPr="00005FC6" w:rsidTr="004D0250">
        <w:tblPrEx>
          <w:tblCellMar>
            <w:top w:w="0" w:type="dxa"/>
            <w:bottom w:w="0" w:type="dxa"/>
          </w:tblCellMar>
        </w:tblPrEx>
        <w:tc>
          <w:tcPr>
            <w:tcW w:w="2808" w:type="dxa"/>
          </w:tcPr>
          <w:p w:rsidR="001867B0" w:rsidRPr="00005FC6" w:rsidRDefault="001867B0" w:rsidP="004D0250"/>
        </w:tc>
        <w:tc>
          <w:tcPr>
            <w:tcW w:w="5940" w:type="dxa"/>
            <w:tcBorders>
              <w:top w:val="single" w:sz="4" w:space="0" w:color="auto"/>
              <w:left w:val="single" w:sz="4" w:space="0" w:color="auto"/>
              <w:bottom w:val="single" w:sz="4" w:space="0" w:color="auto"/>
              <w:right w:val="single" w:sz="4" w:space="0" w:color="auto"/>
            </w:tcBorders>
          </w:tcPr>
          <w:p w:rsidR="001867B0" w:rsidRPr="00DD228F" w:rsidRDefault="001867B0" w:rsidP="004D0250">
            <w:pPr>
              <w:pStyle w:val="1"/>
              <w:rPr>
                <w:sz w:val="20"/>
                <w:lang w:eastAsia="ru-RU"/>
              </w:rPr>
            </w:pPr>
            <w:r w:rsidRPr="00DD228F">
              <w:rPr>
                <w:sz w:val="20"/>
                <w:lang w:eastAsia="ru-RU"/>
              </w:rPr>
              <w:t>Организация тепло и водоснабжения</w:t>
            </w:r>
          </w:p>
        </w:tc>
        <w:tc>
          <w:tcPr>
            <w:tcW w:w="1080" w:type="dxa"/>
          </w:tcPr>
          <w:p w:rsidR="001867B0" w:rsidRDefault="001867B0" w:rsidP="004D0250">
            <w:pPr>
              <w:jc w:val="center"/>
            </w:pPr>
            <w:r>
              <w:t>228,2</w:t>
            </w:r>
          </w:p>
        </w:tc>
      </w:tr>
      <w:tr w:rsidR="001867B0" w:rsidRPr="00005FC6" w:rsidTr="004D0250">
        <w:tblPrEx>
          <w:tblCellMar>
            <w:top w:w="0" w:type="dxa"/>
            <w:bottom w:w="0" w:type="dxa"/>
          </w:tblCellMar>
        </w:tblPrEx>
        <w:tc>
          <w:tcPr>
            <w:tcW w:w="2808" w:type="dxa"/>
          </w:tcPr>
          <w:p w:rsidR="001867B0" w:rsidRPr="00005FC6" w:rsidRDefault="001867B0" w:rsidP="004D0250"/>
        </w:tc>
        <w:tc>
          <w:tcPr>
            <w:tcW w:w="5940" w:type="dxa"/>
            <w:tcBorders>
              <w:top w:val="single" w:sz="4" w:space="0" w:color="auto"/>
              <w:left w:val="single" w:sz="4" w:space="0" w:color="auto"/>
              <w:bottom w:val="single" w:sz="4" w:space="0" w:color="auto"/>
              <w:right w:val="single" w:sz="4" w:space="0" w:color="auto"/>
            </w:tcBorders>
          </w:tcPr>
          <w:p w:rsidR="001867B0" w:rsidRPr="00DD228F" w:rsidRDefault="001867B0" w:rsidP="004D0250">
            <w:pPr>
              <w:pStyle w:val="1"/>
              <w:rPr>
                <w:sz w:val="20"/>
                <w:lang w:eastAsia="ru-RU"/>
              </w:rPr>
            </w:pPr>
            <w:r w:rsidRPr="00DD228F">
              <w:rPr>
                <w:sz w:val="20"/>
                <w:lang w:eastAsia="ru-RU"/>
              </w:rPr>
              <w:t>Содержание мест захоронения</w:t>
            </w:r>
          </w:p>
        </w:tc>
        <w:tc>
          <w:tcPr>
            <w:tcW w:w="1080" w:type="dxa"/>
          </w:tcPr>
          <w:p w:rsidR="001867B0" w:rsidRDefault="001867B0" w:rsidP="004D0250">
            <w:pPr>
              <w:jc w:val="center"/>
            </w:pPr>
            <w:r>
              <w:t>17,6</w:t>
            </w:r>
          </w:p>
        </w:tc>
      </w:tr>
      <w:tr w:rsidR="001867B0" w:rsidRPr="00005FC6" w:rsidTr="004D0250">
        <w:tblPrEx>
          <w:tblCellMar>
            <w:top w:w="0" w:type="dxa"/>
            <w:bottom w:w="0" w:type="dxa"/>
          </w:tblCellMar>
        </w:tblPrEx>
        <w:tc>
          <w:tcPr>
            <w:tcW w:w="2808" w:type="dxa"/>
          </w:tcPr>
          <w:p w:rsidR="001867B0" w:rsidRPr="00005FC6" w:rsidRDefault="001867B0" w:rsidP="004D0250"/>
        </w:tc>
        <w:tc>
          <w:tcPr>
            <w:tcW w:w="5940" w:type="dxa"/>
            <w:tcBorders>
              <w:top w:val="single" w:sz="4" w:space="0" w:color="auto"/>
              <w:left w:val="single" w:sz="4" w:space="0" w:color="auto"/>
              <w:bottom w:val="single" w:sz="4" w:space="0" w:color="auto"/>
              <w:right w:val="single" w:sz="4" w:space="0" w:color="auto"/>
            </w:tcBorders>
          </w:tcPr>
          <w:p w:rsidR="001867B0" w:rsidRPr="00DD228F" w:rsidRDefault="001867B0" w:rsidP="004D0250">
            <w:pPr>
              <w:pStyle w:val="1"/>
              <w:rPr>
                <w:sz w:val="20"/>
                <w:lang w:eastAsia="ru-RU"/>
              </w:rPr>
            </w:pPr>
            <w:r w:rsidRPr="00DD228F">
              <w:rPr>
                <w:sz w:val="20"/>
                <w:lang w:eastAsia="ru-RU"/>
              </w:rPr>
              <w:t>Предупреждение и ликвидация последствий чс</w:t>
            </w:r>
          </w:p>
        </w:tc>
        <w:tc>
          <w:tcPr>
            <w:tcW w:w="1080" w:type="dxa"/>
          </w:tcPr>
          <w:p w:rsidR="001867B0" w:rsidRDefault="001867B0" w:rsidP="004D0250">
            <w:pPr>
              <w:jc w:val="center"/>
            </w:pPr>
            <w:r>
              <w:t>13,2</w:t>
            </w:r>
          </w:p>
        </w:tc>
      </w:tr>
      <w:tr w:rsidR="001867B0" w:rsidRPr="00005FC6" w:rsidTr="004D0250">
        <w:tblPrEx>
          <w:tblCellMar>
            <w:top w:w="0" w:type="dxa"/>
            <w:bottom w:w="0" w:type="dxa"/>
          </w:tblCellMar>
        </w:tblPrEx>
        <w:tc>
          <w:tcPr>
            <w:tcW w:w="2808" w:type="dxa"/>
          </w:tcPr>
          <w:p w:rsidR="001867B0" w:rsidRPr="00005FC6" w:rsidRDefault="001867B0" w:rsidP="004D0250"/>
        </w:tc>
        <w:tc>
          <w:tcPr>
            <w:tcW w:w="5940" w:type="dxa"/>
            <w:tcBorders>
              <w:top w:val="single" w:sz="4" w:space="0" w:color="auto"/>
              <w:left w:val="single" w:sz="4" w:space="0" w:color="auto"/>
              <w:bottom w:val="single" w:sz="4" w:space="0" w:color="auto"/>
              <w:right w:val="single" w:sz="4" w:space="0" w:color="auto"/>
            </w:tcBorders>
          </w:tcPr>
          <w:p w:rsidR="001867B0" w:rsidRPr="00DD228F" w:rsidRDefault="001867B0" w:rsidP="004D0250">
            <w:pPr>
              <w:pStyle w:val="1"/>
              <w:rPr>
                <w:sz w:val="20"/>
                <w:lang w:eastAsia="ru-RU"/>
              </w:rPr>
            </w:pPr>
            <w:r w:rsidRPr="00DD228F">
              <w:rPr>
                <w:sz w:val="20"/>
                <w:lang w:eastAsia="ru-RU"/>
              </w:rPr>
              <w:t>Организация сбора и вывоза бытовых отходов и мусора</w:t>
            </w:r>
          </w:p>
        </w:tc>
        <w:tc>
          <w:tcPr>
            <w:tcW w:w="1080" w:type="dxa"/>
          </w:tcPr>
          <w:p w:rsidR="001867B0" w:rsidRDefault="001867B0" w:rsidP="004D0250">
            <w:pPr>
              <w:jc w:val="center"/>
            </w:pPr>
            <w:r>
              <w:t>146,2</w:t>
            </w:r>
          </w:p>
        </w:tc>
      </w:tr>
      <w:tr w:rsidR="001867B0" w:rsidRPr="00005FC6" w:rsidTr="004D0250">
        <w:tblPrEx>
          <w:tblCellMar>
            <w:top w:w="0" w:type="dxa"/>
            <w:bottom w:w="0" w:type="dxa"/>
          </w:tblCellMar>
        </w:tblPrEx>
        <w:tc>
          <w:tcPr>
            <w:tcW w:w="2808" w:type="dxa"/>
          </w:tcPr>
          <w:p w:rsidR="001867B0" w:rsidRPr="00005FC6" w:rsidRDefault="001867B0" w:rsidP="004D0250"/>
        </w:tc>
        <w:tc>
          <w:tcPr>
            <w:tcW w:w="5940" w:type="dxa"/>
            <w:tcBorders>
              <w:top w:val="single" w:sz="4" w:space="0" w:color="auto"/>
              <w:left w:val="single" w:sz="4" w:space="0" w:color="auto"/>
              <w:bottom w:val="single" w:sz="4" w:space="0" w:color="auto"/>
              <w:right w:val="single" w:sz="4" w:space="0" w:color="auto"/>
            </w:tcBorders>
          </w:tcPr>
          <w:p w:rsidR="001867B0" w:rsidRPr="00DD228F" w:rsidRDefault="001867B0" w:rsidP="004D0250">
            <w:pPr>
              <w:pStyle w:val="1"/>
              <w:rPr>
                <w:sz w:val="20"/>
                <w:lang w:eastAsia="ru-RU"/>
              </w:rPr>
            </w:pPr>
            <w:r w:rsidRPr="00DD228F">
              <w:rPr>
                <w:sz w:val="20"/>
                <w:lang w:eastAsia="ru-RU"/>
              </w:rPr>
              <w:t>Обеспечение безопасности людей на водных объектах</w:t>
            </w:r>
          </w:p>
        </w:tc>
        <w:tc>
          <w:tcPr>
            <w:tcW w:w="1080" w:type="dxa"/>
          </w:tcPr>
          <w:p w:rsidR="001867B0" w:rsidRDefault="001867B0" w:rsidP="004D0250">
            <w:pPr>
              <w:jc w:val="center"/>
            </w:pPr>
            <w:r>
              <w:t>5,1</w:t>
            </w:r>
          </w:p>
        </w:tc>
      </w:tr>
      <w:tr w:rsidR="001867B0" w:rsidRPr="00005FC6" w:rsidTr="004D0250">
        <w:tblPrEx>
          <w:tblCellMar>
            <w:top w:w="0" w:type="dxa"/>
            <w:bottom w:w="0" w:type="dxa"/>
          </w:tblCellMar>
        </w:tblPrEx>
        <w:tc>
          <w:tcPr>
            <w:tcW w:w="2808" w:type="dxa"/>
          </w:tcPr>
          <w:p w:rsidR="001867B0" w:rsidRPr="00005FC6" w:rsidRDefault="001867B0" w:rsidP="004D0250"/>
        </w:tc>
        <w:tc>
          <w:tcPr>
            <w:tcW w:w="5940" w:type="dxa"/>
            <w:tcBorders>
              <w:top w:val="single" w:sz="4" w:space="0" w:color="auto"/>
              <w:left w:val="single" w:sz="4" w:space="0" w:color="auto"/>
              <w:bottom w:val="single" w:sz="4" w:space="0" w:color="auto"/>
              <w:right w:val="single" w:sz="4" w:space="0" w:color="auto"/>
            </w:tcBorders>
          </w:tcPr>
          <w:p w:rsidR="001867B0" w:rsidRPr="00DD228F" w:rsidRDefault="001867B0" w:rsidP="004D0250">
            <w:pPr>
              <w:pStyle w:val="1"/>
              <w:rPr>
                <w:sz w:val="20"/>
                <w:lang w:eastAsia="ru-RU"/>
              </w:rPr>
            </w:pPr>
            <w:r w:rsidRPr="00DD228F">
              <w:rPr>
                <w:sz w:val="20"/>
                <w:lang w:eastAsia="ru-RU"/>
              </w:rPr>
              <w:t>Сохранение памятников истории и культуры</w:t>
            </w:r>
          </w:p>
        </w:tc>
        <w:tc>
          <w:tcPr>
            <w:tcW w:w="1080" w:type="dxa"/>
          </w:tcPr>
          <w:p w:rsidR="001867B0" w:rsidRDefault="001867B0" w:rsidP="004D0250">
            <w:pPr>
              <w:jc w:val="center"/>
            </w:pPr>
            <w:r>
              <w:t>26,2</w:t>
            </w:r>
          </w:p>
        </w:tc>
      </w:tr>
      <w:tr w:rsidR="001867B0" w:rsidRPr="00005FC6" w:rsidTr="004D0250">
        <w:tblPrEx>
          <w:tblCellMar>
            <w:top w:w="0" w:type="dxa"/>
            <w:bottom w:w="0" w:type="dxa"/>
          </w:tblCellMar>
        </w:tblPrEx>
        <w:tc>
          <w:tcPr>
            <w:tcW w:w="2808" w:type="dxa"/>
          </w:tcPr>
          <w:p w:rsidR="001867B0" w:rsidRPr="00005FC6" w:rsidRDefault="001867B0" w:rsidP="004D0250"/>
        </w:tc>
        <w:tc>
          <w:tcPr>
            <w:tcW w:w="5940" w:type="dxa"/>
            <w:tcBorders>
              <w:top w:val="single" w:sz="4" w:space="0" w:color="auto"/>
              <w:left w:val="single" w:sz="4" w:space="0" w:color="auto"/>
              <w:bottom w:val="single" w:sz="4" w:space="0" w:color="auto"/>
              <w:right w:val="single" w:sz="4" w:space="0" w:color="auto"/>
            </w:tcBorders>
          </w:tcPr>
          <w:p w:rsidR="001867B0" w:rsidRPr="00DD228F" w:rsidRDefault="001867B0" w:rsidP="004D0250">
            <w:pPr>
              <w:pStyle w:val="1"/>
              <w:rPr>
                <w:sz w:val="20"/>
                <w:lang w:eastAsia="ru-RU"/>
              </w:rPr>
            </w:pPr>
            <w:r w:rsidRPr="00DD228F">
              <w:rPr>
                <w:sz w:val="20"/>
                <w:lang w:eastAsia="ru-RU"/>
              </w:rPr>
              <w:t>Утверждение генпланов и ПЗЗ</w:t>
            </w:r>
          </w:p>
        </w:tc>
        <w:tc>
          <w:tcPr>
            <w:tcW w:w="1080" w:type="dxa"/>
          </w:tcPr>
          <w:p w:rsidR="001867B0" w:rsidRDefault="001867B0" w:rsidP="004D0250">
            <w:pPr>
              <w:jc w:val="center"/>
            </w:pPr>
            <w:r>
              <w:t>2,5</w:t>
            </w:r>
          </w:p>
        </w:tc>
      </w:tr>
      <w:tr w:rsidR="001867B0" w:rsidRPr="00005FC6" w:rsidTr="004D0250">
        <w:tblPrEx>
          <w:tblCellMar>
            <w:top w:w="0" w:type="dxa"/>
            <w:bottom w:w="0" w:type="dxa"/>
          </w:tblCellMar>
        </w:tblPrEx>
        <w:tc>
          <w:tcPr>
            <w:tcW w:w="2808" w:type="dxa"/>
          </w:tcPr>
          <w:p w:rsidR="001867B0" w:rsidRDefault="001867B0" w:rsidP="004D0250">
            <w:r>
              <w:t>303 2 02 49999 10 0000 150</w:t>
            </w:r>
          </w:p>
        </w:tc>
        <w:tc>
          <w:tcPr>
            <w:tcW w:w="5940" w:type="dxa"/>
          </w:tcPr>
          <w:p w:rsidR="001867B0" w:rsidRPr="00005FC6" w:rsidRDefault="001867B0" w:rsidP="004D0250">
            <w:r>
              <w:t>Прочие межбюджетные трансферты, передаваемые бюджетам сельских поселений</w:t>
            </w:r>
          </w:p>
        </w:tc>
        <w:tc>
          <w:tcPr>
            <w:tcW w:w="1080" w:type="dxa"/>
          </w:tcPr>
          <w:p w:rsidR="001867B0" w:rsidRDefault="001867B0" w:rsidP="004D0250">
            <w:pPr>
              <w:jc w:val="center"/>
            </w:pPr>
            <w:r>
              <w:t>996,0</w:t>
            </w:r>
          </w:p>
        </w:tc>
      </w:tr>
      <w:tr w:rsidR="001867B0" w:rsidRPr="00005FC6" w:rsidTr="004D0250">
        <w:tblPrEx>
          <w:tblCellMar>
            <w:top w:w="0" w:type="dxa"/>
            <w:bottom w:w="0" w:type="dxa"/>
          </w:tblCellMar>
        </w:tblPrEx>
        <w:trPr>
          <w:trHeight w:val="549"/>
        </w:trPr>
        <w:tc>
          <w:tcPr>
            <w:tcW w:w="2808" w:type="dxa"/>
          </w:tcPr>
          <w:p w:rsidR="001867B0" w:rsidRPr="00005FC6" w:rsidRDefault="001867B0" w:rsidP="004D0250">
            <w:r>
              <w:t>303 2 07 0502</w:t>
            </w:r>
            <w:r w:rsidRPr="00005FC6">
              <w:t>0 10 0000 150</w:t>
            </w:r>
          </w:p>
        </w:tc>
        <w:tc>
          <w:tcPr>
            <w:tcW w:w="5940" w:type="dxa"/>
          </w:tcPr>
          <w:p w:rsidR="001867B0" w:rsidRPr="00005FC6" w:rsidRDefault="001867B0" w:rsidP="004D0250">
            <w:r w:rsidRPr="00005FC6">
              <w:t>Прочие безвозмездные поступления в бюджеты сельских поселений</w:t>
            </w:r>
          </w:p>
          <w:p w:rsidR="001867B0" w:rsidRPr="00005FC6" w:rsidRDefault="001867B0" w:rsidP="004D0250"/>
        </w:tc>
        <w:tc>
          <w:tcPr>
            <w:tcW w:w="1080" w:type="dxa"/>
          </w:tcPr>
          <w:p w:rsidR="001867B0" w:rsidRPr="00005FC6" w:rsidRDefault="001867B0" w:rsidP="004D0250">
            <w:pPr>
              <w:jc w:val="center"/>
            </w:pPr>
            <w:r>
              <w:t>9</w:t>
            </w:r>
            <w:r w:rsidRPr="00005FC6">
              <w:t>,00</w:t>
            </w:r>
          </w:p>
        </w:tc>
      </w:tr>
      <w:tr w:rsidR="001867B0" w:rsidRPr="00005FC6" w:rsidTr="004D0250">
        <w:tblPrEx>
          <w:tblCellMar>
            <w:top w:w="0" w:type="dxa"/>
            <w:bottom w:w="0" w:type="dxa"/>
          </w:tblCellMar>
        </w:tblPrEx>
        <w:tc>
          <w:tcPr>
            <w:tcW w:w="2808" w:type="dxa"/>
          </w:tcPr>
          <w:p w:rsidR="001867B0" w:rsidRPr="00005FC6" w:rsidRDefault="001867B0" w:rsidP="004D0250">
            <w:r>
              <w:t>303 2 19 60010 10 0000 150</w:t>
            </w:r>
          </w:p>
        </w:tc>
        <w:tc>
          <w:tcPr>
            <w:tcW w:w="5940" w:type="dxa"/>
          </w:tcPr>
          <w:p w:rsidR="001867B0" w:rsidRPr="005D2CD9" w:rsidRDefault="001867B0" w:rsidP="004D0250">
            <w:r w:rsidRPr="005D2CD9">
              <w:t>Возврат прочих остатков субсидий, субвенций и иных межбюджетных трансфертов, имеющих целевое назначение, прочих лет из бюджетов сельских поселений</w:t>
            </w:r>
          </w:p>
        </w:tc>
        <w:tc>
          <w:tcPr>
            <w:tcW w:w="1080" w:type="dxa"/>
          </w:tcPr>
          <w:p w:rsidR="001867B0" w:rsidRDefault="001867B0" w:rsidP="004D0250">
            <w:pPr>
              <w:jc w:val="center"/>
            </w:pPr>
            <w:r>
              <w:t>-2,27</w:t>
            </w:r>
          </w:p>
          <w:p w:rsidR="001867B0" w:rsidRPr="00AE768C" w:rsidRDefault="001867B0" w:rsidP="004D0250">
            <w:pPr>
              <w:jc w:val="center"/>
            </w:pPr>
          </w:p>
        </w:tc>
      </w:tr>
      <w:tr w:rsidR="001867B0" w:rsidRPr="00005FC6" w:rsidTr="004D0250">
        <w:tblPrEx>
          <w:tblCellMar>
            <w:top w:w="0" w:type="dxa"/>
            <w:bottom w:w="0" w:type="dxa"/>
          </w:tblCellMar>
        </w:tblPrEx>
        <w:tc>
          <w:tcPr>
            <w:tcW w:w="2808" w:type="dxa"/>
          </w:tcPr>
          <w:p w:rsidR="001867B0" w:rsidRPr="00005FC6" w:rsidRDefault="001867B0" w:rsidP="004D0250"/>
        </w:tc>
        <w:tc>
          <w:tcPr>
            <w:tcW w:w="5940" w:type="dxa"/>
          </w:tcPr>
          <w:p w:rsidR="001867B0" w:rsidRPr="005D2CD9" w:rsidRDefault="001867B0" w:rsidP="004D0250">
            <w:pPr>
              <w:rPr>
                <w:b/>
              </w:rPr>
            </w:pPr>
            <w:r w:rsidRPr="005D2CD9">
              <w:rPr>
                <w:b/>
              </w:rPr>
              <w:t>Итого безвозмездные поступления</w:t>
            </w:r>
          </w:p>
        </w:tc>
        <w:tc>
          <w:tcPr>
            <w:tcW w:w="1080" w:type="dxa"/>
          </w:tcPr>
          <w:p w:rsidR="001867B0" w:rsidRPr="006109A1" w:rsidRDefault="001867B0" w:rsidP="004D0250">
            <w:pPr>
              <w:jc w:val="center"/>
              <w:rPr>
                <w:b/>
              </w:rPr>
            </w:pPr>
            <w:r>
              <w:rPr>
                <w:b/>
              </w:rPr>
              <w:t>1814,03</w:t>
            </w:r>
          </w:p>
        </w:tc>
      </w:tr>
      <w:tr w:rsidR="001867B0" w:rsidRPr="00005FC6" w:rsidTr="004D0250">
        <w:tblPrEx>
          <w:tblCellMar>
            <w:top w:w="0" w:type="dxa"/>
            <w:bottom w:w="0" w:type="dxa"/>
          </w:tblCellMar>
        </w:tblPrEx>
        <w:tc>
          <w:tcPr>
            <w:tcW w:w="2808" w:type="dxa"/>
          </w:tcPr>
          <w:p w:rsidR="001867B0" w:rsidRPr="00005FC6" w:rsidRDefault="001867B0" w:rsidP="004D0250"/>
        </w:tc>
        <w:tc>
          <w:tcPr>
            <w:tcW w:w="5940" w:type="dxa"/>
          </w:tcPr>
          <w:p w:rsidR="001867B0" w:rsidRPr="005D2CD9" w:rsidRDefault="001867B0" w:rsidP="004D0250">
            <w:r w:rsidRPr="005D2CD9">
              <w:t>Всего безвозмездных поступлений из других бюджетов</w:t>
            </w:r>
          </w:p>
        </w:tc>
        <w:tc>
          <w:tcPr>
            <w:tcW w:w="1080" w:type="dxa"/>
          </w:tcPr>
          <w:p w:rsidR="001867B0" w:rsidRDefault="001867B0" w:rsidP="004D0250">
            <w:pPr>
              <w:jc w:val="center"/>
            </w:pPr>
            <w:r>
              <w:t>1805,03</w:t>
            </w:r>
          </w:p>
        </w:tc>
      </w:tr>
      <w:tr w:rsidR="001867B0" w:rsidRPr="006109A1" w:rsidTr="004D0250">
        <w:tblPrEx>
          <w:tblCellMar>
            <w:top w:w="0" w:type="dxa"/>
            <w:bottom w:w="0" w:type="dxa"/>
          </w:tblCellMar>
        </w:tblPrEx>
        <w:tc>
          <w:tcPr>
            <w:tcW w:w="2808" w:type="dxa"/>
          </w:tcPr>
          <w:p w:rsidR="001867B0" w:rsidRPr="006109A1" w:rsidRDefault="001867B0" w:rsidP="004D0250">
            <w:pPr>
              <w:rPr>
                <w:b/>
              </w:rPr>
            </w:pPr>
          </w:p>
        </w:tc>
        <w:tc>
          <w:tcPr>
            <w:tcW w:w="5940" w:type="dxa"/>
          </w:tcPr>
          <w:p w:rsidR="001867B0" w:rsidRPr="005D2CD9" w:rsidRDefault="001867B0" w:rsidP="004D0250">
            <w:pPr>
              <w:rPr>
                <w:b/>
              </w:rPr>
            </w:pPr>
            <w:r w:rsidRPr="005D2CD9">
              <w:rPr>
                <w:b/>
              </w:rPr>
              <w:t xml:space="preserve"> Всего доходов</w:t>
            </w:r>
          </w:p>
        </w:tc>
        <w:tc>
          <w:tcPr>
            <w:tcW w:w="1080" w:type="dxa"/>
          </w:tcPr>
          <w:p w:rsidR="001867B0" w:rsidRPr="006109A1" w:rsidRDefault="001867B0" w:rsidP="004D0250">
            <w:pPr>
              <w:jc w:val="center"/>
              <w:rPr>
                <w:b/>
              </w:rPr>
            </w:pPr>
            <w:r>
              <w:rPr>
                <w:b/>
              </w:rPr>
              <w:t>2466,03</w:t>
            </w:r>
          </w:p>
        </w:tc>
      </w:tr>
    </w:tbl>
    <w:p w:rsidR="001867B0" w:rsidRDefault="001867B0" w:rsidP="001867B0">
      <w:pPr>
        <w:rPr>
          <w:b/>
          <w:lang w:val="en-US"/>
        </w:rPr>
      </w:pPr>
    </w:p>
    <w:p w:rsidR="001867B0" w:rsidRPr="00A34FEA" w:rsidRDefault="001867B0" w:rsidP="001867B0">
      <w:pPr>
        <w:jc w:val="right"/>
      </w:pPr>
      <w:r>
        <w:t xml:space="preserve">       Приложение 2</w:t>
      </w:r>
    </w:p>
    <w:p w:rsidR="001867B0" w:rsidRDefault="001867B0" w:rsidP="001867B0">
      <w:pPr>
        <w:tabs>
          <w:tab w:val="left" w:pos="4680"/>
        </w:tabs>
        <w:ind w:left="4680" w:hanging="4680"/>
        <w:jc w:val="right"/>
        <w:rPr>
          <w:sz w:val="18"/>
          <w:szCs w:val="18"/>
        </w:rPr>
      </w:pPr>
      <w:r>
        <w:rPr>
          <w:sz w:val="18"/>
          <w:szCs w:val="18"/>
        </w:rPr>
        <w:t xml:space="preserve">К пояснительной записке  к решению « О внесении </w:t>
      </w:r>
    </w:p>
    <w:p w:rsidR="001867B0" w:rsidRDefault="001867B0" w:rsidP="001867B0">
      <w:pPr>
        <w:tabs>
          <w:tab w:val="left" w:pos="4680"/>
        </w:tabs>
        <w:ind w:left="4680" w:hanging="4680"/>
        <w:jc w:val="right"/>
        <w:rPr>
          <w:sz w:val="18"/>
          <w:szCs w:val="18"/>
        </w:rPr>
      </w:pPr>
      <w:r>
        <w:rPr>
          <w:sz w:val="18"/>
          <w:szCs w:val="18"/>
        </w:rPr>
        <w:t>изменений и дополнений  в решение Зеленорощинского сельского</w:t>
      </w:r>
    </w:p>
    <w:p w:rsidR="001867B0" w:rsidRDefault="001867B0" w:rsidP="001867B0">
      <w:pPr>
        <w:tabs>
          <w:tab w:val="left" w:pos="4680"/>
        </w:tabs>
        <w:ind w:left="4680" w:hanging="4680"/>
        <w:jc w:val="right"/>
        <w:rPr>
          <w:sz w:val="18"/>
          <w:szCs w:val="18"/>
        </w:rPr>
      </w:pPr>
      <w:r>
        <w:rPr>
          <w:sz w:val="18"/>
          <w:szCs w:val="18"/>
        </w:rPr>
        <w:t>Совета народных депутатов Зеленорощинского сельсовета</w:t>
      </w:r>
    </w:p>
    <w:p w:rsidR="001867B0" w:rsidRDefault="001867B0" w:rsidP="001867B0">
      <w:pPr>
        <w:tabs>
          <w:tab w:val="left" w:pos="4680"/>
        </w:tabs>
        <w:ind w:left="4680" w:hanging="4680"/>
        <w:jc w:val="right"/>
        <w:rPr>
          <w:sz w:val="18"/>
          <w:szCs w:val="18"/>
        </w:rPr>
      </w:pPr>
      <w:r>
        <w:rPr>
          <w:sz w:val="18"/>
          <w:szCs w:val="18"/>
        </w:rPr>
        <w:t>Ребрихинского района Алтайского края  от 28.12.2022 № 38</w:t>
      </w:r>
    </w:p>
    <w:p w:rsidR="001867B0" w:rsidRDefault="001867B0" w:rsidP="001867B0">
      <w:pPr>
        <w:tabs>
          <w:tab w:val="left" w:pos="4680"/>
        </w:tabs>
        <w:ind w:left="4680" w:hanging="4680"/>
        <w:jc w:val="right"/>
        <w:rPr>
          <w:sz w:val="18"/>
          <w:szCs w:val="18"/>
        </w:rPr>
      </w:pPr>
      <w:r>
        <w:rPr>
          <w:sz w:val="18"/>
          <w:szCs w:val="18"/>
        </w:rPr>
        <w:t xml:space="preserve"> «О бюджете Зеленорощинского  сельсовета Ребрихинского</w:t>
      </w:r>
    </w:p>
    <w:p w:rsidR="001867B0" w:rsidRDefault="001867B0" w:rsidP="001867B0">
      <w:pPr>
        <w:tabs>
          <w:tab w:val="left" w:pos="4680"/>
        </w:tabs>
        <w:ind w:left="4680" w:hanging="4680"/>
        <w:jc w:val="right"/>
        <w:rPr>
          <w:sz w:val="18"/>
          <w:szCs w:val="18"/>
        </w:rPr>
      </w:pPr>
      <w:r>
        <w:rPr>
          <w:sz w:val="18"/>
          <w:szCs w:val="18"/>
        </w:rPr>
        <w:t>района Алтайского края  на 2024 год и плановый период 2025и 2026 годы»</w:t>
      </w:r>
    </w:p>
    <w:p w:rsidR="001867B0" w:rsidRPr="00A34FEA" w:rsidRDefault="001867B0" w:rsidP="001867B0">
      <w:pPr>
        <w:tabs>
          <w:tab w:val="left" w:pos="4680"/>
        </w:tabs>
        <w:ind w:left="4680" w:hanging="4680"/>
        <w:jc w:val="right"/>
      </w:pPr>
      <w:r>
        <w:rPr>
          <w:sz w:val="18"/>
          <w:szCs w:val="18"/>
        </w:rPr>
        <w:t xml:space="preserve">  от 26.12.2024 № 50           </w:t>
      </w:r>
      <w:r w:rsidRPr="00A34FEA">
        <w:t xml:space="preserve">                                                                                            </w:t>
      </w:r>
    </w:p>
    <w:p w:rsidR="001867B0" w:rsidRPr="00A53B92" w:rsidRDefault="001867B0" w:rsidP="001867B0">
      <w:pPr>
        <w:rPr>
          <w:sz w:val="18"/>
          <w:szCs w:val="18"/>
        </w:rPr>
      </w:pPr>
    </w:p>
    <w:p w:rsidR="001867B0" w:rsidRPr="00B87770" w:rsidRDefault="001867B0" w:rsidP="001867B0">
      <w:pPr>
        <w:tabs>
          <w:tab w:val="left" w:pos="5040"/>
        </w:tabs>
        <w:rPr>
          <w:sz w:val="18"/>
          <w:szCs w:val="18"/>
        </w:rPr>
      </w:pPr>
      <w:r>
        <w:rPr>
          <w:sz w:val="18"/>
          <w:szCs w:val="18"/>
        </w:rPr>
        <w:tab/>
      </w:r>
      <w:r w:rsidRPr="00B87770">
        <w:rPr>
          <w:sz w:val="18"/>
          <w:szCs w:val="18"/>
        </w:rPr>
        <w:t xml:space="preserve">                                                                    </w:t>
      </w:r>
      <w:r>
        <w:rPr>
          <w:sz w:val="18"/>
          <w:szCs w:val="18"/>
        </w:rPr>
        <w:t xml:space="preserve">      </w:t>
      </w:r>
      <w:r w:rsidRPr="00B87770">
        <w:rPr>
          <w:sz w:val="18"/>
          <w:szCs w:val="18"/>
        </w:rPr>
        <w:t xml:space="preserve">                                                                                                              </w:t>
      </w:r>
      <w:r>
        <w:rPr>
          <w:sz w:val="18"/>
          <w:szCs w:val="18"/>
        </w:rPr>
        <w:t xml:space="preserve">         </w:t>
      </w:r>
      <w:r w:rsidRPr="00B87770">
        <w:rPr>
          <w:sz w:val="18"/>
          <w:szCs w:val="18"/>
        </w:rPr>
        <w:t xml:space="preserve">                                                                                                                                                                                   </w:t>
      </w:r>
    </w:p>
    <w:p w:rsidR="001867B0" w:rsidRPr="00005FC6" w:rsidRDefault="001867B0" w:rsidP="001867B0">
      <w:pPr>
        <w:jc w:val="center"/>
      </w:pPr>
      <w:r w:rsidRPr="00005FC6">
        <w:t xml:space="preserve">Объем поступлений доходов бюджета </w:t>
      </w:r>
      <w:r>
        <w:t>сельского поселения  на плановый период 2025 и 2026 годы</w:t>
      </w:r>
    </w:p>
    <w:p w:rsidR="001867B0" w:rsidRPr="00005FC6" w:rsidRDefault="001867B0" w:rsidP="001867B0">
      <w:pPr>
        <w:jc w:val="cente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5245"/>
        <w:gridCol w:w="1134"/>
        <w:gridCol w:w="1134"/>
      </w:tblGrid>
      <w:tr w:rsidR="001867B0" w:rsidRPr="00005FC6" w:rsidTr="004D0250">
        <w:tblPrEx>
          <w:tblCellMar>
            <w:top w:w="0" w:type="dxa"/>
            <w:bottom w:w="0" w:type="dxa"/>
          </w:tblCellMar>
        </w:tblPrEx>
        <w:tc>
          <w:tcPr>
            <w:tcW w:w="2518" w:type="dxa"/>
          </w:tcPr>
          <w:p w:rsidR="001867B0" w:rsidRPr="00C40E43" w:rsidRDefault="001867B0" w:rsidP="004D0250">
            <w:pPr>
              <w:rPr>
                <w:b/>
              </w:rPr>
            </w:pPr>
            <w:r w:rsidRPr="00C40E43">
              <w:rPr>
                <w:b/>
              </w:rPr>
              <w:t xml:space="preserve"> Коды бюджетной классификации                               </w:t>
            </w:r>
          </w:p>
        </w:tc>
        <w:tc>
          <w:tcPr>
            <w:tcW w:w="5245" w:type="dxa"/>
          </w:tcPr>
          <w:p w:rsidR="001867B0" w:rsidRPr="00C40E43" w:rsidRDefault="001867B0" w:rsidP="004D0250">
            <w:pPr>
              <w:rPr>
                <w:b/>
              </w:rPr>
            </w:pPr>
            <w:r w:rsidRPr="00C40E43">
              <w:rPr>
                <w:b/>
              </w:rPr>
              <w:t>Наименование групп ,подгрупп ,статей ,подстатей, элементов, программ, кодов экономической классификации доходов</w:t>
            </w:r>
          </w:p>
        </w:tc>
        <w:tc>
          <w:tcPr>
            <w:tcW w:w="1134" w:type="dxa"/>
          </w:tcPr>
          <w:p w:rsidR="001867B0" w:rsidRDefault="001867B0" w:rsidP="004D0250">
            <w:pPr>
              <w:jc w:val="center"/>
            </w:pPr>
            <w:r>
              <w:t>2025</w:t>
            </w:r>
          </w:p>
          <w:p w:rsidR="001867B0" w:rsidRPr="00005FC6" w:rsidRDefault="001867B0" w:rsidP="004D0250">
            <w:pPr>
              <w:jc w:val="center"/>
            </w:pPr>
            <w:r w:rsidRPr="00005FC6">
              <w:t>Сумма  тыс. руб.</w:t>
            </w:r>
          </w:p>
        </w:tc>
        <w:tc>
          <w:tcPr>
            <w:tcW w:w="1134" w:type="dxa"/>
          </w:tcPr>
          <w:p w:rsidR="001867B0" w:rsidRDefault="001867B0" w:rsidP="004D0250">
            <w:pPr>
              <w:jc w:val="center"/>
            </w:pPr>
            <w:r>
              <w:t>2026</w:t>
            </w:r>
          </w:p>
          <w:p w:rsidR="001867B0" w:rsidRPr="00005FC6" w:rsidRDefault="001867B0" w:rsidP="004D0250">
            <w:pPr>
              <w:jc w:val="center"/>
            </w:pPr>
            <w:r w:rsidRPr="00005FC6">
              <w:t>Сумма  тыс. руб</w:t>
            </w:r>
          </w:p>
        </w:tc>
      </w:tr>
      <w:tr w:rsidR="001867B0" w:rsidRPr="00005FC6" w:rsidTr="004D0250">
        <w:tblPrEx>
          <w:tblCellMar>
            <w:top w:w="0" w:type="dxa"/>
            <w:bottom w:w="0" w:type="dxa"/>
          </w:tblCellMar>
        </w:tblPrEx>
        <w:tc>
          <w:tcPr>
            <w:tcW w:w="2518" w:type="dxa"/>
          </w:tcPr>
          <w:p w:rsidR="001867B0" w:rsidRPr="00005FC6" w:rsidRDefault="001867B0" w:rsidP="004D0250"/>
        </w:tc>
        <w:tc>
          <w:tcPr>
            <w:tcW w:w="5245" w:type="dxa"/>
          </w:tcPr>
          <w:p w:rsidR="001867B0" w:rsidRPr="00005FC6" w:rsidRDefault="001867B0" w:rsidP="004D0250">
            <w:r w:rsidRPr="00005FC6">
              <w:t xml:space="preserve">     Итого налоговые доходы</w:t>
            </w:r>
          </w:p>
        </w:tc>
        <w:tc>
          <w:tcPr>
            <w:tcW w:w="1134" w:type="dxa"/>
          </w:tcPr>
          <w:p w:rsidR="001867B0" w:rsidRPr="00005FC6" w:rsidRDefault="001867B0" w:rsidP="004D0250">
            <w:pPr>
              <w:jc w:val="center"/>
            </w:pPr>
            <w:r>
              <w:t>1134,0</w:t>
            </w:r>
          </w:p>
        </w:tc>
        <w:tc>
          <w:tcPr>
            <w:tcW w:w="1134" w:type="dxa"/>
          </w:tcPr>
          <w:p w:rsidR="001867B0" w:rsidRDefault="001867B0" w:rsidP="004D0250">
            <w:pPr>
              <w:jc w:val="center"/>
            </w:pPr>
            <w:r>
              <w:t>1157,0</w:t>
            </w:r>
          </w:p>
        </w:tc>
      </w:tr>
      <w:tr w:rsidR="001867B0" w:rsidRPr="00005FC6" w:rsidTr="004D0250">
        <w:tblPrEx>
          <w:tblCellMar>
            <w:top w:w="0" w:type="dxa"/>
            <w:bottom w:w="0" w:type="dxa"/>
          </w:tblCellMar>
        </w:tblPrEx>
        <w:tc>
          <w:tcPr>
            <w:tcW w:w="2518" w:type="dxa"/>
          </w:tcPr>
          <w:p w:rsidR="001867B0" w:rsidRPr="00005FC6" w:rsidRDefault="001867B0" w:rsidP="004D0250">
            <w:r w:rsidRPr="00005FC6">
              <w:t>182 1 01 02000 01 0000 110</w:t>
            </w:r>
          </w:p>
        </w:tc>
        <w:tc>
          <w:tcPr>
            <w:tcW w:w="5245" w:type="dxa"/>
          </w:tcPr>
          <w:p w:rsidR="001867B0" w:rsidRPr="00005FC6" w:rsidRDefault="001867B0" w:rsidP="004D0250">
            <w:r w:rsidRPr="00005FC6">
              <w:t>Налог на доходы физических лиц</w:t>
            </w:r>
          </w:p>
        </w:tc>
        <w:tc>
          <w:tcPr>
            <w:tcW w:w="1134" w:type="dxa"/>
          </w:tcPr>
          <w:p w:rsidR="001867B0" w:rsidRPr="00005FC6" w:rsidRDefault="001867B0" w:rsidP="004D0250">
            <w:pPr>
              <w:jc w:val="center"/>
            </w:pPr>
            <w:r>
              <w:t>56,0</w:t>
            </w:r>
          </w:p>
        </w:tc>
        <w:tc>
          <w:tcPr>
            <w:tcW w:w="1134" w:type="dxa"/>
          </w:tcPr>
          <w:p w:rsidR="001867B0" w:rsidRDefault="001867B0" w:rsidP="004D0250">
            <w:pPr>
              <w:jc w:val="center"/>
            </w:pPr>
            <w:r>
              <w:t>60,0</w:t>
            </w:r>
          </w:p>
        </w:tc>
      </w:tr>
      <w:tr w:rsidR="001867B0" w:rsidRPr="00005FC6" w:rsidTr="004D0250">
        <w:tblPrEx>
          <w:tblCellMar>
            <w:top w:w="0" w:type="dxa"/>
            <w:bottom w:w="0" w:type="dxa"/>
          </w:tblCellMar>
        </w:tblPrEx>
        <w:tc>
          <w:tcPr>
            <w:tcW w:w="2518" w:type="dxa"/>
          </w:tcPr>
          <w:p w:rsidR="001867B0" w:rsidRPr="00005FC6" w:rsidRDefault="001867B0" w:rsidP="004D0250">
            <w:r w:rsidRPr="00005FC6">
              <w:t>182 1 05 03010 01 0000 110</w:t>
            </w:r>
          </w:p>
        </w:tc>
        <w:tc>
          <w:tcPr>
            <w:tcW w:w="5245" w:type="dxa"/>
          </w:tcPr>
          <w:p w:rsidR="001867B0" w:rsidRPr="00005FC6" w:rsidRDefault="001867B0" w:rsidP="004D0250">
            <w:r w:rsidRPr="00005FC6">
              <w:t>Единый сельскохозяйственный налог</w:t>
            </w:r>
          </w:p>
        </w:tc>
        <w:tc>
          <w:tcPr>
            <w:tcW w:w="1134" w:type="dxa"/>
          </w:tcPr>
          <w:p w:rsidR="001867B0" w:rsidRPr="00005FC6" w:rsidRDefault="001867B0" w:rsidP="004D0250">
            <w:pPr>
              <w:jc w:val="center"/>
            </w:pPr>
            <w:r>
              <w:t>406,0</w:t>
            </w:r>
          </w:p>
        </w:tc>
        <w:tc>
          <w:tcPr>
            <w:tcW w:w="1134" w:type="dxa"/>
          </w:tcPr>
          <w:p w:rsidR="001867B0" w:rsidRDefault="001867B0" w:rsidP="004D0250">
            <w:pPr>
              <w:jc w:val="center"/>
            </w:pPr>
            <w:r>
              <w:t>420,0</w:t>
            </w:r>
          </w:p>
        </w:tc>
      </w:tr>
      <w:tr w:rsidR="001867B0" w:rsidRPr="00005FC6" w:rsidTr="004D0250">
        <w:tblPrEx>
          <w:tblCellMar>
            <w:top w:w="0" w:type="dxa"/>
            <w:bottom w:w="0" w:type="dxa"/>
          </w:tblCellMar>
        </w:tblPrEx>
        <w:tc>
          <w:tcPr>
            <w:tcW w:w="2518" w:type="dxa"/>
          </w:tcPr>
          <w:p w:rsidR="001867B0" w:rsidRPr="00005FC6" w:rsidRDefault="001867B0" w:rsidP="004D0250">
            <w:r w:rsidRPr="00005FC6">
              <w:t>182 1 06 01030 10 0000 110</w:t>
            </w:r>
          </w:p>
        </w:tc>
        <w:tc>
          <w:tcPr>
            <w:tcW w:w="5245" w:type="dxa"/>
          </w:tcPr>
          <w:p w:rsidR="001867B0" w:rsidRPr="00005FC6" w:rsidRDefault="001867B0" w:rsidP="004D0250">
            <w:r w:rsidRPr="00005FC6">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Pr>
          <w:p w:rsidR="001867B0" w:rsidRPr="00C40E43" w:rsidRDefault="001867B0" w:rsidP="004D0250">
            <w:pPr>
              <w:jc w:val="center"/>
            </w:pPr>
            <w:r>
              <w:t>75,0</w:t>
            </w:r>
          </w:p>
        </w:tc>
        <w:tc>
          <w:tcPr>
            <w:tcW w:w="1134" w:type="dxa"/>
          </w:tcPr>
          <w:p w:rsidR="001867B0" w:rsidRDefault="001867B0" w:rsidP="004D0250">
            <w:pPr>
              <w:jc w:val="center"/>
            </w:pPr>
            <w:r>
              <w:t>77,0</w:t>
            </w:r>
          </w:p>
        </w:tc>
      </w:tr>
      <w:tr w:rsidR="001867B0" w:rsidRPr="00005FC6" w:rsidTr="004D0250">
        <w:tblPrEx>
          <w:tblCellMar>
            <w:top w:w="0" w:type="dxa"/>
            <w:bottom w:w="0" w:type="dxa"/>
          </w:tblCellMar>
        </w:tblPrEx>
        <w:trPr>
          <w:trHeight w:val="341"/>
        </w:trPr>
        <w:tc>
          <w:tcPr>
            <w:tcW w:w="2518" w:type="dxa"/>
          </w:tcPr>
          <w:p w:rsidR="001867B0" w:rsidRPr="00005FC6" w:rsidRDefault="001867B0" w:rsidP="004D0250">
            <w:r w:rsidRPr="00005FC6">
              <w:t>182 1 06 060</w:t>
            </w:r>
            <w:r w:rsidRPr="00005FC6">
              <w:rPr>
                <w:lang w:val="en-US"/>
              </w:rPr>
              <w:t>3</w:t>
            </w:r>
            <w:r w:rsidRPr="00005FC6">
              <w:t xml:space="preserve">3 10 0000 110 </w:t>
            </w:r>
          </w:p>
        </w:tc>
        <w:tc>
          <w:tcPr>
            <w:tcW w:w="5245" w:type="dxa"/>
          </w:tcPr>
          <w:p w:rsidR="001867B0" w:rsidRPr="00005FC6" w:rsidRDefault="001867B0" w:rsidP="004D0250">
            <w:r w:rsidRPr="00005FC6">
              <w:t>Земельный налог с организаций, обладающих земельным участком, расположенным в границах сельских поселений</w:t>
            </w:r>
          </w:p>
        </w:tc>
        <w:tc>
          <w:tcPr>
            <w:tcW w:w="1134" w:type="dxa"/>
          </w:tcPr>
          <w:p w:rsidR="001867B0" w:rsidRPr="007B55D0" w:rsidRDefault="001867B0" w:rsidP="004D0250">
            <w:pPr>
              <w:jc w:val="center"/>
            </w:pPr>
            <w:r>
              <w:t>82,0</w:t>
            </w:r>
          </w:p>
        </w:tc>
        <w:tc>
          <w:tcPr>
            <w:tcW w:w="1134" w:type="dxa"/>
          </w:tcPr>
          <w:p w:rsidR="001867B0" w:rsidRDefault="001867B0" w:rsidP="004D0250">
            <w:pPr>
              <w:jc w:val="center"/>
            </w:pPr>
            <w:r>
              <w:t>82,0</w:t>
            </w:r>
          </w:p>
        </w:tc>
      </w:tr>
      <w:tr w:rsidR="001867B0" w:rsidRPr="00005FC6" w:rsidTr="004D0250">
        <w:tblPrEx>
          <w:tblCellMar>
            <w:top w:w="0" w:type="dxa"/>
            <w:bottom w:w="0" w:type="dxa"/>
          </w:tblCellMar>
        </w:tblPrEx>
        <w:trPr>
          <w:trHeight w:val="341"/>
        </w:trPr>
        <w:tc>
          <w:tcPr>
            <w:tcW w:w="2518" w:type="dxa"/>
          </w:tcPr>
          <w:p w:rsidR="001867B0" w:rsidRPr="00005FC6" w:rsidRDefault="001867B0" w:rsidP="004D0250">
            <w:r w:rsidRPr="00005FC6">
              <w:t>182 1 06 06043 10 0000 110</w:t>
            </w:r>
          </w:p>
        </w:tc>
        <w:tc>
          <w:tcPr>
            <w:tcW w:w="5245" w:type="dxa"/>
          </w:tcPr>
          <w:p w:rsidR="001867B0" w:rsidRPr="00005FC6" w:rsidRDefault="001867B0" w:rsidP="004D0250">
            <w:r w:rsidRPr="00005FC6">
              <w:t>Земельный налог с физических лиц, обладающих земельным участком, расположенным в границах сельских поселений</w:t>
            </w:r>
          </w:p>
        </w:tc>
        <w:tc>
          <w:tcPr>
            <w:tcW w:w="1134" w:type="dxa"/>
          </w:tcPr>
          <w:p w:rsidR="001867B0" w:rsidRPr="00005FC6" w:rsidRDefault="001867B0" w:rsidP="004D0250">
            <w:pPr>
              <w:jc w:val="center"/>
            </w:pPr>
            <w:r>
              <w:t>515,0</w:t>
            </w:r>
          </w:p>
        </w:tc>
        <w:tc>
          <w:tcPr>
            <w:tcW w:w="1134" w:type="dxa"/>
          </w:tcPr>
          <w:p w:rsidR="001867B0" w:rsidRDefault="001867B0" w:rsidP="004D0250">
            <w:pPr>
              <w:jc w:val="center"/>
            </w:pPr>
            <w:r>
              <w:t>518,0</w:t>
            </w:r>
          </w:p>
        </w:tc>
      </w:tr>
      <w:tr w:rsidR="001867B0" w:rsidRPr="00005FC6" w:rsidTr="004D0250">
        <w:tblPrEx>
          <w:tblCellMar>
            <w:top w:w="0" w:type="dxa"/>
            <w:bottom w:w="0" w:type="dxa"/>
          </w:tblCellMar>
        </w:tblPrEx>
        <w:trPr>
          <w:trHeight w:val="341"/>
        </w:trPr>
        <w:tc>
          <w:tcPr>
            <w:tcW w:w="2518" w:type="dxa"/>
          </w:tcPr>
          <w:p w:rsidR="001867B0" w:rsidRPr="00005FC6" w:rsidRDefault="001867B0" w:rsidP="004D0250"/>
        </w:tc>
        <w:tc>
          <w:tcPr>
            <w:tcW w:w="5245" w:type="dxa"/>
          </w:tcPr>
          <w:p w:rsidR="001867B0" w:rsidRPr="00005FC6" w:rsidRDefault="001867B0" w:rsidP="004D0250">
            <w:r w:rsidRPr="00005FC6">
              <w:t xml:space="preserve">     Итого неналоговые доходы</w:t>
            </w:r>
          </w:p>
        </w:tc>
        <w:tc>
          <w:tcPr>
            <w:tcW w:w="1134" w:type="dxa"/>
          </w:tcPr>
          <w:p w:rsidR="001867B0" w:rsidRPr="00005FC6" w:rsidRDefault="001867B0" w:rsidP="004D0250">
            <w:pPr>
              <w:jc w:val="center"/>
            </w:pPr>
            <w:r>
              <w:t>40,0</w:t>
            </w:r>
          </w:p>
        </w:tc>
        <w:tc>
          <w:tcPr>
            <w:tcW w:w="1134" w:type="dxa"/>
          </w:tcPr>
          <w:p w:rsidR="001867B0" w:rsidRDefault="001867B0" w:rsidP="004D0250">
            <w:pPr>
              <w:jc w:val="center"/>
            </w:pPr>
            <w:r>
              <w:t>40,0</w:t>
            </w:r>
          </w:p>
        </w:tc>
      </w:tr>
      <w:tr w:rsidR="001867B0" w:rsidRPr="00005FC6" w:rsidTr="004D0250">
        <w:tblPrEx>
          <w:tblCellMar>
            <w:top w:w="0" w:type="dxa"/>
            <w:bottom w:w="0" w:type="dxa"/>
          </w:tblCellMar>
        </w:tblPrEx>
        <w:trPr>
          <w:trHeight w:val="449"/>
        </w:trPr>
        <w:tc>
          <w:tcPr>
            <w:tcW w:w="2518" w:type="dxa"/>
          </w:tcPr>
          <w:p w:rsidR="001867B0" w:rsidRPr="00005FC6" w:rsidRDefault="001867B0" w:rsidP="004D0250">
            <w:r>
              <w:t>303 111 05035 10 0000 120</w:t>
            </w:r>
          </w:p>
        </w:tc>
        <w:tc>
          <w:tcPr>
            <w:tcW w:w="5245" w:type="dxa"/>
          </w:tcPr>
          <w:p w:rsidR="001867B0" w:rsidRPr="00005FC6" w:rsidRDefault="001867B0" w:rsidP="004D0250">
            <w: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134" w:type="dxa"/>
          </w:tcPr>
          <w:p w:rsidR="001867B0" w:rsidRDefault="001867B0" w:rsidP="004D0250">
            <w:pPr>
              <w:jc w:val="center"/>
            </w:pPr>
            <w:r>
              <w:t>31,0</w:t>
            </w:r>
          </w:p>
        </w:tc>
        <w:tc>
          <w:tcPr>
            <w:tcW w:w="1134" w:type="dxa"/>
          </w:tcPr>
          <w:p w:rsidR="001867B0" w:rsidRDefault="001867B0" w:rsidP="004D0250">
            <w:pPr>
              <w:jc w:val="center"/>
            </w:pPr>
            <w:r>
              <w:t>31,0</w:t>
            </w:r>
          </w:p>
        </w:tc>
      </w:tr>
      <w:tr w:rsidR="001867B0" w:rsidRPr="00005FC6" w:rsidTr="004D0250">
        <w:tblPrEx>
          <w:tblCellMar>
            <w:top w:w="0" w:type="dxa"/>
            <w:bottom w:w="0" w:type="dxa"/>
          </w:tblCellMar>
        </w:tblPrEx>
        <w:trPr>
          <w:trHeight w:val="449"/>
        </w:trPr>
        <w:tc>
          <w:tcPr>
            <w:tcW w:w="2518" w:type="dxa"/>
          </w:tcPr>
          <w:p w:rsidR="001867B0" w:rsidRPr="00005FC6" w:rsidRDefault="001867B0" w:rsidP="004D0250">
            <w:r w:rsidRPr="00005FC6">
              <w:t>303 1 13 02995 10 0000 130</w:t>
            </w:r>
          </w:p>
          <w:p w:rsidR="001867B0" w:rsidRPr="00005FC6" w:rsidRDefault="001867B0" w:rsidP="004D0250"/>
        </w:tc>
        <w:tc>
          <w:tcPr>
            <w:tcW w:w="5245" w:type="dxa"/>
          </w:tcPr>
          <w:p w:rsidR="001867B0" w:rsidRPr="00005FC6" w:rsidRDefault="001867B0" w:rsidP="004D0250">
            <w:r w:rsidRPr="00005FC6">
              <w:t>Прочие доходы от компенсации затрат бюджетов сельских поселений</w:t>
            </w:r>
          </w:p>
          <w:p w:rsidR="001867B0" w:rsidRPr="00005FC6" w:rsidRDefault="001867B0" w:rsidP="004D0250"/>
        </w:tc>
        <w:tc>
          <w:tcPr>
            <w:tcW w:w="1134" w:type="dxa"/>
          </w:tcPr>
          <w:p w:rsidR="001867B0" w:rsidRPr="007B55D0" w:rsidRDefault="001867B0" w:rsidP="004D0250">
            <w:pPr>
              <w:jc w:val="center"/>
            </w:pPr>
            <w:r>
              <w:t>8,0</w:t>
            </w:r>
          </w:p>
        </w:tc>
        <w:tc>
          <w:tcPr>
            <w:tcW w:w="1134" w:type="dxa"/>
          </w:tcPr>
          <w:p w:rsidR="001867B0" w:rsidRDefault="001867B0" w:rsidP="004D0250">
            <w:pPr>
              <w:jc w:val="center"/>
            </w:pPr>
            <w:r>
              <w:t>8,0</w:t>
            </w:r>
          </w:p>
        </w:tc>
      </w:tr>
      <w:tr w:rsidR="001867B0" w:rsidRPr="00005FC6" w:rsidTr="004D0250">
        <w:tblPrEx>
          <w:tblCellMar>
            <w:top w:w="0" w:type="dxa"/>
            <w:bottom w:w="0" w:type="dxa"/>
          </w:tblCellMar>
        </w:tblPrEx>
        <w:trPr>
          <w:trHeight w:val="449"/>
        </w:trPr>
        <w:tc>
          <w:tcPr>
            <w:tcW w:w="2518" w:type="dxa"/>
          </w:tcPr>
          <w:p w:rsidR="001867B0" w:rsidRPr="00005FC6" w:rsidRDefault="001867B0" w:rsidP="004D0250">
            <w:r>
              <w:t>303 116 02020 02 0000 140</w:t>
            </w:r>
          </w:p>
        </w:tc>
        <w:tc>
          <w:tcPr>
            <w:tcW w:w="5245" w:type="dxa"/>
          </w:tcPr>
          <w:p w:rsidR="001867B0" w:rsidRPr="00005FC6" w:rsidRDefault="001867B0" w:rsidP="004D0250">
            <w:r>
              <w:t>Административные штрафы, установленные законами субъектов РФ об административных правонарушениях за нарушение муниципальных правовых актов</w:t>
            </w:r>
          </w:p>
        </w:tc>
        <w:tc>
          <w:tcPr>
            <w:tcW w:w="1134" w:type="dxa"/>
          </w:tcPr>
          <w:p w:rsidR="001867B0" w:rsidRDefault="001867B0" w:rsidP="004D0250">
            <w:pPr>
              <w:jc w:val="center"/>
            </w:pPr>
            <w:r>
              <w:t>1,0</w:t>
            </w:r>
          </w:p>
        </w:tc>
        <w:tc>
          <w:tcPr>
            <w:tcW w:w="1134" w:type="dxa"/>
          </w:tcPr>
          <w:p w:rsidR="001867B0" w:rsidRDefault="001867B0" w:rsidP="004D0250">
            <w:pPr>
              <w:jc w:val="center"/>
            </w:pPr>
            <w:r>
              <w:t>1,0</w:t>
            </w:r>
          </w:p>
        </w:tc>
      </w:tr>
      <w:tr w:rsidR="001867B0" w:rsidRPr="00005FC6" w:rsidTr="004D0250">
        <w:tblPrEx>
          <w:tblCellMar>
            <w:top w:w="0" w:type="dxa"/>
            <w:bottom w:w="0" w:type="dxa"/>
          </w:tblCellMar>
        </w:tblPrEx>
        <w:trPr>
          <w:trHeight w:val="58"/>
        </w:trPr>
        <w:tc>
          <w:tcPr>
            <w:tcW w:w="2518" w:type="dxa"/>
          </w:tcPr>
          <w:p w:rsidR="001867B0" w:rsidRDefault="001867B0" w:rsidP="004D0250"/>
        </w:tc>
        <w:tc>
          <w:tcPr>
            <w:tcW w:w="5245" w:type="dxa"/>
          </w:tcPr>
          <w:p w:rsidR="001867B0" w:rsidRPr="0002071B" w:rsidRDefault="001867B0" w:rsidP="004D0250">
            <w:pPr>
              <w:rPr>
                <w:b/>
              </w:rPr>
            </w:pPr>
            <w:r w:rsidRPr="0002071B">
              <w:rPr>
                <w:b/>
              </w:rPr>
              <w:t>Итого собственные  доходы</w:t>
            </w:r>
          </w:p>
        </w:tc>
        <w:tc>
          <w:tcPr>
            <w:tcW w:w="1134" w:type="dxa"/>
          </w:tcPr>
          <w:p w:rsidR="001867B0" w:rsidRPr="0002071B" w:rsidRDefault="001867B0" w:rsidP="004D0250">
            <w:pPr>
              <w:jc w:val="center"/>
              <w:rPr>
                <w:b/>
              </w:rPr>
            </w:pPr>
            <w:r>
              <w:rPr>
                <w:b/>
              </w:rPr>
              <w:t>1174,0</w:t>
            </w:r>
          </w:p>
        </w:tc>
        <w:tc>
          <w:tcPr>
            <w:tcW w:w="1134" w:type="dxa"/>
          </w:tcPr>
          <w:p w:rsidR="001867B0" w:rsidRPr="0002071B" w:rsidRDefault="001867B0" w:rsidP="004D0250">
            <w:pPr>
              <w:jc w:val="center"/>
              <w:rPr>
                <w:b/>
              </w:rPr>
            </w:pPr>
            <w:r>
              <w:rPr>
                <w:b/>
              </w:rPr>
              <w:t>1197,0</w:t>
            </w:r>
          </w:p>
        </w:tc>
      </w:tr>
      <w:tr w:rsidR="001867B0" w:rsidRPr="00005FC6" w:rsidTr="004D0250">
        <w:tblPrEx>
          <w:tblCellMar>
            <w:top w:w="0" w:type="dxa"/>
            <w:bottom w:w="0" w:type="dxa"/>
          </w:tblCellMar>
        </w:tblPrEx>
        <w:tc>
          <w:tcPr>
            <w:tcW w:w="2518" w:type="dxa"/>
          </w:tcPr>
          <w:p w:rsidR="001867B0" w:rsidRPr="00005FC6" w:rsidRDefault="001867B0" w:rsidP="004D0250">
            <w:r>
              <w:t>303 2 02 16</w:t>
            </w:r>
            <w:r w:rsidRPr="00005FC6">
              <w:t>001 10 0000 150</w:t>
            </w:r>
          </w:p>
        </w:tc>
        <w:tc>
          <w:tcPr>
            <w:tcW w:w="5245" w:type="dxa"/>
          </w:tcPr>
          <w:p w:rsidR="001867B0" w:rsidRPr="00005FC6" w:rsidRDefault="001867B0" w:rsidP="004D0250">
            <w:r w:rsidRPr="00005FC6">
              <w:t>Дотации бюджетам сельских поселений на выравнивание  бюджетной обеспеченности</w:t>
            </w:r>
          </w:p>
        </w:tc>
        <w:tc>
          <w:tcPr>
            <w:tcW w:w="1134" w:type="dxa"/>
          </w:tcPr>
          <w:p w:rsidR="001867B0" w:rsidRPr="00005FC6" w:rsidRDefault="001867B0" w:rsidP="004D0250">
            <w:pPr>
              <w:jc w:val="center"/>
            </w:pPr>
            <w:r>
              <w:t>48,6</w:t>
            </w:r>
          </w:p>
        </w:tc>
        <w:tc>
          <w:tcPr>
            <w:tcW w:w="1134" w:type="dxa"/>
          </w:tcPr>
          <w:p w:rsidR="001867B0" w:rsidRDefault="001867B0" w:rsidP="004D0250">
            <w:pPr>
              <w:jc w:val="center"/>
            </w:pPr>
            <w:r>
              <w:t>42,6</w:t>
            </w:r>
          </w:p>
        </w:tc>
      </w:tr>
      <w:tr w:rsidR="001867B0" w:rsidRPr="00005FC6" w:rsidTr="004D0250">
        <w:tblPrEx>
          <w:tblCellMar>
            <w:top w:w="0" w:type="dxa"/>
            <w:bottom w:w="0" w:type="dxa"/>
          </w:tblCellMar>
        </w:tblPrEx>
        <w:tc>
          <w:tcPr>
            <w:tcW w:w="2518" w:type="dxa"/>
          </w:tcPr>
          <w:p w:rsidR="001867B0" w:rsidRPr="00005FC6" w:rsidRDefault="001867B0" w:rsidP="004D0250">
            <w:r w:rsidRPr="00005FC6">
              <w:t>303 2 02 35118 10 0000 150</w:t>
            </w:r>
          </w:p>
        </w:tc>
        <w:tc>
          <w:tcPr>
            <w:tcW w:w="5245" w:type="dxa"/>
          </w:tcPr>
          <w:p w:rsidR="001867B0" w:rsidRPr="00005FC6" w:rsidRDefault="001867B0" w:rsidP="004D0250">
            <w:r w:rsidRPr="00005FC6">
              <w:t xml:space="preserve">Субвенции бюджетам на осуществление первичного воинского учета </w:t>
            </w:r>
            <w:r>
              <w:t>органами местного самоуправления поселений, муниципальных и городских округов</w:t>
            </w:r>
          </w:p>
        </w:tc>
        <w:tc>
          <w:tcPr>
            <w:tcW w:w="1134" w:type="dxa"/>
          </w:tcPr>
          <w:p w:rsidR="001867B0" w:rsidRPr="00005FC6" w:rsidRDefault="001867B0" w:rsidP="004D0250">
            <w:pPr>
              <w:jc w:val="center"/>
            </w:pPr>
            <w:r>
              <w:t>157,5</w:t>
            </w:r>
          </w:p>
        </w:tc>
        <w:tc>
          <w:tcPr>
            <w:tcW w:w="1134" w:type="dxa"/>
          </w:tcPr>
          <w:p w:rsidR="001867B0" w:rsidRDefault="001867B0" w:rsidP="004D0250">
            <w:pPr>
              <w:jc w:val="center"/>
            </w:pPr>
            <w:r>
              <w:t>172,0</w:t>
            </w:r>
          </w:p>
          <w:p w:rsidR="001867B0" w:rsidRDefault="001867B0" w:rsidP="004D0250">
            <w:pPr>
              <w:jc w:val="center"/>
            </w:pPr>
          </w:p>
        </w:tc>
      </w:tr>
      <w:tr w:rsidR="001867B0" w:rsidRPr="00005FC6" w:rsidTr="004D0250">
        <w:tblPrEx>
          <w:tblCellMar>
            <w:top w:w="0" w:type="dxa"/>
            <w:bottom w:w="0" w:type="dxa"/>
          </w:tblCellMar>
        </w:tblPrEx>
        <w:tc>
          <w:tcPr>
            <w:tcW w:w="2518" w:type="dxa"/>
          </w:tcPr>
          <w:p w:rsidR="001867B0" w:rsidRPr="00005FC6" w:rsidRDefault="001867B0" w:rsidP="004D0250">
            <w:r w:rsidRPr="00005FC6">
              <w:t>303 2 02 40014 10 0000 150</w:t>
            </w:r>
          </w:p>
        </w:tc>
        <w:tc>
          <w:tcPr>
            <w:tcW w:w="5245" w:type="dxa"/>
          </w:tcPr>
          <w:p w:rsidR="001867B0" w:rsidRPr="00005FC6" w:rsidRDefault="001867B0" w:rsidP="004D0250">
            <w:r w:rsidRPr="00005FC6">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t>:</w:t>
            </w:r>
          </w:p>
        </w:tc>
        <w:tc>
          <w:tcPr>
            <w:tcW w:w="1134" w:type="dxa"/>
          </w:tcPr>
          <w:p w:rsidR="001867B0" w:rsidRPr="00005FC6" w:rsidRDefault="001867B0" w:rsidP="004D0250">
            <w:pPr>
              <w:jc w:val="center"/>
            </w:pPr>
            <w:r>
              <w:t>411,6</w:t>
            </w:r>
          </w:p>
        </w:tc>
        <w:tc>
          <w:tcPr>
            <w:tcW w:w="1134" w:type="dxa"/>
          </w:tcPr>
          <w:p w:rsidR="001867B0" w:rsidRPr="00005FC6" w:rsidRDefault="001867B0" w:rsidP="004D0250">
            <w:pPr>
              <w:jc w:val="center"/>
            </w:pPr>
            <w:r>
              <w:t>411,6</w:t>
            </w:r>
          </w:p>
        </w:tc>
      </w:tr>
      <w:tr w:rsidR="001867B0" w:rsidRPr="00005FC6" w:rsidTr="004D0250">
        <w:tblPrEx>
          <w:tblCellMar>
            <w:top w:w="0" w:type="dxa"/>
            <w:bottom w:w="0" w:type="dxa"/>
          </w:tblCellMar>
        </w:tblPrEx>
        <w:tc>
          <w:tcPr>
            <w:tcW w:w="2518" w:type="dxa"/>
          </w:tcPr>
          <w:p w:rsidR="001867B0" w:rsidRPr="00005FC6" w:rsidRDefault="001867B0" w:rsidP="004D0250"/>
        </w:tc>
        <w:tc>
          <w:tcPr>
            <w:tcW w:w="5245" w:type="dxa"/>
            <w:tcBorders>
              <w:top w:val="single" w:sz="4" w:space="0" w:color="auto"/>
              <w:left w:val="single" w:sz="4" w:space="0" w:color="auto"/>
              <w:bottom w:val="single" w:sz="4" w:space="0" w:color="auto"/>
              <w:right w:val="single" w:sz="4" w:space="0" w:color="auto"/>
            </w:tcBorders>
          </w:tcPr>
          <w:p w:rsidR="001867B0" w:rsidRPr="00015D29" w:rsidRDefault="001867B0" w:rsidP="004D0250">
            <w:r w:rsidRPr="00015D29">
              <w:t>На осуществление дорожной деятельности в отношении автомобильных дорог общего пользования</w:t>
            </w:r>
          </w:p>
        </w:tc>
        <w:tc>
          <w:tcPr>
            <w:tcW w:w="1134" w:type="dxa"/>
          </w:tcPr>
          <w:p w:rsidR="001867B0" w:rsidRDefault="001867B0" w:rsidP="004D0250">
            <w:pPr>
              <w:jc w:val="center"/>
            </w:pPr>
            <w:r>
              <w:t>172,6</w:t>
            </w:r>
          </w:p>
        </w:tc>
        <w:tc>
          <w:tcPr>
            <w:tcW w:w="1134" w:type="dxa"/>
          </w:tcPr>
          <w:p w:rsidR="001867B0" w:rsidRDefault="001867B0" w:rsidP="004D0250">
            <w:pPr>
              <w:jc w:val="center"/>
            </w:pPr>
            <w:r>
              <w:t>172,6</w:t>
            </w:r>
          </w:p>
        </w:tc>
      </w:tr>
      <w:tr w:rsidR="001867B0" w:rsidRPr="00005FC6" w:rsidTr="004D0250">
        <w:tblPrEx>
          <w:tblCellMar>
            <w:top w:w="0" w:type="dxa"/>
            <w:bottom w:w="0" w:type="dxa"/>
          </w:tblCellMar>
        </w:tblPrEx>
        <w:tc>
          <w:tcPr>
            <w:tcW w:w="2518" w:type="dxa"/>
          </w:tcPr>
          <w:p w:rsidR="001867B0" w:rsidRPr="00005FC6" w:rsidRDefault="001867B0" w:rsidP="004D0250"/>
        </w:tc>
        <w:tc>
          <w:tcPr>
            <w:tcW w:w="5245" w:type="dxa"/>
            <w:tcBorders>
              <w:top w:val="single" w:sz="4" w:space="0" w:color="auto"/>
              <w:left w:val="single" w:sz="4" w:space="0" w:color="auto"/>
              <w:bottom w:val="single" w:sz="4" w:space="0" w:color="auto"/>
              <w:right w:val="single" w:sz="4" w:space="0" w:color="auto"/>
            </w:tcBorders>
          </w:tcPr>
          <w:p w:rsidR="001867B0" w:rsidRPr="001867B0" w:rsidRDefault="001867B0" w:rsidP="004D0250">
            <w:pPr>
              <w:pStyle w:val="1"/>
              <w:rPr>
                <w:rFonts w:ascii="Times New Roman" w:hAnsi="Times New Roman" w:cs="Times New Roman"/>
                <w:b w:val="0"/>
                <w:sz w:val="20"/>
                <w:lang w:eastAsia="ru-RU"/>
              </w:rPr>
            </w:pPr>
            <w:r w:rsidRPr="001867B0">
              <w:rPr>
                <w:rFonts w:ascii="Times New Roman" w:hAnsi="Times New Roman" w:cs="Times New Roman"/>
                <w:b w:val="0"/>
                <w:sz w:val="20"/>
                <w:lang w:eastAsia="ru-RU"/>
              </w:rPr>
              <w:t>Организация тепло и водоснабжения</w:t>
            </w:r>
          </w:p>
        </w:tc>
        <w:tc>
          <w:tcPr>
            <w:tcW w:w="1134" w:type="dxa"/>
          </w:tcPr>
          <w:p w:rsidR="001867B0" w:rsidRDefault="001867B0" w:rsidP="004D0250">
            <w:pPr>
              <w:jc w:val="center"/>
            </w:pPr>
            <w:r>
              <w:t>28,2</w:t>
            </w:r>
          </w:p>
        </w:tc>
        <w:tc>
          <w:tcPr>
            <w:tcW w:w="1134" w:type="dxa"/>
          </w:tcPr>
          <w:p w:rsidR="001867B0" w:rsidRDefault="001867B0" w:rsidP="004D0250">
            <w:pPr>
              <w:jc w:val="center"/>
            </w:pPr>
            <w:r>
              <w:t>28,2</w:t>
            </w:r>
          </w:p>
        </w:tc>
      </w:tr>
      <w:tr w:rsidR="001867B0" w:rsidRPr="00005FC6" w:rsidTr="004D0250">
        <w:tblPrEx>
          <w:tblCellMar>
            <w:top w:w="0" w:type="dxa"/>
            <w:bottom w:w="0" w:type="dxa"/>
          </w:tblCellMar>
        </w:tblPrEx>
        <w:tc>
          <w:tcPr>
            <w:tcW w:w="2518" w:type="dxa"/>
          </w:tcPr>
          <w:p w:rsidR="001867B0" w:rsidRPr="00005FC6" w:rsidRDefault="001867B0" w:rsidP="004D0250"/>
        </w:tc>
        <w:tc>
          <w:tcPr>
            <w:tcW w:w="5245" w:type="dxa"/>
            <w:tcBorders>
              <w:top w:val="single" w:sz="4" w:space="0" w:color="auto"/>
              <w:left w:val="single" w:sz="4" w:space="0" w:color="auto"/>
              <w:bottom w:val="single" w:sz="4" w:space="0" w:color="auto"/>
              <w:right w:val="single" w:sz="4" w:space="0" w:color="auto"/>
            </w:tcBorders>
          </w:tcPr>
          <w:p w:rsidR="001867B0" w:rsidRPr="001867B0" w:rsidRDefault="001867B0" w:rsidP="004D0250">
            <w:pPr>
              <w:pStyle w:val="1"/>
              <w:rPr>
                <w:rFonts w:ascii="Times New Roman" w:hAnsi="Times New Roman" w:cs="Times New Roman"/>
                <w:b w:val="0"/>
                <w:sz w:val="20"/>
                <w:lang w:eastAsia="ru-RU"/>
              </w:rPr>
            </w:pPr>
            <w:r w:rsidRPr="001867B0">
              <w:rPr>
                <w:rFonts w:ascii="Times New Roman" w:hAnsi="Times New Roman" w:cs="Times New Roman"/>
                <w:b w:val="0"/>
                <w:sz w:val="20"/>
                <w:lang w:eastAsia="ru-RU"/>
              </w:rPr>
              <w:t>Содержание мест захоронения</w:t>
            </w:r>
          </w:p>
        </w:tc>
        <w:tc>
          <w:tcPr>
            <w:tcW w:w="1134" w:type="dxa"/>
          </w:tcPr>
          <w:p w:rsidR="001867B0" w:rsidRDefault="001867B0" w:rsidP="004D0250">
            <w:pPr>
              <w:jc w:val="center"/>
            </w:pPr>
            <w:r>
              <w:t>17,6</w:t>
            </w:r>
          </w:p>
        </w:tc>
        <w:tc>
          <w:tcPr>
            <w:tcW w:w="1134" w:type="dxa"/>
          </w:tcPr>
          <w:p w:rsidR="001867B0" w:rsidRDefault="001867B0" w:rsidP="004D0250">
            <w:pPr>
              <w:jc w:val="center"/>
            </w:pPr>
            <w:r>
              <w:t>17,6</w:t>
            </w:r>
          </w:p>
        </w:tc>
      </w:tr>
      <w:tr w:rsidR="001867B0" w:rsidRPr="00005FC6" w:rsidTr="004D0250">
        <w:tblPrEx>
          <w:tblCellMar>
            <w:top w:w="0" w:type="dxa"/>
            <w:bottom w:w="0" w:type="dxa"/>
          </w:tblCellMar>
        </w:tblPrEx>
        <w:tc>
          <w:tcPr>
            <w:tcW w:w="2518" w:type="dxa"/>
          </w:tcPr>
          <w:p w:rsidR="001867B0" w:rsidRPr="00005FC6" w:rsidRDefault="001867B0" w:rsidP="004D0250"/>
        </w:tc>
        <w:tc>
          <w:tcPr>
            <w:tcW w:w="5245" w:type="dxa"/>
            <w:tcBorders>
              <w:top w:val="single" w:sz="4" w:space="0" w:color="auto"/>
              <w:left w:val="single" w:sz="4" w:space="0" w:color="auto"/>
              <w:bottom w:val="single" w:sz="4" w:space="0" w:color="auto"/>
              <w:right w:val="single" w:sz="4" w:space="0" w:color="auto"/>
            </w:tcBorders>
          </w:tcPr>
          <w:p w:rsidR="001867B0" w:rsidRPr="001867B0" w:rsidRDefault="001867B0" w:rsidP="004D0250">
            <w:pPr>
              <w:pStyle w:val="1"/>
              <w:rPr>
                <w:rFonts w:ascii="Times New Roman" w:hAnsi="Times New Roman" w:cs="Times New Roman"/>
                <w:b w:val="0"/>
                <w:sz w:val="20"/>
                <w:lang w:eastAsia="ru-RU"/>
              </w:rPr>
            </w:pPr>
            <w:r w:rsidRPr="001867B0">
              <w:rPr>
                <w:rFonts w:ascii="Times New Roman" w:hAnsi="Times New Roman" w:cs="Times New Roman"/>
                <w:b w:val="0"/>
                <w:sz w:val="20"/>
                <w:lang w:eastAsia="ru-RU"/>
              </w:rPr>
              <w:t>Предупреждение и ликвидация последствий чс</w:t>
            </w:r>
          </w:p>
        </w:tc>
        <w:tc>
          <w:tcPr>
            <w:tcW w:w="1134" w:type="dxa"/>
          </w:tcPr>
          <w:p w:rsidR="001867B0" w:rsidRDefault="001867B0" w:rsidP="004D0250">
            <w:pPr>
              <w:jc w:val="center"/>
            </w:pPr>
            <w:r>
              <w:t>13,2</w:t>
            </w:r>
          </w:p>
        </w:tc>
        <w:tc>
          <w:tcPr>
            <w:tcW w:w="1134" w:type="dxa"/>
          </w:tcPr>
          <w:p w:rsidR="001867B0" w:rsidRDefault="001867B0" w:rsidP="004D0250">
            <w:pPr>
              <w:jc w:val="center"/>
            </w:pPr>
            <w:r>
              <w:t>13,2</w:t>
            </w:r>
          </w:p>
        </w:tc>
      </w:tr>
      <w:tr w:rsidR="001867B0" w:rsidRPr="00005FC6" w:rsidTr="004D0250">
        <w:tblPrEx>
          <w:tblCellMar>
            <w:top w:w="0" w:type="dxa"/>
            <w:bottom w:w="0" w:type="dxa"/>
          </w:tblCellMar>
        </w:tblPrEx>
        <w:tc>
          <w:tcPr>
            <w:tcW w:w="2518" w:type="dxa"/>
          </w:tcPr>
          <w:p w:rsidR="001867B0" w:rsidRPr="00005FC6" w:rsidRDefault="001867B0" w:rsidP="004D0250"/>
        </w:tc>
        <w:tc>
          <w:tcPr>
            <w:tcW w:w="5245" w:type="dxa"/>
            <w:tcBorders>
              <w:top w:val="single" w:sz="4" w:space="0" w:color="auto"/>
              <w:left w:val="single" w:sz="4" w:space="0" w:color="auto"/>
              <w:bottom w:val="single" w:sz="4" w:space="0" w:color="auto"/>
              <w:right w:val="single" w:sz="4" w:space="0" w:color="auto"/>
            </w:tcBorders>
          </w:tcPr>
          <w:p w:rsidR="001867B0" w:rsidRPr="001867B0" w:rsidRDefault="001867B0" w:rsidP="004D0250">
            <w:pPr>
              <w:pStyle w:val="1"/>
              <w:rPr>
                <w:rFonts w:ascii="Times New Roman" w:hAnsi="Times New Roman" w:cs="Times New Roman"/>
                <w:b w:val="0"/>
                <w:sz w:val="20"/>
                <w:lang w:eastAsia="ru-RU"/>
              </w:rPr>
            </w:pPr>
            <w:r w:rsidRPr="001867B0">
              <w:rPr>
                <w:rFonts w:ascii="Times New Roman" w:hAnsi="Times New Roman" w:cs="Times New Roman"/>
                <w:b w:val="0"/>
                <w:sz w:val="20"/>
                <w:lang w:eastAsia="ru-RU"/>
              </w:rPr>
              <w:t>Организация сбора и вывоза бытовых отходов и мусора</w:t>
            </w:r>
          </w:p>
        </w:tc>
        <w:tc>
          <w:tcPr>
            <w:tcW w:w="1134" w:type="dxa"/>
          </w:tcPr>
          <w:p w:rsidR="001867B0" w:rsidRDefault="001867B0" w:rsidP="004D0250">
            <w:pPr>
              <w:jc w:val="center"/>
            </w:pPr>
            <w:r>
              <w:t>146,2</w:t>
            </w:r>
          </w:p>
        </w:tc>
        <w:tc>
          <w:tcPr>
            <w:tcW w:w="1134" w:type="dxa"/>
          </w:tcPr>
          <w:p w:rsidR="001867B0" w:rsidRDefault="001867B0" w:rsidP="004D0250">
            <w:pPr>
              <w:jc w:val="center"/>
            </w:pPr>
            <w:r>
              <w:t>146,2</w:t>
            </w:r>
          </w:p>
        </w:tc>
      </w:tr>
      <w:tr w:rsidR="001867B0" w:rsidRPr="00005FC6" w:rsidTr="004D0250">
        <w:tblPrEx>
          <w:tblCellMar>
            <w:top w:w="0" w:type="dxa"/>
            <w:bottom w:w="0" w:type="dxa"/>
          </w:tblCellMar>
        </w:tblPrEx>
        <w:tc>
          <w:tcPr>
            <w:tcW w:w="2518" w:type="dxa"/>
          </w:tcPr>
          <w:p w:rsidR="001867B0" w:rsidRPr="00005FC6" w:rsidRDefault="001867B0" w:rsidP="004D0250"/>
        </w:tc>
        <w:tc>
          <w:tcPr>
            <w:tcW w:w="5245" w:type="dxa"/>
            <w:tcBorders>
              <w:top w:val="single" w:sz="4" w:space="0" w:color="auto"/>
              <w:left w:val="single" w:sz="4" w:space="0" w:color="auto"/>
              <w:bottom w:val="single" w:sz="4" w:space="0" w:color="auto"/>
              <w:right w:val="single" w:sz="4" w:space="0" w:color="auto"/>
            </w:tcBorders>
          </w:tcPr>
          <w:p w:rsidR="001867B0" w:rsidRPr="001867B0" w:rsidRDefault="001867B0" w:rsidP="004D0250">
            <w:pPr>
              <w:pStyle w:val="1"/>
              <w:rPr>
                <w:rFonts w:ascii="Times New Roman" w:hAnsi="Times New Roman" w:cs="Times New Roman"/>
                <w:b w:val="0"/>
                <w:sz w:val="20"/>
                <w:lang w:eastAsia="ru-RU"/>
              </w:rPr>
            </w:pPr>
            <w:r w:rsidRPr="001867B0">
              <w:rPr>
                <w:rFonts w:ascii="Times New Roman" w:hAnsi="Times New Roman" w:cs="Times New Roman"/>
                <w:b w:val="0"/>
                <w:sz w:val="20"/>
                <w:lang w:eastAsia="ru-RU"/>
              </w:rPr>
              <w:t>Обеспечение безопасности людей на водных объектах</w:t>
            </w:r>
          </w:p>
        </w:tc>
        <w:tc>
          <w:tcPr>
            <w:tcW w:w="1134" w:type="dxa"/>
          </w:tcPr>
          <w:p w:rsidR="001867B0" w:rsidRDefault="001867B0" w:rsidP="004D0250">
            <w:pPr>
              <w:jc w:val="center"/>
            </w:pPr>
            <w:r>
              <w:t>5,1</w:t>
            </w:r>
          </w:p>
        </w:tc>
        <w:tc>
          <w:tcPr>
            <w:tcW w:w="1134" w:type="dxa"/>
          </w:tcPr>
          <w:p w:rsidR="001867B0" w:rsidRDefault="001867B0" w:rsidP="004D0250">
            <w:pPr>
              <w:jc w:val="center"/>
            </w:pPr>
            <w:r>
              <w:t>5,1</w:t>
            </w:r>
          </w:p>
        </w:tc>
      </w:tr>
      <w:tr w:rsidR="001867B0" w:rsidRPr="00005FC6" w:rsidTr="004D0250">
        <w:tblPrEx>
          <w:tblCellMar>
            <w:top w:w="0" w:type="dxa"/>
            <w:bottom w:w="0" w:type="dxa"/>
          </w:tblCellMar>
        </w:tblPrEx>
        <w:tc>
          <w:tcPr>
            <w:tcW w:w="2518" w:type="dxa"/>
          </w:tcPr>
          <w:p w:rsidR="001867B0" w:rsidRPr="00005FC6" w:rsidRDefault="001867B0" w:rsidP="004D0250"/>
        </w:tc>
        <w:tc>
          <w:tcPr>
            <w:tcW w:w="5245" w:type="dxa"/>
            <w:tcBorders>
              <w:top w:val="single" w:sz="4" w:space="0" w:color="auto"/>
              <w:left w:val="single" w:sz="4" w:space="0" w:color="auto"/>
              <w:bottom w:val="single" w:sz="4" w:space="0" w:color="auto"/>
              <w:right w:val="single" w:sz="4" w:space="0" w:color="auto"/>
            </w:tcBorders>
          </w:tcPr>
          <w:p w:rsidR="001867B0" w:rsidRPr="001867B0" w:rsidRDefault="001867B0" w:rsidP="004D0250">
            <w:pPr>
              <w:pStyle w:val="1"/>
              <w:rPr>
                <w:rFonts w:ascii="Times New Roman" w:hAnsi="Times New Roman" w:cs="Times New Roman"/>
                <w:b w:val="0"/>
                <w:sz w:val="20"/>
                <w:lang w:eastAsia="ru-RU"/>
              </w:rPr>
            </w:pPr>
            <w:r w:rsidRPr="001867B0">
              <w:rPr>
                <w:rFonts w:ascii="Times New Roman" w:hAnsi="Times New Roman" w:cs="Times New Roman"/>
                <w:b w:val="0"/>
                <w:sz w:val="20"/>
                <w:lang w:eastAsia="ru-RU"/>
              </w:rPr>
              <w:t>Сохранение памятников истории и культуры</w:t>
            </w:r>
          </w:p>
        </w:tc>
        <w:tc>
          <w:tcPr>
            <w:tcW w:w="1134" w:type="dxa"/>
          </w:tcPr>
          <w:p w:rsidR="001867B0" w:rsidRDefault="001867B0" w:rsidP="004D0250">
            <w:pPr>
              <w:jc w:val="center"/>
            </w:pPr>
            <w:r>
              <w:t>26,2</w:t>
            </w:r>
          </w:p>
        </w:tc>
        <w:tc>
          <w:tcPr>
            <w:tcW w:w="1134" w:type="dxa"/>
          </w:tcPr>
          <w:p w:rsidR="001867B0" w:rsidRDefault="001867B0" w:rsidP="004D0250">
            <w:pPr>
              <w:jc w:val="center"/>
            </w:pPr>
            <w:r>
              <w:t>26,2</w:t>
            </w:r>
          </w:p>
        </w:tc>
      </w:tr>
      <w:tr w:rsidR="001867B0" w:rsidRPr="00005FC6" w:rsidTr="004D0250">
        <w:tblPrEx>
          <w:tblCellMar>
            <w:top w:w="0" w:type="dxa"/>
            <w:bottom w:w="0" w:type="dxa"/>
          </w:tblCellMar>
        </w:tblPrEx>
        <w:tc>
          <w:tcPr>
            <w:tcW w:w="2518" w:type="dxa"/>
          </w:tcPr>
          <w:p w:rsidR="001867B0" w:rsidRPr="00005FC6" w:rsidRDefault="001867B0" w:rsidP="004D0250"/>
        </w:tc>
        <w:tc>
          <w:tcPr>
            <w:tcW w:w="5245" w:type="dxa"/>
            <w:tcBorders>
              <w:top w:val="single" w:sz="4" w:space="0" w:color="auto"/>
              <w:left w:val="single" w:sz="4" w:space="0" w:color="auto"/>
              <w:bottom w:val="single" w:sz="4" w:space="0" w:color="auto"/>
              <w:right w:val="single" w:sz="4" w:space="0" w:color="auto"/>
            </w:tcBorders>
          </w:tcPr>
          <w:p w:rsidR="001867B0" w:rsidRPr="001867B0" w:rsidRDefault="001867B0" w:rsidP="004D0250">
            <w:pPr>
              <w:pStyle w:val="1"/>
              <w:rPr>
                <w:rFonts w:ascii="Times New Roman" w:hAnsi="Times New Roman" w:cs="Times New Roman"/>
                <w:b w:val="0"/>
                <w:sz w:val="20"/>
                <w:lang w:eastAsia="ru-RU"/>
              </w:rPr>
            </w:pPr>
            <w:r w:rsidRPr="001867B0">
              <w:rPr>
                <w:rFonts w:ascii="Times New Roman" w:hAnsi="Times New Roman" w:cs="Times New Roman"/>
                <w:b w:val="0"/>
                <w:sz w:val="20"/>
                <w:lang w:eastAsia="ru-RU"/>
              </w:rPr>
              <w:t>Утверждение генпланов и ПЗЗ</w:t>
            </w:r>
          </w:p>
        </w:tc>
        <w:tc>
          <w:tcPr>
            <w:tcW w:w="1134" w:type="dxa"/>
          </w:tcPr>
          <w:p w:rsidR="001867B0" w:rsidRDefault="001867B0" w:rsidP="004D0250">
            <w:pPr>
              <w:jc w:val="center"/>
            </w:pPr>
            <w:r>
              <w:t>2,5</w:t>
            </w:r>
          </w:p>
        </w:tc>
        <w:tc>
          <w:tcPr>
            <w:tcW w:w="1134" w:type="dxa"/>
          </w:tcPr>
          <w:p w:rsidR="001867B0" w:rsidRDefault="001867B0" w:rsidP="004D0250">
            <w:pPr>
              <w:jc w:val="center"/>
            </w:pPr>
            <w:r>
              <w:t>2,5</w:t>
            </w:r>
          </w:p>
        </w:tc>
      </w:tr>
      <w:tr w:rsidR="001867B0" w:rsidRPr="00005FC6" w:rsidTr="004D0250">
        <w:tblPrEx>
          <w:tblCellMar>
            <w:top w:w="0" w:type="dxa"/>
            <w:bottom w:w="0" w:type="dxa"/>
          </w:tblCellMar>
        </w:tblPrEx>
        <w:tc>
          <w:tcPr>
            <w:tcW w:w="2518" w:type="dxa"/>
          </w:tcPr>
          <w:p w:rsidR="001867B0" w:rsidRPr="00005FC6" w:rsidRDefault="001867B0" w:rsidP="004D0250">
            <w:r>
              <w:t>303 2 07 0502</w:t>
            </w:r>
            <w:r w:rsidRPr="00005FC6">
              <w:t>0 10 0000 150</w:t>
            </w:r>
          </w:p>
        </w:tc>
        <w:tc>
          <w:tcPr>
            <w:tcW w:w="5245" w:type="dxa"/>
          </w:tcPr>
          <w:p w:rsidR="001867B0" w:rsidRPr="00005FC6" w:rsidRDefault="001867B0" w:rsidP="004D0250">
            <w:r w:rsidRPr="00005FC6">
              <w:t xml:space="preserve">Прочие безвозмездные поступления в бюджеты сельских </w:t>
            </w:r>
            <w:r w:rsidRPr="00005FC6">
              <w:lastRenderedPageBreak/>
              <w:t>поселений</w:t>
            </w:r>
          </w:p>
          <w:p w:rsidR="001867B0" w:rsidRPr="00005FC6" w:rsidRDefault="001867B0" w:rsidP="004D0250"/>
        </w:tc>
        <w:tc>
          <w:tcPr>
            <w:tcW w:w="1134" w:type="dxa"/>
          </w:tcPr>
          <w:p w:rsidR="001867B0" w:rsidRPr="00005FC6" w:rsidRDefault="001867B0" w:rsidP="004D0250">
            <w:pPr>
              <w:jc w:val="center"/>
            </w:pPr>
            <w:r>
              <w:lastRenderedPageBreak/>
              <w:t>25</w:t>
            </w:r>
            <w:r w:rsidRPr="00005FC6">
              <w:t>,00</w:t>
            </w:r>
          </w:p>
        </w:tc>
        <w:tc>
          <w:tcPr>
            <w:tcW w:w="1134" w:type="dxa"/>
          </w:tcPr>
          <w:p w:rsidR="001867B0" w:rsidRPr="00005FC6" w:rsidRDefault="001867B0" w:rsidP="004D0250">
            <w:pPr>
              <w:jc w:val="center"/>
            </w:pPr>
            <w:r>
              <w:t>25</w:t>
            </w:r>
            <w:r w:rsidRPr="00005FC6">
              <w:t>,00</w:t>
            </w:r>
          </w:p>
        </w:tc>
      </w:tr>
      <w:tr w:rsidR="001867B0" w:rsidRPr="00005FC6" w:rsidTr="004D0250">
        <w:tblPrEx>
          <w:tblCellMar>
            <w:top w:w="0" w:type="dxa"/>
            <w:bottom w:w="0" w:type="dxa"/>
          </w:tblCellMar>
        </w:tblPrEx>
        <w:tc>
          <w:tcPr>
            <w:tcW w:w="2518" w:type="dxa"/>
          </w:tcPr>
          <w:p w:rsidR="001867B0" w:rsidRPr="00005FC6" w:rsidRDefault="001867B0" w:rsidP="004D0250"/>
        </w:tc>
        <w:tc>
          <w:tcPr>
            <w:tcW w:w="5245" w:type="dxa"/>
          </w:tcPr>
          <w:p w:rsidR="001867B0" w:rsidRPr="006109A1" w:rsidRDefault="001867B0" w:rsidP="004D0250">
            <w:pPr>
              <w:rPr>
                <w:b/>
              </w:rPr>
            </w:pPr>
            <w:r w:rsidRPr="006109A1">
              <w:rPr>
                <w:b/>
              </w:rPr>
              <w:t>Итого безвозмездные поступления</w:t>
            </w:r>
          </w:p>
        </w:tc>
        <w:tc>
          <w:tcPr>
            <w:tcW w:w="1134" w:type="dxa"/>
          </w:tcPr>
          <w:p w:rsidR="001867B0" w:rsidRPr="006109A1" w:rsidRDefault="001867B0" w:rsidP="004D0250">
            <w:pPr>
              <w:jc w:val="center"/>
              <w:rPr>
                <w:b/>
              </w:rPr>
            </w:pPr>
            <w:r>
              <w:rPr>
                <w:b/>
              </w:rPr>
              <w:t>642,7</w:t>
            </w:r>
          </w:p>
        </w:tc>
        <w:tc>
          <w:tcPr>
            <w:tcW w:w="1134" w:type="dxa"/>
          </w:tcPr>
          <w:p w:rsidR="001867B0" w:rsidRPr="006109A1" w:rsidRDefault="001867B0" w:rsidP="004D0250">
            <w:pPr>
              <w:jc w:val="center"/>
              <w:rPr>
                <w:b/>
              </w:rPr>
            </w:pPr>
            <w:r>
              <w:rPr>
                <w:b/>
              </w:rPr>
              <w:t>651,2</w:t>
            </w:r>
          </w:p>
        </w:tc>
      </w:tr>
      <w:tr w:rsidR="001867B0" w:rsidRPr="00005FC6" w:rsidTr="004D0250">
        <w:tblPrEx>
          <w:tblCellMar>
            <w:top w:w="0" w:type="dxa"/>
            <w:bottom w:w="0" w:type="dxa"/>
          </w:tblCellMar>
        </w:tblPrEx>
        <w:tc>
          <w:tcPr>
            <w:tcW w:w="2518" w:type="dxa"/>
          </w:tcPr>
          <w:p w:rsidR="001867B0" w:rsidRPr="00005FC6" w:rsidRDefault="001867B0" w:rsidP="004D0250"/>
        </w:tc>
        <w:tc>
          <w:tcPr>
            <w:tcW w:w="5245" w:type="dxa"/>
          </w:tcPr>
          <w:p w:rsidR="001867B0" w:rsidRPr="00FD5BA3" w:rsidRDefault="001867B0" w:rsidP="004D0250">
            <w:r>
              <w:t>Всего безвозмездных поступлений из других бюджетов</w:t>
            </w:r>
          </w:p>
        </w:tc>
        <w:tc>
          <w:tcPr>
            <w:tcW w:w="1134" w:type="dxa"/>
          </w:tcPr>
          <w:p w:rsidR="001867B0" w:rsidRDefault="001867B0" w:rsidP="004D0250">
            <w:pPr>
              <w:jc w:val="center"/>
            </w:pPr>
            <w:r>
              <w:t>617,7</w:t>
            </w:r>
          </w:p>
        </w:tc>
        <w:tc>
          <w:tcPr>
            <w:tcW w:w="1134" w:type="dxa"/>
          </w:tcPr>
          <w:p w:rsidR="001867B0" w:rsidRDefault="001867B0" w:rsidP="004D0250">
            <w:pPr>
              <w:jc w:val="center"/>
            </w:pPr>
            <w:r>
              <w:t>626,2</w:t>
            </w:r>
          </w:p>
        </w:tc>
      </w:tr>
      <w:tr w:rsidR="001867B0" w:rsidRPr="006109A1" w:rsidTr="004D0250">
        <w:tblPrEx>
          <w:tblCellMar>
            <w:top w:w="0" w:type="dxa"/>
            <w:bottom w:w="0" w:type="dxa"/>
          </w:tblCellMar>
        </w:tblPrEx>
        <w:tc>
          <w:tcPr>
            <w:tcW w:w="2518" w:type="dxa"/>
          </w:tcPr>
          <w:p w:rsidR="001867B0" w:rsidRPr="006109A1" w:rsidRDefault="001867B0" w:rsidP="004D0250">
            <w:pPr>
              <w:rPr>
                <w:b/>
              </w:rPr>
            </w:pPr>
          </w:p>
        </w:tc>
        <w:tc>
          <w:tcPr>
            <w:tcW w:w="5245" w:type="dxa"/>
          </w:tcPr>
          <w:p w:rsidR="001867B0" w:rsidRPr="006109A1" w:rsidRDefault="001867B0" w:rsidP="004D0250">
            <w:pPr>
              <w:rPr>
                <w:b/>
              </w:rPr>
            </w:pPr>
            <w:r w:rsidRPr="006109A1">
              <w:rPr>
                <w:b/>
              </w:rPr>
              <w:t xml:space="preserve"> Всего доходов</w:t>
            </w:r>
          </w:p>
        </w:tc>
        <w:tc>
          <w:tcPr>
            <w:tcW w:w="1134" w:type="dxa"/>
          </w:tcPr>
          <w:p w:rsidR="001867B0" w:rsidRPr="006109A1" w:rsidRDefault="001867B0" w:rsidP="004D0250">
            <w:pPr>
              <w:jc w:val="center"/>
              <w:rPr>
                <w:b/>
              </w:rPr>
            </w:pPr>
            <w:r>
              <w:rPr>
                <w:b/>
              </w:rPr>
              <w:t>1816,7</w:t>
            </w:r>
          </w:p>
        </w:tc>
        <w:tc>
          <w:tcPr>
            <w:tcW w:w="1134" w:type="dxa"/>
          </w:tcPr>
          <w:p w:rsidR="001867B0" w:rsidRPr="006109A1" w:rsidRDefault="001867B0" w:rsidP="004D0250">
            <w:pPr>
              <w:jc w:val="center"/>
              <w:rPr>
                <w:b/>
              </w:rPr>
            </w:pPr>
            <w:r>
              <w:rPr>
                <w:b/>
              </w:rPr>
              <w:t>1848,2</w:t>
            </w:r>
          </w:p>
        </w:tc>
      </w:tr>
    </w:tbl>
    <w:p w:rsidR="001867B0" w:rsidRPr="006109A1" w:rsidRDefault="001867B0" w:rsidP="001867B0">
      <w:pPr>
        <w:rPr>
          <w:b/>
          <w:lang w:val="en-US"/>
        </w:rPr>
      </w:pPr>
    </w:p>
    <w:p w:rsidR="001867B0" w:rsidRPr="0072781F" w:rsidRDefault="001867B0" w:rsidP="001867B0">
      <w:pPr>
        <w:tabs>
          <w:tab w:val="left" w:pos="1095"/>
        </w:tabs>
      </w:pPr>
    </w:p>
    <w:p w:rsidR="00A138C9" w:rsidRDefault="00A138C9" w:rsidP="00A138C9">
      <w:pPr>
        <w:rPr>
          <w:sz w:val="28"/>
          <w:szCs w:val="28"/>
        </w:rPr>
      </w:pPr>
    </w:p>
    <w:p w:rsidR="001867B0" w:rsidRDefault="001867B0" w:rsidP="00A138C9">
      <w:pPr>
        <w:rPr>
          <w:sz w:val="28"/>
          <w:szCs w:val="28"/>
        </w:rPr>
      </w:pPr>
    </w:p>
    <w:p w:rsidR="001867B0" w:rsidRDefault="001867B0" w:rsidP="001867B0">
      <w:pPr>
        <w:ind w:firstLine="709"/>
        <w:jc w:val="center"/>
        <w:rPr>
          <w:szCs w:val="28"/>
        </w:rPr>
      </w:pPr>
      <w:r>
        <w:rPr>
          <w:szCs w:val="28"/>
        </w:rPr>
        <w:t xml:space="preserve">ЗЕЛЕНОРОЩИНСКИЙ СЕЛЬСКИЙ СОВЕТ НАРОДНЫХ ДЕПУТАТОВ РЕБРИХИНСКОГО РАЙОНА </w:t>
      </w:r>
    </w:p>
    <w:p w:rsidR="001867B0" w:rsidRDefault="001867B0" w:rsidP="001867B0">
      <w:pPr>
        <w:ind w:firstLine="709"/>
        <w:jc w:val="center"/>
        <w:rPr>
          <w:szCs w:val="28"/>
        </w:rPr>
      </w:pPr>
      <w:r>
        <w:rPr>
          <w:szCs w:val="28"/>
        </w:rPr>
        <w:t>АЛТАЙСКОГО КРАЯ</w:t>
      </w:r>
    </w:p>
    <w:p w:rsidR="004D0250" w:rsidRDefault="004D0250" w:rsidP="001867B0">
      <w:pPr>
        <w:ind w:firstLine="709"/>
        <w:jc w:val="center"/>
        <w:rPr>
          <w:szCs w:val="28"/>
        </w:rPr>
      </w:pPr>
    </w:p>
    <w:p w:rsidR="004D0250" w:rsidRDefault="004D0250" w:rsidP="001867B0">
      <w:pPr>
        <w:ind w:firstLine="709"/>
        <w:jc w:val="center"/>
        <w:rPr>
          <w:szCs w:val="28"/>
        </w:rPr>
      </w:pPr>
      <w:r>
        <w:rPr>
          <w:szCs w:val="28"/>
        </w:rPr>
        <w:t>Р Е Ш Е Н И Е</w:t>
      </w:r>
    </w:p>
    <w:p w:rsidR="001867B0" w:rsidRDefault="001867B0" w:rsidP="001867B0">
      <w:pPr>
        <w:ind w:firstLine="709"/>
        <w:jc w:val="center"/>
        <w:rPr>
          <w:szCs w:val="28"/>
        </w:rPr>
      </w:pPr>
    </w:p>
    <w:p w:rsidR="001867B0" w:rsidRDefault="001867B0" w:rsidP="001867B0">
      <w:pPr>
        <w:rPr>
          <w:szCs w:val="28"/>
        </w:rPr>
      </w:pPr>
      <w:r>
        <w:rPr>
          <w:szCs w:val="28"/>
        </w:rPr>
        <w:t xml:space="preserve">26.12.2024                                                                                     </w:t>
      </w:r>
      <w:r w:rsidR="004D0250">
        <w:rPr>
          <w:szCs w:val="28"/>
        </w:rPr>
        <w:t xml:space="preserve">                                                                   </w:t>
      </w:r>
      <w:r>
        <w:rPr>
          <w:szCs w:val="28"/>
        </w:rPr>
        <w:t xml:space="preserve">              №51</w:t>
      </w:r>
    </w:p>
    <w:p w:rsidR="001867B0" w:rsidRDefault="001867B0" w:rsidP="001867B0">
      <w:pPr>
        <w:rPr>
          <w:szCs w:val="28"/>
        </w:rPr>
      </w:pPr>
      <w:r>
        <w:rPr>
          <w:szCs w:val="28"/>
        </w:rPr>
        <w:t xml:space="preserve">                                               </w:t>
      </w:r>
      <w:r w:rsidR="004D0250">
        <w:rPr>
          <w:szCs w:val="28"/>
        </w:rPr>
        <w:t xml:space="preserve">                                         </w:t>
      </w:r>
      <w:r>
        <w:rPr>
          <w:szCs w:val="28"/>
        </w:rPr>
        <w:t xml:space="preserve">        с. Зеленая Роща</w:t>
      </w:r>
    </w:p>
    <w:p w:rsidR="001867B0" w:rsidRDefault="001867B0" w:rsidP="001867B0">
      <w:pPr>
        <w:widowControl w:val="0"/>
        <w:autoSpaceDE w:val="0"/>
        <w:autoSpaceDN w:val="0"/>
        <w:adjustRightInd w:val="0"/>
        <w:ind w:right="5102"/>
        <w:jc w:val="both"/>
        <w:outlineLvl w:val="0"/>
        <w:rPr>
          <w:szCs w:val="28"/>
        </w:rPr>
      </w:pPr>
    </w:p>
    <w:p w:rsidR="001867B0" w:rsidRPr="004D0250" w:rsidRDefault="001867B0" w:rsidP="001867B0">
      <w:pPr>
        <w:widowControl w:val="0"/>
        <w:autoSpaceDE w:val="0"/>
        <w:autoSpaceDN w:val="0"/>
        <w:adjustRightInd w:val="0"/>
        <w:ind w:right="-5" w:firstLine="709"/>
        <w:jc w:val="center"/>
        <w:outlineLvl w:val="0"/>
        <w:rPr>
          <w:b/>
          <w:szCs w:val="28"/>
        </w:rPr>
      </w:pPr>
      <w:r w:rsidRPr="004D0250">
        <w:rPr>
          <w:b/>
          <w:szCs w:val="28"/>
        </w:rPr>
        <w:t>Об утверждении Соглашения о внесении изменений в Соглашение о передаче осуществления части полномочий по решению вопросов местного значения между Администрацией Ребрихинского района и органами местного самоуправления поселений</w:t>
      </w:r>
    </w:p>
    <w:p w:rsidR="001867B0" w:rsidRDefault="001867B0" w:rsidP="001867B0">
      <w:pPr>
        <w:widowControl w:val="0"/>
        <w:autoSpaceDE w:val="0"/>
        <w:autoSpaceDN w:val="0"/>
        <w:adjustRightInd w:val="0"/>
        <w:ind w:right="5102" w:firstLine="709"/>
        <w:jc w:val="both"/>
        <w:outlineLvl w:val="0"/>
        <w:rPr>
          <w:szCs w:val="28"/>
        </w:rPr>
      </w:pPr>
    </w:p>
    <w:p w:rsidR="001867B0" w:rsidRPr="004D0250" w:rsidRDefault="001867B0" w:rsidP="001867B0">
      <w:pPr>
        <w:pStyle w:val="a9"/>
        <w:ind w:right="-1" w:firstLine="709"/>
        <w:rPr>
          <w:sz w:val="22"/>
          <w:szCs w:val="22"/>
        </w:rPr>
      </w:pPr>
      <w:r w:rsidRPr="004D0250">
        <w:rPr>
          <w:sz w:val="22"/>
          <w:szCs w:val="22"/>
        </w:rPr>
        <w:t xml:space="preserve">Руководствуясь частью 4 статьи 15 Федерального </w:t>
      </w:r>
      <w:hyperlink r:id="rId12" w:history="1">
        <w:r w:rsidRPr="004D0250">
          <w:rPr>
            <w:rStyle w:val="a5"/>
            <w:sz w:val="22"/>
            <w:szCs w:val="22"/>
          </w:rPr>
          <w:t>закона</w:t>
        </w:r>
      </w:hyperlink>
      <w:r w:rsidRPr="004D0250">
        <w:rPr>
          <w:sz w:val="22"/>
          <w:szCs w:val="22"/>
        </w:rPr>
        <w:t xml:space="preserve"> от 6 октября </w:t>
      </w:r>
      <w:smartTag w:uri="urn:schemas-microsoft-com:office:smarttags" w:element="metricconverter">
        <w:smartTagPr>
          <w:attr w:name="ProductID" w:val="2003 г"/>
        </w:smartTagPr>
        <w:r w:rsidRPr="004D0250">
          <w:rPr>
            <w:sz w:val="22"/>
            <w:szCs w:val="22"/>
          </w:rPr>
          <w:t>2003 г</w:t>
        </w:r>
      </w:smartTag>
      <w:r w:rsidRPr="004D0250">
        <w:rPr>
          <w:sz w:val="22"/>
          <w:szCs w:val="22"/>
        </w:rPr>
        <w:t>. N 131-ФЗ "Об общих принципах организации местного самоуправления в Российской Федерации",  Уставом муниципального образования Зеленорощинский сельсовет Ребрихинского района Алтайского края, Зеленорощинский  сельский Совет народных депутатов,</w:t>
      </w:r>
    </w:p>
    <w:p w:rsidR="001867B0" w:rsidRDefault="001867B0" w:rsidP="001867B0">
      <w:pPr>
        <w:widowControl w:val="0"/>
        <w:autoSpaceDE w:val="0"/>
        <w:autoSpaceDN w:val="0"/>
        <w:adjustRightInd w:val="0"/>
        <w:ind w:firstLine="709"/>
        <w:jc w:val="center"/>
        <w:rPr>
          <w:szCs w:val="28"/>
        </w:rPr>
      </w:pPr>
      <w:r>
        <w:rPr>
          <w:szCs w:val="28"/>
        </w:rPr>
        <w:t>РЕШИЛ:</w:t>
      </w:r>
    </w:p>
    <w:p w:rsidR="001867B0" w:rsidRDefault="001867B0" w:rsidP="001867B0">
      <w:pPr>
        <w:spacing w:line="276" w:lineRule="auto"/>
        <w:ind w:firstLine="709"/>
        <w:jc w:val="both"/>
        <w:rPr>
          <w:szCs w:val="28"/>
        </w:rPr>
      </w:pPr>
      <w:r>
        <w:rPr>
          <w:szCs w:val="28"/>
        </w:rPr>
        <w:t>1. Утвердить Соглашение о внесении изменений в Соглашение о передаче осуществления части полномочий по решению вопросов местного значения между Администрацией Ребрихинского района Алтайского края и Администрацией Зеленорощинского сельсовета Ребрихинского района Алтайского края , утвержденное решением Ребрихинского районного Совета народных депутатов Алтайского края от 27.10.2023 № 52 и решением Зеленорощинского сельского Совета народных депутатов Зеленорощинского сельсовета Ребрихинского района Алтайского края от13.11.2023 № 31  (приложение 1).</w:t>
      </w:r>
    </w:p>
    <w:p w:rsidR="001867B0" w:rsidRDefault="001867B0" w:rsidP="001867B0">
      <w:pPr>
        <w:ind w:firstLine="709"/>
        <w:jc w:val="both"/>
        <w:rPr>
          <w:szCs w:val="28"/>
        </w:rPr>
      </w:pPr>
      <w:bookmarkStart w:id="1" w:name="Par4"/>
      <w:bookmarkEnd w:id="1"/>
      <w:r>
        <w:rPr>
          <w:szCs w:val="28"/>
        </w:rPr>
        <w:t>2. Опубликовать настоящее решение в Сборнике муниципальных правовых актов Администрации Зеленорощинского сельсовета, обнародовать на информационном стенде Администрации сельсовета , на информационных стендах в поселках Орел, Ключевка ,  разъезде Дальний, а так же  официальном сайте Администрации Зеленорощинского сельсовета  Ребрихинского района Алтайского края.</w:t>
      </w:r>
    </w:p>
    <w:p w:rsidR="001867B0" w:rsidRDefault="001867B0" w:rsidP="001867B0">
      <w:pPr>
        <w:ind w:firstLine="709"/>
        <w:jc w:val="both"/>
        <w:rPr>
          <w:szCs w:val="28"/>
        </w:rPr>
      </w:pPr>
      <w:r>
        <w:rPr>
          <w:szCs w:val="28"/>
        </w:rPr>
        <w:t>3. Действие настоящего решения распространяется на правоотношения, возникшие с 1 января 2024 года.</w:t>
      </w:r>
    </w:p>
    <w:p w:rsidR="001867B0" w:rsidRDefault="001867B0" w:rsidP="001867B0">
      <w:pPr>
        <w:ind w:firstLine="720"/>
        <w:jc w:val="both"/>
      </w:pPr>
      <w:r>
        <w:t xml:space="preserve">4. Контроль за исполнением настоящего решения возложить на постоянную комиссию </w:t>
      </w:r>
      <w:r>
        <w:rPr>
          <w:szCs w:val="28"/>
        </w:rPr>
        <w:t>планово-бюджетную и по социальным вопросам</w:t>
      </w:r>
      <w:r>
        <w:t>.</w:t>
      </w:r>
    </w:p>
    <w:p w:rsidR="001867B0" w:rsidRDefault="001867B0" w:rsidP="001867B0">
      <w:pPr>
        <w:ind w:firstLine="720"/>
        <w:jc w:val="both"/>
      </w:pPr>
    </w:p>
    <w:p w:rsidR="001867B0" w:rsidRDefault="001867B0" w:rsidP="001867B0">
      <w:pPr>
        <w:jc w:val="both"/>
        <w:rPr>
          <w:szCs w:val="28"/>
        </w:rPr>
      </w:pPr>
      <w:r>
        <w:rPr>
          <w:szCs w:val="28"/>
        </w:rPr>
        <w:t xml:space="preserve">   Глава сельсовета                 </w:t>
      </w:r>
      <w:r w:rsidR="004D0250">
        <w:rPr>
          <w:szCs w:val="28"/>
        </w:rPr>
        <w:t xml:space="preserve">                                                                                            </w:t>
      </w:r>
      <w:r>
        <w:rPr>
          <w:szCs w:val="28"/>
        </w:rPr>
        <w:t xml:space="preserve">                                     Л.И.Иост</w:t>
      </w:r>
    </w:p>
    <w:p w:rsidR="001867B0" w:rsidRDefault="001867B0" w:rsidP="001867B0">
      <w:pPr>
        <w:ind w:firstLine="709"/>
        <w:jc w:val="both"/>
        <w:rPr>
          <w:szCs w:val="28"/>
        </w:rPr>
      </w:pPr>
    </w:p>
    <w:p w:rsidR="001867B0" w:rsidRDefault="001867B0" w:rsidP="001867B0">
      <w:pPr>
        <w:shd w:val="clear" w:color="auto" w:fill="FFFFFF"/>
        <w:jc w:val="right"/>
        <w:rPr>
          <w:color w:val="1A1A1A"/>
          <w:sz w:val="24"/>
          <w:szCs w:val="24"/>
        </w:rPr>
      </w:pPr>
    </w:p>
    <w:p w:rsidR="001867B0" w:rsidRPr="004D0250" w:rsidRDefault="001867B0" w:rsidP="001867B0">
      <w:pPr>
        <w:shd w:val="clear" w:color="auto" w:fill="FFFFFF"/>
        <w:jc w:val="right"/>
        <w:rPr>
          <w:color w:val="1A1A1A"/>
          <w:sz w:val="18"/>
          <w:szCs w:val="18"/>
        </w:rPr>
      </w:pPr>
      <w:r w:rsidRPr="004D0250">
        <w:rPr>
          <w:color w:val="1A1A1A"/>
          <w:sz w:val="18"/>
          <w:szCs w:val="18"/>
        </w:rPr>
        <w:t>Приложение</w:t>
      </w:r>
    </w:p>
    <w:p w:rsidR="001867B0" w:rsidRPr="004D0250" w:rsidRDefault="001867B0" w:rsidP="001867B0">
      <w:pPr>
        <w:shd w:val="clear" w:color="auto" w:fill="FFFFFF"/>
        <w:jc w:val="right"/>
        <w:rPr>
          <w:color w:val="1A1A1A"/>
          <w:sz w:val="18"/>
          <w:szCs w:val="18"/>
        </w:rPr>
      </w:pPr>
      <w:r w:rsidRPr="004D0250">
        <w:rPr>
          <w:color w:val="1A1A1A"/>
          <w:sz w:val="18"/>
          <w:szCs w:val="18"/>
        </w:rPr>
        <w:t>к решению Зеленорощинского сельского</w:t>
      </w:r>
    </w:p>
    <w:p w:rsidR="001867B0" w:rsidRPr="004D0250" w:rsidRDefault="001867B0" w:rsidP="001867B0">
      <w:pPr>
        <w:shd w:val="clear" w:color="auto" w:fill="FFFFFF"/>
        <w:jc w:val="right"/>
        <w:rPr>
          <w:color w:val="1A1A1A"/>
          <w:sz w:val="18"/>
          <w:szCs w:val="18"/>
        </w:rPr>
      </w:pPr>
      <w:r w:rsidRPr="004D0250">
        <w:rPr>
          <w:color w:val="1A1A1A"/>
          <w:sz w:val="18"/>
          <w:szCs w:val="18"/>
        </w:rPr>
        <w:t>Совета народных депутатов Зеленорощинского</w:t>
      </w:r>
    </w:p>
    <w:p w:rsidR="001867B0" w:rsidRPr="004D0250" w:rsidRDefault="001867B0" w:rsidP="001867B0">
      <w:pPr>
        <w:shd w:val="clear" w:color="auto" w:fill="FFFFFF"/>
        <w:ind w:right="-1"/>
        <w:jc w:val="right"/>
        <w:rPr>
          <w:color w:val="1A1A1A"/>
          <w:sz w:val="18"/>
          <w:szCs w:val="18"/>
        </w:rPr>
      </w:pPr>
      <w:r w:rsidRPr="004D0250">
        <w:rPr>
          <w:color w:val="1A1A1A"/>
          <w:sz w:val="18"/>
          <w:szCs w:val="18"/>
        </w:rPr>
        <w:t>Сельсовета Ребрихинского района Алтайского края</w:t>
      </w:r>
    </w:p>
    <w:p w:rsidR="001867B0" w:rsidRDefault="001867B0" w:rsidP="001867B0">
      <w:pPr>
        <w:shd w:val="clear" w:color="auto" w:fill="FFFFFF"/>
        <w:jc w:val="right"/>
        <w:rPr>
          <w:color w:val="1A1A1A"/>
          <w:sz w:val="18"/>
          <w:szCs w:val="18"/>
        </w:rPr>
      </w:pPr>
      <w:r w:rsidRPr="004D0250">
        <w:rPr>
          <w:color w:val="1A1A1A"/>
          <w:sz w:val="18"/>
          <w:szCs w:val="18"/>
        </w:rPr>
        <w:t>от 26.12.2024№51</w:t>
      </w:r>
    </w:p>
    <w:p w:rsidR="004D0250" w:rsidRPr="00AB52FB" w:rsidRDefault="004D0250" w:rsidP="001867B0">
      <w:pPr>
        <w:shd w:val="clear" w:color="auto" w:fill="FFFFFF"/>
        <w:jc w:val="right"/>
        <w:rPr>
          <w:color w:val="1A1A1A"/>
          <w:sz w:val="24"/>
          <w:szCs w:val="24"/>
        </w:rPr>
      </w:pPr>
    </w:p>
    <w:p w:rsidR="001867B0" w:rsidRDefault="001867B0" w:rsidP="001867B0">
      <w:pPr>
        <w:jc w:val="center"/>
        <w:rPr>
          <w:caps/>
          <w:szCs w:val="28"/>
        </w:rPr>
      </w:pPr>
      <w:r>
        <w:rPr>
          <w:caps/>
          <w:szCs w:val="28"/>
        </w:rPr>
        <w:t>СОГЛАШЕНИЕ о внесении изменений в соглашение</w:t>
      </w:r>
    </w:p>
    <w:p w:rsidR="001867B0" w:rsidRDefault="001867B0" w:rsidP="001867B0">
      <w:pPr>
        <w:jc w:val="center"/>
        <w:rPr>
          <w:caps/>
          <w:szCs w:val="28"/>
        </w:rPr>
      </w:pPr>
      <w:r>
        <w:rPr>
          <w:caps/>
          <w:szCs w:val="28"/>
        </w:rPr>
        <w:t xml:space="preserve">О передаче Осуществления части полномочий по решению вопросов местного значения </w:t>
      </w:r>
    </w:p>
    <w:p w:rsidR="001867B0" w:rsidRDefault="001867B0" w:rsidP="001867B0">
      <w:pPr>
        <w:jc w:val="both"/>
        <w:rPr>
          <w:szCs w:val="28"/>
        </w:rPr>
      </w:pPr>
      <w:r>
        <w:rPr>
          <w:szCs w:val="28"/>
        </w:rPr>
        <w:lastRenderedPageBreak/>
        <w:t xml:space="preserve">  «___»_________20___г.                                                             </w:t>
      </w:r>
      <w:r w:rsidR="004D0250">
        <w:rPr>
          <w:szCs w:val="28"/>
        </w:rPr>
        <w:t xml:space="preserve">                                                                     </w:t>
      </w:r>
      <w:r>
        <w:rPr>
          <w:szCs w:val="28"/>
        </w:rPr>
        <w:t xml:space="preserve">          с.Ребриха                                                                                                                </w:t>
      </w:r>
    </w:p>
    <w:p w:rsidR="001867B0" w:rsidRDefault="001867B0" w:rsidP="001867B0">
      <w:pPr>
        <w:ind w:firstLine="709"/>
        <w:jc w:val="both"/>
        <w:rPr>
          <w:szCs w:val="28"/>
        </w:rPr>
      </w:pPr>
      <w:r>
        <w:rPr>
          <w:szCs w:val="28"/>
        </w:rPr>
        <w:t>Администрация Ребрихинского</w:t>
      </w:r>
      <w:r>
        <w:rPr>
          <w:i/>
          <w:szCs w:val="28"/>
        </w:rPr>
        <w:t xml:space="preserve"> </w:t>
      </w:r>
      <w:r>
        <w:rPr>
          <w:szCs w:val="28"/>
        </w:rPr>
        <w:t>района Алтайского края, именуемая в дальнейшем «Район», в лице главы района Шлаузер Людмилы Владимировны, действующего на основании Устава муниципального образования Ребрихинский район Алтайского края, с одной стороны, и Администрация Зеленорощинского сельсовета Ребрихинского района  Алтайского края, именуемая в дальнейшем «Поселение», в лице главы Администрации сельсовета Мацакян Юлии Александровны, действующего на основании Устава муниципального образования Зеленорощинский сельсовет Ребрихинского района Алтайского края, с другой стороны, совместно именуемые «Стороны», заключили настоящее Соглашение о нижеследующем.</w:t>
      </w:r>
    </w:p>
    <w:p w:rsidR="001867B0" w:rsidRPr="00B054F5" w:rsidRDefault="001867B0" w:rsidP="001867B0">
      <w:pPr>
        <w:shd w:val="clear" w:color="auto" w:fill="FFFFFF"/>
        <w:jc w:val="both"/>
        <w:rPr>
          <w:color w:val="1A1A1A"/>
          <w:szCs w:val="28"/>
        </w:rPr>
      </w:pPr>
      <w:r>
        <w:rPr>
          <w:color w:val="1A1A1A"/>
          <w:szCs w:val="28"/>
        </w:rPr>
        <w:t xml:space="preserve">         </w:t>
      </w:r>
      <w:r w:rsidRPr="00B054F5">
        <w:rPr>
          <w:color w:val="1A1A1A"/>
          <w:szCs w:val="28"/>
        </w:rPr>
        <w:t>1</w:t>
      </w:r>
      <w:r>
        <w:rPr>
          <w:color w:val="1A1A1A"/>
          <w:szCs w:val="28"/>
        </w:rPr>
        <w:t>.</w:t>
      </w:r>
      <w:r w:rsidRPr="00B054F5">
        <w:rPr>
          <w:color w:val="1A1A1A"/>
          <w:szCs w:val="28"/>
        </w:rPr>
        <w:t xml:space="preserve"> Внести в Соглашение о передаче осуществления части полномочий по решению</w:t>
      </w:r>
      <w:r>
        <w:rPr>
          <w:color w:val="1A1A1A"/>
          <w:szCs w:val="28"/>
        </w:rPr>
        <w:t xml:space="preserve"> </w:t>
      </w:r>
      <w:r w:rsidRPr="00B054F5">
        <w:rPr>
          <w:color w:val="1A1A1A"/>
          <w:szCs w:val="28"/>
        </w:rPr>
        <w:t>вопросов местного значения от 22 ноября 2023 года, утвержденное решением Ребрихинского</w:t>
      </w:r>
      <w:r>
        <w:rPr>
          <w:color w:val="1A1A1A"/>
          <w:szCs w:val="28"/>
        </w:rPr>
        <w:t xml:space="preserve"> </w:t>
      </w:r>
      <w:r w:rsidRPr="00B054F5">
        <w:rPr>
          <w:color w:val="1A1A1A"/>
          <w:szCs w:val="28"/>
        </w:rPr>
        <w:t>районного Совета народных депутатов Алтайского края от 27.10.2023 № 52 и решением</w:t>
      </w:r>
      <w:r>
        <w:rPr>
          <w:color w:val="1A1A1A"/>
          <w:szCs w:val="28"/>
        </w:rPr>
        <w:t xml:space="preserve">  </w:t>
      </w:r>
      <w:r w:rsidRPr="00B054F5">
        <w:rPr>
          <w:color w:val="1A1A1A"/>
          <w:szCs w:val="28"/>
        </w:rPr>
        <w:t>Зеленорощинского сельского Совета народных депутатов Зеленорощинского сельсовета</w:t>
      </w:r>
      <w:r>
        <w:rPr>
          <w:color w:val="1A1A1A"/>
          <w:szCs w:val="28"/>
        </w:rPr>
        <w:t xml:space="preserve"> </w:t>
      </w:r>
      <w:r w:rsidRPr="00B054F5">
        <w:rPr>
          <w:color w:val="1A1A1A"/>
          <w:szCs w:val="28"/>
        </w:rPr>
        <w:t>Ребрихинского района Алтайского края от 13.11.2023 № 31 следующие изменения:</w:t>
      </w:r>
      <w:r>
        <w:rPr>
          <w:color w:val="1A1A1A"/>
          <w:szCs w:val="28"/>
        </w:rPr>
        <w:t xml:space="preserve"> </w:t>
      </w:r>
      <w:r w:rsidRPr="00B054F5">
        <w:rPr>
          <w:color w:val="1A1A1A"/>
          <w:szCs w:val="28"/>
        </w:rPr>
        <w:t xml:space="preserve">в графе 3 строки 1 приложения к Соглашению «Общий объем </w:t>
      </w:r>
      <w:r>
        <w:rPr>
          <w:color w:val="1A1A1A"/>
          <w:szCs w:val="28"/>
        </w:rPr>
        <w:t>м</w:t>
      </w:r>
      <w:r w:rsidRPr="00B054F5">
        <w:rPr>
          <w:color w:val="1A1A1A"/>
          <w:szCs w:val="28"/>
        </w:rPr>
        <w:t>ежбюджетных</w:t>
      </w:r>
      <w:r>
        <w:rPr>
          <w:color w:val="1A1A1A"/>
          <w:szCs w:val="28"/>
        </w:rPr>
        <w:t xml:space="preserve"> </w:t>
      </w:r>
      <w:r w:rsidRPr="00B054F5">
        <w:rPr>
          <w:color w:val="1A1A1A"/>
          <w:szCs w:val="28"/>
        </w:rPr>
        <w:t>трансфертов, предоставляемых из бюджета Района бюджету Поселения для исполнения</w:t>
      </w:r>
      <w:r>
        <w:rPr>
          <w:color w:val="1A1A1A"/>
          <w:szCs w:val="28"/>
        </w:rPr>
        <w:t xml:space="preserve"> </w:t>
      </w:r>
      <w:r w:rsidRPr="00B054F5">
        <w:rPr>
          <w:color w:val="1A1A1A"/>
          <w:szCs w:val="28"/>
        </w:rPr>
        <w:t>полномочий» цифры «28,2» заменить цифрами «228,2».</w:t>
      </w:r>
    </w:p>
    <w:p w:rsidR="001867B0" w:rsidRDefault="001867B0" w:rsidP="001867B0">
      <w:pPr>
        <w:autoSpaceDE w:val="0"/>
        <w:autoSpaceDN w:val="0"/>
        <w:adjustRightInd w:val="0"/>
        <w:ind w:firstLine="709"/>
        <w:jc w:val="both"/>
        <w:rPr>
          <w:szCs w:val="28"/>
        </w:rPr>
      </w:pPr>
      <w:r>
        <w:rPr>
          <w:szCs w:val="28"/>
        </w:rPr>
        <w:t>2. Настоящее Соглашение о внесении изменений составлено в двух экземплярах, имеющих одинаковую юридическую силу, по одному экземпляру для каждой из Сторон.</w:t>
      </w:r>
    </w:p>
    <w:p w:rsidR="001867B0" w:rsidRDefault="001867B0" w:rsidP="001867B0">
      <w:pPr>
        <w:autoSpaceDE w:val="0"/>
        <w:autoSpaceDN w:val="0"/>
        <w:adjustRightInd w:val="0"/>
        <w:ind w:firstLine="709"/>
        <w:jc w:val="both"/>
        <w:rPr>
          <w:szCs w:val="28"/>
        </w:rPr>
      </w:pPr>
      <w:r>
        <w:rPr>
          <w:szCs w:val="28"/>
        </w:rPr>
        <w:t>3. Настоящее Соглашение распространяется на правоотношения, возникшие с 1 января 2024 года.</w:t>
      </w:r>
    </w:p>
    <w:p w:rsidR="001867B0" w:rsidRDefault="001867B0" w:rsidP="001867B0">
      <w:pPr>
        <w:jc w:val="center"/>
        <w:rPr>
          <w:szCs w:val="28"/>
        </w:rPr>
      </w:pPr>
      <w:r>
        <w:rPr>
          <w:szCs w:val="28"/>
        </w:rPr>
        <w:t>Юридические адреса, подписи сторон</w:t>
      </w:r>
    </w:p>
    <w:tbl>
      <w:tblPr>
        <w:tblW w:w="0" w:type="auto"/>
        <w:tblLook w:val="01E0"/>
      </w:tblPr>
      <w:tblGrid>
        <w:gridCol w:w="4935"/>
        <w:gridCol w:w="4919"/>
      </w:tblGrid>
      <w:tr w:rsidR="001867B0" w:rsidRPr="00B054F5" w:rsidTr="004D0250">
        <w:tc>
          <w:tcPr>
            <w:tcW w:w="4935" w:type="dxa"/>
          </w:tcPr>
          <w:p w:rsidR="001867B0" w:rsidRPr="004D0250" w:rsidRDefault="001867B0" w:rsidP="004D0250">
            <w:pPr>
              <w:widowControl w:val="0"/>
              <w:autoSpaceDE w:val="0"/>
              <w:autoSpaceDN w:val="0"/>
              <w:adjustRightInd w:val="0"/>
              <w:jc w:val="both"/>
            </w:pPr>
            <w:r w:rsidRPr="004D0250">
              <w:t>Администрация Ребрихинского района Алтайского края</w:t>
            </w:r>
          </w:p>
          <w:p w:rsidR="001867B0" w:rsidRPr="004D0250" w:rsidRDefault="001867B0" w:rsidP="004D0250">
            <w:pPr>
              <w:widowControl w:val="0"/>
              <w:autoSpaceDE w:val="0"/>
              <w:autoSpaceDN w:val="0"/>
              <w:adjustRightInd w:val="0"/>
              <w:jc w:val="both"/>
            </w:pPr>
            <w:r w:rsidRPr="004D0250">
              <w:t>658540, Алтайский край, Ребрихинский район, с. Ребриха, пр. Победы, 39</w:t>
            </w:r>
          </w:p>
          <w:p w:rsidR="001867B0" w:rsidRPr="004D0250" w:rsidRDefault="001867B0" w:rsidP="004D0250">
            <w:pPr>
              <w:widowControl w:val="0"/>
              <w:autoSpaceDE w:val="0"/>
              <w:autoSpaceDN w:val="0"/>
              <w:adjustRightInd w:val="0"/>
              <w:jc w:val="both"/>
            </w:pPr>
            <w:r w:rsidRPr="004D0250">
              <w:t xml:space="preserve">Глава района  </w:t>
            </w:r>
          </w:p>
          <w:p w:rsidR="001867B0" w:rsidRPr="004D0250" w:rsidRDefault="001867B0" w:rsidP="004D0250">
            <w:pPr>
              <w:widowControl w:val="0"/>
              <w:autoSpaceDE w:val="0"/>
              <w:autoSpaceDN w:val="0"/>
              <w:adjustRightInd w:val="0"/>
              <w:jc w:val="both"/>
            </w:pPr>
            <w:r w:rsidRPr="004D0250">
              <w:t>____________________ Л.В. Шлаузер</w:t>
            </w:r>
          </w:p>
          <w:p w:rsidR="001867B0" w:rsidRPr="004D0250" w:rsidRDefault="001867B0" w:rsidP="004D0250">
            <w:pPr>
              <w:widowControl w:val="0"/>
              <w:autoSpaceDE w:val="0"/>
              <w:autoSpaceDN w:val="0"/>
              <w:adjustRightInd w:val="0"/>
              <w:jc w:val="both"/>
            </w:pPr>
            <w:r w:rsidRPr="004D0250">
              <w:t>______________________</w:t>
            </w:r>
          </w:p>
          <w:p w:rsidR="001867B0" w:rsidRPr="004D0250" w:rsidRDefault="001867B0" w:rsidP="004D0250">
            <w:pPr>
              <w:widowControl w:val="0"/>
              <w:autoSpaceDE w:val="0"/>
              <w:autoSpaceDN w:val="0"/>
              <w:adjustRightInd w:val="0"/>
              <w:jc w:val="both"/>
            </w:pPr>
            <w:r w:rsidRPr="004D0250">
              <w:t>дата</w:t>
            </w:r>
          </w:p>
        </w:tc>
        <w:tc>
          <w:tcPr>
            <w:tcW w:w="4919" w:type="dxa"/>
            <w:hideMark/>
          </w:tcPr>
          <w:p w:rsidR="001867B0" w:rsidRPr="004D0250" w:rsidRDefault="001867B0" w:rsidP="004D0250">
            <w:pPr>
              <w:widowControl w:val="0"/>
              <w:autoSpaceDE w:val="0"/>
              <w:autoSpaceDN w:val="0"/>
              <w:adjustRightInd w:val="0"/>
              <w:jc w:val="both"/>
            </w:pPr>
            <w:r w:rsidRPr="004D0250">
              <w:t>Администрация Зеленорощинского сельсовета Ребрихинского района Алтайского края</w:t>
            </w:r>
          </w:p>
          <w:p w:rsidR="001867B0" w:rsidRPr="004D0250" w:rsidRDefault="001867B0" w:rsidP="004D0250">
            <w:pPr>
              <w:widowControl w:val="0"/>
              <w:autoSpaceDE w:val="0"/>
              <w:autoSpaceDN w:val="0"/>
              <w:adjustRightInd w:val="0"/>
              <w:jc w:val="both"/>
            </w:pPr>
            <w:r w:rsidRPr="004D0250">
              <w:t>658549, Алтайский край, Ребрихинский район, с. Зеленая Роща, ул. Зеленорощинская, 34.</w:t>
            </w:r>
          </w:p>
          <w:p w:rsidR="001867B0" w:rsidRPr="004D0250" w:rsidRDefault="001867B0" w:rsidP="004D0250">
            <w:pPr>
              <w:widowControl w:val="0"/>
              <w:autoSpaceDE w:val="0"/>
              <w:autoSpaceDN w:val="0"/>
              <w:adjustRightInd w:val="0"/>
              <w:jc w:val="both"/>
            </w:pPr>
            <w:r w:rsidRPr="004D0250">
              <w:t>Глава Администрации сельсовета</w:t>
            </w:r>
          </w:p>
          <w:p w:rsidR="001867B0" w:rsidRPr="004D0250" w:rsidRDefault="001867B0" w:rsidP="004D0250">
            <w:pPr>
              <w:widowControl w:val="0"/>
              <w:autoSpaceDE w:val="0"/>
              <w:autoSpaceDN w:val="0"/>
              <w:adjustRightInd w:val="0"/>
              <w:jc w:val="both"/>
            </w:pPr>
            <w:r w:rsidRPr="004D0250">
              <w:t>___________________ Ю.А. Мацакян</w:t>
            </w:r>
          </w:p>
          <w:p w:rsidR="001867B0" w:rsidRPr="004D0250" w:rsidRDefault="001867B0" w:rsidP="004D0250">
            <w:pPr>
              <w:widowControl w:val="0"/>
              <w:autoSpaceDE w:val="0"/>
              <w:autoSpaceDN w:val="0"/>
              <w:adjustRightInd w:val="0"/>
              <w:jc w:val="both"/>
            </w:pPr>
            <w:r w:rsidRPr="004D0250">
              <w:t>___________________</w:t>
            </w:r>
          </w:p>
          <w:p w:rsidR="001867B0" w:rsidRPr="004D0250" w:rsidRDefault="001867B0" w:rsidP="004D0250">
            <w:pPr>
              <w:widowControl w:val="0"/>
              <w:autoSpaceDE w:val="0"/>
              <w:autoSpaceDN w:val="0"/>
              <w:adjustRightInd w:val="0"/>
              <w:jc w:val="both"/>
            </w:pPr>
            <w:r w:rsidRPr="004D0250">
              <w:t>дата</w:t>
            </w:r>
          </w:p>
        </w:tc>
      </w:tr>
    </w:tbl>
    <w:p w:rsidR="001867B0" w:rsidRDefault="001867B0" w:rsidP="00A138C9">
      <w:pPr>
        <w:rPr>
          <w:sz w:val="28"/>
          <w:szCs w:val="28"/>
        </w:rPr>
      </w:pPr>
    </w:p>
    <w:p w:rsidR="001867B0" w:rsidRDefault="001867B0" w:rsidP="00A138C9">
      <w:pPr>
        <w:rPr>
          <w:sz w:val="28"/>
          <w:szCs w:val="28"/>
        </w:rPr>
      </w:pPr>
    </w:p>
    <w:p w:rsidR="00154171" w:rsidRPr="00154171" w:rsidRDefault="00154171" w:rsidP="00154171">
      <w:pPr>
        <w:autoSpaceDE w:val="0"/>
        <w:autoSpaceDN w:val="0"/>
        <w:adjustRightInd w:val="0"/>
        <w:jc w:val="center"/>
        <w:rPr>
          <w:sz w:val="24"/>
          <w:szCs w:val="24"/>
        </w:rPr>
      </w:pPr>
      <w:r w:rsidRPr="00154171">
        <w:rPr>
          <w:b/>
          <w:sz w:val="24"/>
          <w:szCs w:val="24"/>
        </w:rPr>
        <w:t>РАЗДЕЛ ВТОРОЙ</w:t>
      </w:r>
    </w:p>
    <w:p w:rsidR="00154171" w:rsidRPr="004D0250" w:rsidRDefault="004D0250" w:rsidP="00154171">
      <w:pPr>
        <w:jc w:val="center"/>
        <w:rPr>
          <w:b/>
          <w:sz w:val="22"/>
          <w:szCs w:val="22"/>
        </w:rPr>
      </w:pPr>
      <w:r w:rsidRPr="004D0250">
        <w:rPr>
          <w:rFonts w:eastAsia="Calibri"/>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0;text-align:left;margin-left:209.95pt;margin-top:22.1pt;width:70.5pt;height:53.7pt;z-index:2;visibility:visible">
            <v:imagedata r:id="rId13" o:title=""/>
            <w10:wrap type="topAndBottom"/>
          </v:shape>
        </w:pict>
      </w:r>
      <w:r w:rsidR="00154171" w:rsidRPr="00154171">
        <w:rPr>
          <w:b/>
          <w:sz w:val="24"/>
          <w:szCs w:val="24"/>
        </w:rPr>
        <w:t xml:space="preserve">ПОСТАНОВЛЕНИЯ И РАСПОРЯЖЕНИЯ  АДМИНИСТРАЦИИ  </w:t>
      </w:r>
      <w:r>
        <w:rPr>
          <w:b/>
          <w:sz w:val="22"/>
          <w:szCs w:val="22"/>
        </w:rPr>
        <w:t xml:space="preserve">ЗЕЛЕНОРОЩИНСКОГО </w:t>
      </w:r>
    </w:p>
    <w:p w:rsidR="004D0250" w:rsidRPr="004D0250" w:rsidRDefault="004D0250" w:rsidP="004D0250">
      <w:pPr>
        <w:pStyle w:val="a4"/>
        <w:jc w:val="center"/>
        <w:rPr>
          <w:rFonts w:ascii="Times New Roman" w:hAnsi="Times New Roman"/>
          <w:b/>
        </w:rPr>
      </w:pPr>
      <w:r w:rsidRPr="004D0250">
        <w:rPr>
          <w:rFonts w:ascii="Times New Roman" w:hAnsi="Times New Roman"/>
          <w:b/>
        </w:rPr>
        <w:t>АДМИНИСТАЦИЯ ЗЕЛЕНОРОЩИНСКОГО СЕЛЬСОВЕТА</w:t>
      </w:r>
    </w:p>
    <w:p w:rsidR="004D0250" w:rsidRPr="004D0250" w:rsidRDefault="004D0250" w:rsidP="004D0250">
      <w:pPr>
        <w:pStyle w:val="a4"/>
        <w:jc w:val="center"/>
        <w:rPr>
          <w:rFonts w:ascii="Times New Roman" w:hAnsi="Times New Roman"/>
          <w:b/>
        </w:rPr>
      </w:pPr>
      <w:r w:rsidRPr="004D0250">
        <w:rPr>
          <w:rFonts w:ascii="Times New Roman" w:hAnsi="Times New Roman"/>
          <w:b/>
        </w:rPr>
        <w:t>РЕБРИХИНСКОГО РАЙОНА АЛТАЙСКОГО КРАЯ</w:t>
      </w:r>
    </w:p>
    <w:p w:rsidR="004D0250" w:rsidRPr="004D0250" w:rsidRDefault="004D0250" w:rsidP="004D0250">
      <w:pPr>
        <w:pStyle w:val="6"/>
        <w:rPr>
          <w:rFonts w:ascii="Times New Roman" w:hAnsi="Times New Roman"/>
        </w:rPr>
      </w:pPr>
      <w:r>
        <w:rPr>
          <w:rFonts w:ascii="Times New Roman" w:hAnsi="Times New Roman"/>
        </w:rPr>
        <w:t xml:space="preserve">                                                                       </w:t>
      </w:r>
      <w:r w:rsidRPr="004D0250">
        <w:rPr>
          <w:rFonts w:ascii="Times New Roman" w:hAnsi="Times New Roman"/>
        </w:rPr>
        <w:t>ПОСТАНОВЛЕНИЕ</w:t>
      </w:r>
    </w:p>
    <w:p w:rsidR="004D0250" w:rsidRPr="004D0250" w:rsidRDefault="004D0250" w:rsidP="004D0250">
      <w:pPr>
        <w:rPr>
          <w:sz w:val="22"/>
          <w:szCs w:val="22"/>
        </w:rPr>
      </w:pPr>
    </w:p>
    <w:p w:rsidR="004D0250" w:rsidRPr="004D0250" w:rsidRDefault="004D0250" w:rsidP="004D0250">
      <w:pPr>
        <w:rPr>
          <w:b/>
          <w:sz w:val="22"/>
          <w:szCs w:val="22"/>
        </w:rPr>
      </w:pPr>
      <w:r w:rsidRPr="004D0250">
        <w:rPr>
          <w:b/>
          <w:sz w:val="22"/>
          <w:szCs w:val="22"/>
        </w:rPr>
        <w:t xml:space="preserve">10.12.2024                                                                                      </w:t>
      </w:r>
      <w:r>
        <w:rPr>
          <w:b/>
          <w:sz w:val="22"/>
          <w:szCs w:val="22"/>
        </w:rPr>
        <w:t xml:space="preserve">                                               </w:t>
      </w:r>
      <w:r w:rsidRPr="004D0250">
        <w:rPr>
          <w:b/>
          <w:sz w:val="22"/>
          <w:szCs w:val="22"/>
        </w:rPr>
        <w:t xml:space="preserve">                № 54</w:t>
      </w:r>
    </w:p>
    <w:p w:rsidR="004D0250" w:rsidRPr="004D0250" w:rsidRDefault="004D0250" w:rsidP="004D0250">
      <w:pPr>
        <w:rPr>
          <w:b/>
          <w:sz w:val="22"/>
          <w:szCs w:val="22"/>
        </w:rPr>
      </w:pPr>
    </w:p>
    <w:p w:rsidR="004D0250" w:rsidRPr="004D0250" w:rsidRDefault="004D0250" w:rsidP="004D0250">
      <w:pPr>
        <w:jc w:val="center"/>
        <w:rPr>
          <w:b/>
          <w:sz w:val="22"/>
          <w:szCs w:val="22"/>
        </w:rPr>
      </w:pPr>
      <w:r w:rsidRPr="004D0250">
        <w:rPr>
          <w:b/>
          <w:sz w:val="22"/>
          <w:szCs w:val="22"/>
        </w:rPr>
        <w:t>с. Зеленая Роща</w:t>
      </w:r>
    </w:p>
    <w:p w:rsidR="004D0250" w:rsidRPr="004D0250" w:rsidRDefault="004D0250" w:rsidP="004D0250">
      <w:pPr>
        <w:jc w:val="center"/>
        <w:rPr>
          <w:b/>
          <w:sz w:val="22"/>
          <w:szCs w:val="22"/>
        </w:rPr>
      </w:pPr>
    </w:p>
    <w:p w:rsidR="004D0250" w:rsidRPr="004D0250" w:rsidRDefault="004D0250" w:rsidP="004D0250">
      <w:pPr>
        <w:jc w:val="center"/>
        <w:rPr>
          <w:b/>
          <w:sz w:val="22"/>
          <w:szCs w:val="22"/>
        </w:rPr>
      </w:pPr>
      <w:r w:rsidRPr="004D0250">
        <w:rPr>
          <w:b/>
          <w:sz w:val="22"/>
          <w:szCs w:val="22"/>
        </w:rPr>
        <w:t>Об утверждении  Программы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Зеленорощинский сельсовет</w:t>
      </w:r>
      <w:r w:rsidRPr="004D0250">
        <w:rPr>
          <w:b/>
          <w:color w:val="FF0000"/>
          <w:sz w:val="22"/>
          <w:szCs w:val="22"/>
        </w:rPr>
        <w:t xml:space="preserve"> </w:t>
      </w:r>
      <w:r w:rsidRPr="004D0250">
        <w:rPr>
          <w:b/>
          <w:sz w:val="22"/>
          <w:szCs w:val="22"/>
        </w:rPr>
        <w:t>Ребрихинского района</w:t>
      </w:r>
    </w:p>
    <w:p w:rsidR="004D0250" w:rsidRPr="004D0250" w:rsidRDefault="004D0250" w:rsidP="004D0250">
      <w:pPr>
        <w:jc w:val="center"/>
        <w:rPr>
          <w:b/>
          <w:sz w:val="22"/>
          <w:szCs w:val="22"/>
        </w:rPr>
      </w:pPr>
      <w:r w:rsidRPr="004D0250">
        <w:rPr>
          <w:b/>
          <w:sz w:val="22"/>
          <w:szCs w:val="22"/>
        </w:rPr>
        <w:t xml:space="preserve"> Алтайского края</w:t>
      </w:r>
    </w:p>
    <w:p w:rsidR="004D0250" w:rsidRPr="004D0250" w:rsidRDefault="004D0250" w:rsidP="004D0250">
      <w:pPr>
        <w:rPr>
          <w:sz w:val="22"/>
          <w:szCs w:val="22"/>
        </w:rPr>
      </w:pPr>
    </w:p>
    <w:p w:rsidR="004D0250" w:rsidRPr="004D0250" w:rsidRDefault="004D0250" w:rsidP="004D0250">
      <w:pPr>
        <w:pStyle w:val="ConsPlusNormal"/>
        <w:ind w:firstLine="709"/>
        <w:jc w:val="both"/>
        <w:rPr>
          <w:rFonts w:ascii="Times New Roman" w:hAnsi="Times New Roman"/>
          <w:szCs w:val="22"/>
        </w:rPr>
      </w:pPr>
      <w:r w:rsidRPr="004D0250">
        <w:rPr>
          <w:rFonts w:ascii="Times New Roman" w:hAnsi="Times New Roman"/>
          <w:szCs w:val="22"/>
        </w:rPr>
        <w:t xml:space="preserve">В соответствии с Федеральным </w:t>
      </w:r>
      <w:hyperlink r:id="rId14" w:history="1">
        <w:r w:rsidRPr="004D0250">
          <w:rPr>
            <w:rFonts w:ascii="Times New Roman" w:hAnsi="Times New Roman"/>
            <w:szCs w:val="22"/>
          </w:rPr>
          <w:t>закон</w:t>
        </w:r>
      </w:hyperlink>
      <w:r w:rsidRPr="004D0250">
        <w:rPr>
          <w:rFonts w:ascii="Times New Roman" w:hAnsi="Times New Roman"/>
          <w:szCs w:val="22"/>
        </w:rPr>
        <w:t xml:space="preserve">ом от 06.10.2003 № 131-ФЗ «Об общих принципах организации местного самоуправления в Российской Федерации», постановлением Правительства </w:t>
      </w:r>
      <w:r w:rsidRPr="004D0250">
        <w:rPr>
          <w:rFonts w:ascii="Times New Roman" w:hAnsi="Times New Roman"/>
          <w:szCs w:val="22"/>
        </w:rPr>
        <w:lastRenderedPageBreak/>
        <w:t>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реализации Федерального закона от 31.07.2020 № 248-ФЗ «О государственном контроле (надзоре) и муниципальном контроле в Российской Федерации»,</w:t>
      </w:r>
    </w:p>
    <w:p w:rsidR="004D0250" w:rsidRPr="004D0250" w:rsidRDefault="004D0250" w:rsidP="004D0250">
      <w:pPr>
        <w:ind w:firstLine="709"/>
        <w:jc w:val="center"/>
        <w:rPr>
          <w:sz w:val="22"/>
          <w:szCs w:val="22"/>
        </w:rPr>
      </w:pPr>
    </w:p>
    <w:p w:rsidR="004D0250" w:rsidRPr="004D0250" w:rsidRDefault="004D0250" w:rsidP="004D0250">
      <w:pPr>
        <w:ind w:firstLine="709"/>
        <w:jc w:val="center"/>
        <w:rPr>
          <w:sz w:val="22"/>
          <w:szCs w:val="22"/>
        </w:rPr>
      </w:pPr>
      <w:r w:rsidRPr="004D0250">
        <w:rPr>
          <w:sz w:val="22"/>
          <w:szCs w:val="22"/>
        </w:rPr>
        <w:t>ПОСТАНОВЛЯЮ:</w:t>
      </w:r>
    </w:p>
    <w:p w:rsidR="004D0250" w:rsidRPr="004D0250" w:rsidRDefault="004D0250" w:rsidP="004D0250">
      <w:pPr>
        <w:pStyle w:val="17"/>
        <w:spacing w:before="0" w:beforeAutospacing="0" w:after="0" w:afterAutospacing="0"/>
        <w:ind w:firstLine="709"/>
        <w:jc w:val="both"/>
        <w:rPr>
          <w:sz w:val="22"/>
          <w:szCs w:val="22"/>
        </w:rPr>
      </w:pPr>
      <w:r w:rsidRPr="004D0250">
        <w:rPr>
          <w:sz w:val="22"/>
          <w:szCs w:val="22"/>
        </w:rPr>
        <w:t>1. Утвердить Программу 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Зеленорощинский сельсовет Ребрихинского района Алтайского края</w:t>
      </w:r>
      <w:r w:rsidRPr="004D0250">
        <w:rPr>
          <w:rStyle w:val="afa"/>
          <w:sz w:val="22"/>
          <w:szCs w:val="22"/>
        </w:rPr>
        <w:t xml:space="preserve"> </w:t>
      </w:r>
      <w:r w:rsidRPr="004D0250">
        <w:rPr>
          <w:sz w:val="22"/>
          <w:szCs w:val="22"/>
        </w:rPr>
        <w:t>(приложение).</w:t>
      </w:r>
    </w:p>
    <w:p w:rsidR="004D0250" w:rsidRPr="004D0250" w:rsidRDefault="004D0250" w:rsidP="004D0250">
      <w:pPr>
        <w:pStyle w:val="17"/>
        <w:spacing w:before="0" w:beforeAutospacing="0" w:after="0" w:afterAutospacing="0"/>
        <w:ind w:firstLine="709"/>
        <w:jc w:val="both"/>
        <w:rPr>
          <w:sz w:val="22"/>
          <w:szCs w:val="22"/>
        </w:rPr>
      </w:pPr>
      <w:r w:rsidRPr="004D0250">
        <w:rPr>
          <w:sz w:val="22"/>
          <w:szCs w:val="22"/>
        </w:rPr>
        <w:t>2. Настоящее постановление вступает в силу с 1 января 2025 года.</w:t>
      </w:r>
    </w:p>
    <w:p w:rsidR="004D0250" w:rsidRPr="004D0250" w:rsidRDefault="004D0250" w:rsidP="004D0250">
      <w:pPr>
        <w:pStyle w:val="17"/>
        <w:spacing w:before="0" w:beforeAutospacing="0" w:after="0" w:afterAutospacing="0"/>
        <w:ind w:firstLine="709"/>
        <w:jc w:val="both"/>
        <w:rPr>
          <w:sz w:val="22"/>
          <w:szCs w:val="22"/>
        </w:rPr>
      </w:pPr>
      <w:r w:rsidRPr="004D0250">
        <w:rPr>
          <w:sz w:val="22"/>
          <w:szCs w:val="22"/>
        </w:rPr>
        <w:t>3. Опубликовать постановление в Сборнике муниципальных правовых актов Зеленорощинского сельсовета Ребрихинского района Алтайского края, обнародовать  на информационном стенде Администрации  сельсовета, а также на информационном стенде в поселках Орел, Ключевка, разъезде Дальний,  на официальном сайте Администрации Зеленорощинского</w:t>
      </w:r>
      <w:r w:rsidRPr="004D0250">
        <w:rPr>
          <w:color w:val="FF0000"/>
          <w:sz w:val="22"/>
          <w:szCs w:val="22"/>
        </w:rPr>
        <w:t xml:space="preserve"> </w:t>
      </w:r>
      <w:r w:rsidRPr="004D0250">
        <w:rPr>
          <w:sz w:val="22"/>
          <w:szCs w:val="22"/>
        </w:rPr>
        <w:t xml:space="preserve">сельсовета Ребрихинского района Алтайского края в разделе «Контрольно-надзорная деятельность». </w:t>
      </w:r>
    </w:p>
    <w:p w:rsidR="004D0250" w:rsidRDefault="004D0250" w:rsidP="004D0250">
      <w:pPr>
        <w:ind w:firstLine="709"/>
        <w:jc w:val="both"/>
        <w:rPr>
          <w:sz w:val="22"/>
          <w:szCs w:val="22"/>
        </w:rPr>
      </w:pPr>
      <w:r w:rsidRPr="004D0250">
        <w:rPr>
          <w:sz w:val="22"/>
          <w:szCs w:val="22"/>
        </w:rPr>
        <w:t>4. Контроль за исполнением настоящего постановления оставляю за собой.</w:t>
      </w:r>
    </w:p>
    <w:p w:rsidR="004D0250" w:rsidRPr="004D0250" w:rsidRDefault="004D0250" w:rsidP="004D0250">
      <w:pPr>
        <w:ind w:firstLine="709"/>
        <w:jc w:val="both"/>
        <w:rPr>
          <w:sz w:val="22"/>
          <w:szCs w:val="22"/>
        </w:rPr>
      </w:pPr>
    </w:p>
    <w:p w:rsidR="004D0250" w:rsidRPr="004D0250" w:rsidRDefault="004D0250" w:rsidP="004D0250">
      <w:pPr>
        <w:pStyle w:val="a9"/>
        <w:rPr>
          <w:sz w:val="22"/>
          <w:szCs w:val="22"/>
        </w:rPr>
      </w:pPr>
      <w:r w:rsidRPr="004D0250">
        <w:rPr>
          <w:sz w:val="22"/>
          <w:szCs w:val="22"/>
        </w:rPr>
        <w:t xml:space="preserve"> Глава Администрации сельсовета                                                 </w:t>
      </w:r>
      <w:r>
        <w:rPr>
          <w:sz w:val="22"/>
          <w:szCs w:val="22"/>
        </w:rPr>
        <w:t xml:space="preserve">                                </w:t>
      </w:r>
      <w:r w:rsidRPr="004D0250">
        <w:rPr>
          <w:sz w:val="22"/>
          <w:szCs w:val="22"/>
        </w:rPr>
        <w:t xml:space="preserve">     Ю.А.Мацакян</w:t>
      </w:r>
    </w:p>
    <w:p w:rsidR="004D0250" w:rsidRPr="004D0250" w:rsidRDefault="004D0250" w:rsidP="004D0250">
      <w:pPr>
        <w:rPr>
          <w:sz w:val="22"/>
          <w:szCs w:val="22"/>
        </w:rPr>
      </w:pPr>
    </w:p>
    <w:p w:rsidR="004D0250" w:rsidRPr="004D0250" w:rsidRDefault="004D0250" w:rsidP="004D0250">
      <w:pPr>
        <w:rPr>
          <w:sz w:val="22"/>
          <w:szCs w:val="22"/>
        </w:rPr>
      </w:pPr>
    </w:p>
    <w:p w:rsidR="004D0250" w:rsidRPr="004D0250" w:rsidRDefault="004D0250" w:rsidP="004D0250">
      <w:pPr>
        <w:rPr>
          <w:sz w:val="22"/>
          <w:szCs w:val="22"/>
        </w:rPr>
      </w:pPr>
    </w:p>
    <w:p w:rsidR="004D0250" w:rsidRPr="004D0250" w:rsidRDefault="004D0250" w:rsidP="004D0250">
      <w:pPr>
        <w:rPr>
          <w:sz w:val="22"/>
          <w:szCs w:val="22"/>
        </w:rPr>
      </w:pPr>
    </w:p>
    <w:p w:rsidR="004D0250" w:rsidRPr="004D0250" w:rsidRDefault="004D0250" w:rsidP="004D0250">
      <w:pPr>
        <w:rPr>
          <w:sz w:val="22"/>
          <w:szCs w:val="22"/>
        </w:rPr>
      </w:pPr>
    </w:p>
    <w:p w:rsidR="004D0250" w:rsidRPr="004D0250" w:rsidRDefault="004D0250" w:rsidP="004D0250">
      <w:pPr>
        <w:rPr>
          <w:sz w:val="22"/>
          <w:szCs w:val="22"/>
        </w:rPr>
      </w:pPr>
    </w:p>
    <w:p w:rsidR="004D0250" w:rsidRPr="004D0250" w:rsidRDefault="004D0250" w:rsidP="004D0250">
      <w:pPr>
        <w:rPr>
          <w:sz w:val="22"/>
          <w:szCs w:val="22"/>
        </w:rPr>
      </w:pPr>
    </w:p>
    <w:p w:rsidR="004D0250" w:rsidRPr="004D0250" w:rsidRDefault="004D0250" w:rsidP="004D0250">
      <w:pPr>
        <w:rPr>
          <w:sz w:val="22"/>
          <w:szCs w:val="22"/>
        </w:rPr>
      </w:pPr>
    </w:p>
    <w:p w:rsidR="004D0250" w:rsidRPr="004D0250" w:rsidRDefault="004D0250" w:rsidP="004D0250">
      <w:pPr>
        <w:rPr>
          <w:sz w:val="22"/>
          <w:szCs w:val="22"/>
        </w:rPr>
      </w:pPr>
      <w:r w:rsidRPr="004D0250">
        <w:rPr>
          <w:sz w:val="22"/>
          <w:szCs w:val="22"/>
        </w:rPr>
        <w:t>Антикоррупционная экспертиза муниципального правового акта проведена. Коррупциогенных факторов не выявлено.</w:t>
      </w:r>
    </w:p>
    <w:p w:rsidR="004D0250" w:rsidRPr="004D0250" w:rsidRDefault="004D0250" w:rsidP="004D0250">
      <w:pPr>
        <w:rPr>
          <w:sz w:val="22"/>
          <w:szCs w:val="22"/>
        </w:rPr>
      </w:pPr>
      <w:r w:rsidRPr="004D0250">
        <w:rPr>
          <w:sz w:val="22"/>
          <w:szCs w:val="22"/>
        </w:rPr>
        <w:t>Заместитель главы Администрации сельсовета                             Н.С.Жирова</w:t>
      </w:r>
    </w:p>
    <w:p w:rsidR="004D0250" w:rsidRPr="004D0250" w:rsidRDefault="004D0250" w:rsidP="004D0250">
      <w:pPr>
        <w:rPr>
          <w:sz w:val="22"/>
          <w:szCs w:val="22"/>
        </w:rPr>
      </w:pPr>
    </w:p>
    <w:p w:rsidR="004D0250" w:rsidRPr="004D0250" w:rsidRDefault="004D0250" w:rsidP="004D0250">
      <w:pPr>
        <w:autoSpaceDE w:val="0"/>
        <w:autoSpaceDN w:val="0"/>
        <w:adjustRightInd w:val="0"/>
        <w:ind w:left="5103"/>
        <w:jc w:val="both"/>
        <w:rPr>
          <w:bCs/>
          <w:sz w:val="22"/>
          <w:szCs w:val="22"/>
        </w:rPr>
      </w:pPr>
      <w:r>
        <w:rPr>
          <w:bCs/>
          <w:sz w:val="22"/>
          <w:szCs w:val="22"/>
        </w:rPr>
        <w:t>П</w:t>
      </w:r>
      <w:r w:rsidRPr="004D0250">
        <w:rPr>
          <w:bCs/>
          <w:sz w:val="22"/>
          <w:szCs w:val="22"/>
        </w:rPr>
        <w:t xml:space="preserve">риложение </w:t>
      </w:r>
    </w:p>
    <w:p w:rsidR="004D0250" w:rsidRPr="004D0250" w:rsidRDefault="004D0250" w:rsidP="004D0250">
      <w:pPr>
        <w:autoSpaceDE w:val="0"/>
        <w:autoSpaceDN w:val="0"/>
        <w:adjustRightInd w:val="0"/>
        <w:ind w:left="5103"/>
        <w:jc w:val="both"/>
        <w:rPr>
          <w:bCs/>
          <w:sz w:val="22"/>
          <w:szCs w:val="22"/>
        </w:rPr>
      </w:pPr>
      <w:r w:rsidRPr="004D0250">
        <w:rPr>
          <w:bCs/>
          <w:sz w:val="22"/>
          <w:szCs w:val="22"/>
        </w:rPr>
        <w:t>УТВЕРЖДЕНО</w:t>
      </w:r>
    </w:p>
    <w:p w:rsidR="004D0250" w:rsidRPr="004D0250" w:rsidRDefault="004D0250" w:rsidP="004D0250">
      <w:pPr>
        <w:autoSpaceDE w:val="0"/>
        <w:autoSpaceDN w:val="0"/>
        <w:adjustRightInd w:val="0"/>
        <w:ind w:left="5103"/>
        <w:jc w:val="both"/>
        <w:rPr>
          <w:bCs/>
          <w:sz w:val="22"/>
          <w:szCs w:val="22"/>
        </w:rPr>
      </w:pPr>
      <w:r w:rsidRPr="004D0250">
        <w:rPr>
          <w:bCs/>
          <w:sz w:val="22"/>
          <w:szCs w:val="22"/>
        </w:rPr>
        <w:t>постановлением Администрации  Зеленорощнского сельсовета Ребрихинского района Алтайского края</w:t>
      </w:r>
    </w:p>
    <w:p w:rsidR="004D0250" w:rsidRPr="004D0250" w:rsidRDefault="004D0250" w:rsidP="004D0250">
      <w:pPr>
        <w:autoSpaceDE w:val="0"/>
        <w:autoSpaceDN w:val="0"/>
        <w:adjustRightInd w:val="0"/>
        <w:ind w:left="5103"/>
        <w:jc w:val="both"/>
        <w:rPr>
          <w:bCs/>
          <w:sz w:val="22"/>
          <w:szCs w:val="22"/>
        </w:rPr>
      </w:pPr>
      <w:r w:rsidRPr="004D0250">
        <w:rPr>
          <w:bCs/>
          <w:sz w:val="22"/>
          <w:szCs w:val="22"/>
        </w:rPr>
        <w:t>от 10.12.2024</w:t>
      </w:r>
      <w:r>
        <w:rPr>
          <w:bCs/>
          <w:sz w:val="22"/>
          <w:szCs w:val="22"/>
        </w:rPr>
        <w:t xml:space="preserve"> </w:t>
      </w:r>
      <w:r w:rsidRPr="004D0250">
        <w:rPr>
          <w:bCs/>
          <w:sz w:val="22"/>
          <w:szCs w:val="22"/>
        </w:rPr>
        <w:t>№54</w:t>
      </w:r>
    </w:p>
    <w:p w:rsidR="004D0250" w:rsidRPr="004D0250" w:rsidRDefault="004D0250" w:rsidP="004D0250">
      <w:pPr>
        <w:autoSpaceDE w:val="0"/>
        <w:autoSpaceDN w:val="0"/>
        <w:adjustRightInd w:val="0"/>
        <w:ind w:left="5103"/>
        <w:jc w:val="both"/>
        <w:rPr>
          <w:bCs/>
          <w:sz w:val="22"/>
          <w:szCs w:val="22"/>
        </w:rPr>
      </w:pPr>
    </w:p>
    <w:p w:rsidR="004D0250" w:rsidRPr="004D0250" w:rsidRDefault="004D0250" w:rsidP="004D0250">
      <w:pPr>
        <w:shd w:val="clear" w:color="auto" w:fill="FFFFFF"/>
        <w:ind w:firstLine="709"/>
        <w:jc w:val="center"/>
        <w:rPr>
          <w:sz w:val="22"/>
          <w:szCs w:val="22"/>
        </w:rPr>
      </w:pPr>
      <w:r w:rsidRPr="004D0250">
        <w:rPr>
          <w:b/>
          <w:bCs/>
          <w:sz w:val="22"/>
          <w:szCs w:val="22"/>
        </w:rPr>
        <w:t>ПРОГРАММА</w:t>
      </w:r>
    </w:p>
    <w:p w:rsidR="004D0250" w:rsidRPr="004D0250" w:rsidRDefault="004D0250" w:rsidP="004D0250">
      <w:pPr>
        <w:shd w:val="clear" w:color="auto" w:fill="FFFFFF"/>
        <w:ind w:firstLine="709"/>
        <w:jc w:val="center"/>
        <w:rPr>
          <w:b/>
          <w:sz w:val="22"/>
          <w:szCs w:val="22"/>
        </w:rPr>
      </w:pPr>
      <w:r w:rsidRPr="004D0250">
        <w:rPr>
          <w:b/>
          <w:sz w:val="22"/>
          <w:szCs w:val="22"/>
        </w:rPr>
        <w:t>профилактики рисков причинения вреда (ущерба) охраняемым законом ценностям в сфере муниципального контроля в сфере благоустройства на территории муниципального образования Зеленорощинский сельсовет Ребрихинского района Алтайского края</w:t>
      </w:r>
    </w:p>
    <w:p w:rsidR="004D0250" w:rsidRPr="004D0250" w:rsidRDefault="004D0250" w:rsidP="004D0250">
      <w:pPr>
        <w:shd w:val="clear" w:color="auto" w:fill="FFFFFF"/>
        <w:ind w:firstLine="709"/>
        <w:jc w:val="center"/>
        <w:rPr>
          <w:b/>
          <w:sz w:val="22"/>
          <w:szCs w:val="22"/>
        </w:rPr>
      </w:pPr>
    </w:p>
    <w:p w:rsidR="004D0250" w:rsidRPr="004D0250" w:rsidRDefault="004D0250" w:rsidP="004D0250">
      <w:pPr>
        <w:widowControl w:val="0"/>
        <w:autoSpaceDE w:val="0"/>
        <w:autoSpaceDN w:val="0"/>
        <w:adjustRightInd w:val="0"/>
        <w:jc w:val="center"/>
        <w:rPr>
          <w:b/>
          <w:sz w:val="22"/>
          <w:szCs w:val="22"/>
        </w:rPr>
      </w:pPr>
      <w:r w:rsidRPr="004D0250">
        <w:rPr>
          <w:b/>
          <w:sz w:val="22"/>
          <w:szCs w:val="22"/>
        </w:rPr>
        <w:t>1. Анализ текущего состояния осуществления муниципального</w:t>
      </w:r>
    </w:p>
    <w:p w:rsidR="004D0250" w:rsidRPr="004D0250" w:rsidRDefault="004D0250" w:rsidP="004D0250">
      <w:pPr>
        <w:widowControl w:val="0"/>
        <w:autoSpaceDE w:val="0"/>
        <w:autoSpaceDN w:val="0"/>
        <w:adjustRightInd w:val="0"/>
        <w:jc w:val="center"/>
        <w:rPr>
          <w:b/>
          <w:sz w:val="22"/>
          <w:szCs w:val="22"/>
        </w:rPr>
      </w:pPr>
      <w:r w:rsidRPr="004D0250">
        <w:rPr>
          <w:b/>
          <w:sz w:val="22"/>
          <w:szCs w:val="22"/>
        </w:rPr>
        <w:t>контроля в сфере благоустройства</w:t>
      </w:r>
    </w:p>
    <w:p w:rsidR="004D0250" w:rsidRPr="004D0250" w:rsidRDefault="004D0250" w:rsidP="004D0250">
      <w:pPr>
        <w:widowControl w:val="0"/>
        <w:autoSpaceDE w:val="0"/>
        <w:autoSpaceDN w:val="0"/>
        <w:adjustRightInd w:val="0"/>
        <w:ind w:firstLine="709"/>
        <w:jc w:val="center"/>
        <w:rPr>
          <w:b/>
          <w:sz w:val="22"/>
          <w:szCs w:val="22"/>
        </w:rPr>
      </w:pPr>
    </w:p>
    <w:p w:rsidR="004D0250" w:rsidRPr="004D0250" w:rsidRDefault="004D0250" w:rsidP="004D0250">
      <w:pPr>
        <w:numPr>
          <w:ilvl w:val="1"/>
          <w:numId w:val="18"/>
        </w:numPr>
        <w:suppressAutoHyphens w:val="0"/>
        <w:autoSpaceDE w:val="0"/>
        <w:autoSpaceDN w:val="0"/>
        <w:adjustRightInd w:val="0"/>
        <w:spacing w:after="200"/>
        <w:ind w:left="0" w:firstLine="709"/>
        <w:jc w:val="both"/>
        <w:rPr>
          <w:sz w:val="22"/>
          <w:szCs w:val="22"/>
        </w:rPr>
      </w:pPr>
      <w:r w:rsidRPr="004D0250">
        <w:rPr>
          <w:sz w:val="22"/>
          <w:szCs w:val="22"/>
        </w:rPr>
        <w:t xml:space="preserve"> Муниципальный контроль за соблюдением Правил благоустройства</w:t>
      </w:r>
      <w:r w:rsidRPr="004D0250">
        <w:rPr>
          <w:rFonts w:eastAsia="Calibri"/>
          <w:sz w:val="22"/>
          <w:szCs w:val="22"/>
          <w:lang w:eastAsia="en-US"/>
        </w:rPr>
        <w:t xml:space="preserve"> территории </w:t>
      </w:r>
      <w:r w:rsidRPr="004D0250">
        <w:rPr>
          <w:sz w:val="22"/>
          <w:szCs w:val="22"/>
        </w:rPr>
        <w:t xml:space="preserve">муниципального образования Зеленорощинский сельсовет Ребрихинского района Алтайского края, утвержденных решением Зеленорощинского сельского Совета народных депутатов Зеленорощинского сельсовета  Ребрихинского района Алтайского края от  08.07.2019 г. № 22 (в редакции от 28.02.2020 № 3, от 27.12.2021 №49), осуществляется на основании пункта 19 части 1 статьи 14 Федерального закона </w:t>
      </w:r>
      <w:r w:rsidRPr="004D0250">
        <w:rPr>
          <w:rFonts w:eastAsia="Calibri"/>
          <w:sz w:val="22"/>
          <w:szCs w:val="22"/>
          <w:shd w:val="clear" w:color="auto" w:fill="FBFBFB"/>
          <w:lang w:eastAsia="en-US"/>
        </w:rPr>
        <w:t> </w:t>
      </w:r>
      <w:r w:rsidRPr="004D0250">
        <w:rPr>
          <w:rFonts w:eastAsia="Calibri"/>
          <w:sz w:val="22"/>
          <w:szCs w:val="22"/>
          <w:lang w:eastAsia="en-US"/>
        </w:rPr>
        <w:t>06.10.2003</w:t>
      </w:r>
      <w:r w:rsidRPr="004D0250">
        <w:rPr>
          <w:sz w:val="22"/>
          <w:szCs w:val="22"/>
        </w:rPr>
        <w:t xml:space="preserve"> № 131-ФЗ.</w:t>
      </w:r>
    </w:p>
    <w:p w:rsidR="004D0250" w:rsidRPr="004D0250" w:rsidRDefault="004D0250" w:rsidP="004D0250">
      <w:pPr>
        <w:numPr>
          <w:ilvl w:val="1"/>
          <w:numId w:val="18"/>
        </w:numPr>
        <w:suppressAutoHyphens w:val="0"/>
        <w:autoSpaceDE w:val="0"/>
        <w:autoSpaceDN w:val="0"/>
        <w:adjustRightInd w:val="0"/>
        <w:spacing w:after="200"/>
        <w:ind w:left="0" w:firstLine="709"/>
        <w:jc w:val="both"/>
        <w:rPr>
          <w:sz w:val="22"/>
          <w:szCs w:val="22"/>
        </w:rPr>
      </w:pPr>
      <w:r w:rsidRPr="004D0250">
        <w:rPr>
          <w:rFonts w:eastAsia="Calibri"/>
          <w:sz w:val="22"/>
          <w:szCs w:val="22"/>
          <w:lang w:eastAsia="en-US"/>
        </w:rPr>
        <w:lastRenderedPageBreak/>
        <w:t xml:space="preserve">Предметом муниципального контроля является соблюдение правил благоустройства территории </w:t>
      </w:r>
      <w:r w:rsidRPr="004D0250">
        <w:rPr>
          <w:sz w:val="22"/>
          <w:szCs w:val="22"/>
        </w:rPr>
        <w:t>муниципального образования Зеленорощинский сельсовет Ребрихинского района Алтайского края</w:t>
      </w:r>
      <w:r w:rsidRPr="004D0250">
        <w:rPr>
          <w:rFonts w:eastAsia="Calibri"/>
          <w:sz w:val="22"/>
          <w:szCs w:val="22"/>
          <w:lang w:eastAsia="en-US"/>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Pr="004D0250">
        <w:rPr>
          <w:sz w:val="22"/>
          <w:szCs w:val="22"/>
        </w:rPr>
        <w:t xml:space="preserve"> </w:t>
      </w:r>
      <w:r w:rsidRPr="004D0250">
        <w:rPr>
          <w:rFonts w:eastAsia="Calibri"/>
          <w:sz w:val="22"/>
          <w:szCs w:val="22"/>
          <w:lang w:eastAsia="en-US"/>
        </w:rPr>
        <w:t>муниципального образования Зеленорощинский сельсовет Ребрихинского района Алтайского края в соответствии с указанными правилами</w:t>
      </w:r>
      <w:r w:rsidRPr="004D0250">
        <w:rPr>
          <w:sz w:val="22"/>
          <w:szCs w:val="22"/>
        </w:rPr>
        <w:t>.</w:t>
      </w:r>
    </w:p>
    <w:p w:rsidR="004D0250" w:rsidRPr="004D0250" w:rsidRDefault="004D0250" w:rsidP="004D0250">
      <w:pPr>
        <w:numPr>
          <w:ilvl w:val="1"/>
          <w:numId w:val="18"/>
        </w:numPr>
        <w:suppressAutoHyphens w:val="0"/>
        <w:spacing w:before="240"/>
        <w:ind w:left="0" w:firstLine="709"/>
        <w:contextualSpacing/>
        <w:jc w:val="both"/>
        <w:rPr>
          <w:rFonts w:eastAsia="Calibri"/>
          <w:sz w:val="22"/>
          <w:szCs w:val="22"/>
          <w:lang w:eastAsia="en-US"/>
        </w:rPr>
      </w:pPr>
      <w:r w:rsidRPr="004D0250">
        <w:rPr>
          <w:rFonts w:eastAsia="Calibri"/>
          <w:sz w:val="22"/>
          <w:szCs w:val="22"/>
          <w:lang w:eastAsia="en-US"/>
        </w:rPr>
        <w:t>Требования, установленные муниципальным правовым актом в сфере осуществления муниципального контроля в сфере благоустройства на территории</w:t>
      </w:r>
      <w:r w:rsidRPr="004D0250">
        <w:rPr>
          <w:sz w:val="22"/>
          <w:szCs w:val="22"/>
        </w:rPr>
        <w:t xml:space="preserve"> </w:t>
      </w:r>
      <w:r w:rsidRPr="004D0250">
        <w:rPr>
          <w:rFonts w:eastAsia="Calibri"/>
          <w:sz w:val="22"/>
          <w:szCs w:val="22"/>
          <w:lang w:eastAsia="en-US"/>
        </w:rPr>
        <w:t xml:space="preserve">муниципального образования Зеленорощинский сельсовет Ребрихинского района Алтайского края, регламентированы </w:t>
      </w:r>
      <w:r w:rsidRPr="004D0250">
        <w:rPr>
          <w:sz w:val="22"/>
          <w:szCs w:val="22"/>
        </w:rPr>
        <w:t>решением Зеленорощинского сельского Совета народных депутатов Зеленорощинского сельсовета Ребрихинского района Алтайского края от  27.10.2021 № 31 «Об утверждении Положения о муниципальном контроле в сфере благоустройства на территории муниципального образования Зеленорощинский сельсовет  Ребрихинского района Алтайского края.</w:t>
      </w:r>
    </w:p>
    <w:p w:rsidR="004D0250" w:rsidRPr="004D0250" w:rsidRDefault="004D0250" w:rsidP="004D0250">
      <w:pPr>
        <w:spacing w:before="240"/>
        <w:ind w:left="709"/>
        <w:contextualSpacing/>
        <w:jc w:val="both"/>
        <w:rPr>
          <w:rFonts w:eastAsia="Calibri"/>
          <w:sz w:val="22"/>
          <w:szCs w:val="22"/>
          <w:lang w:eastAsia="en-US"/>
        </w:rPr>
      </w:pPr>
    </w:p>
    <w:p w:rsidR="004D0250" w:rsidRPr="004D0250" w:rsidRDefault="004D0250" w:rsidP="004D0250">
      <w:pPr>
        <w:numPr>
          <w:ilvl w:val="1"/>
          <w:numId w:val="18"/>
        </w:numPr>
        <w:suppressAutoHyphens w:val="0"/>
        <w:spacing w:before="240" w:after="200"/>
        <w:ind w:left="0" w:firstLine="709"/>
        <w:contextualSpacing/>
        <w:jc w:val="both"/>
        <w:rPr>
          <w:rFonts w:eastAsia="Calibri"/>
          <w:sz w:val="22"/>
          <w:szCs w:val="22"/>
          <w:lang w:eastAsia="en-US"/>
        </w:rPr>
      </w:pPr>
      <w:r w:rsidRPr="004D0250">
        <w:rPr>
          <w:rFonts w:eastAsia="Calibri"/>
          <w:sz w:val="22"/>
          <w:szCs w:val="22"/>
          <w:lang w:eastAsia="en-US"/>
        </w:rPr>
        <w:t xml:space="preserve"> В связи с запретом на проведение контрольных мероприятий, установленных Федеральным законом от 31.07.2020 № 248-ФЗ «О государственном контроле (надзоре) и муниципальном контроле в Российской Федерации», плановые и внеплановые проверки в отношении подконтрольных субъектов, относящихся к малому и среднему бизнесу, за текущий период 2024 года в рамках муниципального контроля за соблюдением Правил благоустройства на территории муниципального образования не проводились.</w:t>
      </w:r>
    </w:p>
    <w:p w:rsidR="004D0250" w:rsidRPr="004D0250" w:rsidRDefault="004D0250" w:rsidP="004D0250">
      <w:pPr>
        <w:spacing w:before="240" w:after="200"/>
        <w:contextualSpacing/>
        <w:jc w:val="both"/>
        <w:rPr>
          <w:rFonts w:eastAsia="Calibri"/>
          <w:sz w:val="22"/>
          <w:szCs w:val="22"/>
          <w:lang w:eastAsia="en-US"/>
        </w:rPr>
      </w:pPr>
    </w:p>
    <w:p w:rsidR="004D0250" w:rsidRPr="004D0250" w:rsidRDefault="004D0250" w:rsidP="004D0250">
      <w:pPr>
        <w:numPr>
          <w:ilvl w:val="1"/>
          <w:numId w:val="18"/>
        </w:numPr>
        <w:suppressAutoHyphens w:val="0"/>
        <w:spacing w:after="200"/>
        <w:ind w:left="0" w:firstLine="709"/>
        <w:contextualSpacing/>
        <w:jc w:val="both"/>
        <w:rPr>
          <w:rFonts w:eastAsia="Calibri"/>
          <w:sz w:val="22"/>
          <w:szCs w:val="22"/>
          <w:lang w:eastAsia="en-US"/>
        </w:rPr>
      </w:pPr>
      <w:r w:rsidRPr="004D0250">
        <w:rPr>
          <w:rFonts w:eastAsia="Calibri"/>
          <w:sz w:val="22"/>
          <w:szCs w:val="22"/>
          <w:lang w:eastAsia="en-US"/>
        </w:rPr>
        <w:t xml:space="preserve">В </w:t>
      </w:r>
      <w:r w:rsidRPr="004D0250">
        <w:rPr>
          <w:sz w:val="22"/>
          <w:szCs w:val="22"/>
          <w:lang w:eastAsia="en-US"/>
        </w:rPr>
        <w:t>целях предупреждения возможного нарушения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w:t>
      </w:r>
      <w:r w:rsidRPr="004D0250">
        <w:rPr>
          <w:rFonts w:eastAsia="Calibri"/>
          <w:sz w:val="22"/>
          <w:szCs w:val="22"/>
          <w:lang w:eastAsia="en-US"/>
        </w:rPr>
        <w:t xml:space="preserve"> обязательных требований, соблюдение которых проверяется в ходе осуществления муниципального контроля, Администрацией Зеленорощинского сельсовета Ребрихинского района Алтайского края в 2024 году проведена следующая работа:</w:t>
      </w:r>
    </w:p>
    <w:p w:rsidR="004D0250" w:rsidRPr="004D0250" w:rsidRDefault="004D0250" w:rsidP="004D0250">
      <w:pPr>
        <w:ind w:firstLine="709"/>
        <w:jc w:val="both"/>
        <w:rPr>
          <w:sz w:val="22"/>
          <w:szCs w:val="22"/>
        </w:rPr>
      </w:pPr>
      <w:r w:rsidRPr="004D0250">
        <w:rPr>
          <w:sz w:val="22"/>
          <w:szCs w:val="22"/>
        </w:rPr>
        <w:t>- осуществлено информирование подконтрольных субъектов о необходимости соблюдения обязательных требований установленных федеральными законами и иными нормативными правовыми актами Российской Федерации, законодательством Алтайского края,</w:t>
      </w:r>
      <w:r w:rsidRPr="004D0250">
        <w:rPr>
          <w:i/>
          <w:iCs/>
          <w:sz w:val="22"/>
          <w:szCs w:val="22"/>
        </w:rPr>
        <w:t xml:space="preserve"> </w:t>
      </w:r>
      <w:r w:rsidRPr="004D0250">
        <w:rPr>
          <w:sz w:val="22"/>
          <w:szCs w:val="22"/>
        </w:rPr>
        <w:t>нормативными правовыми актами Администрации Зеленорощинского сельсовета Ребрихинского района Алтайского края и Правилами благоустройства.</w:t>
      </w:r>
    </w:p>
    <w:p w:rsidR="004D0250" w:rsidRPr="004D0250" w:rsidRDefault="004D0250" w:rsidP="004D0250">
      <w:pPr>
        <w:ind w:firstLine="709"/>
        <w:jc w:val="both"/>
        <w:rPr>
          <w:sz w:val="22"/>
          <w:szCs w:val="22"/>
        </w:rPr>
      </w:pPr>
    </w:p>
    <w:p w:rsidR="004D0250" w:rsidRPr="004D0250" w:rsidRDefault="004D0250" w:rsidP="004D0250">
      <w:pPr>
        <w:widowControl w:val="0"/>
        <w:autoSpaceDE w:val="0"/>
        <w:autoSpaceDN w:val="0"/>
        <w:adjustRightInd w:val="0"/>
        <w:ind w:firstLine="709"/>
        <w:jc w:val="center"/>
        <w:rPr>
          <w:b/>
          <w:sz w:val="22"/>
          <w:szCs w:val="22"/>
        </w:rPr>
      </w:pPr>
      <w:r w:rsidRPr="004D0250">
        <w:rPr>
          <w:b/>
          <w:sz w:val="22"/>
          <w:szCs w:val="22"/>
        </w:rPr>
        <w:t>2. Характеристика проблем, на решение которых направлена</w:t>
      </w:r>
    </w:p>
    <w:p w:rsidR="004D0250" w:rsidRPr="004D0250" w:rsidRDefault="004D0250" w:rsidP="004D0250">
      <w:pPr>
        <w:widowControl w:val="0"/>
        <w:autoSpaceDE w:val="0"/>
        <w:autoSpaceDN w:val="0"/>
        <w:adjustRightInd w:val="0"/>
        <w:ind w:firstLine="709"/>
        <w:jc w:val="center"/>
        <w:rPr>
          <w:b/>
          <w:sz w:val="22"/>
          <w:szCs w:val="22"/>
        </w:rPr>
      </w:pPr>
      <w:r w:rsidRPr="004D0250">
        <w:rPr>
          <w:b/>
          <w:sz w:val="22"/>
          <w:szCs w:val="22"/>
        </w:rPr>
        <w:t>программа профилактики</w:t>
      </w:r>
    </w:p>
    <w:p w:rsidR="004D0250" w:rsidRPr="004D0250" w:rsidRDefault="004D0250" w:rsidP="004D0250">
      <w:pPr>
        <w:ind w:firstLine="709"/>
        <w:jc w:val="center"/>
        <w:rPr>
          <w:b/>
          <w:sz w:val="22"/>
          <w:szCs w:val="22"/>
        </w:rPr>
      </w:pPr>
    </w:p>
    <w:p w:rsidR="004D0250" w:rsidRPr="004D0250" w:rsidRDefault="004D0250" w:rsidP="004D0250">
      <w:pPr>
        <w:shd w:val="clear" w:color="auto" w:fill="FFFFFF"/>
        <w:ind w:firstLine="709"/>
        <w:jc w:val="both"/>
        <w:rPr>
          <w:sz w:val="22"/>
          <w:szCs w:val="22"/>
        </w:rPr>
      </w:pPr>
      <w:r w:rsidRPr="004D0250">
        <w:rPr>
          <w:sz w:val="22"/>
          <w:szCs w:val="22"/>
        </w:rPr>
        <w:tab/>
        <w:t xml:space="preserve">2.1. К основным проблемам в сфере благоустройства, на решение которых направлена Программа профилактики относится: </w:t>
      </w:r>
    </w:p>
    <w:p w:rsidR="004D0250" w:rsidRPr="004D0250" w:rsidRDefault="004D0250" w:rsidP="004D0250">
      <w:pPr>
        <w:ind w:firstLine="709"/>
        <w:jc w:val="both"/>
        <w:rPr>
          <w:sz w:val="22"/>
          <w:szCs w:val="22"/>
        </w:rPr>
      </w:pPr>
      <w:r w:rsidRPr="004D0250">
        <w:rPr>
          <w:sz w:val="22"/>
          <w:szCs w:val="22"/>
        </w:rPr>
        <w:t xml:space="preserve">-не сформировано понимание исполнения требований в сфере благоустройства у подконтрольных субъектов; </w:t>
      </w:r>
    </w:p>
    <w:p w:rsidR="004D0250" w:rsidRPr="004D0250" w:rsidRDefault="004D0250" w:rsidP="004D0250">
      <w:pPr>
        <w:ind w:firstLine="709"/>
        <w:jc w:val="both"/>
        <w:rPr>
          <w:sz w:val="22"/>
          <w:szCs w:val="22"/>
        </w:rPr>
      </w:pPr>
      <w:r w:rsidRPr="004D0250">
        <w:rPr>
          <w:sz w:val="22"/>
          <w:szCs w:val="22"/>
        </w:rPr>
        <w:t xml:space="preserve">-необходимость дополнительного информирования подконтрольных субъектов по вопросам соблюдения требований в сфере благоустройства. </w:t>
      </w:r>
    </w:p>
    <w:p w:rsidR="004D0250" w:rsidRPr="004D0250" w:rsidRDefault="004D0250" w:rsidP="004D0250">
      <w:pPr>
        <w:shd w:val="clear" w:color="auto" w:fill="FFFFFF"/>
        <w:ind w:firstLine="709"/>
        <w:jc w:val="both"/>
        <w:rPr>
          <w:sz w:val="22"/>
          <w:szCs w:val="22"/>
        </w:rPr>
      </w:pPr>
    </w:p>
    <w:p w:rsidR="004D0250" w:rsidRPr="004D0250" w:rsidRDefault="004D0250" w:rsidP="004D0250">
      <w:pPr>
        <w:jc w:val="center"/>
        <w:rPr>
          <w:b/>
          <w:sz w:val="22"/>
          <w:szCs w:val="22"/>
        </w:rPr>
      </w:pPr>
      <w:r w:rsidRPr="004D0250">
        <w:rPr>
          <w:b/>
          <w:sz w:val="22"/>
          <w:szCs w:val="22"/>
        </w:rPr>
        <w:t>3. Цели и задачи реализации программы профилактики</w:t>
      </w:r>
    </w:p>
    <w:p w:rsidR="004D0250" w:rsidRPr="004D0250" w:rsidRDefault="004D0250" w:rsidP="004D0250">
      <w:pPr>
        <w:ind w:firstLine="709"/>
        <w:jc w:val="center"/>
        <w:rPr>
          <w:b/>
          <w:sz w:val="22"/>
          <w:szCs w:val="22"/>
        </w:rPr>
      </w:pPr>
    </w:p>
    <w:p w:rsidR="004D0250" w:rsidRPr="004D0250" w:rsidRDefault="004D0250" w:rsidP="004D0250">
      <w:pPr>
        <w:tabs>
          <w:tab w:val="left" w:pos="709"/>
        </w:tabs>
        <w:ind w:firstLine="709"/>
        <w:jc w:val="both"/>
        <w:rPr>
          <w:sz w:val="22"/>
          <w:szCs w:val="22"/>
        </w:rPr>
      </w:pPr>
      <w:r w:rsidRPr="004D0250">
        <w:rPr>
          <w:sz w:val="22"/>
          <w:szCs w:val="22"/>
        </w:rPr>
        <w:t>3.1. Профилактика рисков причинения вреда (ущерба) охраняемым законом ценностям направлена на достижение следующих основных целей:</w:t>
      </w:r>
    </w:p>
    <w:p w:rsidR="004D0250" w:rsidRPr="004D0250" w:rsidRDefault="004D0250" w:rsidP="004D0250">
      <w:pPr>
        <w:tabs>
          <w:tab w:val="left" w:pos="709"/>
        </w:tabs>
        <w:ind w:firstLine="709"/>
        <w:jc w:val="both"/>
        <w:rPr>
          <w:sz w:val="22"/>
          <w:szCs w:val="22"/>
        </w:rPr>
      </w:pPr>
      <w:r w:rsidRPr="004D0250">
        <w:rPr>
          <w:sz w:val="22"/>
          <w:szCs w:val="22"/>
        </w:rPr>
        <w:t>1) создание мотивации к добросовестному поведению подконтрольных субъектов;</w:t>
      </w:r>
    </w:p>
    <w:p w:rsidR="004D0250" w:rsidRPr="004D0250" w:rsidRDefault="004D0250" w:rsidP="004D0250">
      <w:pPr>
        <w:tabs>
          <w:tab w:val="left" w:pos="709"/>
        </w:tabs>
        <w:ind w:firstLine="709"/>
        <w:jc w:val="both"/>
        <w:rPr>
          <w:sz w:val="22"/>
          <w:szCs w:val="22"/>
        </w:rPr>
      </w:pPr>
      <w:r w:rsidRPr="004D0250">
        <w:rPr>
          <w:sz w:val="22"/>
          <w:szCs w:val="22"/>
        </w:rPr>
        <w:lastRenderedPageBreak/>
        <w:t xml:space="preserve"> 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D0250" w:rsidRPr="004D0250" w:rsidRDefault="004D0250" w:rsidP="004D0250">
      <w:pPr>
        <w:ind w:firstLine="709"/>
        <w:jc w:val="both"/>
        <w:rPr>
          <w:sz w:val="22"/>
          <w:szCs w:val="22"/>
        </w:rPr>
      </w:pPr>
      <w:r w:rsidRPr="004D0250">
        <w:rPr>
          <w:sz w:val="22"/>
          <w:szCs w:val="22"/>
        </w:rPr>
        <w:t xml:space="preserve">3) снижение уровня ущерба охраняемым законом ценностям; </w:t>
      </w:r>
    </w:p>
    <w:p w:rsidR="004D0250" w:rsidRPr="004D0250" w:rsidRDefault="004D0250" w:rsidP="004D0250">
      <w:pPr>
        <w:ind w:firstLine="709"/>
        <w:jc w:val="both"/>
        <w:rPr>
          <w:sz w:val="22"/>
          <w:szCs w:val="22"/>
        </w:rPr>
      </w:pPr>
      <w:r w:rsidRPr="004D0250">
        <w:rPr>
          <w:sz w:val="22"/>
          <w:szCs w:val="22"/>
        </w:rPr>
        <w:t>4) повышение уровня благоустройства, соблюдения чистоты и порядка;</w:t>
      </w:r>
    </w:p>
    <w:p w:rsidR="004D0250" w:rsidRPr="004D0250" w:rsidRDefault="004D0250" w:rsidP="004D0250">
      <w:pPr>
        <w:ind w:firstLine="709"/>
        <w:jc w:val="both"/>
        <w:rPr>
          <w:sz w:val="22"/>
          <w:szCs w:val="22"/>
        </w:rPr>
      </w:pPr>
      <w:r w:rsidRPr="004D0250">
        <w:rPr>
          <w:sz w:val="22"/>
          <w:szCs w:val="22"/>
        </w:rPr>
        <w:t>5) предотвращение угрозы безопасности жизни и здоровья людей;</w:t>
      </w:r>
    </w:p>
    <w:p w:rsidR="004D0250" w:rsidRPr="004D0250" w:rsidRDefault="004D0250" w:rsidP="004D0250">
      <w:pPr>
        <w:ind w:firstLine="709"/>
        <w:jc w:val="both"/>
        <w:rPr>
          <w:sz w:val="22"/>
          <w:szCs w:val="22"/>
        </w:rPr>
      </w:pPr>
      <w:r w:rsidRPr="004D0250">
        <w:rPr>
          <w:sz w:val="22"/>
          <w:szCs w:val="22"/>
        </w:rPr>
        <w:t>6) увеличение доли хозяйствующих субъектов, соблюдающих требования в сфере благоустройства;</w:t>
      </w:r>
    </w:p>
    <w:p w:rsidR="004D0250" w:rsidRPr="004D0250" w:rsidRDefault="004D0250" w:rsidP="004D0250">
      <w:pPr>
        <w:ind w:firstLine="709"/>
        <w:jc w:val="both"/>
        <w:rPr>
          <w:sz w:val="22"/>
          <w:szCs w:val="22"/>
        </w:rPr>
      </w:pPr>
      <w:r w:rsidRPr="004D0250">
        <w:rPr>
          <w:sz w:val="22"/>
          <w:szCs w:val="22"/>
        </w:rPr>
        <w:t>7) создание условий для доведения обязательных требований до контролируемых лиц, повышение информированности о способах их соблюдения.</w:t>
      </w:r>
    </w:p>
    <w:p w:rsidR="004D0250" w:rsidRPr="004D0250" w:rsidRDefault="004D0250" w:rsidP="004D0250">
      <w:pPr>
        <w:ind w:firstLine="709"/>
        <w:jc w:val="both"/>
        <w:rPr>
          <w:sz w:val="22"/>
          <w:szCs w:val="22"/>
        </w:rPr>
      </w:pPr>
    </w:p>
    <w:p w:rsidR="004D0250" w:rsidRPr="004D0250" w:rsidRDefault="004D0250" w:rsidP="004D0250">
      <w:pPr>
        <w:autoSpaceDE w:val="0"/>
        <w:autoSpaceDN w:val="0"/>
        <w:adjustRightInd w:val="0"/>
        <w:ind w:firstLine="709"/>
        <w:jc w:val="both"/>
        <w:rPr>
          <w:sz w:val="22"/>
          <w:szCs w:val="22"/>
        </w:rPr>
      </w:pPr>
      <w:r w:rsidRPr="004D0250">
        <w:rPr>
          <w:sz w:val="22"/>
          <w:szCs w:val="22"/>
        </w:rPr>
        <w:t xml:space="preserve">3.2. Задачами Программы являются: </w:t>
      </w:r>
    </w:p>
    <w:p w:rsidR="004D0250" w:rsidRPr="004D0250" w:rsidRDefault="004D0250" w:rsidP="004D0250">
      <w:pPr>
        <w:numPr>
          <w:ilvl w:val="0"/>
          <w:numId w:val="19"/>
        </w:numPr>
        <w:tabs>
          <w:tab w:val="left" w:pos="993"/>
        </w:tabs>
        <w:suppressAutoHyphens w:val="0"/>
        <w:spacing w:after="200"/>
        <w:ind w:left="0" w:firstLine="709"/>
        <w:contextualSpacing/>
        <w:jc w:val="both"/>
        <w:rPr>
          <w:rFonts w:eastAsia="Times"/>
          <w:sz w:val="22"/>
          <w:szCs w:val="22"/>
          <w:lang w:eastAsia="en-US"/>
        </w:rPr>
      </w:pPr>
      <w:r w:rsidRPr="004D0250">
        <w:rPr>
          <w:sz w:val="22"/>
          <w:szCs w:val="22"/>
          <w:lang w:eastAsia="en-US"/>
        </w:rPr>
        <w:t>укрепление системы профилактики нарушений обязательных</w:t>
      </w:r>
      <w:r w:rsidRPr="004D0250">
        <w:rPr>
          <w:rFonts w:eastAsia="Times"/>
          <w:sz w:val="22"/>
          <w:szCs w:val="22"/>
          <w:lang w:eastAsia="en-US"/>
        </w:rPr>
        <w:t xml:space="preserve"> </w:t>
      </w:r>
      <w:r w:rsidRPr="004D0250">
        <w:rPr>
          <w:sz w:val="22"/>
          <w:szCs w:val="22"/>
          <w:lang w:eastAsia="en-US"/>
        </w:rPr>
        <w:t>требований</w:t>
      </w:r>
      <w:r w:rsidRPr="004D0250">
        <w:rPr>
          <w:rFonts w:eastAsia="Times"/>
          <w:sz w:val="22"/>
          <w:szCs w:val="22"/>
          <w:lang w:eastAsia="en-US"/>
        </w:rPr>
        <w:t>,</w:t>
      </w:r>
      <w:r w:rsidRPr="004D0250">
        <w:rPr>
          <w:sz w:val="22"/>
          <w:szCs w:val="22"/>
          <w:lang w:eastAsia="en-US"/>
        </w:rPr>
        <w:t xml:space="preserve"> установленных законодательством</w:t>
      </w:r>
      <w:r w:rsidRPr="004D0250">
        <w:rPr>
          <w:rFonts w:eastAsia="Times"/>
          <w:sz w:val="22"/>
          <w:szCs w:val="22"/>
          <w:lang w:eastAsia="en-US"/>
        </w:rPr>
        <w:t>,</w:t>
      </w:r>
      <w:r w:rsidRPr="004D0250">
        <w:rPr>
          <w:sz w:val="22"/>
          <w:szCs w:val="22"/>
          <w:lang w:eastAsia="en-US"/>
        </w:rPr>
        <w:t xml:space="preserve"> путем активизации профилактической деятельности</w:t>
      </w:r>
      <w:r w:rsidRPr="004D0250">
        <w:rPr>
          <w:rFonts w:eastAsia="Times"/>
          <w:sz w:val="22"/>
          <w:szCs w:val="22"/>
          <w:lang w:eastAsia="en-US"/>
        </w:rPr>
        <w:t>;</w:t>
      </w:r>
    </w:p>
    <w:p w:rsidR="004D0250" w:rsidRPr="004D0250" w:rsidRDefault="004D0250" w:rsidP="004D0250">
      <w:pPr>
        <w:numPr>
          <w:ilvl w:val="0"/>
          <w:numId w:val="19"/>
        </w:numPr>
        <w:tabs>
          <w:tab w:val="left" w:pos="993"/>
        </w:tabs>
        <w:suppressAutoHyphens w:val="0"/>
        <w:autoSpaceDE w:val="0"/>
        <w:autoSpaceDN w:val="0"/>
        <w:adjustRightInd w:val="0"/>
        <w:spacing w:after="200"/>
        <w:ind w:left="0" w:firstLine="709"/>
        <w:contextualSpacing/>
        <w:jc w:val="both"/>
        <w:rPr>
          <w:rFonts w:eastAsia="Calibri"/>
          <w:sz w:val="22"/>
          <w:szCs w:val="22"/>
          <w:lang w:eastAsia="en-US"/>
        </w:rPr>
      </w:pPr>
      <w:r w:rsidRPr="004D0250">
        <w:rPr>
          <w:rFonts w:eastAsia="Calibri"/>
          <w:sz w:val="22"/>
          <w:szCs w:val="22"/>
          <w:lang w:eastAsia="en-US"/>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4D0250" w:rsidRPr="004D0250" w:rsidRDefault="004D0250" w:rsidP="004D0250">
      <w:pPr>
        <w:numPr>
          <w:ilvl w:val="0"/>
          <w:numId w:val="19"/>
        </w:numPr>
        <w:tabs>
          <w:tab w:val="left" w:pos="993"/>
        </w:tabs>
        <w:suppressAutoHyphens w:val="0"/>
        <w:autoSpaceDE w:val="0"/>
        <w:autoSpaceDN w:val="0"/>
        <w:adjustRightInd w:val="0"/>
        <w:spacing w:after="200"/>
        <w:ind w:left="0" w:firstLine="709"/>
        <w:contextualSpacing/>
        <w:jc w:val="both"/>
        <w:rPr>
          <w:rFonts w:eastAsia="Calibri"/>
          <w:sz w:val="22"/>
          <w:szCs w:val="22"/>
          <w:lang w:eastAsia="en-US"/>
        </w:rPr>
      </w:pPr>
      <w:r w:rsidRPr="004D0250">
        <w:rPr>
          <w:rFonts w:eastAsia="Calibri"/>
          <w:sz w:val="22"/>
          <w:szCs w:val="22"/>
          <w:lang w:eastAsia="en-US"/>
        </w:rPr>
        <w:t>формирование одинакового понимания обязательных требований у всех участников контрольной деятельности;</w:t>
      </w:r>
    </w:p>
    <w:p w:rsidR="004D0250" w:rsidRPr="004D0250" w:rsidRDefault="004D0250" w:rsidP="004D0250">
      <w:pPr>
        <w:numPr>
          <w:ilvl w:val="0"/>
          <w:numId w:val="19"/>
        </w:numPr>
        <w:tabs>
          <w:tab w:val="left" w:pos="993"/>
          <w:tab w:val="left" w:pos="1535"/>
        </w:tabs>
        <w:suppressAutoHyphens w:val="0"/>
        <w:spacing w:after="200"/>
        <w:ind w:left="0" w:firstLine="709"/>
        <w:contextualSpacing/>
        <w:jc w:val="both"/>
        <w:rPr>
          <w:rFonts w:eastAsia="Calibri"/>
          <w:sz w:val="22"/>
          <w:szCs w:val="22"/>
          <w:lang w:eastAsia="en-US"/>
        </w:rPr>
      </w:pPr>
      <w:r w:rsidRPr="004D0250">
        <w:rPr>
          <w:rFonts w:eastAsia="Calibri"/>
          <w:sz w:val="22"/>
          <w:szCs w:val="22"/>
          <w:lang w:eastAsia="en-US"/>
        </w:rPr>
        <w:t>информирование, консультирование контролируемых лиц с использованием информационно-телекоммуникационных технологий;</w:t>
      </w:r>
    </w:p>
    <w:p w:rsidR="004D0250" w:rsidRPr="004D0250" w:rsidRDefault="004D0250" w:rsidP="004D0250">
      <w:pPr>
        <w:numPr>
          <w:ilvl w:val="0"/>
          <w:numId w:val="19"/>
        </w:numPr>
        <w:tabs>
          <w:tab w:val="left" w:pos="993"/>
          <w:tab w:val="left" w:pos="1535"/>
        </w:tabs>
        <w:suppressAutoHyphens w:val="0"/>
        <w:spacing w:after="200"/>
        <w:ind w:left="0" w:firstLine="709"/>
        <w:contextualSpacing/>
        <w:jc w:val="both"/>
        <w:rPr>
          <w:rFonts w:eastAsia="Calibri"/>
          <w:b/>
          <w:sz w:val="22"/>
          <w:szCs w:val="22"/>
          <w:lang w:eastAsia="en-US"/>
        </w:rPr>
      </w:pPr>
      <w:r w:rsidRPr="004D0250">
        <w:rPr>
          <w:rFonts w:eastAsia="Calibri"/>
          <w:sz w:val="22"/>
          <w:szCs w:val="22"/>
          <w:lang w:eastAsia="en-US"/>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Правил благоустройства и необходимых мерах по их исполнению.</w:t>
      </w:r>
    </w:p>
    <w:p w:rsidR="004D0250" w:rsidRPr="004D0250" w:rsidRDefault="004D0250" w:rsidP="004D0250">
      <w:pPr>
        <w:shd w:val="clear" w:color="auto" w:fill="FFFFFF"/>
        <w:ind w:firstLine="709"/>
        <w:rPr>
          <w:sz w:val="22"/>
          <w:szCs w:val="22"/>
        </w:rPr>
      </w:pPr>
      <w:r w:rsidRPr="004D0250">
        <w:rPr>
          <w:sz w:val="22"/>
          <w:szCs w:val="22"/>
        </w:rPr>
        <w:t>3.3. Срок реализации программы – 2025 год.</w:t>
      </w:r>
    </w:p>
    <w:p w:rsidR="004D0250" w:rsidRPr="004D0250" w:rsidRDefault="004D0250" w:rsidP="004D0250">
      <w:pPr>
        <w:spacing w:after="200" w:line="276" w:lineRule="auto"/>
        <w:ind w:firstLine="709"/>
        <w:rPr>
          <w:b/>
          <w:sz w:val="22"/>
          <w:szCs w:val="22"/>
        </w:rPr>
      </w:pPr>
    </w:p>
    <w:p w:rsidR="004D0250" w:rsidRPr="004D0250" w:rsidRDefault="004D0250" w:rsidP="004D0250">
      <w:pPr>
        <w:tabs>
          <w:tab w:val="left" w:pos="709"/>
        </w:tabs>
        <w:jc w:val="center"/>
        <w:rPr>
          <w:b/>
          <w:sz w:val="22"/>
          <w:szCs w:val="22"/>
        </w:rPr>
      </w:pPr>
      <w:r w:rsidRPr="004D0250">
        <w:rPr>
          <w:b/>
          <w:sz w:val="22"/>
          <w:szCs w:val="22"/>
        </w:rPr>
        <w:t>4. Перечень профилактических мероприятий,  сроки (периодичность) их проведения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678"/>
        <w:gridCol w:w="1985"/>
        <w:gridCol w:w="1701"/>
      </w:tblGrid>
      <w:tr w:rsidR="004D0250" w:rsidRPr="004D0250" w:rsidTr="004D0250">
        <w:tc>
          <w:tcPr>
            <w:tcW w:w="959" w:type="dxa"/>
            <w:tcBorders>
              <w:top w:val="single" w:sz="4" w:space="0" w:color="auto"/>
              <w:left w:val="single" w:sz="4" w:space="0" w:color="auto"/>
              <w:bottom w:val="single" w:sz="4" w:space="0" w:color="auto"/>
              <w:right w:val="single" w:sz="4" w:space="0" w:color="auto"/>
            </w:tcBorders>
            <w:hideMark/>
          </w:tcPr>
          <w:p w:rsidR="004D0250" w:rsidRPr="004D0250" w:rsidRDefault="004D0250" w:rsidP="004D0250">
            <w:pPr>
              <w:autoSpaceDE w:val="0"/>
              <w:autoSpaceDN w:val="0"/>
              <w:adjustRightInd w:val="0"/>
              <w:ind w:right="34"/>
              <w:contextualSpacing/>
              <w:jc w:val="both"/>
              <w:rPr>
                <w:sz w:val="22"/>
                <w:szCs w:val="22"/>
              </w:rPr>
            </w:pPr>
            <w:r w:rsidRPr="004D0250">
              <w:rPr>
                <w:sz w:val="22"/>
                <w:szCs w:val="22"/>
              </w:rPr>
              <w:t xml:space="preserve">№ п/п </w:t>
            </w:r>
          </w:p>
        </w:tc>
        <w:tc>
          <w:tcPr>
            <w:tcW w:w="4678" w:type="dxa"/>
            <w:tcBorders>
              <w:top w:val="single" w:sz="4" w:space="0" w:color="auto"/>
              <w:left w:val="single" w:sz="4" w:space="0" w:color="auto"/>
              <w:bottom w:val="single" w:sz="4" w:space="0" w:color="auto"/>
              <w:right w:val="single" w:sz="4" w:space="0" w:color="auto"/>
            </w:tcBorders>
            <w:hideMark/>
          </w:tcPr>
          <w:p w:rsidR="004D0250" w:rsidRPr="004D0250" w:rsidRDefault="004D0250" w:rsidP="004D0250">
            <w:pPr>
              <w:tabs>
                <w:tab w:val="left" w:pos="709"/>
              </w:tabs>
              <w:jc w:val="center"/>
              <w:rPr>
                <w:b/>
                <w:sz w:val="22"/>
                <w:szCs w:val="22"/>
              </w:rPr>
            </w:pPr>
            <w:r w:rsidRPr="004D0250">
              <w:rPr>
                <w:sz w:val="22"/>
                <w:szCs w:val="22"/>
              </w:rPr>
              <w:t>Наименование формы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4D0250" w:rsidRPr="004D0250" w:rsidRDefault="004D0250" w:rsidP="004D0250">
            <w:pPr>
              <w:tabs>
                <w:tab w:val="left" w:pos="709"/>
              </w:tabs>
              <w:jc w:val="center"/>
              <w:rPr>
                <w:b/>
                <w:sz w:val="22"/>
                <w:szCs w:val="22"/>
              </w:rPr>
            </w:pPr>
            <w:r w:rsidRPr="004D0250">
              <w:rPr>
                <w:sz w:val="22"/>
                <w:szCs w:val="22"/>
              </w:rPr>
              <w:t>Срок (периодичность) проведения мероприятия</w:t>
            </w:r>
          </w:p>
        </w:tc>
        <w:tc>
          <w:tcPr>
            <w:tcW w:w="1701" w:type="dxa"/>
            <w:tcBorders>
              <w:top w:val="single" w:sz="4" w:space="0" w:color="auto"/>
              <w:left w:val="single" w:sz="4" w:space="0" w:color="auto"/>
              <w:bottom w:val="single" w:sz="4" w:space="0" w:color="auto"/>
              <w:right w:val="single" w:sz="4" w:space="0" w:color="auto"/>
            </w:tcBorders>
            <w:hideMark/>
          </w:tcPr>
          <w:p w:rsidR="004D0250" w:rsidRPr="004D0250" w:rsidRDefault="004D0250" w:rsidP="004D0250">
            <w:pPr>
              <w:tabs>
                <w:tab w:val="left" w:pos="709"/>
              </w:tabs>
              <w:jc w:val="center"/>
              <w:rPr>
                <w:b/>
                <w:sz w:val="22"/>
                <w:szCs w:val="22"/>
              </w:rPr>
            </w:pPr>
            <w:r w:rsidRPr="004D0250">
              <w:rPr>
                <w:sz w:val="22"/>
                <w:szCs w:val="22"/>
              </w:rPr>
              <w:t>Ответственный исполнитель</w:t>
            </w:r>
          </w:p>
        </w:tc>
      </w:tr>
      <w:tr w:rsidR="004D0250" w:rsidRPr="004D0250" w:rsidTr="004D0250">
        <w:tc>
          <w:tcPr>
            <w:tcW w:w="9323" w:type="dxa"/>
            <w:gridSpan w:val="4"/>
            <w:tcBorders>
              <w:top w:val="single" w:sz="4" w:space="0" w:color="auto"/>
              <w:left w:val="single" w:sz="4" w:space="0" w:color="auto"/>
              <w:bottom w:val="single" w:sz="4" w:space="0" w:color="auto"/>
              <w:right w:val="single" w:sz="4" w:space="0" w:color="auto"/>
            </w:tcBorders>
            <w:hideMark/>
          </w:tcPr>
          <w:p w:rsidR="004D0250" w:rsidRPr="004D0250" w:rsidRDefault="004D0250" w:rsidP="004D0250">
            <w:pPr>
              <w:tabs>
                <w:tab w:val="left" w:pos="709"/>
              </w:tabs>
              <w:jc w:val="center"/>
              <w:rPr>
                <w:b/>
                <w:sz w:val="22"/>
                <w:szCs w:val="22"/>
              </w:rPr>
            </w:pPr>
            <w:r w:rsidRPr="004D0250">
              <w:rPr>
                <w:sz w:val="22"/>
                <w:szCs w:val="22"/>
              </w:rPr>
              <w:t>1. Информирование</w:t>
            </w:r>
          </w:p>
        </w:tc>
      </w:tr>
      <w:tr w:rsidR="004D0250" w:rsidRPr="004D0250" w:rsidTr="004D0250">
        <w:tc>
          <w:tcPr>
            <w:tcW w:w="959" w:type="dxa"/>
            <w:tcBorders>
              <w:top w:val="single" w:sz="4" w:space="0" w:color="auto"/>
              <w:left w:val="single" w:sz="4" w:space="0" w:color="auto"/>
              <w:bottom w:val="single" w:sz="4" w:space="0" w:color="auto"/>
              <w:right w:val="single" w:sz="4" w:space="0" w:color="auto"/>
            </w:tcBorders>
            <w:hideMark/>
          </w:tcPr>
          <w:p w:rsidR="004D0250" w:rsidRPr="004D0250" w:rsidRDefault="004D0250" w:rsidP="004D0250">
            <w:pPr>
              <w:tabs>
                <w:tab w:val="left" w:pos="709"/>
              </w:tabs>
              <w:jc w:val="center"/>
              <w:rPr>
                <w:sz w:val="22"/>
                <w:szCs w:val="22"/>
              </w:rPr>
            </w:pPr>
            <w:r w:rsidRPr="004D0250">
              <w:rPr>
                <w:sz w:val="22"/>
                <w:szCs w:val="22"/>
              </w:rPr>
              <w:t>1.1.</w:t>
            </w:r>
          </w:p>
        </w:tc>
        <w:tc>
          <w:tcPr>
            <w:tcW w:w="4678" w:type="dxa"/>
            <w:tcBorders>
              <w:top w:val="single" w:sz="4" w:space="0" w:color="auto"/>
              <w:left w:val="single" w:sz="4" w:space="0" w:color="auto"/>
              <w:bottom w:val="single" w:sz="4" w:space="0" w:color="auto"/>
              <w:right w:val="single" w:sz="4" w:space="0" w:color="auto"/>
            </w:tcBorders>
            <w:hideMark/>
          </w:tcPr>
          <w:p w:rsidR="004D0250" w:rsidRPr="004D0250" w:rsidRDefault="004D0250" w:rsidP="004D0250">
            <w:pPr>
              <w:jc w:val="both"/>
              <w:rPr>
                <w:sz w:val="22"/>
                <w:szCs w:val="22"/>
              </w:rPr>
            </w:pPr>
            <w:r w:rsidRPr="004D0250">
              <w:rPr>
                <w:sz w:val="22"/>
                <w:szCs w:val="22"/>
              </w:rPr>
              <w:t>Информирование контролируемых лиц по вопросам соблюдения обязательных требований посредством размещения следующих сведений на официальном сайте Администрации Зеленорощинского сельсовета в разделе «Контрольно-надзорная деятельность» в информационно-телекоммуникационной сети "Интернет", в средствах массовой информации, через личные кабинеты контролируемых лиц в информационной системе (при их наличии), посредством видео-конференц-связи:</w:t>
            </w:r>
          </w:p>
          <w:p w:rsidR="004D0250" w:rsidRPr="004D0250" w:rsidRDefault="004D0250" w:rsidP="004D0250">
            <w:pPr>
              <w:autoSpaceDE w:val="0"/>
              <w:autoSpaceDN w:val="0"/>
              <w:adjustRightInd w:val="0"/>
              <w:jc w:val="both"/>
              <w:rPr>
                <w:sz w:val="22"/>
                <w:szCs w:val="22"/>
              </w:rPr>
            </w:pPr>
            <w:r w:rsidRPr="004D0250">
              <w:rPr>
                <w:sz w:val="22"/>
                <w:szCs w:val="22"/>
              </w:rPr>
              <w:t>1) тексты нормативных правовых актов, регулирующих осуществление государственного контроля (надзора), муниципального контроля;</w:t>
            </w:r>
          </w:p>
          <w:p w:rsidR="004D0250" w:rsidRPr="004D0250" w:rsidRDefault="004D0250" w:rsidP="004D0250">
            <w:pPr>
              <w:autoSpaceDE w:val="0"/>
              <w:autoSpaceDN w:val="0"/>
              <w:adjustRightInd w:val="0"/>
              <w:jc w:val="both"/>
              <w:rPr>
                <w:sz w:val="22"/>
                <w:szCs w:val="22"/>
              </w:rPr>
            </w:pPr>
            <w:r w:rsidRPr="004D0250">
              <w:rPr>
                <w:sz w:val="22"/>
                <w:szCs w:val="22"/>
              </w:rPr>
              <w:t xml:space="preserve">2) сведения об изменениях, внесенных в нормативные правовые акты, регулирующие </w:t>
            </w:r>
            <w:r w:rsidRPr="004D0250">
              <w:rPr>
                <w:sz w:val="22"/>
                <w:szCs w:val="22"/>
              </w:rPr>
              <w:lastRenderedPageBreak/>
              <w:t>осуществление государственного контроля (надзора), муниципального контроля, о сроках и порядке их вступления в силу;</w:t>
            </w:r>
          </w:p>
          <w:p w:rsidR="004D0250" w:rsidRPr="004D0250" w:rsidRDefault="004D0250" w:rsidP="004D0250">
            <w:pPr>
              <w:autoSpaceDE w:val="0"/>
              <w:autoSpaceDN w:val="0"/>
              <w:adjustRightInd w:val="0"/>
              <w:jc w:val="both"/>
              <w:rPr>
                <w:sz w:val="22"/>
                <w:szCs w:val="22"/>
              </w:rPr>
            </w:pPr>
            <w:r w:rsidRPr="004D0250">
              <w:rPr>
                <w:sz w:val="22"/>
                <w:szCs w:val="22"/>
              </w:rPr>
              <w:t xml:space="preserve">3) </w:t>
            </w:r>
            <w:hyperlink r:id="rId15" w:history="1">
              <w:r w:rsidRPr="004D0250">
                <w:rPr>
                  <w:rStyle w:val="a5"/>
                  <w:sz w:val="22"/>
                  <w:szCs w:val="22"/>
                </w:rPr>
                <w:t>перечень</w:t>
              </w:r>
            </w:hyperlink>
            <w:r w:rsidRPr="004D0250">
              <w:rPr>
                <w:sz w:val="22"/>
                <w:szCs w:val="22"/>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4D0250" w:rsidRPr="004D0250" w:rsidRDefault="004D0250" w:rsidP="004D0250">
            <w:pPr>
              <w:autoSpaceDE w:val="0"/>
              <w:autoSpaceDN w:val="0"/>
              <w:adjustRightInd w:val="0"/>
              <w:jc w:val="both"/>
              <w:rPr>
                <w:sz w:val="22"/>
                <w:szCs w:val="22"/>
              </w:rPr>
            </w:pPr>
            <w:r w:rsidRPr="004D0250">
              <w:rPr>
                <w:sz w:val="22"/>
                <w:szCs w:val="22"/>
              </w:rPr>
              <w:t>4) утвержденные проверочные листы в формате, допускающем их использование для самообследования;</w:t>
            </w:r>
          </w:p>
          <w:p w:rsidR="004D0250" w:rsidRPr="004D0250" w:rsidRDefault="004D0250" w:rsidP="004D0250">
            <w:pPr>
              <w:autoSpaceDE w:val="0"/>
              <w:autoSpaceDN w:val="0"/>
              <w:adjustRightInd w:val="0"/>
              <w:jc w:val="both"/>
              <w:rPr>
                <w:sz w:val="22"/>
                <w:szCs w:val="22"/>
              </w:rPr>
            </w:pPr>
            <w:r w:rsidRPr="004D0250">
              <w:rPr>
                <w:sz w:val="22"/>
                <w:szCs w:val="22"/>
              </w:rPr>
              <w:t xml:space="preserve">5) руководства по соблюдению обязательных требований, разработанные и утвержденные в соответствии с Федеральным </w:t>
            </w:r>
            <w:hyperlink r:id="rId16" w:history="1">
              <w:r w:rsidRPr="004D0250">
                <w:rPr>
                  <w:rStyle w:val="a5"/>
                  <w:sz w:val="22"/>
                  <w:szCs w:val="22"/>
                </w:rPr>
                <w:t>законом</w:t>
              </w:r>
            </w:hyperlink>
            <w:r w:rsidRPr="004D0250">
              <w:rPr>
                <w:sz w:val="22"/>
                <w:szCs w:val="22"/>
              </w:rPr>
              <w:t xml:space="preserve"> "Об обязательных требованиях в Российской Федерации";</w:t>
            </w:r>
          </w:p>
          <w:p w:rsidR="004D0250" w:rsidRPr="004D0250" w:rsidRDefault="004D0250" w:rsidP="004D0250">
            <w:pPr>
              <w:autoSpaceDE w:val="0"/>
              <w:autoSpaceDN w:val="0"/>
              <w:adjustRightInd w:val="0"/>
              <w:jc w:val="both"/>
              <w:rPr>
                <w:sz w:val="22"/>
                <w:szCs w:val="22"/>
              </w:rPr>
            </w:pPr>
            <w:r w:rsidRPr="004D0250">
              <w:rPr>
                <w:sz w:val="22"/>
                <w:szCs w:val="22"/>
              </w:rPr>
              <w:t>6) перечень индикаторов риска нарушения обязательных требований, порядок отнесения объектов контроля к категориям риска;</w:t>
            </w:r>
          </w:p>
          <w:p w:rsidR="004D0250" w:rsidRPr="004D0250" w:rsidRDefault="004D0250" w:rsidP="004D0250">
            <w:pPr>
              <w:autoSpaceDE w:val="0"/>
              <w:autoSpaceDN w:val="0"/>
              <w:adjustRightInd w:val="0"/>
              <w:jc w:val="both"/>
              <w:rPr>
                <w:sz w:val="22"/>
                <w:szCs w:val="22"/>
              </w:rPr>
            </w:pPr>
            <w:r w:rsidRPr="004D0250">
              <w:rPr>
                <w:sz w:val="22"/>
                <w:szCs w:val="22"/>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D0250" w:rsidRPr="004D0250" w:rsidRDefault="004D0250" w:rsidP="004D0250">
            <w:pPr>
              <w:autoSpaceDE w:val="0"/>
              <w:autoSpaceDN w:val="0"/>
              <w:adjustRightInd w:val="0"/>
              <w:jc w:val="both"/>
              <w:rPr>
                <w:sz w:val="22"/>
                <w:szCs w:val="22"/>
              </w:rPr>
            </w:pPr>
            <w:r w:rsidRPr="004D0250">
              <w:rPr>
                <w:sz w:val="22"/>
                <w:szCs w:val="22"/>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4D0250" w:rsidRPr="004D0250" w:rsidRDefault="004D0250" w:rsidP="004D0250">
            <w:pPr>
              <w:autoSpaceDE w:val="0"/>
              <w:autoSpaceDN w:val="0"/>
              <w:adjustRightInd w:val="0"/>
              <w:jc w:val="both"/>
              <w:rPr>
                <w:sz w:val="22"/>
                <w:szCs w:val="22"/>
              </w:rPr>
            </w:pPr>
            <w:r w:rsidRPr="004D0250">
              <w:rPr>
                <w:sz w:val="22"/>
                <w:szCs w:val="22"/>
              </w:rPr>
              <w:t>9) исчерпывающий перечень сведений, которые могут запрашиваться контрольным (надзорным) органом у контролируемого лица;</w:t>
            </w:r>
          </w:p>
          <w:p w:rsidR="004D0250" w:rsidRPr="004D0250" w:rsidRDefault="004D0250" w:rsidP="004D0250">
            <w:pPr>
              <w:autoSpaceDE w:val="0"/>
              <w:autoSpaceDN w:val="0"/>
              <w:adjustRightInd w:val="0"/>
              <w:jc w:val="both"/>
              <w:rPr>
                <w:sz w:val="22"/>
                <w:szCs w:val="22"/>
              </w:rPr>
            </w:pPr>
            <w:r w:rsidRPr="004D0250">
              <w:rPr>
                <w:sz w:val="22"/>
                <w:szCs w:val="22"/>
              </w:rPr>
              <w:t>10) сведения о способах получения консультаций по вопросам соблюдения обязательных требований;</w:t>
            </w:r>
          </w:p>
          <w:p w:rsidR="004D0250" w:rsidRPr="004D0250" w:rsidRDefault="004D0250" w:rsidP="004D0250">
            <w:pPr>
              <w:autoSpaceDE w:val="0"/>
              <w:autoSpaceDN w:val="0"/>
              <w:adjustRightInd w:val="0"/>
              <w:jc w:val="both"/>
              <w:rPr>
                <w:sz w:val="22"/>
                <w:szCs w:val="22"/>
              </w:rPr>
            </w:pPr>
            <w:r w:rsidRPr="004D0250">
              <w:rPr>
                <w:sz w:val="22"/>
                <w:szCs w:val="22"/>
              </w:rPr>
              <w:t>11) сведения о применении контрольным (надзорным) органом мер стимулирования добросовестности контролируемых лиц;</w:t>
            </w:r>
          </w:p>
          <w:p w:rsidR="004D0250" w:rsidRPr="004D0250" w:rsidRDefault="004D0250" w:rsidP="004D0250">
            <w:pPr>
              <w:autoSpaceDE w:val="0"/>
              <w:autoSpaceDN w:val="0"/>
              <w:adjustRightInd w:val="0"/>
              <w:jc w:val="both"/>
              <w:rPr>
                <w:sz w:val="22"/>
                <w:szCs w:val="22"/>
              </w:rPr>
            </w:pPr>
            <w:r w:rsidRPr="004D0250">
              <w:rPr>
                <w:sz w:val="22"/>
                <w:szCs w:val="22"/>
              </w:rPr>
              <w:t>12) сведения о порядке досудебного обжалования решений контрольного (надзорного) органа, действий (бездействия) его должностных лиц;</w:t>
            </w:r>
          </w:p>
          <w:p w:rsidR="004D0250" w:rsidRPr="004D0250" w:rsidRDefault="004D0250" w:rsidP="004D0250">
            <w:pPr>
              <w:autoSpaceDE w:val="0"/>
              <w:autoSpaceDN w:val="0"/>
              <w:adjustRightInd w:val="0"/>
              <w:jc w:val="both"/>
              <w:rPr>
                <w:sz w:val="22"/>
                <w:szCs w:val="22"/>
              </w:rPr>
            </w:pPr>
            <w:r w:rsidRPr="004D0250">
              <w:rPr>
                <w:sz w:val="22"/>
                <w:szCs w:val="22"/>
              </w:rPr>
              <w:t>13) доклады, содержащие результаты обобщения правоприменительной практики контрольного (надзорного) органа;</w:t>
            </w:r>
          </w:p>
          <w:p w:rsidR="004D0250" w:rsidRPr="004D0250" w:rsidRDefault="004D0250" w:rsidP="004D0250">
            <w:pPr>
              <w:autoSpaceDE w:val="0"/>
              <w:autoSpaceDN w:val="0"/>
              <w:adjustRightInd w:val="0"/>
              <w:jc w:val="both"/>
              <w:rPr>
                <w:sz w:val="22"/>
                <w:szCs w:val="22"/>
              </w:rPr>
            </w:pPr>
            <w:r w:rsidRPr="004D0250">
              <w:rPr>
                <w:sz w:val="22"/>
                <w:szCs w:val="22"/>
              </w:rPr>
              <w:t>14) доклады о государственном контроле (надзоре), муниципальном контроле;</w:t>
            </w:r>
          </w:p>
          <w:p w:rsidR="004D0250" w:rsidRPr="004D0250" w:rsidRDefault="004D0250" w:rsidP="004D0250">
            <w:pPr>
              <w:autoSpaceDE w:val="0"/>
              <w:autoSpaceDN w:val="0"/>
              <w:adjustRightInd w:val="0"/>
              <w:jc w:val="both"/>
              <w:rPr>
                <w:sz w:val="22"/>
                <w:szCs w:val="22"/>
              </w:rPr>
            </w:pPr>
            <w:r w:rsidRPr="004D0250">
              <w:rPr>
                <w:sz w:val="22"/>
                <w:szCs w:val="22"/>
              </w:rPr>
              <w:lastRenderedPageBreak/>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4D0250" w:rsidRPr="004D0250" w:rsidRDefault="004D0250" w:rsidP="004D0250">
            <w:pPr>
              <w:autoSpaceDE w:val="0"/>
              <w:autoSpaceDN w:val="0"/>
              <w:adjustRightInd w:val="0"/>
              <w:jc w:val="both"/>
              <w:rPr>
                <w:b/>
                <w:sz w:val="22"/>
                <w:szCs w:val="22"/>
              </w:rPr>
            </w:pPr>
            <w:r w:rsidRPr="004D0250">
              <w:rPr>
                <w:sz w:val="22"/>
                <w:szCs w:val="22"/>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tc>
        <w:tc>
          <w:tcPr>
            <w:tcW w:w="1985" w:type="dxa"/>
            <w:tcBorders>
              <w:top w:val="single" w:sz="4" w:space="0" w:color="auto"/>
              <w:left w:val="single" w:sz="4" w:space="0" w:color="auto"/>
              <w:bottom w:val="single" w:sz="4" w:space="0" w:color="auto"/>
              <w:right w:val="single" w:sz="4" w:space="0" w:color="auto"/>
            </w:tcBorders>
            <w:hideMark/>
          </w:tcPr>
          <w:p w:rsidR="004D0250" w:rsidRPr="004D0250" w:rsidRDefault="004D0250" w:rsidP="004D0250">
            <w:pPr>
              <w:tabs>
                <w:tab w:val="left" w:pos="709"/>
              </w:tabs>
              <w:jc w:val="center"/>
              <w:rPr>
                <w:sz w:val="22"/>
                <w:szCs w:val="22"/>
              </w:rPr>
            </w:pPr>
            <w:r w:rsidRPr="004D0250">
              <w:rPr>
                <w:sz w:val="22"/>
                <w:szCs w:val="22"/>
              </w:rPr>
              <w:lastRenderedPageBreak/>
              <w:t>В течение года</w:t>
            </w:r>
          </w:p>
        </w:tc>
        <w:tc>
          <w:tcPr>
            <w:tcW w:w="1701" w:type="dxa"/>
            <w:tcBorders>
              <w:top w:val="single" w:sz="4" w:space="0" w:color="auto"/>
              <w:left w:val="single" w:sz="4" w:space="0" w:color="auto"/>
              <w:bottom w:val="single" w:sz="4" w:space="0" w:color="auto"/>
              <w:right w:val="single" w:sz="4" w:space="0" w:color="auto"/>
            </w:tcBorders>
            <w:hideMark/>
          </w:tcPr>
          <w:p w:rsidR="004D0250" w:rsidRPr="004D0250" w:rsidRDefault="004D0250" w:rsidP="004D0250">
            <w:pPr>
              <w:tabs>
                <w:tab w:val="left" w:pos="709"/>
              </w:tabs>
              <w:rPr>
                <w:sz w:val="22"/>
                <w:szCs w:val="22"/>
              </w:rPr>
            </w:pPr>
            <w:r w:rsidRPr="004D0250">
              <w:rPr>
                <w:sz w:val="22"/>
                <w:szCs w:val="22"/>
              </w:rPr>
              <w:t>Глава Администрации сельсовета</w:t>
            </w:r>
          </w:p>
        </w:tc>
      </w:tr>
      <w:tr w:rsidR="004D0250" w:rsidRPr="004D0250" w:rsidTr="004D0250">
        <w:tc>
          <w:tcPr>
            <w:tcW w:w="9323" w:type="dxa"/>
            <w:gridSpan w:val="4"/>
            <w:tcBorders>
              <w:top w:val="single" w:sz="4" w:space="0" w:color="auto"/>
              <w:left w:val="single" w:sz="4" w:space="0" w:color="auto"/>
              <w:bottom w:val="single" w:sz="4" w:space="0" w:color="auto"/>
              <w:right w:val="single" w:sz="4" w:space="0" w:color="auto"/>
            </w:tcBorders>
            <w:hideMark/>
          </w:tcPr>
          <w:p w:rsidR="004D0250" w:rsidRPr="004D0250" w:rsidRDefault="004D0250" w:rsidP="004D0250">
            <w:pPr>
              <w:tabs>
                <w:tab w:val="left" w:pos="709"/>
              </w:tabs>
              <w:jc w:val="center"/>
              <w:rPr>
                <w:b/>
                <w:sz w:val="22"/>
                <w:szCs w:val="22"/>
              </w:rPr>
            </w:pPr>
            <w:r w:rsidRPr="004D0250">
              <w:rPr>
                <w:spacing w:val="2"/>
                <w:sz w:val="22"/>
                <w:szCs w:val="22"/>
                <w:shd w:val="clear" w:color="auto" w:fill="FFFFFF"/>
              </w:rPr>
              <w:lastRenderedPageBreak/>
              <w:t>2. Консультирование</w:t>
            </w:r>
          </w:p>
        </w:tc>
      </w:tr>
      <w:tr w:rsidR="004D0250" w:rsidRPr="004D0250" w:rsidTr="004D0250">
        <w:tc>
          <w:tcPr>
            <w:tcW w:w="959" w:type="dxa"/>
            <w:tcBorders>
              <w:top w:val="single" w:sz="4" w:space="0" w:color="auto"/>
              <w:left w:val="single" w:sz="4" w:space="0" w:color="auto"/>
              <w:bottom w:val="single" w:sz="4" w:space="0" w:color="auto"/>
              <w:right w:val="single" w:sz="4" w:space="0" w:color="auto"/>
            </w:tcBorders>
            <w:hideMark/>
          </w:tcPr>
          <w:p w:rsidR="004D0250" w:rsidRPr="004D0250" w:rsidRDefault="004D0250" w:rsidP="004D0250">
            <w:pPr>
              <w:tabs>
                <w:tab w:val="left" w:pos="709"/>
              </w:tabs>
              <w:jc w:val="center"/>
              <w:rPr>
                <w:sz w:val="22"/>
                <w:szCs w:val="22"/>
              </w:rPr>
            </w:pPr>
            <w:r w:rsidRPr="004D0250">
              <w:rPr>
                <w:sz w:val="22"/>
                <w:szCs w:val="22"/>
              </w:rPr>
              <w:t>2.1.</w:t>
            </w:r>
          </w:p>
        </w:tc>
        <w:tc>
          <w:tcPr>
            <w:tcW w:w="4678" w:type="dxa"/>
            <w:tcBorders>
              <w:top w:val="single" w:sz="4" w:space="0" w:color="auto"/>
              <w:left w:val="single" w:sz="4" w:space="0" w:color="auto"/>
              <w:bottom w:val="single" w:sz="4" w:space="0" w:color="auto"/>
              <w:right w:val="single" w:sz="4" w:space="0" w:color="auto"/>
            </w:tcBorders>
            <w:hideMark/>
          </w:tcPr>
          <w:p w:rsidR="004D0250" w:rsidRPr="004D0250" w:rsidRDefault="004D0250" w:rsidP="004D0250">
            <w:pPr>
              <w:widowControl w:val="0"/>
              <w:autoSpaceDE w:val="0"/>
              <w:autoSpaceDN w:val="0"/>
              <w:adjustRightInd w:val="0"/>
              <w:ind w:firstLine="34"/>
              <w:jc w:val="both"/>
              <w:rPr>
                <w:sz w:val="22"/>
                <w:szCs w:val="22"/>
              </w:rPr>
            </w:pPr>
            <w:r w:rsidRPr="004D0250">
              <w:rPr>
                <w:spacing w:val="2"/>
                <w:sz w:val="22"/>
                <w:szCs w:val="22"/>
                <w:shd w:val="clear" w:color="auto" w:fill="FFFFFF"/>
              </w:rPr>
              <w:t>К</w:t>
            </w:r>
            <w:r w:rsidRPr="004D0250">
              <w:rPr>
                <w:sz w:val="22"/>
                <w:szCs w:val="22"/>
              </w:rPr>
              <w:t>онсультирование контролируемых лиц и их представителей  осуществляется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по следующим вопросам, связанным с организацией и осуществлением муниципального контроля в сфере благоустройства:</w:t>
            </w:r>
          </w:p>
          <w:p w:rsidR="004D0250" w:rsidRPr="004D0250" w:rsidRDefault="004D0250" w:rsidP="004D0250">
            <w:pPr>
              <w:widowControl w:val="0"/>
              <w:autoSpaceDE w:val="0"/>
              <w:autoSpaceDN w:val="0"/>
              <w:adjustRightInd w:val="0"/>
              <w:ind w:firstLine="34"/>
              <w:jc w:val="both"/>
              <w:rPr>
                <w:sz w:val="22"/>
                <w:szCs w:val="22"/>
              </w:rPr>
            </w:pPr>
            <w:r w:rsidRPr="004D0250">
              <w:rPr>
                <w:sz w:val="22"/>
                <w:szCs w:val="22"/>
              </w:rPr>
              <w:t>1) компетенция контрольного органа;</w:t>
            </w:r>
          </w:p>
          <w:p w:rsidR="004D0250" w:rsidRPr="004D0250" w:rsidRDefault="004D0250" w:rsidP="004D0250">
            <w:pPr>
              <w:widowControl w:val="0"/>
              <w:autoSpaceDE w:val="0"/>
              <w:autoSpaceDN w:val="0"/>
              <w:adjustRightInd w:val="0"/>
              <w:ind w:firstLine="34"/>
              <w:jc w:val="both"/>
              <w:rPr>
                <w:sz w:val="22"/>
                <w:szCs w:val="22"/>
              </w:rPr>
            </w:pPr>
            <w:r w:rsidRPr="004D0250">
              <w:rPr>
                <w:sz w:val="22"/>
                <w:szCs w:val="22"/>
              </w:rPr>
              <w:t>2) организация и осуществление муниципального контроля;</w:t>
            </w:r>
          </w:p>
          <w:p w:rsidR="004D0250" w:rsidRPr="004D0250" w:rsidRDefault="004D0250" w:rsidP="004D0250">
            <w:pPr>
              <w:widowControl w:val="0"/>
              <w:autoSpaceDE w:val="0"/>
              <w:autoSpaceDN w:val="0"/>
              <w:adjustRightInd w:val="0"/>
              <w:ind w:firstLine="34"/>
              <w:jc w:val="both"/>
              <w:rPr>
                <w:sz w:val="22"/>
                <w:szCs w:val="22"/>
              </w:rPr>
            </w:pPr>
            <w:r w:rsidRPr="004D0250">
              <w:rPr>
                <w:sz w:val="22"/>
                <w:szCs w:val="22"/>
              </w:rPr>
              <w:t>3) порядок осуществления профилактических, контрольных (надзорных) мероприятий, установленных Положением;</w:t>
            </w:r>
          </w:p>
          <w:p w:rsidR="004D0250" w:rsidRPr="004D0250" w:rsidRDefault="004D0250" w:rsidP="004D0250">
            <w:pPr>
              <w:widowControl w:val="0"/>
              <w:autoSpaceDE w:val="0"/>
              <w:autoSpaceDN w:val="0"/>
              <w:adjustRightInd w:val="0"/>
              <w:ind w:firstLine="34"/>
              <w:jc w:val="both"/>
              <w:rPr>
                <w:b/>
                <w:sz w:val="22"/>
                <w:szCs w:val="22"/>
              </w:rPr>
            </w:pPr>
            <w:r w:rsidRPr="004D0250">
              <w:rPr>
                <w:sz w:val="22"/>
                <w:szCs w:val="22"/>
              </w:rPr>
              <w:t>4) применение мер ответственности за нарушение обязательных требований.</w:t>
            </w:r>
          </w:p>
        </w:tc>
        <w:tc>
          <w:tcPr>
            <w:tcW w:w="1985" w:type="dxa"/>
            <w:tcBorders>
              <w:top w:val="single" w:sz="4" w:space="0" w:color="auto"/>
              <w:left w:val="single" w:sz="4" w:space="0" w:color="auto"/>
              <w:bottom w:val="single" w:sz="4" w:space="0" w:color="auto"/>
              <w:right w:val="single" w:sz="4" w:space="0" w:color="auto"/>
            </w:tcBorders>
            <w:hideMark/>
          </w:tcPr>
          <w:p w:rsidR="004D0250" w:rsidRPr="004D0250" w:rsidRDefault="004D0250" w:rsidP="004D0250">
            <w:pPr>
              <w:ind w:firstLine="34"/>
              <w:jc w:val="both"/>
              <w:rPr>
                <w:spacing w:val="2"/>
                <w:sz w:val="22"/>
                <w:szCs w:val="22"/>
                <w:shd w:val="clear" w:color="auto" w:fill="FFFFFF"/>
              </w:rPr>
            </w:pPr>
            <w:r w:rsidRPr="004D0250">
              <w:rPr>
                <w:spacing w:val="2"/>
                <w:sz w:val="22"/>
                <w:szCs w:val="22"/>
                <w:shd w:val="clear" w:color="auto" w:fill="FFFFFF"/>
              </w:rPr>
              <w:t>По запросу</w:t>
            </w:r>
          </w:p>
          <w:p w:rsidR="004D0250" w:rsidRPr="004D0250" w:rsidRDefault="004D0250" w:rsidP="004D0250">
            <w:pPr>
              <w:ind w:firstLine="34"/>
              <w:jc w:val="both"/>
              <w:rPr>
                <w:spacing w:val="2"/>
                <w:sz w:val="22"/>
                <w:szCs w:val="22"/>
                <w:shd w:val="clear" w:color="auto" w:fill="FFFFFF"/>
              </w:rPr>
            </w:pPr>
            <w:r w:rsidRPr="004D0250">
              <w:rPr>
                <w:spacing w:val="2"/>
                <w:sz w:val="22"/>
                <w:szCs w:val="22"/>
                <w:shd w:val="clear" w:color="auto" w:fill="FFFFFF"/>
              </w:rPr>
              <w:t>в форме устных и письменных разъяснений</w:t>
            </w:r>
          </w:p>
        </w:tc>
        <w:tc>
          <w:tcPr>
            <w:tcW w:w="1701" w:type="dxa"/>
            <w:tcBorders>
              <w:top w:val="single" w:sz="4" w:space="0" w:color="auto"/>
              <w:left w:val="single" w:sz="4" w:space="0" w:color="auto"/>
              <w:bottom w:val="single" w:sz="4" w:space="0" w:color="auto"/>
              <w:right w:val="single" w:sz="4" w:space="0" w:color="auto"/>
            </w:tcBorders>
            <w:hideMark/>
          </w:tcPr>
          <w:p w:rsidR="004D0250" w:rsidRPr="004D0250" w:rsidRDefault="004D0250" w:rsidP="004D0250">
            <w:pPr>
              <w:jc w:val="both"/>
              <w:rPr>
                <w:spacing w:val="2"/>
                <w:sz w:val="22"/>
                <w:szCs w:val="22"/>
                <w:shd w:val="clear" w:color="auto" w:fill="FFFFFF"/>
              </w:rPr>
            </w:pPr>
            <w:r w:rsidRPr="004D0250">
              <w:rPr>
                <w:sz w:val="22"/>
                <w:szCs w:val="22"/>
              </w:rPr>
              <w:t>Глава Администрации сельсовета</w:t>
            </w:r>
          </w:p>
        </w:tc>
      </w:tr>
    </w:tbl>
    <w:p w:rsidR="004D0250" w:rsidRPr="004D0250" w:rsidRDefault="004D0250" w:rsidP="004D0250">
      <w:pPr>
        <w:tabs>
          <w:tab w:val="left" w:pos="709"/>
        </w:tabs>
        <w:spacing w:line="360" w:lineRule="auto"/>
        <w:ind w:firstLine="709"/>
        <w:jc w:val="center"/>
        <w:rPr>
          <w:b/>
          <w:sz w:val="22"/>
          <w:szCs w:val="22"/>
        </w:rPr>
      </w:pPr>
    </w:p>
    <w:p w:rsidR="004D0250" w:rsidRPr="004D0250" w:rsidRDefault="004D0250" w:rsidP="004D0250">
      <w:pPr>
        <w:tabs>
          <w:tab w:val="left" w:pos="992"/>
        </w:tabs>
        <w:ind w:firstLine="709"/>
        <w:jc w:val="center"/>
        <w:rPr>
          <w:b/>
          <w:sz w:val="22"/>
          <w:szCs w:val="22"/>
        </w:rPr>
      </w:pPr>
      <w:r w:rsidRPr="004D0250">
        <w:rPr>
          <w:b/>
          <w:sz w:val="22"/>
          <w:szCs w:val="22"/>
        </w:rPr>
        <w:t>5. Показатели результативности и эффективности программы профилактики рисков причинения вреда (ущерба)</w:t>
      </w:r>
    </w:p>
    <w:p w:rsidR="004D0250" w:rsidRPr="004D0250" w:rsidRDefault="004D0250" w:rsidP="004D0250">
      <w:pPr>
        <w:tabs>
          <w:tab w:val="left" w:pos="992"/>
        </w:tabs>
        <w:ind w:firstLine="709"/>
        <w:jc w:val="center"/>
        <w:rPr>
          <w:b/>
          <w:sz w:val="22"/>
          <w:szCs w:val="22"/>
        </w:rPr>
      </w:pPr>
    </w:p>
    <w:p w:rsidR="004D0250" w:rsidRPr="004D0250" w:rsidRDefault="004D0250" w:rsidP="004D0250">
      <w:pPr>
        <w:ind w:firstLine="709"/>
        <w:jc w:val="both"/>
        <w:rPr>
          <w:sz w:val="22"/>
          <w:szCs w:val="22"/>
        </w:rPr>
      </w:pPr>
      <w:r w:rsidRPr="004D0250">
        <w:rPr>
          <w:sz w:val="22"/>
          <w:szCs w:val="22"/>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4D0250" w:rsidRPr="004D0250" w:rsidRDefault="004D0250" w:rsidP="004D0250">
      <w:pPr>
        <w:ind w:firstLine="709"/>
        <w:jc w:val="both"/>
        <w:rPr>
          <w:sz w:val="22"/>
          <w:szCs w:val="22"/>
        </w:rPr>
      </w:pPr>
      <w:r w:rsidRPr="004D0250">
        <w:rPr>
          <w:sz w:val="22"/>
          <w:szCs w:val="22"/>
        </w:rPr>
        <w:t>Оценка эффективности Программы производится по итогам года методом сравнения показателей качества профилактической деятельности с предыдущим годом.</w:t>
      </w:r>
    </w:p>
    <w:p w:rsidR="004D0250" w:rsidRPr="004D0250" w:rsidRDefault="004D0250" w:rsidP="004D0250">
      <w:pPr>
        <w:ind w:firstLine="709"/>
        <w:jc w:val="both"/>
        <w:rPr>
          <w:sz w:val="22"/>
          <w:szCs w:val="22"/>
        </w:rPr>
      </w:pPr>
      <w:r w:rsidRPr="004D0250">
        <w:rPr>
          <w:sz w:val="22"/>
          <w:szCs w:val="22"/>
        </w:rPr>
        <w:t>К показателям качества профилактической деятельности относятся следующие:</w:t>
      </w:r>
    </w:p>
    <w:p w:rsidR="004D0250" w:rsidRPr="004D0250" w:rsidRDefault="004D0250" w:rsidP="004D0250">
      <w:pPr>
        <w:tabs>
          <w:tab w:val="left" w:pos="993"/>
        </w:tabs>
        <w:ind w:firstLine="709"/>
        <w:jc w:val="both"/>
        <w:rPr>
          <w:sz w:val="22"/>
          <w:szCs w:val="22"/>
          <w:lang w:eastAsia="en-US"/>
        </w:rPr>
      </w:pPr>
      <w:r w:rsidRPr="004D0250">
        <w:rPr>
          <w:rFonts w:eastAsia="Calibri"/>
          <w:sz w:val="22"/>
          <w:szCs w:val="22"/>
          <w:lang w:eastAsia="en-US"/>
        </w:rPr>
        <w:t>К</w:t>
      </w:r>
      <w:r w:rsidRPr="004D0250">
        <w:rPr>
          <w:sz w:val="22"/>
          <w:szCs w:val="22"/>
          <w:lang w:eastAsia="en-US"/>
        </w:rPr>
        <w:t>оличество проведённых  профилактических мероприятий (публикации в СМИ, в интернет-изданиях, участие в совещаниях с поднадзорными субъектами, консультации и пр.).</w:t>
      </w:r>
    </w:p>
    <w:p w:rsidR="004D0250" w:rsidRPr="004D0250" w:rsidRDefault="004D0250" w:rsidP="004D0250">
      <w:pPr>
        <w:ind w:firstLine="709"/>
        <w:jc w:val="both"/>
        <w:rPr>
          <w:sz w:val="22"/>
          <w:szCs w:val="22"/>
        </w:rPr>
      </w:pPr>
    </w:p>
    <w:p w:rsidR="004D0250" w:rsidRPr="004D0250" w:rsidRDefault="004D0250" w:rsidP="004D0250">
      <w:pPr>
        <w:ind w:firstLine="709"/>
        <w:jc w:val="both"/>
        <w:rPr>
          <w:bCs/>
          <w:iCs/>
          <w:sz w:val="22"/>
          <w:szCs w:val="22"/>
        </w:rPr>
      </w:pPr>
      <w:r w:rsidRPr="004D0250">
        <w:rPr>
          <w:bCs/>
          <w:iCs/>
          <w:sz w:val="22"/>
          <w:szCs w:val="22"/>
        </w:rPr>
        <w:lastRenderedPageBreak/>
        <w:t xml:space="preserve">Ожидаемые конечные результаты: </w:t>
      </w:r>
    </w:p>
    <w:p w:rsidR="004D0250" w:rsidRPr="004D0250" w:rsidRDefault="004D0250" w:rsidP="004D0250">
      <w:pPr>
        <w:numPr>
          <w:ilvl w:val="0"/>
          <w:numId w:val="20"/>
        </w:numPr>
        <w:tabs>
          <w:tab w:val="left" w:pos="993"/>
        </w:tabs>
        <w:suppressAutoHyphens w:val="0"/>
        <w:spacing w:after="200"/>
        <w:ind w:left="0" w:firstLine="709"/>
        <w:contextualSpacing/>
        <w:jc w:val="both"/>
        <w:rPr>
          <w:rFonts w:eastAsia="Calibri"/>
          <w:bCs/>
          <w:iCs/>
          <w:sz w:val="22"/>
          <w:szCs w:val="22"/>
          <w:lang w:eastAsia="en-US"/>
        </w:rPr>
      </w:pPr>
      <w:r w:rsidRPr="004D0250">
        <w:rPr>
          <w:sz w:val="22"/>
          <w:szCs w:val="22"/>
          <w:lang w:eastAsia="en-US"/>
        </w:rPr>
        <w:t>снижение количества выявленных нарушений обязательных требований в сфере благоустройства на территории муниципального образования Зеленорощинский сельсовет Ребрихинского района Алтайского края при увеличении количества и качества проводимых профилактических мероприятий;</w:t>
      </w:r>
    </w:p>
    <w:p w:rsidR="004D0250" w:rsidRPr="004D0250" w:rsidRDefault="004D0250" w:rsidP="004D0250">
      <w:pPr>
        <w:numPr>
          <w:ilvl w:val="0"/>
          <w:numId w:val="20"/>
        </w:numPr>
        <w:tabs>
          <w:tab w:val="left" w:pos="992"/>
        </w:tabs>
        <w:suppressAutoHyphens w:val="0"/>
        <w:spacing w:after="200"/>
        <w:ind w:left="0" w:firstLine="709"/>
        <w:contextualSpacing/>
        <w:jc w:val="both"/>
        <w:rPr>
          <w:rFonts w:eastAsia="Calibri"/>
          <w:sz w:val="22"/>
          <w:szCs w:val="22"/>
          <w:lang w:eastAsia="en-US"/>
        </w:rPr>
      </w:pPr>
      <w:r w:rsidRPr="004D0250">
        <w:rPr>
          <w:rFonts w:eastAsia="Calibri"/>
          <w:sz w:val="22"/>
          <w:szCs w:val="22"/>
          <w:lang w:eastAsia="en-US"/>
        </w:rPr>
        <w:t>повышение правосознания и правовой культуры контролируемых лиц.</w:t>
      </w:r>
    </w:p>
    <w:p w:rsidR="00DC7BF1" w:rsidRPr="004D0250" w:rsidRDefault="00DC7BF1" w:rsidP="004D0250">
      <w:pPr>
        <w:tabs>
          <w:tab w:val="left" w:pos="992"/>
        </w:tabs>
        <w:spacing w:after="200"/>
        <w:ind w:left="709"/>
        <w:contextualSpacing/>
        <w:jc w:val="both"/>
        <w:rPr>
          <w:rFonts w:eastAsia="Calibri"/>
          <w:sz w:val="22"/>
          <w:szCs w:val="22"/>
          <w:lang w:eastAsia="en-US"/>
        </w:rPr>
      </w:pPr>
    </w:p>
    <w:p w:rsidR="004D0250" w:rsidRPr="004D0250" w:rsidRDefault="004D0250" w:rsidP="004D0250">
      <w:pPr>
        <w:autoSpaceDE w:val="0"/>
        <w:autoSpaceDN w:val="0"/>
        <w:adjustRightInd w:val="0"/>
        <w:jc w:val="both"/>
        <w:rPr>
          <w:bCs/>
          <w:sz w:val="22"/>
          <w:szCs w:val="22"/>
        </w:rPr>
      </w:pPr>
    </w:p>
    <w:p w:rsidR="004D0250" w:rsidRPr="004D0250" w:rsidRDefault="004D0250" w:rsidP="004D0250">
      <w:pPr>
        <w:tabs>
          <w:tab w:val="center" w:pos="4677"/>
          <w:tab w:val="left" w:pos="6690"/>
        </w:tabs>
        <w:jc w:val="center"/>
        <w:rPr>
          <w:b/>
          <w:sz w:val="22"/>
          <w:szCs w:val="22"/>
        </w:rPr>
      </w:pPr>
      <w:r w:rsidRPr="004D0250">
        <w:rPr>
          <w:b/>
          <w:sz w:val="22"/>
          <w:szCs w:val="22"/>
        </w:rPr>
        <w:t>АДМИНИСТРАЦИЯ ЗЕЛЕНОРОЩИНСКОГО СЕЛЬСОВЕТА</w:t>
      </w:r>
    </w:p>
    <w:p w:rsidR="004D0250" w:rsidRPr="004D0250" w:rsidRDefault="004D0250" w:rsidP="004D0250">
      <w:pPr>
        <w:jc w:val="center"/>
        <w:rPr>
          <w:b/>
          <w:sz w:val="22"/>
          <w:szCs w:val="22"/>
        </w:rPr>
      </w:pPr>
      <w:r w:rsidRPr="004D0250">
        <w:rPr>
          <w:b/>
          <w:sz w:val="22"/>
          <w:szCs w:val="22"/>
        </w:rPr>
        <w:t>РЕБРИХИНСКОГО РАЙОНА</w:t>
      </w:r>
    </w:p>
    <w:p w:rsidR="004D0250" w:rsidRPr="004D0250" w:rsidRDefault="004D0250" w:rsidP="004D0250">
      <w:pPr>
        <w:jc w:val="center"/>
        <w:rPr>
          <w:b/>
          <w:sz w:val="22"/>
          <w:szCs w:val="22"/>
        </w:rPr>
      </w:pPr>
      <w:r w:rsidRPr="004D0250">
        <w:rPr>
          <w:b/>
          <w:sz w:val="22"/>
          <w:szCs w:val="22"/>
        </w:rPr>
        <w:t>АЛТАЙСКОГО КРАЯ</w:t>
      </w:r>
    </w:p>
    <w:p w:rsidR="004D0250" w:rsidRPr="004D0250" w:rsidRDefault="004D0250" w:rsidP="004D0250">
      <w:pPr>
        <w:pStyle w:val="6"/>
        <w:jc w:val="center"/>
        <w:rPr>
          <w:rFonts w:ascii="Times New Roman" w:hAnsi="Times New Roman"/>
          <w:b w:val="0"/>
          <w:i/>
        </w:rPr>
      </w:pPr>
      <w:r w:rsidRPr="004D0250">
        <w:rPr>
          <w:rFonts w:ascii="Times New Roman" w:hAnsi="Times New Roman"/>
        </w:rPr>
        <w:t>ПОСТАНОВЛЕНИЕ</w:t>
      </w:r>
    </w:p>
    <w:p w:rsidR="004D0250" w:rsidRDefault="004D0250" w:rsidP="004D0250">
      <w:pPr>
        <w:jc w:val="center"/>
        <w:rPr>
          <w:b/>
          <w:sz w:val="22"/>
          <w:szCs w:val="22"/>
        </w:rPr>
      </w:pPr>
      <w:r w:rsidRPr="004D0250">
        <w:rPr>
          <w:sz w:val="22"/>
          <w:szCs w:val="22"/>
        </w:rPr>
        <w:t xml:space="preserve">16.12.2024                                                                             </w:t>
      </w:r>
      <w:r w:rsidR="00DC7BF1">
        <w:rPr>
          <w:sz w:val="22"/>
          <w:szCs w:val="22"/>
        </w:rPr>
        <w:t xml:space="preserve">                                         </w:t>
      </w:r>
      <w:r w:rsidRPr="004D0250">
        <w:rPr>
          <w:sz w:val="22"/>
          <w:szCs w:val="22"/>
        </w:rPr>
        <w:t xml:space="preserve">      №55                                                                                </w:t>
      </w:r>
      <w:r w:rsidRPr="004D0250">
        <w:rPr>
          <w:b/>
          <w:sz w:val="22"/>
          <w:szCs w:val="22"/>
        </w:rPr>
        <w:t>с. Зеленая Роща</w:t>
      </w:r>
    </w:p>
    <w:p w:rsidR="004D0250" w:rsidRPr="004D0250" w:rsidRDefault="004D0250" w:rsidP="004D0250">
      <w:pPr>
        <w:jc w:val="center"/>
        <w:rPr>
          <w:sz w:val="22"/>
          <w:szCs w:val="22"/>
        </w:rPr>
      </w:pPr>
    </w:p>
    <w:p w:rsidR="004D0250" w:rsidRPr="004D0250" w:rsidRDefault="004D0250" w:rsidP="004D0250">
      <w:pPr>
        <w:jc w:val="center"/>
        <w:rPr>
          <w:b/>
          <w:sz w:val="22"/>
          <w:szCs w:val="22"/>
        </w:rPr>
      </w:pPr>
      <w:r w:rsidRPr="004D0250">
        <w:rPr>
          <w:rStyle w:val="aa"/>
          <w:rFonts w:eastAsia="Calibri"/>
          <w:b/>
          <w:sz w:val="22"/>
          <w:szCs w:val="22"/>
        </w:rPr>
        <w:t>О внесении изменений в постановление Администрации Зеленорощинского сельсовета Ребрихинского района Алтайского края от 26.06.2020 № 28 «</w:t>
      </w:r>
      <w:r w:rsidRPr="004D0250">
        <w:rPr>
          <w:b/>
          <w:sz w:val="22"/>
          <w:szCs w:val="22"/>
        </w:rPr>
        <w:t>Об утверждении реестра и схемы размещения мест (площадок) накопления твердых коммунальных отходов,</w:t>
      </w:r>
      <w:r w:rsidRPr="004D0250">
        <w:rPr>
          <w:b/>
          <w:color w:val="000000"/>
          <w:sz w:val="22"/>
          <w:szCs w:val="22"/>
        </w:rPr>
        <w:t xml:space="preserve"> в том числе крупногабаритных отходов,</w:t>
      </w:r>
      <w:r w:rsidRPr="004D0250">
        <w:rPr>
          <w:b/>
          <w:sz w:val="22"/>
          <w:szCs w:val="22"/>
        </w:rPr>
        <w:t xml:space="preserve"> на территории муниципального образования Зеленорощинский сельсовет Ребрихинского района Алтайского края»</w:t>
      </w:r>
    </w:p>
    <w:p w:rsidR="004D0250" w:rsidRPr="004D0250" w:rsidRDefault="004D0250" w:rsidP="004D0250">
      <w:pPr>
        <w:jc w:val="center"/>
        <w:rPr>
          <w:b/>
          <w:sz w:val="22"/>
          <w:szCs w:val="22"/>
        </w:rPr>
      </w:pPr>
      <w:r w:rsidRPr="004D0250">
        <w:rPr>
          <w:b/>
          <w:sz w:val="22"/>
          <w:szCs w:val="22"/>
        </w:rPr>
        <w:t>(в редакции  от 07.06.2021 №20; от 22.07.2021№23; от 23.08.2022 №38.1)</w:t>
      </w:r>
    </w:p>
    <w:p w:rsidR="004D0250" w:rsidRPr="004D0250" w:rsidRDefault="004D0250" w:rsidP="004D0250">
      <w:pPr>
        <w:pStyle w:val="5"/>
        <w:shd w:val="clear" w:color="auto" w:fill="FFFFFF"/>
        <w:spacing w:before="0"/>
        <w:jc w:val="center"/>
        <w:rPr>
          <w:rFonts w:ascii="Times New Roman" w:hAnsi="Times New Roman"/>
          <w:b w:val="0"/>
          <w:sz w:val="22"/>
          <w:szCs w:val="22"/>
        </w:rPr>
      </w:pPr>
    </w:p>
    <w:p w:rsidR="004D0250" w:rsidRPr="004D0250" w:rsidRDefault="004D0250" w:rsidP="004D0250">
      <w:pPr>
        <w:pStyle w:val="aff0"/>
        <w:shd w:val="clear" w:color="auto" w:fill="FFFFFF"/>
        <w:spacing w:before="0" w:beforeAutospacing="0" w:after="135" w:afterAutospacing="0"/>
        <w:jc w:val="both"/>
        <w:rPr>
          <w:sz w:val="22"/>
          <w:szCs w:val="22"/>
        </w:rPr>
      </w:pPr>
      <w:r w:rsidRPr="004D0250">
        <w:rPr>
          <w:sz w:val="22"/>
          <w:szCs w:val="22"/>
        </w:rPr>
        <w:t xml:space="preserve">       </w:t>
      </w:r>
      <w:r w:rsidRPr="004D0250">
        <w:rPr>
          <w:color w:val="333333"/>
          <w:sz w:val="22"/>
          <w:szCs w:val="22"/>
        </w:rPr>
        <w:t>В соответствии</w:t>
      </w:r>
      <w:r w:rsidRPr="004D0250">
        <w:rPr>
          <w:color w:val="000000"/>
          <w:sz w:val="22"/>
          <w:szCs w:val="22"/>
          <w:shd w:val="clear" w:color="auto" w:fill="FFFFFF"/>
        </w:rPr>
        <w:t xml:space="preserve"> с Федеральным законом  от 06.10.2003 г. №131-ФЗ «Об общих принципах организации местного самоуправления в Российской федерации»,</w:t>
      </w:r>
      <w:r w:rsidRPr="004D0250">
        <w:rPr>
          <w:color w:val="333333"/>
          <w:sz w:val="22"/>
          <w:szCs w:val="22"/>
        </w:rPr>
        <w:t xml:space="preserve"> </w:t>
      </w:r>
      <w:r w:rsidRPr="004D0250">
        <w:rPr>
          <w:sz w:val="22"/>
          <w:szCs w:val="22"/>
        </w:rPr>
        <w:t>с Федеральным законом от 24.06.1998 г. № 89-ФЗ «Об отходах производства и  потребления», постановлением Правительства Российской Федерации от 31.08.2018 г. № 1039  «Об утверждении Правил благоустройства мест (площадок) накопления твердых коммунальных отходов и ведения их реестра», на основании Устава муниципального образования Зеленорощинский сельсовет Ребрихинского района Алтайского края,</w:t>
      </w:r>
    </w:p>
    <w:p w:rsidR="004D0250" w:rsidRPr="004D0250" w:rsidRDefault="004D0250" w:rsidP="004D0250">
      <w:pPr>
        <w:jc w:val="center"/>
        <w:rPr>
          <w:b/>
          <w:sz w:val="22"/>
          <w:szCs w:val="22"/>
        </w:rPr>
      </w:pPr>
      <w:r w:rsidRPr="004D0250">
        <w:rPr>
          <w:b/>
          <w:sz w:val="22"/>
          <w:szCs w:val="22"/>
        </w:rPr>
        <w:t>ПОСТАНОВЛЯЮ:</w:t>
      </w:r>
    </w:p>
    <w:p w:rsidR="004D0250" w:rsidRPr="004D0250" w:rsidRDefault="004D0250" w:rsidP="004D0250">
      <w:pPr>
        <w:pStyle w:val="aff0"/>
        <w:shd w:val="clear" w:color="auto" w:fill="FFFFFF"/>
        <w:spacing w:before="0" w:beforeAutospacing="0" w:after="0" w:afterAutospacing="0"/>
        <w:ind w:firstLine="709"/>
        <w:jc w:val="both"/>
        <w:rPr>
          <w:sz w:val="22"/>
          <w:szCs w:val="22"/>
        </w:rPr>
      </w:pPr>
      <w:r w:rsidRPr="004D0250">
        <w:rPr>
          <w:sz w:val="22"/>
          <w:szCs w:val="22"/>
        </w:rPr>
        <w:t>1. Внести изменения в реестр мест (площадок) накопления твердых коммунальных отходов,</w:t>
      </w:r>
      <w:r w:rsidRPr="004D0250">
        <w:rPr>
          <w:color w:val="000000"/>
          <w:sz w:val="22"/>
          <w:szCs w:val="22"/>
        </w:rPr>
        <w:t xml:space="preserve"> в том числе крупногабаритных отходов,</w:t>
      </w:r>
      <w:r w:rsidRPr="004D0250">
        <w:rPr>
          <w:sz w:val="22"/>
          <w:szCs w:val="22"/>
        </w:rPr>
        <w:t xml:space="preserve"> на территории муниципального образования Зеленорощинский сельсовет Ребрихинского района Алтайского края и утвердить в новой редакции (Приложение 1). </w:t>
      </w:r>
    </w:p>
    <w:p w:rsidR="004D0250" w:rsidRPr="004D0250" w:rsidRDefault="004D0250" w:rsidP="004D0250">
      <w:pPr>
        <w:pStyle w:val="aff0"/>
        <w:shd w:val="clear" w:color="auto" w:fill="FFFFFF"/>
        <w:spacing w:before="0" w:beforeAutospacing="0" w:after="0" w:afterAutospacing="0"/>
        <w:ind w:firstLine="709"/>
        <w:jc w:val="both"/>
        <w:rPr>
          <w:sz w:val="22"/>
          <w:szCs w:val="22"/>
        </w:rPr>
      </w:pPr>
      <w:r w:rsidRPr="004D0250">
        <w:rPr>
          <w:sz w:val="22"/>
          <w:szCs w:val="22"/>
        </w:rPr>
        <w:t>2. Внести изменения в схему размещения мест (площадок) накопления твердых коммунальных отходов,</w:t>
      </w:r>
      <w:r w:rsidRPr="004D0250">
        <w:rPr>
          <w:color w:val="000000"/>
          <w:sz w:val="22"/>
          <w:szCs w:val="22"/>
        </w:rPr>
        <w:t xml:space="preserve"> в том числе крупногабаритных отходов,</w:t>
      </w:r>
      <w:r w:rsidRPr="004D0250">
        <w:rPr>
          <w:sz w:val="22"/>
          <w:szCs w:val="22"/>
        </w:rPr>
        <w:t xml:space="preserve"> на территории муниципального образования Зеленорощинский сельсовет Ребрихинского района Алтайского края и утвердить в новой редакции (Приложение 2).   </w:t>
      </w:r>
    </w:p>
    <w:p w:rsidR="004D0250" w:rsidRPr="004D0250" w:rsidRDefault="004D0250" w:rsidP="004D0250">
      <w:pPr>
        <w:pStyle w:val="aff0"/>
        <w:shd w:val="clear" w:color="auto" w:fill="FFFFFF"/>
        <w:spacing w:before="0" w:beforeAutospacing="0" w:after="0" w:afterAutospacing="0"/>
        <w:ind w:firstLine="709"/>
        <w:jc w:val="both"/>
        <w:rPr>
          <w:sz w:val="22"/>
          <w:szCs w:val="22"/>
        </w:rPr>
      </w:pPr>
      <w:r w:rsidRPr="004D0250">
        <w:rPr>
          <w:sz w:val="22"/>
          <w:szCs w:val="22"/>
        </w:rPr>
        <w:t>3. Опубликовать постановление в Сборнике муниципальных правовых актов Зеленорощинского сельсовета Ребрихинского района Алтайского края,  разместить на официальном сайте Администрации Зеленорощиинского сельсовета Ребрихинского района Алтайского края, а также на информационном стенде Администрации Зеленорощинского сельсовета Ребрихинского района Алтайского края, на информационных стендах в поселке Орел, Ключевка,разъезде Дальний.</w:t>
      </w:r>
    </w:p>
    <w:p w:rsidR="004D0250" w:rsidRDefault="004D0250" w:rsidP="004D0250">
      <w:pPr>
        <w:pStyle w:val="aff0"/>
        <w:shd w:val="clear" w:color="auto" w:fill="FFFFFF"/>
        <w:spacing w:before="0" w:beforeAutospacing="0" w:after="0" w:afterAutospacing="0"/>
        <w:ind w:firstLine="709"/>
        <w:jc w:val="both"/>
        <w:rPr>
          <w:sz w:val="22"/>
          <w:szCs w:val="22"/>
        </w:rPr>
      </w:pPr>
      <w:r w:rsidRPr="004D0250">
        <w:rPr>
          <w:sz w:val="22"/>
          <w:szCs w:val="22"/>
        </w:rPr>
        <w:t>4.Контроль за исполнением настоящего постановления оставляю за собой.</w:t>
      </w:r>
    </w:p>
    <w:p w:rsidR="004D0250" w:rsidRPr="004D0250" w:rsidRDefault="004D0250" w:rsidP="004D0250">
      <w:pPr>
        <w:pStyle w:val="aff0"/>
        <w:shd w:val="clear" w:color="auto" w:fill="FFFFFF"/>
        <w:spacing w:before="0" w:beforeAutospacing="0" w:after="0" w:afterAutospacing="0"/>
        <w:ind w:firstLine="709"/>
        <w:jc w:val="both"/>
        <w:rPr>
          <w:sz w:val="22"/>
          <w:szCs w:val="22"/>
        </w:rPr>
      </w:pPr>
    </w:p>
    <w:p w:rsidR="004D0250" w:rsidRDefault="004D0250" w:rsidP="004D0250">
      <w:pPr>
        <w:pStyle w:val="a9"/>
        <w:rPr>
          <w:sz w:val="22"/>
          <w:szCs w:val="22"/>
        </w:rPr>
      </w:pPr>
      <w:r w:rsidRPr="004D0250">
        <w:rPr>
          <w:sz w:val="22"/>
          <w:szCs w:val="22"/>
        </w:rPr>
        <w:t xml:space="preserve">Глава Администрации сельсовета                                              </w:t>
      </w:r>
      <w:r>
        <w:rPr>
          <w:sz w:val="22"/>
          <w:szCs w:val="22"/>
        </w:rPr>
        <w:t xml:space="preserve">                                 </w:t>
      </w:r>
      <w:r w:rsidRPr="004D0250">
        <w:rPr>
          <w:sz w:val="22"/>
          <w:szCs w:val="22"/>
        </w:rPr>
        <w:t xml:space="preserve">    Ю.А.Мацакян</w:t>
      </w:r>
    </w:p>
    <w:p w:rsidR="004D0250" w:rsidRPr="004D0250" w:rsidRDefault="004D0250" w:rsidP="004D0250">
      <w:pPr>
        <w:pStyle w:val="a9"/>
        <w:rPr>
          <w:sz w:val="22"/>
          <w:szCs w:val="22"/>
        </w:rPr>
      </w:pPr>
    </w:p>
    <w:p w:rsidR="004D0250" w:rsidRPr="004D0250" w:rsidRDefault="004D0250" w:rsidP="004D0250">
      <w:pPr>
        <w:pStyle w:val="a9"/>
        <w:rPr>
          <w:sz w:val="22"/>
          <w:szCs w:val="22"/>
        </w:rPr>
      </w:pPr>
      <w:r w:rsidRPr="004D0250">
        <w:rPr>
          <w:sz w:val="22"/>
          <w:szCs w:val="22"/>
        </w:rPr>
        <w:t>Антикоррупционная экспертиза муниципального правового акта проведена. Коррупциогенных  факторов  не  выявлено.                                        Заместитель главы Администрации</w:t>
      </w:r>
      <w:r>
        <w:rPr>
          <w:sz w:val="22"/>
          <w:szCs w:val="22"/>
        </w:rPr>
        <w:t xml:space="preserve">                     </w:t>
      </w:r>
      <w:r w:rsidRPr="004D0250">
        <w:rPr>
          <w:sz w:val="22"/>
          <w:szCs w:val="22"/>
        </w:rPr>
        <w:t xml:space="preserve"> Н.С.Жирова</w:t>
      </w:r>
    </w:p>
    <w:p w:rsidR="004D0250" w:rsidRPr="004D0250" w:rsidRDefault="004D0250" w:rsidP="004D0250">
      <w:pPr>
        <w:rPr>
          <w:sz w:val="22"/>
          <w:szCs w:val="22"/>
        </w:rPr>
        <w:sectPr w:rsidR="004D0250" w:rsidRPr="004D0250" w:rsidSect="004D0250">
          <w:pgSz w:w="11906" w:h="16838"/>
          <w:pgMar w:top="1134" w:right="567" w:bottom="1134" w:left="1276" w:header="709" w:footer="709" w:gutter="0"/>
          <w:cols w:space="720"/>
        </w:sectPr>
      </w:pPr>
    </w:p>
    <w:p w:rsidR="004D0250" w:rsidRDefault="004D0250" w:rsidP="004D0250">
      <w:pPr>
        <w:pStyle w:val="aff0"/>
        <w:shd w:val="clear" w:color="auto" w:fill="FFFFFF"/>
        <w:spacing w:before="0" w:beforeAutospacing="0" w:after="0" w:afterAutospacing="0"/>
        <w:jc w:val="right"/>
      </w:pPr>
      <w:r>
        <w:lastRenderedPageBreak/>
        <w:t>Приложение №1</w:t>
      </w:r>
    </w:p>
    <w:p w:rsidR="004D0250" w:rsidRDefault="004D0250" w:rsidP="004D0250">
      <w:pPr>
        <w:pStyle w:val="aff0"/>
        <w:shd w:val="clear" w:color="auto" w:fill="FFFFFF"/>
        <w:spacing w:before="0" w:beforeAutospacing="0" w:after="0" w:afterAutospacing="0"/>
        <w:jc w:val="right"/>
      </w:pPr>
      <w:r>
        <w:t>к постановлению Администрации</w:t>
      </w:r>
    </w:p>
    <w:p w:rsidR="004D0250" w:rsidRDefault="004D0250" w:rsidP="004D0250">
      <w:pPr>
        <w:pStyle w:val="aff0"/>
        <w:shd w:val="clear" w:color="auto" w:fill="FFFFFF"/>
        <w:spacing w:before="0" w:beforeAutospacing="0" w:after="0" w:afterAutospacing="0"/>
        <w:jc w:val="center"/>
      </w:pPr>
      <w:r>
        <w:t xml:space="preserve">                                                                                                                                                                                          Зеленорощинского   сельсовета                                                                                                             </w:t>
      </w:r>
    </w:p>
    <w:p w:rsidR="004D0250" w:rsidRDefault="004D0250" w:rsidP="004D0250">
      <w:pPr>
        <w:pStyle w:val="aff0"/>
        <w:shd w:val="clear" w:color="auto" w:fill="FFFFFF"/>
        <w:spacing w:before="0" w:beforeAutospacing="0" w:after="0" w:afterAutospacing="0"/>
        <w:jc w:val="right"/>
      </w:pPr>
      <w:r>
        <w:t>Ребрихинского района</w:t>
      </w:r>
    </w:p>
    <w:p w:rsidR="004D0250" w:rsidRDefault="004D0250" w:rsidP="004D0250">
      <w:pPr>
        <w:pStyle w:val="aff0"/>
        <w:shd w:val="clear" w:color="auto" w:fill="FFFFFF"/>
        <w:spacing w:before="0" w:beforeAutospacing="0" w:after="0" w:afterAutospacing="0"/>
        <w:jc w:val="right"/>
      </w:pPr>
      <w:r>
        <w:t>Алтайского края</w:t>
      </w:r>
    </w:p>
    <w:p w:rsidR="004D0250" w:rsidRDefault="004D0250" w:rsidP="004D0250">
      <w:pPr>
        <w:pStyle w:val="aff0"/>
        <w:shd w:val="clear" w:color="auto" w:fill="FFFFFF"/>
        <w:spacing w:before="0" w:beforeAutospacing="0" w:after="0" w:afterAutospacing="0"/>
        <w:jc w:val="right"/>
      </w:pPr>
      <w:r>
        <w:t>от 16.12.2024 № 55</w:t>
      </w:r>
    </w:p>
    <w:p w:rsidR="004D0250" w:rsidRDefault="004D0250" w:rsidP="004D0250">
      <w:pPr>
        <w:pStyle w:val="aff0"/>
        <w:shd w:val="clear" w:color="auto" w:fill="FFFFFF"/>
        <w:spacing w:before="0" w:beforeAutospacing="0" w:after="0" w:afterAutospacing="0"/>
        <w:jc w:val="right"/>
      </w:pPr>
    </w:p>
    <w:p w:rsidR="004D0250" w:rsidRDefault="004D0250" w:rsidP="004D0250">
      <w:pPr>
        <w:pStyle w:val="aff0"/>
        <w:shd w:val="clear" w:color="auto" w:fill="FFFFFF"/>
        <w:spacing w:before="0" w:beforeAutospacing="0" w:after="0" w:afterAutospacing="0"/>
        <w:jc w:val="right"/>
      </w:pPr>
    </w:p>
    <w:p w:rsidR="004D0250" w:rsidRDefault="004D0250" w:rsidP="004D0250">
      <w:pPr>
        <w:jc w:val="center"/>
        <w:rPr>
          <w:sz w:val="28"/>
          <w:szCs w:val="28"/>
        </w:rPr>
      </w:pPr>
      <w:r>
        <w:rPr>
          <w:sz w:val="28"/>
          <w:szCs w:val="28"/>
        </w:rPr>
        <w:t>РЕЕСТР</w:t>
      </w:r>
    </w:p>
    <w:p w:rsidR="004D0250" w:rsidRDefault="004D0250" w:rsidP="004D0250">
      <w:pPr>
        <w:jc w:val="center"/>
        <w:rPr>
          <w:sz w:val="24"/>
          <w:szCs w:val="24"/>
        </w:rPr>
      </w:pPr>
      <w:r>
        <w:rPr>
          <w:sz w:val="28"/>
          <w:szCs w:val="28"/>
        </w:rPr>
        <w:t xml:space="preserve"> мест (площадок) накопления твердых коммунальных отходов на территории муниципального образования Зеленорощинский сельсовет Ребрихинского района Алтайского края</w:t>
      </w:r>
    </w:p>
    <w:tbl>
      <w:tblPr>
        <w:tblW w:w="1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78"/>
        <w:gridCol w:w="993"/>
        <w:gridCol w:w="1276"/>
        <w:gridCol w:w="1559"/>
        <w:gridCol w:w="1418"/>
        <w:gridCol w:w="1842"/>
        <w:gridCol w:w="1985"/>
        <w:gridCol w:w="2339"/>
      </w:tblGrid>
      <w:tr w:rsidR="004D0250" w:rsidTr="004D0250">
        <w:tc>
          <w:tcPr>
            <w:tcW w:w="648" w:type="dxa"/>
            <w:vMerge w:val="restart"/>
            <w:tcBorders>
              <w:top w:val="single" w:sz="4" w:space="0" w:color="auto"/>
              <w:left w:val="single" w:sz="4" w:space="0" w:color="auto"/>
              <w:bottom w:val="single" w:sz="4" w:space="0" w:color="auto"/>
              <w:right w:val="single" w:sz="4" w:space="0" w:color="auto"/>
            </w:tcBorders>
            <w:hideMark/>
          </w:tcPr>
          <w:p w:rsidR="004D0250" w:rsidRDefault="004D0250" w:rsidP="004D0250">
            <w:pPr>
              <w:jc w:val="center"/>
              <w:rPr>
                <w:sz w:val="24"/>
                <w:szCs w:val="24"/>
              </w:rPr>
            </w:pPr>
            <w:r>
              <w:rPr>
                <w:color w:val="000000"/>
                <w:sz w:val="24"/>
                <w:szCs w:val="24"/>
              </w:rPr>
              <w:t>N п/п</w:t>
            </w:r>
          </w:p>
        </w:tc>
        <w:tc>
          <w:tcPr>
            <w:tcW w:w="3571" w:type="dxa"/>
            <w:gridSpan w:val="2"/>
            <w:tcBorders>
              <w:top w:val="single" w:sz="4" w:space="0" w:color="auto"/>
              <w:left w:val="single" w:sz="4" w:space="0" w:color="auto"/>
              <w:bottom w:val="single" w:sz="4" w:space="0" w:color="auto"/>
              <w:right w:val="single" w:sz="4" w:space="0" w:color="auto"/>
            </w:tcBorders>
            <w:hideMark/>
          </w:tcPr>
          <w:p w:rsidR="004D0250" w:rsidRDefault="004D0250" w:rsidP="004D0250">
            <w:pPr>
              <w:jc w:val="center"/>
              <w:rPr>
                <w:rFonts w:ascii="Arial" w:hAnsi="Arial" w:cs="Arial"/>
                <w:color w:val="000000"/>
                <w:sz w:val="24"/>
                <w:szCs w:val="24"/>
                <w:lang w:eastAsia="en-US"/>
              </w:rPr>
            </w:pPr>
            <w:r>
              <w:rPr>
                <w:color w:val="000000"/>
                <w:sz w:val="24"/>
                <w:szCs w:val="24"/>
                <w:lang w:eastAsia="en-US"/>
              </w:rPr>
              <w:t>Данные о нахождении мест (площадок)</w:t>
            </w:r>
          </w:p>
          <w:p w:rsidR="004D0250" w:rsidRDefault="004D0250" w:rsidP="004D0250">
            <w:pPr>
              <w:jc w:val="center"/>
              <w:rPr>
                <w:sz w:val="24"/>
                <w:szCs w:val="24"/>
              </w:rPr>
            </w:pPr>
            <w:r>
              <w:rPr>
                <w:color w:val="000000"/>
                <w:sz w:val="24"/>
                <w:szCs w:val="24"/>
              </w:rPr>
              <w:t>накопления твердых коммунальных отходов</w:t>
            </w:r>
          </w:p>
        </w:tc>
        <w:tc>
          <w:tcPr>
            <w:tcW w:w="6095" w:type="dxa"/>
            <w:gridSpan w:val="4"/>
            <w:tcBorders>
              <w:top w:val="single" w:sz="4" w:space="0" w:color="auto"/>
              <w:left w:val="single" w:sz="4" w:space="0" w:color="auto"/>
              <w:bottom w:val="single" w:sz="4" w:space="0" w:color="auto"/>
              <w:right w:val="single" w:sz="4" w:space="0" w:color="auto"/>
            </w:tcBorders>
            <w:hideMark/>
          </w:tcPr>
          <w:p w:rsidR="004D0250" w:rsidRDefault="004D0250" w:rsidP="004D0250">
            <w:pPr>
              <w:jc w:val="center"/>
              <w:rPr>
                <w:sz w:val="24"/>
                <w:szCs w:val="24"/>
              </w:rPr>
            </w:pPr>
            <w:r>
              <w:rPr>
                <w:color w:val="000000"/>
                <w:sz w:val="24"/>
                <w:szCs w:val="24"/>
              </w:rPr>
              <w:t>Данные о технических характеристиках мест (площадок) накопления твердых коммунальных отходов</w:t>
            </w:r>
          </w:p>
        </w:tc>
        <w:tc>
          <w:tcPr>
            <w:tcW w:w="1985" w:type="dxa"/>
            <w:vMerge w:val="restart"/>
            <w:tcBorders>
              <w:top w:val="single" w:sz="4" w:space="0" w:color="auto"/>
              <w:left w:val="single" w:sz="4" w:space="0" w:color="auto"/>
              <w:bottom w:val="single" w:sz="4" w:space="0" w:color="auto"/>
              <w:right w:val="single" w:sz="4" w:space="0" w:color="auto"/>
            </w:tcBorders>
          </w:tcPr>
          <w:p w:rsidR="004D0250" w:rsidRDefault="004D0250" w:rsidP="004D0250">
            <w:pPr>
              <w:jc w:val="center"/>
              <w:rPr>
                <w:rFonts w:ascii="Arial" w:hAnsi="Arial" w:cs="Arial"/>
                <w:color w:val="000000"/>
                <w:sz w:val="24"/>
                <w:szCs w:val="24"/>
                <w:lang w:eastAsia="en-US"/>
              </w:rPr>
            </w:pPr>
            <w:r>
              <w:rPr>
                <w:color w:val="000000"/>
                <w:sz w:val="24"/>
                <w:szCs w:val="24"/>
                <w:lang w:eastAsia="en-US"/>
              </w:rPr>
              <w:t>Данные о</w:t>
            </w:r>
          </w:p>
          <w:p w:rsidR="004D0250" w:rsidRDefault="004D0250" w:rsidP="004D0250">
            <w:pPr>
              <w:jc w:val="center"/>
              <w:rPr>
                <w:rFonts w:ascii="Arial" w:hAnsi="Arial" w:cs="Arial"/>
                <w:color w:val="000000"/>
                <w:sz w:val="24"/>
                <w:szCs w:val="24"/>
                <w:lang w:eastAsia="en-US"/>
              </w:rPr>
            </w:pPr>
            <w:r>
              <w:rPr>
                <w:color w:val="000000"/>
                <w:sz w:val="24"/>
                <w:szCs w:val="24"/>
                <w:lang w:eastAsia="en-US"/>
              </w:rPr>
              <w:t>собственниках мест</w:t>
            </w:r>
          </w:p>
          <w:p w:rsidR="004D0250" w:rsidRDefault="004D0250" w:rsidP="004D0250">
            <w:pPr>
              <w:jc w:val="center"/>
              <w:rPr>
                <w:rFonts w:ascii="Arial" w:hAnsi="Arial" w:cs="Arial"/>
                <w:color w:val="000000"/>
                <w:sz w:val="24"/>
                <w:szCs w:val="24"/>
                <w:lang w:eastAsia="en-US"/>
              </w:rPr>
            </w:pPr>
            <w:r>
              <w:rPr>
                <w:color w:val="000000"/>
                <w:sz w:val="24"/>
                <w:szCs w:val="24"/>
                <w:lang w:eastAsia="en-US"/>
              </w:rPr>
              <w:t>(площадок) накопления твердых</w:t>
            </w:r>
          </w:p>
          <w:p w:rsidR="004D0250" w:rsidRDefault="004D0250" w:rsidP="004D0250">
            <w:pPr>
              <w:jc w:val="center"/>
              <w:rPr>
                <w:rFonts w:ascii="Arial" w:hAnsi="Arial" w:cs="Arial"/>
                <w:color w:val="000000"/>
                <w:sz w:val="24"/>
                <w:szCs w:val="24"/>
                <w:lang w:eastAsia="en-US"/>
              </w:rPr>
            </w:pPr>
            <w:r>
              <w:rPr>
                <w:color w:val="000000"/>
                <w:sz w:val="24"/>
                <w:szCs w:val="24"/>
                <w:lang w:eastAsia="en-US"/>
              </w:rPr>
              <w:t>коммунальных</w:t>
            </w:r>
          </w:p>
          <w:p w:rsidR="004D0250" w:rsidRDefault="004D0250" w:rsidP="004D0250">
            <w:pPr>
              <w:jc w:val="center"/>
              <w:rPr>
                <w:rFonts w:ascii="Arial" w:hAnsi="Arial" w:cs="Arial"/>
                <w:color w:val="000000"/>
                <w:sz w:val="24"/>
                <w:szCs w:val="24"/>
                <w:lang w:eastAsia="en-US"/>
              </w:rPr>
            </w:pPr>
            <w:r>
              <w:rPr>
                <w:color w:val="000000"/>
                <w:sz w:val="24"/>
                <w:szCs w:val="24"/>
                <w:lang w:eastAsia="en-US"/>
              </w:rPr>
              <w:t>отходов</w:t>
            </w:r>
          </w:p>
          <w:p w:rsidR="004D0250" w:rsidRDefault="004D0250" w:rsidP="004D0250">
            <w:pPr>
              <w:jc w:val="center"/>
              <w:rPr>
                <w:sz w:val="24"/>
                <w:szCs w:val="24"/>
              </w:rPr>
            </w:pPr>
          </w:p>
        </w:tc>
        <w:tc>
          <w:tcPr>
            <w:tcW w:w="2339" w:type="dxa"/>
            <w:vMerge w:val="restart"/>
            <w:tcBorders>
              <w:top w:val="single" w:sz="4" w:space="0" w:color="auto"/>
              <w:left w:val="single" w:sz="4" w:space="0" w:color="auto"/>
              <w:bottom w:val="single" w:sz="4" w:space="0" w:color="auto"/>
              <w:right w:val="single" w:sz="4" w:space="0" w:color="auto"/>
            </w:tcBorders>
          </w:tcPr>
          <w:p w:rsidR="004D0250" w:rsidRDefault="004D0250" w:rsidP="004D0250">
            <w:pPr>
              <w:jc w:val="center"/>
              <w:rPr>
                <w:rFonts w:ascii="Arial" w:hAnsi="Arial" w:cs="Arial"/>
                <w:color w:val="000000"/>
                <w:sz w:val="24"/>
                <w:szCs w:val="24"/>
                <w:lang w:eastAsia="en-US"/>
              </w:rPr>
            </w:pPr>
            <w:r>
              <w:rPr>
                <w:color w:val="000000"/>
                <w:sz w:val="24"/>
                <w:szCs w:val="24"/>
                <w:lang w:eastAsia="en-US"/>
              </w:rPr>
              <w:t>Данные об источниках образования твердых коммунальных отходов, которые складируются</w:t>
            </w:r>
          </w:p>
          <w:p w:rsidR="004D0250" w:rsidRDefault="004D0250" w:rsidP="004D0250">
            <w:pPr>
              <w:jc w:val="center"/>
              <w:rPr>
                <w:rFonts w:ascii="Arial" w:hAnsi="Arial" w:cs="Arial"/>
                <w:color w:val="000000"/>
                <w:sz w:val="24"/>
                <w:szCs w:val="24"/>
                <w:lang w:eastAsia="en-US"/>
              </w:rPr>
            </w:pPr>
            <w:r>
              <w:rPr>
                <w:color w:val="000000"/>
                <w:sz w:val="24"/>
                <w:szCs w:val="24"/>
                <w:lang w:eastAsia="en-US"/>
              </w:rPr>
              <w:t>в местах (на</w:t>
            </w:r>
          </w:p>
          <w:p w:rsidR="004D0250" w:rsidRDefault="004D0250" w:rsidP="004D0250">
            <w:pPr>
              <w:jc w:val="center"/>
              <w:rPr>
                <w:rFonts w:ascii="Arial" w:hAnsi="Arial" w:cs="Arial"/>
                <w:color w:val="000000"/>
                <w:sz w:val="24"/>
                <w:szCs w:val="24"/>
                <w:lang w:eastAsia="en-US"/>
              </w:rPr>
            </w:pPr>
            <w:r>
              <w:rPr>
                <w:color w:val="000000"/>
                <w:sz w:val="24"/>
                <w:szCs w:val="24"/>
                <w:lang w:eastAsia="en-US"/>
              </w:rPr>
              <w:t>площадках) накопления</w:t>
            </w:r>
          </w:p>
          <w:p w:rsidR="004D0250" w:rsidRDefault="004D0250" w:rsidP="004D0250">
            <w:pPr>
              <w:jc w:val="center"/>
              <w:rPr>
                <w:rFonts w:ascii="Arial" w:hAnsi="Arial" w:cs="Arial"/>
                <w:color w:val="000000"/>
                <w:sz w:val="24"/>
                <w:szCs w:val="24"/>
                <w:lang w:eastAsia="en-US"/>
              </w:rPr>
            </w:pPr>
            <w:r>
              <w:rPr>
                <w:color w:val="000000"/>
                <w:sz w:val="24"/>
                <w:szCs w:val="24"/>
                <w:lang w:eastAsia="en-US"/>
              </w:rPr>
              <w:t>ТКО</w:t>
            </w:r>
          </w:p>
          <w:p w:rsidR="004D0250" w:rsidRDefault="004D0250" w:rsidP="004D0250">
            <w:pPr>
              <w:jc w:val="center"/>
              <w:rPr>
                <w:sz w:val="24"/>
                <w:szCs w:val="24"/>
              </w:rPr>
            </w:pPr>
          </w:p>
        </w:tc>
      </w:tr>
      <w:tr w:rsidR="004D0250" w:rsidTr="004D0250">
        <w:tc>
          <w:tcPr>
            <w:tcW w:w="648" w:type="dxa"/>
            <w:vMerge/>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rPr>
                <w:sz w:val="24"/>
                <w:szCs w:val="24"/>
              </w:rPr>
            </w:pPr>
          </w:p>
        </w:tc>
        <w:tc>
          <w:tcPr>
            <w:tcW w:w="2578" w:type="dxa"/>
            <w:tcBorders>
              <w:top w:val="single" w:sz="4" w:space="0" w:color="auto"/>
              <w:left w:val="single" w:sz="4" w:space="0" w:color="auto"/>
              <w:bottom w:val="single" w:sz="4" w:space="0" w:color="auto"/>
              <w:right w:val="single" w:sz="4" w:space="0" w:color="auto"/>
            </w:tcBorders>
          </w:tcPr>
          <w:p w:rsidR="004D0250" w:rsidRDefault="004D0250" w:rsidP="004D0250">
            <w:pPr>
              <w:spacing w:before="100" w:beforeAutospacing="1" w:after="100" w:afterAutospacing="1"/>
              <w:jc w:val="center"/>
              <w:rPr>
                <w:rFonts w:ascii="Arial" w:hAnsi="Arial" w:cs="Arial"/>
                <w:color w:val="000000"/>
                <w:sz w:val="24"/>
                <w:szCs w:val="24"/>
                <w:lang w:eastAsia="en-US"/>
              </w:rPr>
            </w:pPr>
          </w:p>
          <w:p w:rsidR="004D0250" w:rsidRDefault="004D0250" w:rsidP="004D0250">
            <w:pPr>
              <w:spacing w:before="100" w:beforeAutospacing="1" w:after="100" w:afterAutospacing="1"/>
              <w:jc w:val="center"/>
              <w:rPr>
                <w:rFonts w:ascii="Arial" w:hAnsi="Arial" w:cs="Arial"/>
                <w:color w:val="000000"/>
                <w:sz w:val="24"/>
                <w:szCs w:val="24"/>
                <w:lang w:eastAsia="en-US"/>
              </w:rPr>
            </w:pPr>
            <w:r>
              <w:rPr>
                <w:color w:val="000000"/>
                <w:sz w:val="24"/>
                <w:szCs w:val="24"/>
                <w:lang w:eastAsia="en-US"/>
              </w:rPr>
              <w:t>Адрес</w:t>
            </w:r>
          </w:p>
        </w:tc>
        <w:tc>
          <w:tcPr>
            <w:tcW w:w="993" w:type="dxa"/>
            <w:tcBorders>
              <w:top w:val="single" w:sz="4" w:space="0" w:color="auto"/>
              <w:left w:val="single" w:sz="4" w:space="0" w:color="auto"/>
              <w:bottom w:val="single" w:sz="4" w:space="0" w:color="auto"/>
              <w:right w:val="single" w:sz="4" w:space="0" w:color="auto"/>
            </w:tcBorders>
          </w:tcPr>
          <w:p w:rsidR="004D0250" w:rsidRDefault="004D0250" w:rsidP="004D0250">
            <w:pPr>
              <w:spacing w:before="100" w:beforeAutospacing="1" w:after="100" w:afterAutospacing="1"/>
              <w:jc w:val="center"/>
              <w:rPr>
                <w:rFonts w:ascii="Arial" w:hAnsi="Arial" w:cs="Arial"/>
                <w:color w:val="000000"/>
                <w:sz w:val="24"/>
                <w:szCs w:val="24"/>
                <w:lang w:eastAsia="en-US"/>
              </w:rPr>
            </w:pPr>
          </w:p>
          <w:p w:rsidR="004D0250" w:rsidRDefault="004D0250" w:rsidP="004D0250">
            <w:pPr>
              <w:spacing w:before="100" w:beforeAutospacing="1" w:after="100" w:afterAutospacing="1"/>
              <w:jc w:val="center"/>
              <w:rPr>
                <w:rFonts w:ascii="Arial" w:hAnsi="Arial" w:cs="Arial"/>
                <w:color w:val="000000"/>
                <w:sz w:val="24"/>
                <w:szCs w:val="24"/>
                <w:lang w:eastAsia="en-US"/>
              </w:rPr>
            </w:pPr>
            <w:r>
              <w:rPr>
                <w:color w:val="000000"/>
                <w:sz w:val="24"/>
                <w:szCs w:val="24"/>
                <w:lang w:eastAsia="en-US"/>
              </w:rPr>
              <w:t>Коорди-наты</w:t>
            </w:r>
          </w:p>
        </w:tc>
        <w:tc>
          <w:tcPr>
            <w:tcW w:w="1276" w:type="dxa"/>
            <w:tcBorders>
              <w:top w:val="single" w:sz="4" w:space="0" w:color="auto"/>
              <w:left w:val="single" w:sz="4" w:space="0" w:color="auto"/>
              <w:bottom w:val="single" w:sz="4" w:space="0" w:color="auto"/>
              <w:right w:val="single" w:sz="4" w:space="0" w:color="auto"/>
            </w:tcBorders>
          </w:tcPr>
          <w:p w:rsidR="004D0250" w:rsidRDefault="004D0250" w:rsidP="004D0250">
            <w:pPr>
              <w:spacing w:before="100" w:beforeAutospacing="1" w:after="100" w:afterAutospacing="1"/>
              <w:jc w:val="center"/>
              <w:rPr>
                <w:color w:val="000000"/>
                <w:sz w:val="24"/>
                <w:szCs w:val="24"/>
                <w:lang w:eastAsia="en-US"/>
              </w:rPr>
            </w:pPr>
          </w:p>
          <w:p w:rsidR="004D0250" w:rsidRDefault="004D0250" w:rsidP="004D0250">
            <w:pPr>
              <w:spacing w:before="100" w:beforeAutospacing="1" w:after="100" w:afterAutospacing="1"/>
              <w:jc w:val="center"/>
              <w:rPr>
                <w:rFonts w:ascii="Arial" w:hAnsi="Arial" w:cs="Arial"/>
                <w:color w:val="000000"/>
                <w:sz w:val="24"/>
                <w:szCs w:val="24"/>
                <w:lang w:eastAsia="en-US"/>
              </w:rPr>
            </w:pPr>
            <w:r>
              <w:rPr>
                <w:color w:val="000000"/>
                <w:sz w:val="24"/>
                <w:szCs w:val="24"/>
                <w:lang w:eastAsia="en-US"/>
              </w:rPr>
              <w:t>Покрытие</w:t>
            </w:r>
          </w:p>
        </w:tc>
        <w:tc>
          <w:tcPr>
            <w:tcW w:w="1559" w:type="dxa"/>
            <w:tcBorders>
              <w:top w:val="single" w:sz="4" w:space="0" w:color="auto"/>
              <w:left w:val="single" w:sz="4" w:space="0" w:color="auto"/>
              <w:bottom w:val="single" w:sz="4" w:space="0" w:color="auto"/>
              <w:right w:val="single" w:sz="4" w:space="0" w:color="auto"/>
            </w:tcBorders>
          </w:tcPr>
          <w:p w:rsidR="004D0250" w:rsidRDefault="004D0250" w:rsidP="004D0250">
            <w:pPr>
              <w:spacing w:before="100" w:beforeAutospacing="1" w:after="100" w:afterAutospacing="1"/>
              <w:jc w:val="center"/>
              <w:rPr>
                <w:color w:val="000000"/>
                <w:sz w:val="24"/>
                <w:szCs w:val="24"/>
                <w:lang w:eastAsia="en-US"/>
              </w:rPr>
            </w:pPr>
          </w:p>
          <w:p w:rsidR="004D0250" w:rsidRDefault="004D0250" w:rsidP="004D0250">
            <w:pPr>
              <w:spacing w:before="100" w:beforeAutospacing="1" w:after="100" w:afterAutospacing="1"/>
              <w:jc w:val="center"/>
              <w:rPr>
                <w:rFonts w:ascii="Arial" w:hAnsi="Arial" w:cs="Arial"/>
                <w:color w:val="000000"/>
                <w:sz w:val="24"/>
                <w:szCs w:val="24"/>
                <w:lang w:eastAsia="en-US"/>
              </w:rPr>
            </w:pPr>
            <w:r>
              <w:rPr>
                <w:color w:val="000000"/>
                <w:sz w:val="24"/>
                <w:szCs w:val="24"/>
                <w:lang w:eastAsia="en-US"/>
              </w:rPr>
              <w:t>Площадь, кв. 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24"/>
                <w:szCs w:val="24"/>
                <w:lang w:eastAsia="en-US"/>
              </w:rPr>
            </w:pPr>
            <w:r>
              <w:rPr>
                <w:color w:val="000000"/>
                <w:sz w:val="24"/>
                <w:szCs w:val="24"/>
                <w:lang w:eastAsia="en-US"/>
              </w:rPr>
              <w:t>Кол-во</w:t>
            </w:r>
          </w:p>
          <w:p w:rsidR="004D0250" w:rsidRDefault="004D0250" w:rsidP="004D0250">
            <w:pPr>
              <w:jc w:val="center"/>
              <w:rPr>
                <w:rFonts w:ascii="Arial" w:hAnsi="Arial" w:cs="Arial"/>
                <w:color w:val="000000"/>
                <w:sz w:val="24"/>
                <w:szCs w:val="24"/>
                <w:lang w:eastAsia="en-US"/>
              </w:rPr>
            </w:pPr>
            <w:r>
              <w:rPr>
                <w:color w:val="000000"/>
                <w:sz w:val="24"/>
                <w:szCs w:val="24"/>
                <w:lang w:eastAsia="en-US"/>
              </w:rPr>
              <w:t>размещенных</w:t>
            </w:r>
          </w:p>
          <w:p w:rsidR="004D0250" w:rsidRDefault="004D0250" w:rsidP="004D0250">
            <w:pPr>
              <w:jc w:val="center"/>
              <w:rPr>
                <w:rFonts w:ascii="Arial" w:hAnsi="Arial" w:cs="Arial"/>
                <w:color w:val="000000"/>
                <w:sz w:val="24"/>
                <w:szCs w:val="24"/>
                <w:lang w:eastAsia="en-US"/>
              </w:rPr>
            </w:pPr>
            <w:r>
              <w:rPr>
                <w:color w:val="000000"/>
                <w:sz w:val="24"/>
                <w:szCs w:val="24"/>
                <w:lang w:eastAsia="en-US"/>
              </w:rPr>
              <w:t>контейнеров,</w:t>
            </w:r>
          </w:p>
          <w:p w:rsidR="004D0250" w:rsidRDefault="004D0250" w:rsidP="004D0250">
            <w:pPr>
              <w:jc w:val="center"/>
              <w:rPr>
                <w:rFonts w:ascii="Arial" w:hAnsi="Arial" w:cs="Arial"/>
                <w:color w:val="000000"/>
                <w:sz w:val="24"/>
                <w:szCs w:val="24"/>
                <w:lang w:eastAsia="en-US"/>
              </w:rPr>
            </w:pPr>
            <w:r>
              <w:rPr>
                <w:color w:val="000000"/>
                <w:sz w:val="24"/>
                <w:szCs w:val="24"/>
                <w:lang w:eastAsia="en-US"/>
              </w:rPr>
              <w:t>бункеров, шт., / объем, м3</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24"/>
                <w:szCs w:val="24"/>
                <w:lang w:eastAsia="en-US"/>
              </w:rPr>
            </w:pPr>
            <w:r>
              <w:rPr>
                <w:color w:val="000000"/>
                <w:sz w:val="24"/>
                <w:szCs w:val="24"/>
                <w:lang w:eastAsia="en-US"/>
              </w:rPr>
              <w:t>Кол-во</w:t>
            </w:r>
          </w:p>
          <w:p w:rsidR="004D0250" w:rsidRDefault="004D0250" w:rsidP="004D0250">
            <w:pPr>
              <w:jc w:val="center"/>
              <w:rPr>
                <w:rFonts w:ascii="Arial" w:hAnsi="Arial" w:cs="Arial"/>
                <w:color w:val="000000"/>
                <w:sz w:val="24"/>
                <w:szCs w:val="24"/>
                <w:lang w:eastAsia="en-US"/>
              </w:rPr>
            </w:pPr>
            <w:r>
              <w:rPr>
                <w:color w:val="000000"/>
                <w:sz w:val="24"/>
                <w:szCs w:val="24"/>
                <w:lang w:eastAsia="en-US"/>
              </w:rPr>
              <w:t>планируемых</w:t>
            </w:r>
          </w:p>
          <w:p w:rsidR="004D0250" w:rsidRDefault="004D0250" w:rsidP="004D0250">
            <w:pPr>
              <w:jc w:val="center"/>
              <w:rPr>
                <w:rFonts w:ascii="Arial" w:hAnsi="Arial" w:cs="Arial"/>
                <w:color w:val="000000"/>
                <w:sz w:val="24"/>
                <w:szCs w:val="24"/>
                <w:lang w:eastAsia="en-US"/>
              </w:rPr>
            </w:pPr>
            <w:r>
              <w:rPr>
                <w:color w:val="000000"/>
                <w:sz w:val="24"/>
                <w:szCs w:val="24"/>
                <w:lang w:eastAsia="en-US"/>
              </w:rPr>
              <w:t>к размещению</w:t>
            </w:r>
          </w:p>
          <w:p w:rsidR="004D0250" w:rsidRDefault="004D0250" w:rsidP="004D0250">
            <w:pPr>
              <w:jc w:val="center"/>
              <w:rPr>
                <w:rFonts w:ascii="Arial" w:hAnsi="Arial" w:cs="Arial"/>
                <w:color w:val="000000"/>
                <w:sz w:val="24"/>
                <w:szCs w:val="24"/>
                <w:lang w:eastAsia="en-US"/>
              </w:rPr>
            </w:pPr>
            <w:r>
              <w:rPr>
                <w:color w:val="000000"/>
                <w:sz w:val="24"/>
                <w:szCs w:val="24"/>
                <w:lang w:eastAsia="en-US"/>
              </w:rPr>
              <w:t>контейнеров, бункеров,</w:t>
            </w:r>
          </w:p>
          <w:p w:rsidR="004D0250" w:rsidRDefault="004D0250" w:rsidP="004D0250">
            <w:pPr>
              <w:jc w:val="center"/>
              <w:rPr>
                <w:rFonts w:ascii="Arial" w:hAnsi="Arial" w:cs="Arial"/>
                <w:color w:val="000000"/>
                <w:sz w:val="24"/>
                <w:szCs w:val="24"/>
                <w:lang w:eastAsia="en-US"/>
              </w:rPr>
            </w:pPr>
            <w:r>
              <w:rPr>
                <w:color w:val="000000"/>
                <w:sz w:val="24"/>
                <w:szCs w:val="24"/>
                <w:lang w:eastAsia="en-US"/>
              </w:rPr>
              <w:t>шт., их</w:t>
            </w:r>
          </w:p>
          <w:p w:rsidR="004D0250" w:rsidRDefault="004D0250" w:rsidP="004D0250">
            <w:pPr>
              <w:jc w:val="center"/>
              <w:rPr>
                <w:rFonts w:ascii="Arial" w:hAnsi="Arial" w:cs="Arial"/>
                <w:color w:val="000000"/>
                <w:sz w:val="24"/>
                <w:szCs w:val="24"/>
                <w:lang w:eastAsia="en-US"/>
              </w:rPr>
            </w:pPr>
            <w:r>
              <w:rPr>
                <w:color w:val="000000"/>
                <w:sz w:val="24"/>
                <w:szCs w:val="24"/>
                <w:lang w:eastAsia="en-US"/>
              </w:rPr>
              <w:t>объем</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rPr>
                <w:sz w:val="24"/>
                <w:szCs w:val="24"/>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rPr>
                <w:sz w:val="24"/>
                <w:szCs w:val="24"/>
              </w:rPr>
            </w:pPr>
          </w:p>
        </w:tc>
      </w:tr>
      <w:tr w:rsidR="004D0250" w:rsidTr="004D0250">
        <w:trPr>
          <w:trHeight w:val="1995"/>
        </w:trPr>
        <w:tc>
          <w:tcPr>
            <w:tcW w:w="648" w:type="dxa"/>
            <w:tcBorders>
              <w:top w:val="single" w:sz="4" w:space="0" w:color="auto"/>
              <w:left w:val="single" w:sz="4" w:space="0" w:color="auto"/>
              <w:bottom w:val="single" w:sz="4" w:space="0" w:color="auto"/>
              <w:right w:val="single" w:sz="4" w:space="0" w:color="auto"/>
            </w:tcBorders>
            <w:hideMark/>
          </w:tcPr>
          <w:p w:rsidR="004D0250" w:rsidRDefault="004D0250" w:rsidP="004D0250">
            <w:pPr>
              <w:jc w:val="center"/>
              <w:rPr>
                <w:sz w:val="24"/>
                <w:szCs w:val="24"/>
              </w:rPr>
            </w:pPr>
            <w:r>
              <w:rPr>
                <w:sz w:val="24"/>
                <w:szCs w:val="24"/>
              </w:rPr>
              <w:lastRenderedPageBreak/>
              <w:t>1</w:t>
            </w:r>
          </w:p>
        </w:tc>
        <w:tc>
          <w:tcPr>
            <w:tcW w:w="2578" w:type="dxa"/>
            <w:tcBorders>
              <w:top w:val="single" w:sz="4" w:space="0" w:color="auto"/>
              <w:left w:val="single" w:sz="4" w:space="0" w:color="auto"/>
              <w:bottom w:val="single" w:sz="4" w:space="0" w:color="auto"/>
              <w:right w:val="single" w:sz="4" w:space="0" w:color="auto"/>
            </w:tcBorders>
            <w:vAlign w:val="center"/>
          </w:tcPr>
          <w:p w:rsidR="004D0250" w:rsidRDefault="004D0250" w:rsidP="004D0250">
            <w:pPr>
              <w:spacing w:before="100" w:beforeAutospacing="1" w:after="100" w:afterAutospacing="1"/>
              <w:jc w:val="both"/>
              <w:rPr>
                <w:rFonts w:ascii="Arial" w:hAnsi="Arial" w:cs="Arial"/>
                <w:color w:val="000000"/>
                <w:sz w:val="18"/>
                <w:szCs w:val="18"/>
              </w:rPr>
            </w:pPr>
            <w:r>
              <w:rPr>
                <w:color w:val="000000"/>
                <w:sz w:val="18"/>
                <w:szCs w:val="18"/>
              </w:rPr>
              <w:t>Алтайский край, Ребрихинский район,с. Зеленая Роща          , в 38 метрах на юг от территории дома по </w:t>
            </w:r>
            <w:r>
              <w:rPr>
                <w:sz w:val="18"/>
                <w:szCs w:val="18"/>
              </w:rPr>
              <w:t>ул. Новая,11</w:t>
            </w:r>
          </w:p>
          <w:p w:rsidR="004D0250" w:rsidRDefault="004D0250" w:rsidP="004D0250">
            <w:pPr>
              <w:jc w:val="both"/>
              <w:rPr>
                <w:rFonts w:ascii="Arial"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D0250" w:rsidRDefault="004D0250" w:rsidP="004D0250">
            <w:pPr>
              <w:jc w:val="both"/>
              <w:rPr>
                <w:rFonts w:ascii="Arial" w:hAnsi="Arial" w:cs="Arial"/>
                <w:color w:val="000000"/>
                <w:sz w:val="18"/>
                <w:szCs w:val="18"/>
                <w:lang w:eastAsia="en-US"/>
              </w:rPr>
            </w:pPr>
            <w:r>
              <w:rPr>
                <w:rFonts w:ascii="Arial" w:hAnsi="Arial" w:cs="Arial"/>
                <w:color w:val="000000"/>
                <w:sz w:val="18"/>
                <w:szCs w:val="18"/>
                <w:lang w:eastAsia="en-US"/>
              </w:rPr>
              <w:t> </w:t>
            </w:r>
          </w:p>
          <w:p w:rsidR="004D0250" w:rsidRDefault="004D0250" w:rsidP="004D0250">
            <w:pPr>
              <w:jc w:val="both"/>
              <w:rPr>
                <w:rFonts w:ascii="Arial" w:hAnsi="Arial" w:cs="Arial"/>
                <w:color w:val="C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lang w:eastAsia="en-US"/>
              </w:rPr>
              <w:t>бетон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1/0,85</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spacing w:before="100" w:beforeAutospacing="1" w:after="100" w:afterAutospacing="1"/>
              <w:jc w:val="both"/>
              <w:rPr>
                <w:rFonts w:ascii="Arial" w:hAnsi="Arial" w:cs="Arial"/>
                <w:color w:val="000000"/>
                <w:sz w:val="18"/>
                <w:szCs w:val="18"/>
                <w:lang w:eastAsia="en-US"/>
              </w:rPr>
            </w:pPr>
            <w:r>
              <w:rPr>
                <w:color w:val="000000"/>
                <w:sz w:val="18"/>
                <w:szCs w:val="18"/>
              </w:rPr>
              <w:t>Администрация Зеленорощинского сельсовета Ребрихинского района Алтайского края,                       ОГРН 1022202562910</w:t>
            </w:r>
          </w:p>
        </w:tc>
        <w:tc>
          <w:tcPr>
            <w:tcW w:w="2339" w:type="dxa"/>
            <w:tcBorders>
              <w:top w:val="single" w:sz="4" w:space="0" w:color="auto"/>
              <w:left w:val="single" w:sz="4" w:space="0" w:color="auto"/>
              <w:bottom w:val="single" w:sz="4" w:space="0" w:color="auto"/>
              <w:right w:val="single" w:sz="4" w:space="0" w:color="auto"/>
            </w:tcBorders>
            <w:vAlign w:val="center"/>
          </w:tcPr>
          <w:p w:rsidR="004D0250" w:rsidRDefault="004D0250" w:rsidP="004D0250">
            <w:pPr>
              <w:spacing w:before="100" w:beforeAutospacing="1" w:after="100" w:afterAutospacing="1"/>
              <w:ind w:right="805"/>
              <w:jc w:val="center"/>
              <w:rPr>
                <w:sz w:val="24"/>
                <w:szCs w:val="24"/>
              </w:rPr>
            </w:pPr>
            <w:r>
              <w:rPr>
                <w:color w:val="000000"/>
                <w:sz w:val="18"/>
                <w:szCs w:val="18"/>
                <w:lang w:eastAsia="en-US"/>
              </w:rPr>
              <w:t xml:space="preserve">жилой сектор </w:t>
            </w:r>
            <w:r>
              <w:rPr>
                <w:sz w:val="18"/>
                <w:szCs w:val="18"/>
                <w:lang w:eastAsia="en-US"/>
              </w:rPr>
              <w:t>с.Зеленая Роща</w:t>
            </w:r>
            <w:r>
              <w:rPr>
                <w:color w:val="FF0000"/>
                <w:sz w:val="18"/>
                <w:szCs w:val="18"/>
                <w:lang w:eastAsia="en-US"/>
              </w:rPr>
              <w:t xml:space="preserve"> </w:t>
            </w:r>
            <w:r>
              <w:rPr>
                <w:color w:val="000000"/>
                <w:sz w:val="18"/>
                <w:szCs w:val="18"/>
                <w:lang w:eastAsia="en-US"/>
              </w:rPr>
              <w:t xml:space="preserve">ул.Новая дома </w:t>
            </w:r>
            <w:r>
              <w:t xml:space="preserve">  д.№4, №6, д.№8, д.№9, д.№10, д№11</w:t>
            </w:r>
          </w:p>
          <w:p w:rsidR="004D0250" w:rsidRDefault="004D0250" w:rsidP="004D0250">
            <w:pPr>
              <w:spacing w:before="100" w:beforeAutospacing="1" w:after="100" w:afterAutospacing="1"/>
              <w:jc w:val="both"/>
              <w:rPr>
                <w:color w:val="000000"/>
                <w:sz w:val="18"/>
                <w:szCs w:val="18"/>
              </w:rPr>
            </w:pPr>
          </w:p>
          <w:p w:rsidR="004D0250" w:rsidRDefault="004D0250" w:rsidP="004D0250">
            <w:pPr>
              <w:jc w:val="both"/>
              <w:rPr>
                <w:color w:val="000000"/>
                <w:sz w:val="18"/>
                <w:szCs w:val="18"/>
                <w:lang w:eastAsia="en-US"/>
              </w:rPr>
            </w:pPr>
          </w:p>
        </w:tc>
      </w:tr>
      <w:tr w:rsidR="004D0250" w:rsidTr="004D0250">
        <w:tc>
          <w:tcPr>
            <w:tcW w:w="648" w:type="dxa"/>
            <w:tcBorders>
              <w:top w:val="single" w:sz="4" w:space="0" w:color="auto"/>
              <w:left w:val="single" w:sz="4" w:space="0" w:color="auto"/>
              <w:bottom w:val="single" w:sz="4" w:space="0" w:color="auto"/>
              <w:right w:val="single" w:sz="4" w:space="0" w:color="auto"/>
            </w:tcBorders>
            <w:hideMark/>
          </w:tcPr>
          <w:p w:rsidR="004D0250" w:rsidRDefault="004D0250" w:rsidP="004D0250">
            <w:pPr>
              <w:jc w:val="center"/>
              <w:rPr>
                <w:sz w:val="24"/>
                <w:szCs w:val="24"/>
              </w:rPr>
            </w:pPr>
            <w:r>
              <w:rPr>
                <w:sz w:val="24"/>
                <w:szCs w:val="24"/>
              </w:rPr>
              <w:t>2</w:t>
            </w:r>
          </w:p>
        </w:tc>
        <w:tc>
          <w:tcPr>
            <w:tcW w:w="2578" w:type="dxa"/>
            <w:tcBorders>
              <w:top w:val="single" w:sz="4" w:space="0" w:color="auto"/>
              <w:left w:val="single" w:sz="4" w:space="0" w:color="auto"/>
              <w:bottom w:val="single" w:sz="4" w:space="0" w:color="auto"/>
              <w:right w:val="single" w:sz="4" w:space="0" w:color="auto"/>
            </w:tcBorders>
            <w:vAlign w:val="center"/>
          </w:tcPr>
          <w:p w:rsidR="004D0250" w:rsidRDefault="004D0250" w:rsidP="004D0250">
            <w:pPr>
              <w:spacing w:before="100" w:beforeAutospacing="1" w:after="100" w:afterAutospacing="1"/>
              <w:jc w:val="both"/>
              <w:rPr>
                <w:rFonts w:ascii="Arial" w:hAnsi="Arial" w:cs="Arial"/>
                <w:color w:val="000000"/>
                <w:sz w:val="18"/>
                <w:szCs w:val="18"/>
              </w:rPr>
            </w:pPr>
            <w:r>
              <w:rPr>
                <w:color w:val="000000"/>
                <w:sz w:val="18"/>
                <w:szCs w:val="18"/>
              </w:rPr>
              <w:t>Алтайский край, Ребрихинский район,с. Зеленая Роща          , в 26 метрах на юг от территории дома по </w:t>
            </w:r>
            <w:r>
              <w:rPr>
                <w:sz w:val="18"/>
                <w:szCs w:val="18"/>
              </w:rPr>
              <w:t>ул. Московская,20</w:t>
            </w:r>
          </w:p>
          <w:p w:rsidR="004D0250" w:rsidRDefault="004D0250" w:rsidP="004D0250">
            <w:pPr>
              <w:jc w:val="both"/>
              <w:rPr>
                <w:rFonts w:ascii="Arial"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D0250" w:rsidRDefault="004D0250" w:rsidP="004D0250">
            <w:pPr>
              <w:jc w:val="both"/>
              <w:rPr>
                <w:rFonts w:ascii="Arial" w:hAnsi="Arial" w:cs="Arial"/>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lang w:eastAsia="en-US"/>
              </w:rPr>
              <w:t>бетон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val="en-US" w:eastAsia="en-US"/>
              </w:rPr>
            </w:pPr>
            <w:r>
              <w:rPr>
                <w:color w:val="000000"/>
                <w:sz w:val="18"/>
                <w:szCs w:val="18"/>
                <w:lang w:val="en-US" w:eastAsia="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1/0,85</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rPr>
              <w:t>Администрация Зеленорощинского сельсовета Ребрихинского района Алтайского края,                       ОГРН 1022202562910</w:t>
            </w:r>
          </w:p>
        </w:tc>
        <w:tc>
          <w:tcPr>
            <w:tcW w:w="233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color w:val="000000"/>
                <w:sz w:val="18"/>
                <w:szCs w:val="18"/>
                <w:lang w:eastAsia="en-US"/>
              </w:rPr>
            </w:pPr>
            <w:r>
              <w:rPr>
                <w:color w:val="000000"/>
                <w:sz w:val="18"/>
                <w:szCs w:val="18"/>
                <w:lang w:eastAsia="en-US"/>
              </w:rPr>
              <w:t>жилой сектор</w:t>
            </w:r>
            <w:r>
              <w:t xml:space="preserve"> </w:t>
            </w:r>
            <w:r>
              <w:rPr>
                <w:color w:val="000000"/>
                <w:sz w:val="18"/>
                <w:szCs w:val="18"/>
                <w:lang w:eastAsia="en-US"/>
              </w:rPr>
              <w:t xml:space="preserve">с.Зеленая Роща  ул.Московская дома  </w:t>
            </w:r>
            <w:r>
              <w:t xml:space="preserve">д.№9, д.№11,  д.№13, д.№14, д.№15, д.№17,  д.№18, д.№19, д.№20, д.№22 </w:t>
            </w:r>
          </w:p>
        </w:tc>
      </w:tr>
      <w:tr w:rsidR="004D0250" w:rsidTr="004D0250">
        <w:tc>
          <w:tcPr>
            <w:tcW w:w="648" w:type="dxa"/>
            <w:tcBorders>
              <w:top w:val="single" w:sz="4" w:space="0" w:color="auto"/>
              <w:left w:val="single" w:sz="4" w:space="0" w:color="auto"/>
              <w:bottom w:val="single" w:sz="4" w:space="0" w:color="auto"/>
              <w:right w:val="single" w:sz="4" w:space="0" w:color="auto"/>
            </w:tcBorders>
            <w:hideMark/>
          </w:tcPr>
          <w:p w:rsidR="004D0250" w:rsidRDefault="004D0250" w:rsidP="004D0250">
            <w:pPr>
              <w:jc w:val="center"/>
              <w:rPr>
                <w:sz w:val="24"/>
                <w:szCs w:val="24"/>
              </w:rPr>
            </w:pPr>
            <w:r>
              <w:rPr>
                <w:sz w:val="24"/>
                <w:szCs w:val="24"/>
              </w:rPr>
              <w:t>3</w:t>
            </w:r>
          </w:p>
        </w:tc>
        <w:tc>
          <w:tcPr>
            <w:tcW w:w="2578" w:type="dxa"/>
            <w:tcBorders>
              <w:top w:val="single" w:sz="4" w:space="0" w:color="auto"/>
              <w:left w:val="single" w:sz="4" w:space="0" w:color="auto"/>
              <w:bottom w:val="single" w:sz="4" w:space="0" w:color="auto"/>
              <w:right w:val="single" w:sz="4" w:space="0" w:color="auto"/>
            </w:tcBorders>
            <w:vAlign w:val="center"/>
          </w:tcPr>
          <w:p w:rsidR="004D0250" w:rsidRDefault="004D0250" w:rsidP="004D0250">
            <w:pPr>
              <w:spacing w:before="100" w:beforeAutospacing="1" w:after="100" w:afterAutospacing="1"/>
              <w:jc w:val="both"/>
              <w:rPr>
                <w:rFonts w:ascii="Arial" w:hAnsi="Arial" w:cs="Arial"/>
                <w:color w:val="000000"/>
                <w:sz w:val="18"/>
                <w:szCs w:val="18"/>
              </w:rPr>
            </w:pPr>
            <w:r>
              <w:rPr>
                <w:color w:val="000000"/>
                <w:sz w:val="18"/>
                <w:szCs w:val="18"/>
              </w:rPr>
              <w:t>Алтайский край, Ребрихинский район,с. Зеленая Роща          , в 23 метрах на север от территории дома по </w:t>
            </w:r>
            <w:r>
              <w:rPr>
                <w:sz w:val="18"/>
                <w:szCs w:val="18"/>
              </w:rPr>
              <w:t>ул. Молодежная,7</w:t>
            </w:r>
          </w:p>
          <w:p w:rsidR="004D0250" w:rsidRDefault="004D0250" w:rsidP="004D0250">
            <w:pPr>
              <w:spacing w:before="100" w:beforeAutospacing="1" w:after="100" w:afterAutospacing="1"/>
              <w:jc w:val="both"/>
              <w:rPr>
                <w:rFonts w:ascii="Arial" w:hAnsi="Arial" w:cs="Arial"/>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D0250" w:rsidRDefault="004D0250" w:rsidP="004D0250">
            <w:pPr>
              <w:jc w:val="both"/>
              <w:rPr>
                <w:rFonts w:ascii="Arial" w:hAnsi="Arial" w:cs="Arial"/>
                <w:color w:val="000000"/>
                <w:sz w:val="18"/>
                <w:szCs w:val="18"/>
                <w:lang w:eastAsia="en-US"/>
              </w:rPr>
            </w:pPr>
            <w:r>
              <w:rPr>
                <w:rFonts w:ascii="Arial" w:hAnsi="Arial" w:cs="Arial"/>
                <w:color w:val="000000"/>
                <w:sz w:val="18"/>
                <w:szCs w:val="18"/>
                <w:lang w:eastAsia="en-US"/>
              </w:rPr>
              <w:t> </w:t>
            </w:r>
          </w:p>
          <w:p w:rsidR="004D0250" w:rsidRDefault="004D0250" w:rsidP="004D0250">
            <w:pPr>
              <w:jc w:val="both"/>
              <w:rPr>
                <w:rFonts w:ascii="Arial" w:hAnsi="Arial" w:cs="Arial"/>
                <w:color w:val="C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lang w:eastAsia="en-US"/>
              </w:rPr>
              <w:t>бетон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val="en-US" w:eastAsia="en-US"/>
              </w:rPr>
            </w:pPr>
            <w:r>
              <w:rPr>
                <w:color w:val="000000"/>
                <w:sz w:val="18"/>
                <w:szCs w:val="18"/>
                <w:lang w:val="en-US" w:eastAsia="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1/0,85</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rPr>
              <w:t>Администрация Зеленорощинского сельсовета Ребрихинского района Алтайского края,                       ОГРН 1022202562910</w:t>
            </w:r>
          </w:p>
        </w:tc>
        <w:tc>
          <w:tcPr>
            <w:tcW w:w="233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color w:val="000000"/>
                <w:lang w:eastAsia="en-US"/>
              </w:rPr>
            </w:pPr>
            <w:r>
              <w:rPr>
                <w:color w:val="000000"/>
                <w:lang w:eastAsia="en-US"/>
              </w:rPr>
              <w:t>жилой сектор с.Зеленая Роща ул. Молодежная дома</w:t>
            </w:r>
            <w:r>
              <w:t xml:space="preserve"> д.№1, д№2, д.№3, д№4, д№6, д.№7, д.№9, д№11, д№13, д№15</w:t>
            </w:r>
            <w:r>
              <w:rPr>
                <w:color w:val="FF0000"/>
              </w:rPr>
              <w:t xml:space="preserve"> </w:t>
            </w:r>
          </w:p>
        </w:tc>
      </w:tr>
      <w:tr w:rsidR="004D0250" w:rsidTr="004D0250">
        <w:tc>
          <w:tcPr>
            <w:tcW w:w="648" w:type="dxa"/>
            <w:tcBorders>
              <w:top w:val="single" w:sz="4" w:space="0" w:color="auto"/>
              <w:left w:val="single" w:sz="4" w:space="0" w:color="auto"/>
              <w:bottom w:val="single" w:sz="4" w:space="0" w:color="auto"/>
              <w:right w:val="single" w:sz="4" w:space="0" w:color="auto"/>
            </w:tcBorders>
            <w:hideMark/>
          </w:tcPr>
          <w:p w:rsidR="004D0250" w:rsidRDefault="004D0250" w:rsidP="004D0250">
            <w:pPr>
              <w:jc w:val="center"/>
              <w:rPr>
                <w:sz w:val="24"/>
                <w:szCs w:val="24"/>
              </w:rPr>
            </w:pPr>
            <w:r>
              <w:rPr>
                <w:sz w:val="24"/>
                <w:szCs w:val="24"/>
              </w:rPr>
              <w:t>4</w:t>
            </w:r>
          </w:p>
        </w:tc>
        <w:tc>
          <w:tcPr>
            <w:tcW w:w="2578" w:type="dxa"/>
            <w:tcBorders>
              <w:top w:val="single" w:sz="4" w:space="0" w:color="auto"/>
              <w:left w:val="single" w:sz="4" w:space="0" w:color="auto"/>
              <w:bottom w:val="single" w:sz="4" w:space="0" w:color="auto"/>
              <w:right w:val="single" w:sz="4" w:space="0" w:color="auto"/>
            </w:tcBorders>
            <w:vAlign w:val="center"/>
          </w:tcPr>
          <w:p w:rsidR="004D0250" w:rsidRDefault="004D0250" w:rsidP="004D0250">
            <w:pPr>
              <w:spacing w:before="100" w:beforeAutospacing="1" w:after="100" w:afterAutospacing="1"/>
              <w:jc w:val="both"/>
              <w:rPr>
                <w:rFonts w:ascii="Arial" w:hAnsi="Arial" w:cs="Arial"/>
                <w:color w:val="000000"/>
                <w:sz w:val="18"/>
                <w:szCs w:val="18"/>
              </w:rPr>
            </w:pPr>
            <w:r>
              <w:rPr>
                <w:color w:val="000000"/>
                <w:sz w:val="18"/>
                <w:szCs w:val="18"/>
              </w:rPr>
              <w:t>Алтайский край, Ребрихинский район,с. Зеленая Роща          , в 20 метрах на юг от территории дома по </w:t>
            </w:r>
            <w:r>
              <w:rPr>
                <w:sz w:val="18"/>
                <w:szCs w:val="18"/>
              </w:rPr>
              <w:t>ул. Павловская, д.11</w:t>
            </w:r>
          </w:p>
          <w:p w:rsidR="004D0250" w:rsidRDefault="004D0250" w:rsidP="004D0250">
            <w:pPr>
              <w:jc w:val="both"/>
              <w:rPr>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D0250" w:rsidRDefault="004D0250" w:rsidP="004D0250">
            <w:pPr>
              <w:jc w:val="both"/>
              <w:rPr>
                <w:rFonts w:ascii="Arial" w:hAnsi="Arial" w:cs="Arial"/>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lang w:eastAsia="en-US"/>
              </w:rPr>
              <w:t>бетон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1/0,85</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rPr>
              <w:t>Администрация Зеленорощинского сельсовета Ребрихинского района Алтайского края,                       ОГРН 1022202562910</w:t>
            </w:r>
          </w:p>
        </w:tc>
        <w:tc>
          <w:tcPr>
            <w:tcW w:w="233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color w:val="000000"/>
                <w:lang w:eastAsia="en-US"/>
              </w:rPr>
            </w:pPr>
            <w:r>
              <w:rPr>
                <w:color w:val="000000"/>
                <w:lang w:eastAsia="en-US"/>
              </w:rPr>
              <w:t xml:space="preserve">жилой сектор с.Зеленая Роща ул.Павловская дома </w:t>
            </w:r>
          </w:p>
          <w:p w:rsidR="004D0250" w:rsidRDefault="004D0250" w:rsidP="004D0250">
            <w:pPr>
              <w:jc w:val="both"/>
              <w:rPr>
                <w:color w:val="000000"/>
                <w:lang w:eastAsia="en-US"/>
              </w:rPr>
            </w:pPr>
            <w:r>
              <w:rPr>
                <w:color w:val="000000"/>
                <w:lang w:eastAsia="en-US"/>
              </w:rPr>
              <w:t>№6,</w:t>
            </w:r>
            <w:r>
              <w:rPr>
                <w:color w:val="000000"/>
              </w:rPr>
              <w:t xml:space="preserve"> д.№7, д.№8, д.№15, д№17, д№19, №21</w:t>
            </w:r>
          </w:p>
        </w:tc>
      </w:tr>
      <w:tr w:rsidR="004D0250" w:rsidTr="004D0250">
        <w:tc>
          <w:tcPr>
            <w:tcW w:w="648" w:type="dxa"/>
            <w:tcBorders>
              <w:top w:val="single" w:sz="4" w:space="0" w:color="auto"/>
              <w:left w:val="single" w:sz="4" w:space="0" w:color="auto"/>
              <w:bottom w:val="single" w:sz="4" w:space="0" w:color="auto"/>
              <w:right w:val="single" w:sz="4" w:space="0" w:color="auto"/>
            </w:tcBorders>
            <w:hideMark/>
          </w:tcPr>
          <w:p w:rsidR="004D0250" w:rsidRDefault="004D0250" w:rsidP="004D0250">
            <w:pPr>
              <w:jc w:val="center"/>
              <w:rPr>
                <w:sz w:val="24"/>
                <w:szCs w:val="24"/>
              </w:rPr>
            </w:pPr>
            <w:r>
              <w:rPr>
                <w:sz w:val="24"/>
                <w:szCs w:val="24"/>
              </w:rPr>
              <w:t>5</w:t>
            </w:r>
          </w:p>
        </w:tc>
        <w:tc>
          <w:tcPr>
            <w:tcW w:w="2578" w:type="dxa"/>
            <w:tcBorders>
              <w:top w:val="single" w:sz="4" w:space="0" w:color="auto"/>
              <w:left w:val="single" w:sz="4" w:space="0" w:color="auto"/>
              <w:bottom w:val="single" w:sz="4" w:space="0" w:color="auto"/>
              <w:right w:val="single" w:sz="4" w:space="0" w:color="auto"/>
            </w:tcBorders>
            <w:vAlign w:val="center"/>
          </w:tcPr>
          <w:p w:rsidR="004D0250" w:rsidRDefault="004D0250" w:rsidP="004D0250">
            <w:pPr>
              <w:spacing w:before="100" w:beforeAutospacing="1" w:after="100" w:afterAutospacing="1"/>
              <w:jc w:val="both"/>
              <w:rPr>
                <w:rFonts w:ascii="Arial" w:hAnsi="Arial" w:cs="Arial"/>
                <w:color w:val="000000"/>
                <w:sz w:val="18"/>
                <w:szCs w:val="18"/>
              </w:rPr>
            </w:pPr>
            <w:r>
              <w:rPr>
                <w:color w:val="000000"/>
                <w:sz w:val="18"/>
                <w:szCs w:val="18"/>
              </w:rPr>
              <w:t xml:space="preserve">Алтайский край, Ребрихинский район,с. Зеленая Роща          , в 20 </w:t>
            </w:r>
            <w:r>
              <w:rPr>
                <w:color w:val="000000"/>
                <w:sz w:val="18"/>
                <w:szCs w:val="18"/>
              </w:rPr>
              <w:lastRenderedPageBreak/>
              <w:t>метрах на юг от территории дома по </w:t>
            </w:r>
            <w:r>
              <w:rPr>
                <w:sz w:val="18"/>
                <w:szCs w:val="18"/>
              </w:rPr>
              <w:t>ул. Школьная, д.32</w:t>
            </w:r>
          </w:p>
          <w:p w:rsidR="004D0250" w:rsidRDefault="004D0250" w:rsidP="004D0250">
            <w:pPr>
              <w:spacing w:before="100" w:beforeAutospacing="1" w:after="100" w:afterAutospacing="1"/>
              <w:jc w:val="both"/>
              <w:rPr>
                <w:color w:val="000000"/>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4D0250" w:rsidRDefault="004D0250" w:rsidP="004D0250">
            <w:pPr>
              <w:jc w:val="both"/>
              <w:rPr>
                <w:rFonts w:ascii="Arial" w:hAnsi="Arial" w:cs="Arial"/>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lang w:eastAsia="en-US"/>
              </w:rPr>
              <w:t>бетон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1/0,85</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rPr>
              <w:t xml:space="preserve">Администрация Зеленорощинского сельсовета </w:t>
            </w:r>
            <w:r>
              <w:rPr>
                <w:color w:val="000000"/>
                <w:sz w:val="18"/>
                <w:szCs w:val="18"/>
              </w:rPr>
              <w:lastRenderedPageBreak/>
              <w:t>Ребрихинского района Алтайского края,                       ОГРН 1022202562910</w:t>
            </w:r>
          </w:p>
        </w:tc>
        <w:tc>
          <w:tcPr>
            <w:tcW w:w="233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color w:val="000000"/>
                <w:sz w:val="18"/>
                <w:szCs w:val="18"/>
                <w:lang w:eastAsia="en-US"/>
              </w:rPr>
            </w:pPr>
            <w:r>
              <w:rPr>
                <w:color w:val="000000"/>
                <w:lang w:eastAsia="en-US"/>
              </w:rPr>
              <w:lastRenderedPageBreak/>
              <w:t xml:space="preserve">жилой сектор с.Зеленая Роща ул. Школьная дома </w:t>
            </w:r>
            <w:r>
              <w:rPr>
                <w:color w:val="000000"/>
                <w:sz w:val="24"/>
                <w:szCs w:val="24"/>
              </w:rPr>
              <w:t>д</w:t>
            </w:r>
            <w:r>
              <w:rPr>
                <w:color w:val="000000"/>
              </w:rPr>
              <w:t xml:space="preserve">.№15, д.№17,  </w:t>
            </w:r>
            <w:r>
              <w:rPr>
                <w:color w:val="000000"/>
              </w:rPr>
              <w:lastRenderedPageBreak/>
              <w:t xml:space="preserve">д.№19, д№21, №22, д.№23, д.№25, д№28,  д.№30,  д.№32 </w:t>
            </w:r>
          </w:p>
        </w:tc>
      </w:tr>
      <w:tr w:rsidR="004D0250" w:rsidTr="004D0250">
        <w:tc>
          <w:tcPr>
            <w:tcW w:w="648" w:type="dxa"/>
            <w:tcBorders>
              <w:top w:val="single" w:sz="4" w:space="0" w:color="auto"/>
              <w:left w:val="single" w:sz="4" w:space="0" w:color="auto"/>
              <w:bottom w:val="single" w:sz="4" w:space="0" w:color="auto"/>
              <w:right w:val="single" w:sz="4" w:space="0" w:color="auto"/>
            </w:tcBorders>
            <w:hideMark/>
          </w:tcPr>
          <w:p w:rsidR="004D0250" w:rsidRDefault="004D0250" w:rsidP="004D0250">
            <w:pPr>
              <w:jc w:val="center"/>
              <w:rPr>
                <w:sz w:val="24"/>
                <w:szCs w:val="24"/>
              </w:rPr>
            </w:pPr>
            <w:r>
              <w:rPr>
                <w:sz w:val="24"/>
                <w:szCs w:val="24"/>
              </w:rPr>
              <w:lastRenderedPageBreak/>
              <w:t>6</w:t>
            </w:r>
          </w:p>
        </w:tc>
        <w:tc>
          <w:tcPr>
            <w:tcW w:w="2578"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spacing w:before="100" w:beforeAutospacing="1" w:after="100" w:afterAutospacing="1"/>
              <w:jc w:val="both"/>
              <w:rPr>
                <w:color w:val="000000"/>
                <w:sz w:val="18"/>
                <w:szCs w:val="18"/>
              </w:rPr>
            </w:pPr>
            <w:r>
              <w:rPr>
                <w:color w:val="000000"/>
                <w:sz w:val="18"/>
                <w:szCs w:val="18"/>
              </w:rPr>
              <w:t>Алтайский край, Ребрихинский район,с. Зеленая Роща          , в 20 метрах на север от территории дома по ул. Школьная, д.6</w:t>
            </w:r>
          </w:p>
        </w:tc>
        <w:tc>
          <w:tcPr>
            <w:tcW w:w="993" w:type="dxa"/>
            <w:tcBorders>
              <w:top w:val="single" w:sz="4" w:space="0" w:color="auto"/>
              <w:left w:val="single" w:sz="4" w:space="0" w:color="auto"/>
              <w:bottom w:val="single" w:sz="4" w:space="0" w:color="auto"/>
              <w:right w:val="single" w:sz="4" w:space="0" w:color="auto"/>
            </w:tcBorders>
            <w:vAlign w:val="center"/>
          </w:tcPr>
          <w:p w:rsidR="004D0250" w:rsidRDefault="004D0250" w:rsidP="004D0250">
            <w:pPr>
              <w:jc w:val="both"/>
              <w:rPr>
                <w:rFonts w:ascii="Arial" w:hAnsi="Arial" w:cs="Arial"/>
                <w:color w:val="000000"/>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lang w:eastAsia="en-US"/>
              </w:rPr>
              <w:t>бетон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1/0,85</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rPr>
              <w:t>Администрация Зеленорощинского сельсовета Ребрихинского района Алтайского края,                       ОГРН 1022202562910</w:t>
            </w:r>
          </w:p>
        </w:tc>
        <w:tc>
          <w:tcPr>
            <w:tcW w:w="233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color w:val="000000"/>
                <w:lang w:eastAsia="en-US"/>
              </w:rPr>
            </w:pPr>
            <w:r>
              <w:rPr>
                <w:color w:val="000000"/>
                <w:lang w:eastAsia="en-US"/>
              </w:rPr>
              <w:t xml:space="preserve">жилой сектор с.Зеленая Роща ул. Школьная дома </w:t>
            </w:r>
            <w:r>
              <w:rPr>
                <w:color w:val="000000"/>
              </w:rPr>
              <w:t>д.№2, д.№4,  д..№6, д.№8, д.№10, д№12</w:t>
            </w:r>
          </w:p>
        </w:tc>
      </w:tr>
      <w:tr w:rsidR="004D0250" w:rsidTr="004D0250">
        <w:tc>
          <w:tcPr>
            <w:tcW w:w="648" w:type="dxa"/>
            <w:tcBorders>
              <w:top w:val="single" w:sz="4" w:space="0" w:color="auto"/>
              <w:left w:val="single" w:sz="4" w:space="0" w:color="auto"/>
              <w:bottom w:val="single" w:sz="4" w:space="0" w:color="auto"/>
              <w:right w:val="single" w:sz="4" w:space="0" w:color="auto"/>
            </w:tcBorders>
            <w:hideMark/>
          </w:tcPr>
          <w:p w:rsidR="004D0250" w:rsidRDefault="004D0250" w:rsidP="004D0250">
            <w:pPr>
              <w:jc w:val="center"/>
              <w:rPr>
                <w:sz w:val="24"/>
                <w:szCs w:val="24"/>
              </w:rPr>
            </w:pPr>
            <w:r>
              <w:rPr>
                <w:sz w:val="24"/>
                <w:szCs w:val="24"/>
              </w:rPr>
              <w:t>7</w:t>
            </w:r>
          </w:p>
        </w:tc>
        <w:tc>
          <w:tcPr>
            <w:tcW w:w="2578" w:type="dxa"/>
            <w:tcBorders>
              <w:top w:val="single" w:sz="4" w:space="0" w:color="auto"/>
              <w:left w:val="single" w:sz="4" w:space="0" w:color="auto"/>
              <w:bottom w:val="single" w:sz="4" w:space="0" w:color="auto"/>
              <w:right w:val="single" w:sz="4" w:space="0" w:color="auto"/>
            </w:tcBorders>
            <w:hideMark/>
          </w:tcPr>
          <w:p w:rsidR="004D0250" w:rsidRDefault="004D0250" w:rsidP="004D0250">
            <w:pPr>
              <w:rPr>
                <w:color w:val="000000"/>
                <w:lang w:eastAsia="en-US"/>
              </w:rPr>
            </w:pPr>
            <w:r>
              <w:rPr>
                <w:color w:val="000000"/>
                <w:lang w:eastAsia="en-US"/>
              </w:rPr>
              <w:t xml:space="preserve">Алтайский край, Ребрихинский район, </w:t>
            </w:r>
            <w:r>
              <w:rPr>
                <w:color w:val="000000"/>
              </w:rPr>
              <w:t>р-зд Дальний, в 23 метрах на северо-запад  от территории дома по ул.Степная, 6</w:t>
            </w:r>
            <w:r>
              <w:rPr>
                <w:color w:val="000000"/>
                <w:lang w:eastAsia="en-US"/>
              </w:rPr>
              <w:t xml:space="preserve"> </w:t>
            </w:r>
          </w:p>
        </w:tc>
        <w:tc>
          <w:tcPr>
            <w:tcW w:w="993" w:type="dxa"/>
            <w:tcBorders>
              <w:top w:val="single" w:sz="4" w:space="0" w:color="auto"/>
              <w:left w:val="single" w:sz="4" w:space="0" w:color="auto"/>
              <w:bottom w:val="single" w:sz="4" w:space="0" w:color="auto"/>
              <w:right w:val="single" w:sz="4" w:space="0" w:color="auto"/>
            </w:tcBorders>
          </w:tcPr>
          <w:p w:rsidR="004D0250" w:rsidRDefault="004D0250" w:rsidP="004D025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lang w:eastAsia="en-US"/>
              </w:rPr>
              <w:t>бетон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1/0,85</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rPr>
              <w:t>Администрация Зеленорощинского сельсовета Ребрихинского района Алтайского края,                       ОГРН 1022202562910</w:t>
            </w:r>
          </w:p>
        </w:tc>
        <w:tc>
          <w:tcPr>
            <w:tcW w:w="233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spacing w:before="100" w:beforeAutospacing="1" w:after="100" w:afterAutospacing="1"/>
              <w:jc w:val="center"/>
              <w:rPr>
                <w:color w:val="000000"/>
              </w:rPr>
            </w:pPr>
            <w:r>
              <w:rPr>
                <w:color w:val="000000"/>
                <w:lang w:eastAsia="en-US"/>
              </w:rPr>
              <w:t>жилой сектор р-зд Дальний  ул. Степная дома</w:t>
            </w:r>
            <w:r>
              <w:rPr>
                <w:color w:val="000000"/>
                <w:sz w:val="24"/>
                <w:szCs w:val="24"/>
              </w:rPr>
              <w:t xml:space="preserve"> </w:t>
            </w:r>
            <w:r>
              <w:rPr>
                <w:color w:val="000000"/>
              </w:rPr>
              <w:t>д№1, д№2,</w:t>
            </w:r>
            <w:r>
              <w:rPr>
                <w:color w:val="000000"/>
                <w:sz w:val="24"/>
                <w:szCs w:val="24"/>
              </w:rPr>
              <w:t xml:space="preserve"> </w:t>
            </w:r>
            <w:r>
              <w:rPr>
                <w:color w:val="000000"/>
              </w:rPr>
              <w:t xml:space="preserve">д.№3, д.№5,  д.№6,  д.№7, д.№8 </w:t>
            </w:r>
          </w:p>
          <w:p w:rsidR="004D0250" w:rsidRDefault="004D0250" w:rsidP="004D0250">
            <w:pPr>
              <w:jc w:val="both"/>
              <w:rPr>
                <w:color w:val="000000"/>
                <w:lang w:eastAsia="en-US"/>
              </w:rPr>
            </w:pPr>
            <w:r>
              <w:rPr>
                <w:color w:val="000000"/>
                <w:lang w:eastAsia="en-US"/>
              </w:rPr>
              <w:t xml:space="preserve"> </w:t>
            </w:r>
          </w:p>
        </w:tc>
      </w:tr>
      <w:tr w:rsidR="004D0250" w:rsidTr="004D0250">
        <w:tc>
          <w:tcPr>
            <w:tcW w:w="648" w:type="dxa"/>
            <w:tcBorders>
              <w:top w:val="single" w:sz="4" w:space="0" w:color="auto"/>
              <w:left w:val="single" w:sz="4" w:space="0" w:color="auto"/>
              <w:bottom w:val="single" w:sz="4" w:space="0" w:color="auto"/>
              <w:right w:val="single" w:sz="4" w:space="0" w:color="auto"/>
            </w:tcBorders>
            <w:hideMark/>
          </w:tcPr>
          <w:p w:rsidR="004D0250" w:rsidRDefault="004D0250" w:rsidP="004D0250">
            <w:pPr>
              <w:jc w:val="center"/>
              <w:rPr>
                <w:sz w:val="24"/>
                <w:szCs w:val="24"/>
              </w:rPr>
            </w:pPr>
            <w:r>
              <w:rPr>
                <w:sz w:val="24"/>
                <w:szCs w:val="24"/>
              </w:rPr>
              <w:t>8</w:t>
            </w:r>
          </w:p>
        </w:tc>
        <w:tc>
          <w:tcPr>
            <w:tcW w:w="2578" w:type="dxa"/>
            <w:tcBorders>
              <w:top w:val="single" w:sz="4" w:space="0" w:color="auto"/>
              <w:left w:val="single" w:sz="4" w:space="0" w:color="auto"/>
              <w:bottom w:val="single" w:sz="4" w:space="0" w:color="auto"/>
              <w:right w:val="single" w:sz="4" w:space="0" w:color="auto"/>
            </w:tcBorders>
            <w:hideMark/>
          </w:tcPr>
          <w:p w:rsidR="004D0250" w:rsidRDefault="004D0250" w:rsidP="004D0250">
            <w:pPr>
              <w:rPr>
                <w:color w:val="000000"/>
                <w:lang w:eastAsia="en-US"/>
              </w:rPr>
            </w:pPr>
            <w:r>
              <w:rPr>
                <w:color w:val="000000"/>
                <w:lang w:eastAsia="en-US"/>
              </w:rPr>
              <w:t xml:space="preserve">Алтайский край, Ребрихинский район, </w:t>
            </w:r>
            <w:r>
              <w:rPr>
                <w:color w:val="000000"/>
              </w:rPr>
              <w:t>р-зд Дальний, в 20 метрах на северо-запад  от территории дома по ул.Степная, 11</w:t>
            </w:r>
            <w:r>
              <w:rPr>
                <w:color w:val="000000"/>
                <w:lang w:eastAsia="en-US"/>
              </w:rPr>
              <w:t xml:space="preserve"> </w:t>
            </w:r>
          </w:p>
        </w:tc>
        <w:tc>
          <w:tcPr>
            <w:tcW w:w="993" w:type="dxa"/>
            <w:tcBorders>
              <w:top w:val="single" w:sz="4" w:space="0" w:color="auto"/>
              <w:left w:val="single" w:sz="4" w:space="0" w:color="auto"/>
              <w:bottom w:val="single" w:sz="4" w:space="0" w:color="auto"/>
              <w:right w:val="single" w:sz="4" w:space="0" w:color="auto"/>
            </w:tcBorders>
          </w:tcPr>
          <w:p w:rsidR="004D0250" w:rsidRDefault="004D0250" w:rsidP="004D0250">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lang w:eastAsia="en-US"/>
              </w:rPr>
              <w:t>бетон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1/0,85</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center"/>
              <w:rPr>
                <w:rFonts w:ascii="Arial" w:hAnsi="Arial" w:cs="Arial"/>
                <w:color w:val="000000"/>
                <w:sz w:val="18"/>
                <w:szCs w:val="18"/>
                <w:lang w:eastAsia="en-US"/>
              </w:rPr>
            </w:pPr>
            <w:r>
              <w:rPr>
                <w:color w:val="000000"/>
                <w:sz w:val="18"/>
                <w:szCs w:val="18"/>
                <w:lang w:eastAsia="en-US"/>
              </w:rPr>
              <w:t>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jc w:val="both"/>
              <w:rPr>
                <w:rFonts w:ascii="Arial" w:hAnsi="Arial" w:cs="Arial"/>
                <w:color w:val="000000"/>
                <w:sz w:val="18"/>
                <w:szCs w:val="18"/>
                <w:lang w:eastAsia="en-US"/>
              </w:rPr>
            </w:pPr>
            <w:r>
              <w:rPr>
                <w:color w:val="000000"/>
                <w:sz w:val="18"/>
                <w:szCs w:val="18"/>
              </w:rPr>
              <w:t>Администрация Зеленорощинского сельсовета Ребрихинского района Алтайского края,                       ОГРН 1022202562910</w:t>
            </w:r>
          </w:p>
        </w:tc>
        <w:tc>
          <w:tcPr>
            <w:tcW w:w="2339" w:type="dxa"/>
            <w:tcBorders>
              <w:top w:val="single" w:sz="4" w:space="0" w:color="auto"/>
              <w:left w:val="single" w:sz="4" w:space="0" w:color="auto"/>
              <w:bottom w:val="single" w:sz="4" w:space="0" w:color="auto"/>
              <w:right w:val="single" w:sz="4" w:space="0" w:color="auto"/>
            </w:tcBorders>
            <w:vAlign w:val="center"/>
            <w:hideMark/>
          </w:tcPr>
          <w:p w:rsidR="004D0250" w:rsidRDefault="004D0250" w:rsidP="004D0250">
            <w:pPr>
              <w:spacing w:before="100" w:beforeAutospacing="1" w:after="100" w:afterAutospacing="1"/>
              <w:jc w:val="center"/>
              <w:rPr>
                <w:color w:val="000000"/>
              </w:rPr>
            </w:pPr>
            <w:r>
              <w:rPr>
                <w:color w:val="000000"/>
                <w:lang w:eastAsia="en-US"/>
              </w:rPr>
              <w:t>жилой сектор р-зд Дальний  ул. Степная дома д№</w:t>
            </w:r>
            <w:r>
              <w:rPr>
                <w:lang w:eastAsia="en-US"/>
              </w:rPr>
              <w:t>10,</w:t>
            </w:r>
            <w:r>
              <w:rPr>
                <w:color w:val="000000"/>
              </w:rPr>
              <w:t xml:space="preserve">  №12, д.№13, д№15, д.№16, д№17, д.№18, д№20</w:t>
            </w:r>
          </w:p>
          <w:p w:rsidR="004D0250" w:rsidRDefault="004D0250" w:rsidP="004D0250">
            <w:pPr>
              <w:jc w:val="both"/>
              <w:rPr>
                <w:color w:val="000000"/>
                <w:lang w:eastAsia="en-US"/>
              </w:rPr>
            </w:pPr>
            <w:r>
              <w:rPr>
                <w:color w:val="000000"/>
                <w:lang w:eastAsia="en-US"/>
              </w:rPr>
              <w:t xml:space="preserve"> </w:t>
            </w:r>
          </w:p>
        </w:tc>
      </w:tr>
    </w:tbl>
    <w:p w:rsidR="004D0250" w:rsidRDefault="004D0250" w:rsidP="004D0250">
      <w:pPr>
        <w:shd w:val="clear" w:color="auto" w:fill="FFFFFF"/>
        <w:jc w:val="center"/>
        <w:rPr>
          <w:sz w:val="24"/>
          <w:szCs w:val="24"/>
        </w:rPr>
        <w:sectPr w:rsidR="004D0250" w:rsidSect="004D0250">
          <w:pgSz w:w="16838" w:h="11906" w:orient="landscape"/>
          <w:pgMar w:top="567" w:right="1134" w:bottom="1276" w:left="1134" w:header="709" w:footer="709" w:gutter="0"/>
          <w:cols w:space="708"/>
          <w:docGrid w:linePitch="360"/>
        </w:sectPr>
      </w:pPr>
    </w:p>
    <w:p w:rsidR="004D0250" w:rsidRDefault="004D0250" w:rsidP="004D0250">
      <w:pPr>
        <w:shd w:val="clear" w:color="auto" w:fill="FFFFFF"/>
        <w:jc w:val="center"/>
        <w:rPr>
          <w:sz w:val="24"/>
          <w:szCs w:val="24"/>
        </w:rPr>
      </w:pPr>
    </w:p>
    <w:p w:rsidR="004D0250" w:rsidRDefault="004D0250" w:rsidP="004D0250">
      <w:pPr>
        <w:shd w:val="clear" w:color="auto" w:fill="FFFFFF"/>
        <w:jc w:val="center"/>
        <w:rPr>
          <w:sz w:val="24"/>
          <w:szCs w:val="24"/>
        </w:rPr>
      </w:pPr>
    </w:p>
    <w:p w:rsidR="004D0250" w:rsidRDefault="004D0250" w:rsidP="004D0250">
      <w:pPr>
        <w:shd w:val="clear" w:color="auto" w:fill="FFFFFF"/>
        <w:jc w:val="center"/>
        <w:rPr>
          <w:sz w:val="24"/>
          <w:szCs w:val="24"/>
        </w:rPr>
      </w:pPr>
    </w:p>
    <w:p w:rsidR="004D0250" w:rsidRDefault="004D0250" w:rsidP="004D0250">
      <w:pPr>
        <w:shd w:val="clear" w:color="auto" w:fill="FFFFFF"/>
        <w:jc w:val="center"/>
        <w:rPr>
          <w:sz w:val="24"/>
          <w:szCs w:val="24"/>
        </w:rPr>
      </w:pPr>
    </w:p>
    <w:p w:rsidR="004D0250" w:rsidRDefault="004D0250" w:rsidP="004D0250">
      <w:pPr>
        <w:shd w:val="clear" w:color="auto" w:fill="FFFFFF"/>
        <w:jc w:val="center"/>
        <w:rPr>
          <w:sz w:val="24"/>
          <w:szCs w:val="24"/>
        </w:rPr>
      </w:pPr>
    </w:p>
    <w:p w:rsidR="004D0250" w:rsidRDefault="004D0250" w:rsidP="004D0250">
      <w:pPr>
        <w:pStyle w:val="aff0"/>
        <w:shd w:val="clear" w:color="auto" w:fill="FFFFFF"/>
        <w:spacing w:before="0" w:beforeAutospacing="0" w:after="0" w:afterAutospacing="0"/>
        <w:ind w:left="7560" w:hanging="7560"/>
        <w:jc w:val="right"/>
      </w:pPr>
      <w:r>
        <w:t xml:space="preserve">                                                                                                                     Приложение № 2</w:t>
      </w:r>
    </w:p>
    <w:p w:rsidR="004D0250" w:rsidRDefault="004D0250" w:rsidP="004D0250">
      <w:pPr>
        <w:pStyle w:val="aff0"/>
        <w:shd w:val="clear" w:color="auto" w:fill="FFFFFF"/>
        <w:spacing w:before="0" w:beforeAutospacing="0" w:after="0" w:afterAutospacing="0"/>
        <w:jc w:val="right"/>
      </w:pPr>
      <w:r>
        <w:t xml:space="preserve">                                                                                                          к постановлению Администрации</w:t>
      </w:r>
    </w:p>
    <w:p w:rsidR="004D0250" w:rsidRDefault="004D0250" w:rsidP="004D0250">
      <w:pPr>
        <w:pStyle w:val="aff0"/>
        <w:shd w:val="clear" w:color="auto" w:fill="FFFFFF"/>
        <w:spacing w:before="0" w:beforeAutospacing="0" w:after="0" w:afterAutospacing="0"/>
        <w:jc w:val="right"/>
      </w:pPr>
      <w:r>
        <w:t xml:space="preserve">                                                                                                                 Зеленорощинского сельсовета </w:t>
      </w:r>
    </w:p>
    <w:p w:rsidR="004D0250" w:rsidRDefault="004D0250" w:rsidP="004D0250">
      <w:pPr>
        <w:pStyle w:val="aff0"/>
        <w:shd w:val="clear" w:color="auto" w:fill="FFFFFF"/>
        <w:spacing w:before="0" w:beforeAutospacing="0" w:after="0" w:afterAutospacing="0"/>
        <w:jc w:val="right"/>
      </w:pPr>
      <w:r>
        <w:t xml:space="preserve">                                                                                                                              Ребрихинского района</w:t>
      </w:r>
    </w:p>
    <w:p w:rsidR="004D0250" w:rsidRDefault="004D0250" w:rsidP="004D0250">
      <w:pPr>
        <w:pStyle w:val="aff0"/>
        <w:shd w:val="clear" w:color="auto" w:fill="FFFFFF"/>
        <w:spacing w:before="0" w:beforeAutospacing="0" w:after="0" w:afterAutospacing="0"/>
        <w:ind w:left="540"/>
        <w:jc w:val="right"/>
      </w:pPr>
      <w:r>
        <w:t xml:space="preserve">                                                                                                                                        Алтайского края</w:t>
      </w:r>
    </w:p>
    <w:p w:rsidR="004D0250" w:rsidRDefault="004D0250" w:rsidP="004D0250">
      <w:pPr>
        <w:pStyle w:val="aff0"/>
        <w:shd w:val="clear" w:color="auto" w:fill="FFFFFF"/>
        <w:spacing w:before="0" w:beforeAutospacing="0" w:after="0" w:afterAutospacing="0"/>
        <w:jc w:val="right"/>
      </w:pPr>
      <w:r>
        <w:t xml:space="preserve">                                                                                                  от </w:t>
      </w:r>
      <w:r>
        <w:rPr>
          <w:color w:val="FF0000"/>
        </w:rPr>
        <w:t xml:space="preserve"> </w:t>
      </w:r>
      <w:r>
        <w:t>16.12.2024   №  54</w:t>
      </w:r>
    </w:p>
    <w:p w:rsidR="004D0250" w:rsidRDefault="004D0250" w:rsidP="004D0250">
      <w:pPr>
        <w:pStyle w:val="aff0"/>
        <w:shd w:val="clear" w:color="auto" w:fill="FFFFFF"/>
        <w:tabs>
          <w:tab w:val="left" w:pos="8790"/>
        </w:tabs>
        <w:spacing w:before="0" w:beforeAutospacing="0" w:after="0" w:afterAutospacing="0"/>
        <w:rPr>
          <w:sz w:val="20"/>
          <w:szCs w:val="20"/>
        </w:rPr>
      </w:pPr>
      <w:r>
        <w:tab/>
      </w:r>
      <w:r>
        <w:rPr>
          <w:sz w:val="20"/>
          <w:szCs w:val="20"/>
        </w:rPr>
        <w:t>СХЕМА</w:t>
      </w:r>
    </w:p>
    <w:p w:rsidR="004D0250" w:rsidRDefault="004D0250" w:rsidP="004D0250">
      <w:pPr>
        <w:jc w:val="center"/>
      </w:pPr>
      <w:r>
        <w:t xml:space="preserve"> мест (площадок) накопления твердых коммунальных отходов на территории муниципального образования Зеленорощинский сельсовет Ребрихинского района Алтайского края</w:t>
      </w:r>
    </w:p>
    <w:p w:rsidR="004D0250" w:rsidRDefault="004D0250" w:rsidP="004D0250">
      <w:r>
        <w:t xml:space="preserve">                                                                                                                         с. Зелена Роща       </w:t>
      </w:r>
    </w:p>
    <w:p w:rsidR="004D0250" w:rsidRDefault="004D0250" w:rsidP="004D0250">
      <w:pPr>
        <w:rPr>
          <w:b/>
          <w:sz w:val="28"/>
          <w:szCs w:val="28"/>
        </w:rPr>
      </w:pPr>
      <w:r w:rsidRPr="00CD2086">
        <w:rPr>
          <w:sz w:val="22"/>
          <w:szCs w:val="22"/>
        </w:rPr>
        <w:lastRenderedPageBreak/>
        <w:pict>
          <v:rect id="_x0000_s1028" style="position:absolute;margin-left:217.5pt;margin-top:155.4pt;width:22.65pt;height:24pt;z-index:4">
            <v:textbox>
              <w:txbxContent>
                <w:p w:rsidR="00612C52" w:rsidRDefault="00612C52" w:rsidP="004D0250">
                  <w:r>
                    <w:t>6</w:t>
                  </w:r>
                </w:p>
              </w:txbxContent>
            </v:textbox>
          </v:rect>
        </w:pict>
      </w:r>
      <w:r w:rsidRPr="00CD2086">
        <w:rPr>
          <w:sz w:val="22"/>
          <w:szCs w:val="22"/>
        </w:rPr>
        <w:pict>
          <v:shapetype id="_x0000_t202" coordsize="21600,21600" o:spt="202" path="m,l,21600r21600,l21600,xe">
            <v:stroke joinstyle="miter"/>
            <v:path gradientshapeok="t" o:connecttype="rect"/>
          </v:shapetype>
          <v:shape id="_x0000_s1029" type="#_x0000_t202" style="position:absolute;margin-left:126pt;margin-top:269.2pt;width:25.5pt;height:17.2pt;z-index:5">
            <v:textbox style="mso-next-textbox:#_x0000_s1029">
              <w:txbxContent>
                <w:p w:rsidR="00612C52" w:rsidRDefault="00612C52" w:rsidP="004D0250">
                  <w:pPr>
                    <w:rPr>
                      <w:sz w:val="16"/>
                      <w:szCs w:val="16"/>
                    </w:rPr>
                  </w:pPr>
                  <w:r>
                    <w:rPr>
                      <w:sz w:val="16"/>
                      <w:szCs w:val="16"/>
                    </w:rPr>
                    <w:t>2</w:t>
                  </w:r>
                </w:p>
              </w:txbxContent>
            </v:textbox>
          </v:shape>
        </w:pict>
      </w:r>
      <w:r w:rsidRPr="00CD2086">
        <w:rPr>
          <w:sz w:val="22"/>
          <w:szCs w:val="22"/>
        </w:rPr>
        <w:pict>
          <v:shape id="_x0000_s1030" type="#_x0000_t202" style="position:absolute;margin-left:199.5pt;margin-top:260.2pt;width:25.5pt;height:18.2pt;z-index:6">
            <v:textbox style="mso-next-textbox:#_x0000_s1030">
              <w:txbxContent>
                <w:p w:rsidR="00612C52" w:rsidRDefault="00612C52" w:rsidP="004D0250">
                  <w:pPr>
                    <w:rPr>
                      <w:sz w:val="16"/>
                      <w:szCs w:val="16"/>
                    </w:rPr>
                  </w:pPr>
                  <w:r>
                    <w:rPr>
                      <w:sz w:val="16"/>
                      <w:szCs w:val="16"/>
                    </w:rPr>
                    <w:t>3</w:t>
                  </w:r>
                </w:p>
              </w:txbxContent>
            </v:textbox>
          </v:shape>
        </w:pict>
      </w:r>
      <w:r w:rsidRPr="00CD2086">
        <w:rPr>
          <w:sz w:val="22"/>
          <w:szCs w:val="22"/>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31" type="#_x0000_t56" style="position:absolute;margin-left:189pt;margin-top:269.2pt;width:10.5pt;height:18.75pt;z-index:7" fillcolor="red"/>
        </w:pict>
      </w:r>
      <w:r w:rsidRPr="00CD2086">
        <w:rPr>
          <w:sz w:val="22"/>
          <w:szCs w:val="22"/>
        </w:rPr>
        <w:pict>
          <v:shape id="_x0000_s1032" type="#_x0000_t56" style="position:absolute;margin-left:207pt;margin-top:164.45pt;width:10.5pt;height:18.75pt;z-index:8" fillcolor="red"/>
        </w:pict>
      </w:r>
      <w:r w:rsidRPr="00CD2086">
        <w:rPr>
          <w:sz w:val="22"/>
          <w:szCs w:val="22"/>
        </w:rPr>
        <w:pict>
          <v:shape id="_x0000_s1033" type="#_x0000_t56" style="position:absolute;margin-left:117pt;margin-top:262.95pt;width:10.5pt;height:18.75pt;z-index:9" fillcolor="red"/>
        </w:pict>
      </w:r>
      <w:r w:rsidRPr="00CD2086">
        <w:rPr>
          <w:sz w:val="22"/>
          <w:szCs w:val="22"/>
        </w:rPr>
        <w:pict>
          <v:shape id="_x0000_s1034" type="#_x0000_t202" style="position:absolute;margin-left:198pt;margin-top:298.95pt;width:15.75pt;height:17.2pt;z-index:10">
            <v:textbox style="mso-next-textbox:#_x0000_s1034">
              <w:txbxContent>
                <w:p w:rsidR="00612C52" w:rsidRDefault="00612C52" w:rsidP="004D0250">
                  <w:pPr>
                    <w:rPr>
                      <w:sz w:val="16"/>
                      <w:szCs w:val="16"/>
                    </w:rPr>
                  </w:pPr>
                  <w:r>
                    <w:rPr>
                      <w:sz w:val="16"/>
                      <w:szCs w:val="16"/>
                    </w:rPr>
                    <w:t>4411</w:t>
                  </w:r>
                </w:p>
              </w:txbxContent>
            </v:textbox>
          </v:shape>
        </w:pict>
      </w:r>
      <w:r w:rsidRPr="00CD2086">
        <w:rPr>
          <w:sz w:val="22"/>
          <w:szCs w:val="22"/>
        </w:rPr>
        <w:pict>
          <v:shape id="_x0000_s1035" type="#_x0000_t56" style="position:absolute;margin-left:189pt;margin-top:307.95pt;width:10.5pt;height:18.75pt;z-index:11" fillcolor="red"/>
        </w:pict>
      </w:r>
      <w:r w:rsidRPr="00CD2086">
        <w:rPr>
          <w:sz w:val="22"/>
          <w:szCs w:val="22"/>
        </w:rPr>
        <w:pict>
          <v:shape id="_x0000_s1036" type="#_x0000_t202" style="position:absolute;margin-left:107.25pt;margin-top:218.55pt;width:25.5pt;height:17.2pt;z-index:12">
            <v:textbox style="mso-next-textbox:#_x0000_s1036">
              <w:txbxContent>
                <w:p w:rsidR="00612C52" w:rsidRDefault="00612C52" w:rsidP="004D0250">
                  <w:pPr>
                    <w:rPr>
                      <w:sz w:val="16"/>
                      <w:szCs w:val="16"/>
                    </w:rPr>
                  </w:pPr>
                  <w:r>
                    <w:rPr>
                      <w:sz w:val="16"/>
                      <w:szCs w:val="16"/>
                    </w:rPr>
                    <w:t>5</w:t>
                  </w:r>
                </w:p>
              </w:txbxContent>
            </v:textbox>
          </v:shape>
        </w:pict>
      </w:r>
      <w:r w:rsidRPr="00CD2086">
        <w:rPr>
          <w:sz w:val="22"/>
          <w:szCs w:val="22"/>
        </w:rPr>
        <w:pict>
          <v:shape id="_x0000_s1037" type="#_x0000_t56" style="position:absolute;margin-left:99.75pt;margin-top:235.75pt;width:10.5pt;height:18.75pt;z-index:13" fillcolor="red"/>
        </w:pict>
      </w:r>
      <w:r w:rsidRPr="00CD2086">
        <w:rPr>
          <w:sz w:val="22"/>
          <w:szCs w:val="22"/>
        </w:rPr>
        <w:pict>
          <v:shape id="_x0000_s1038" type="#_x0000_t56" style="position:absolute;margin-left:45pt;margin-top:223.55pt;width:10.5pt;height:18.75pt;z-index:14" fillcolor="red"/>
        </w:pict>
      </w:r>
      <w:r w:rsidRPr="00CD2086">
        <w:rPr>
          <w:sz w:val="22"/>
          <w:szCs w:val="22"/>
        </w:rPr>
        <w:pict>
          <v:shape id="_x0000_s1039" type="#_x0000_t202" style="position:absolute;margin-left:55.5pt;margin-top:225.05pt;width:13.5pt;height:17.2pt;z-index:15">
            <v:textbox style="mso-next-textbox:#_x0000_s1039">
              <w:txbxContent>
                <w:p w:rsidR="00612C52" w:rsidRDefault="00612C52" w:rsidP="004D0250">
                  <w:pPr>
                    <w:rPr>
                      <w:sz w:val="16"/>
                      <w:szCs w:val="16"/>
                    </w:rPr>
                  </w:pPr>
                  <w:r>
                    <w:rPr>
                      <w:sz w:val="16"/>
                      <w:szCs w:val="16"/>
                    </w:rPr>
                    <w:t>1</w:t>
                  </w:r>
                </w:p>
              </w:txbxContent>
            </v:textbox>
          </v:shape>
        </w:pict>
      </w:r>
      <w:r w:rsidRPr="00BD6453">
        <w:rPr>
          <w:noProof/>
          <w:lang w:eastAsia="ru-RU"/>
        </w:rPr>
        <w:pict>
          <v:shape id="Рисунок 1" o:spid="_x0000_i1026" type="#_x0000_t75" style="width:711pt;height:405pt;visibility:visible;mso-wrap-style:square">
            <v:imagedata r:id="rId17" o:title=""/>
          </v:shape>
        </w:pict>
      </w:r>
    </w:p>
    <w:p w:rsidR="004D0250" w:rsidRDefault="004D0250" w:rsidP="004D0250">
      <w:pPr>
        <w:tabs>
          <w:tab w:val="left" w:pos="330"/>
          <w:tab w:val="left" w:pos="5295"/>
        </w:tabs>
        <w:jc w:val="both"/>
      </w:pPr>
    </w:p>
    <w:p w:rsidR="004D0250" w:rsidRDefault="004D0250" w:rsidP="004D0250">
      <w:pPr>
        <w:tabs>
          <w:tab w:val="left" w:pos="330"/>
          <w:tab w:val="left" w:pos="5295"/>
        </w:tabs>
        <w:jc w:val="both"/>
      </w:pPr>
    </w:p>
    <w:p w:rsidR="004D0250" w:rsidRDefault="004D0250" w:rsidP="004D0250">
      <w:pPr>
        <w:tabs>
          <w:tab w:val="left" w:pos="330"/>
          <w:tab w:val="left" w:pos="5295"/>
        </w:tabs>
        <w:jc w:val="both"/>
      </w:pPr>
      <w:r>
        <w:t>Условные обозначения</w:t>
      </w:r>
    </w:p>
    <w:p w:rsidR="004D0250" w:rsidRDefault="004D0250" w:rsidP="004D0250">
      <w:pPr>
        <w:tabs>
          <w:tab w:val="left" w:pos="330"/>
          <w:tab w:val="left" w:pos="5295"/>
        </w:tabs>
        <w:jc w:val="both"/>
        <w:rPr>
          <w:sz w:val="24"/>
          <w:szCs w:val="24"/>
        </w:rPr>
      </w:pPr>
      <w:r w:rsidRPr="00BD6453">
        <w:rPr>
          <w:noProof/>
          <w:lang w:eastAsia="ru-RU"/>
        </w:rPr>
        <w:pict>
          <v:shape id="Рисунок 2" o:spid="_x0000_i1025" type="#_x0000_t75" style="width:13.5pt;height:21.75pt;visibility:visible;mso-wrap-style:square">
            <v:imagedata r:id="rId18" o:title=""/>
          </v:shape>
        </w:pict>
      </w:r>
      <w:r>
        <w:t xml:space="preserve"> - </w:t>
      </w:r>
      <w:r>
        <w:rPr>
          <w:sz w:val="24"/>
          <w:szCs w:val="24"/>
        </w:rPr>
        <w:t xml:space="preserve">место накопления ТКО                                          </w:t>
      </w:r>
    </w:p>
    <w:p w:rsidR="004D0250" w:rsidRDefault="004D0250" w:rsidP="004D0250">
      <w:pPr>
        <w:tabs>
          <w:tab w:val="left" w:pos="330"/>
          <w:tab w:val="left" w:pos="5295"/>
        </w:tabs>
        <w:jc w:val="both"/>
        <w:rPr>
          <w:sz w:val="24"/>
          <w:szCs w:val="24"/>
        </w:rPr>
      </w:pPr>
      <w:r w:rsidRPr="00CD2086">
        <w:rPr>
          <w:rFonts w:ascii="Calibri" w:hAnsi="Calibri"/>
          <w:sz w:val="22"/>
          <w:szCs w:val="22"/>
        </w:rPr>
        <w:pict>
          <v:shape id="_x0000_s1040" type="#_x0000_t202" style="position:absolute;left:0;text-align:left;margin-left:0;margin-top:.85pt;width:18pt;height:17.7pt;z-index:16">
            <v:textbox style="mso-next-textbox:#_x0000_s1040">
              <w:txbxContent>
                <w:p w:rsidR="00612C52" w:rsidRDefault="00612C52" w:rsidP="004D0250">
                  <w:pPr>
                    <w:rPr>
                      <w:sz w:val="16"/>
                      <w:szCs w:val="16"/>
                    </w:rPr>
                  </w:pPr>
                  <w:r>
                    <w:rPr>
                      <w:sz w:val="16"/>
                      <w:szCs w:val="16"/>
                    </w:rPr>
                    <w:t>1</w:t>
                  </w:r>
                </w:p>
                <w:p w:rsidR="00612C52" w:rsidRDefault="00612C52" w:rsidP="004D0250"/>
              </w:txbxContent>
            </v:textbox>
          </v:shape>
        </w:pict>
      </w:r>
      <w:r>
        <w:rPr>
          <w:sz w:val="24"/>
          <w:szCs w:val="24"/>
        </w:rPr>
        <w:t xml:space="preserve">          - Номер места накопления отходов (контейнерной площадке) в реестре                              </w:t>
      </w:r>
    </w:p>
    <w:p w:rsidR="004D0250" w:rsidRDefault="004D0250" w:rsidP="004D0250">
      <w:pPr>
        <w:rPr>
          <w:sz w:val="24"/>
          <w:szCs w:val="24"/>
        </w:rPr>
      </w:pPr>
      <w:r>
        <w:rPr>
          <w:sz w:val="24"/>
          <w:szCs w:val="24"/>
        </w:rPr>
        <w:t>Технические характеристики:</w:t>
      </w:r>
    </w:p>
    <w:p w:rsidR="004D0250" w:rsidRDefault="004D0250" w:rsidP="004D0250">
      <w:pPr>
        <w:rPr>
          <w:sz w:val="24"/>
          <w:szCs w:val="24"/>
        </w:rPr>
      </w:pPr>
      <w:r>
        <w:rPr>
          <w:sz w:val="24"/>
          <w:szCs w:val="24"/>
        </w:rPr>
        <w:t>контейнер №1 (</w:t>
      </w:r>
      <w:r>
        <w:rPr>
          <w:sz w:val="24"/>
          <w:szCs w:val="24"/>
          <w:lang w:val="en-US"/>
        </w:rPr>
        <w:t>V</w:t>
      </w:r>
      <w:r>
        <w:rPr>
          <w:sz w:val="24"/>
          <w:szCs w:val="24"/>
        </w:rPr>
        <w:t xml:space="preserve">= 0,85 м3) </w:t>
      </w:r>
    </w:p>
    <w:p w:rsidR="004D0250" w:rsidRDefault="004D0250" w:rsidP="004D0250">
      <w:pPr>
        <w:rPr>
          <w:sz w:val="24"/>
          <w:szCs w:val="24"/>
        </w:rPr>
      </w:pPr>
      <w:r>
        <w:rPr>
          <w:sz w:val="24"/>
          <w:szCs w:val="24"/>
        </w:rPr>
        <w:t xml:space="preserve">1-контейнерная площадка №1 (бетон, </w:t>
      </w:r>
      <w:r>
        <w:rPr>
          <w:sz w:val="24"/>
          <w:szCs w:val="24"/>
          <w:lang w:val="en-US"/>
        </w:rPr>
        <w:t>S</w:t>
      </w:r>
      <w:r>
        <w:rPr>
          <w:sz w:val="24"/>
          <w:szCs w:val="24"/>
        </w:rPr>
        <w:t xml:space="preserve">=3 м2    </w:t>
      </w:r>
      <w:r>
        <w:rPr>
          <w:sz w:val="24"/>
          <w:szCs w:val="24"/>
          <w:lang w:val="en-US"/>
        </w:rPr>
        <w:t>V</w:t>
      </w:r>
      <w:r>
        <w:rPr>
          <w:sz w:val="24"/>
          <w:szCs w:val="24"/>
        </w:rPr>
        <w:t xml:space="preserve">= 0,85 м3) </w:t>
      </w:r>
    </w:p>
    <w:p w:rsidR="004D0250" w:rsidRDefault="004D0250" w:rsidP="004D0250">
      <w:pPr>
        <w:rPr>
          <w:sz w:val="24"/>
          <w:szCs w:val="24"/>
        </w:rPr>
      </w:pPr>
      <w:r>
        <w:rPr>
          <w:sz w:val="24"/>
          <w:szCs w:val="24"/>
        </w:rPr>
        <w:t xml:space="preserve">1-контейнерная площадка №2 (бетон, </w:t>
      </w:r>
      <w:r>
        <w:rPr>
          <w:sz w:val="24"/>
          <w:szCs w:val="24"/>
          <w:lang w:val="en-US"/>
        </w:rPr>
        <w:t>S</w:t>
      </w:r>
      <w:r>
        <w:rPr>
          <w:sz w:val="24"/>
          <w:szCs w:val="24"/>
        </w:rPr>
        <w:t xml:space="preserve">=3 м2    </w:t>
      </w:r>
      <w:r>
        <w:rPr>
          <w:sz w:val="24"/>
          <w:szCs w:val="24"/>
          <w:lang w:val="en-US"/>
        </w:rPr>
        <w:t>V</w:t>
      </w:r>
      <w:r>
        <w:rPr>
          <w:sz w:val="24"/>
          <w:szCs w:val="24"/>
        </w:rPr>
        <w:t xml:space="preserve">= 0,85 м3)                      </w:t>
      </w:r>
    </w:p>
    <w:p w:rsidR="004D0250" w:rsidRDefault="004D0250" w:rsidP="004D0250">
      <w:pPr>
        <w:rPr>
          <w:sz w:val="24"/>
          <w:szCs w:val="24"/>
        </w:rPr>
      </w:pPr>
      <w:r>
        <w:rPr>
          <w:sz w:val="24"/>
          <w:szCs w:val="24"/>
        </w:rPr>
        <w:t xml:space="preserve">1-контейнерная площадка №3 (бетон, </w:t>
      </w:r>
      <w:r>
        <w:rPr>
          <w:sz w:val="24"/>
          <w:szCs w:val="24"/>
          <w:lang w:val="en-US"/>
        </w:rPr>
        <w:t>S</w:t>
      </w:r>
      <w:r>
        <w:rPr>
          <w:sz w:val="24"/>
          <w:szCs w:val="24"/>
        </w:rPr>
        <w:t xml:space="preserve">=3 м2    </w:t>
      </w:r>
      <w:r>
        <w:rPr>
          <w:sz w:val="24"/>
          <w:szCs w:val="24"/>
          <w:lang w:val="en-US"/>
        </w:rPr>
        <w:t>V</w:t>
      </w:r>
      <w:r>
        <w:rPr>
          <w:sz w:val="24"/>
          <w:szCs w:val="24"/>
        </w:rPr>
        <w:t xml:space="preserve">= 0,85 м3)                      </w:t>
      </w:r>
    </w:p>
    <w:p w:rsidR="004D0250" w:rsidRDefault="004D0250" w:rsidP="004D0250">
      <w:pPr>
        <w:rPr>
          <w:sz w:val="24"/>
          <w:szCs w:val="24"/>
        </w:rPr>
      </w:pPr>
      <w:r>
        <w:rPr>
          <w:sz w:val="24"/>
          <w:szCs w:val="24"/>
        </w:rPr>
        <w:t xml:space="preserve">1-контейнерная площадка №4 (бетон, </w:t>
      </w:r>
      <w:r>
        <w:rPr>
          <w:sz w:val="24"/>
          <w:szCs w:val="24"/>
          <w:lang w:val="en-US"/>
        </w:rPr>
        <w:t>S</w:t>
      </w:r>
      <w:r>
        <w:rPr>
          <w:sz w:val="24"/>
          <w:szCs w:val="24"/>
        </w:rPr>
        <w:t xml:space="preserve">=3 м2    </w:t>
      </w:r>
      <w:r>
        <w:rPr>
          <w:sz w:val="24"/>
          <w:szCs w:val="24"/>
          <w:lang w:val="en-US"/>
        </w:rPr>
        <w:t>V</w:t>
      </w:r>
      <w:r>
        <w:rPr>
          <w:sz w:val="24"/>
          <w:szCs w:val="24"/>
        </w:rPr>
        <w:t xml:space="preserve">= 0,85 м3)                      </w:t>
      </w:r>
    </w:p>
    <w:p w:rsidR="004D0250" w:rsidRDefault="004D0250" w:rsidP="004D0250">
      <w:pPr>
        <w:rPr>
          <w:sz w:val="24"/>
          <w:szCs w:val="24"/>
        </w:rPr>
      </w:pPr>
      <w:r>
        <w:rPr>
          <w:sz w:val="24"/>
          <w:szCs w:val="24"/>
        </w:rPr>
        <w:t xml:space="preserve">           </w:t>
      </w:r>
    </w:p>
    <w:p w:rsidR="004D0250" w:rsidRDefault="004D0250" w:rsidP="004D0250">
      <w:pPr>
        <w:rPr>
          <w:sz w:val="24"/>
          <w:szCs w:val="24"/>
        </w:rPr>
      </w:pPr>
      <w:r>
        <w:rPr>
          <w:sz w:val="24"/>
          <w:szCs w:val="24"/>
        </w:rPr>
        <w:t xml:space="preserve">1-контейнерная площадка №5 (бетон, </w:t>
      </w:r>
      <w:r>
        <w:rPr>
          <w:sz w:val="24"/>
          <w:szCs w:val="24"/>
          <w:lang w:val="en-US"/>
        </w:rPr>
        <w:t>S</w:t>
      </w:r>
      <w:r>
        <w:rPr>
          <w:sz w:val="24"/>
          <w:szCs w:val="24"/>
        </w:rPr>
        <w:t xml:space="preserve">=3 м2 </w:t>
      </w:r>
      <w:r>
        <w:rPr>
          <w:sz w:val="24"/>
          <w:szCs w:val="24"/>
          <w:lang w:val="en-US"/>
        </w:rPr>
        <w:t>V</w:t>
      </w:r>
      <w:r>
        <w:rPr>
          <w:sz w:val="24"/>
          <w:szCs w:val="24"/>
        </w:rPr>
        <w:t>=0,85 м3)</w:t>
      </w:r>
    </w:p>
    <w:p w:rsidR="004D0250" w:rsidRDefault="004D0250" w:rsidP="004D0250">
      <w:pPr>
        <w:rPr>
          <w:sz w:val="24"/>
          <w:szCs w:val="24"/>
        </w:rPr>
      </w:pPr>
      <w:r>
        <w:rPr>
          <w:sz w:val="24"/>
          <w:szCs w:val="24"/>
        </w:rPr>
        <w:t xml:space="preserve">1-контейнерная площадка №6 (бетон, </w:t>
      </w:r>
      <w:r>
        <w:rPr>
          <w:sz w:val="24"/>
          <w:szCs w:val="24"/>
          <w:lang w:val="en-US"/>
        </w:rPr>
        <w:t>S</w:t>
      </w:r>
      <w:r>
        <w:rPr>
          <w:sz w:val="24"/>
          <w:szCs w:val="24"/>
        </w:rPr>
        <w:t xml:space="preserve">=4 м2    </w:t>
      </w:r>
      <w:r>
        <w:rPr>
          <w:sz w:val="24"/>
          <w:szCs w:val="24"/>
          <w:lang w:val="en-US"/>
        </w:rPr>
        <w:t>V</w:t>
      </w:r>
      <w:r>
        <w:rPr>
          <w:sz w:val="24"/>
          <w:szCs w:val="24"/>
        </w:rPr>
        <w:t xml:space="preserve">= 0,85 м3)                      </w:t>
      </w:r>
    </w:p>
    <w:p w:rsidR="004D0250" w:rsidRDefault="004D0250" w:rsidP="004D0250">
      <w:pPr>
        <w:shd w:val="clear" w:color="auto" w:fill="FFFFFF"/>
        <w:jc w:val="center"/>
        <w:rPr>
          <w:sz w:val="24"/>
          <w:szCs w:val="24"/>
        </w:rPr>
      </w:pPr>
    </w:p>
    <w:p w:rsidR="004D0250" w:rsidRDefault="004D0250" w:rsidP="004D0250">
      <w:pPr>
        <w:shd w:val="clear" w:color="auto" w:fill="FFFFFF"/>
        <w:jc w:val="center"/>
        <w:rPr>
          <w:sz w:val="24"/>
          <w:szCs w:val="24"/>
        </w:rPr>
      </w:pPr>
    </w:p>
    <w:p w:rsidR="004D0250" w:rsidRDefault="004D0250" w:rsidP="004D0250">
      <w:pPr>
        <w:shd w:val="clear" w:color="auto" w:fill="FFFFFF"/>
        <w:jc w:val="center"/>
        <w:rPr>
          <w:sz w:val="24"/>
          <w:szCs w:val="24"/>
        </w:rPr>
      </w:pPr>
    </w:p>
    <w:p w:rsidR="00DC7BF1" w:rsidRDefault="00DC7BF1" w:rsidP="004D0250">
      <w:pPr>
        <w:shd w:val="clear" w:color="auto" w:fill="FFFFFF"/>
        <w:jc w:val="center"/>
        <w:rPr>
          <w:sz w:val="24"/>
          <w:szCs w:val="24"/>
        </w:rPr>
      </w:pPr>
    </w:p>
    <w:p w:rsidR="00DC7BF1" w:rsidRDefault="00DC7BF1" w:rsidP="004D0250">
      <w:pPr>
        <w:shd w:val="clear" w:color="auto" w:fill="FFFFFF"/>
        <w:jc w:val="center"/>
        <w:rPr>
          <w:sz w:val="24"/>
          <w:szCs w:val="24"/>
        </w:rPr>
      </w:pPr>
    </w:p>
    <w:p w:rsidR="00DC7BF1" w:rsidRDefault="00DC7BF1" w:rsidP="004D0250">
      <w:pPr>
        <w:shd w:val="clear" w:color="auto" w:fill="FFFFFF"/>
        <w:jc w:val="center"/>
        <w:rPr>
          <w:sz w:val="24"/>
          <w:szCs w:val="24"/>
        </w:rPr>
      </w:pPr>
    </w:p>
    <w:p w:rsidR="00DC7BF1" w:rsidRDefault="00DC7BF1" w:rsidP="004D0250">
      <w:pPr>
        <w:shd w:val="clear" w:color="auto" w:fill="FFFFFF"/>
        <w:jc w:val="center"/>
        <w:rPr>
          <w:sz w:val="24"/>
          <w:szCs w:val="24"/>
        </w:rPr>
      </w:pPr>
    </w:p>
    <w:p w:rsidR="00DC7BF1" w:rsidRDefault="00DC7BF1" w:rsidP="004D0250">
      <w:pPr>
        <w:shd w:val="clear" w:color="auto" w:fill="FFFFFF"/>
        <w:jc w:val="center"/>
        <w:rPr>
          <w:sz w:val="24"/>
          <w:szCs w:val="24"/>
        </w:rPr>
      </w:pPr>
    </w:p>
    <w:p w:rsidR="00DC7BF1" w:rsidRDefault="00DC7BF1" w:rsidP="004D0250">
      <w:pPr>
        <w:shd w:val="clear" w:color="auto" w:fill="FFFFFF"/>
        <w:jc w:val="center"/>
        <w:rPr>
          <w:sz w:val="24"/>
          <w:szCs w:val="24"/>
        </w:rPr>
      </w:pPr>
    </w:p>
    <w:p w:rsidR="00DC7BF1" w:rsidRDefault="00DC7BF1" w:rsidP="004D0250">
      <w:pPr>
        <w:shd w:val="clear" w:color="auto" w:fill="FFFFFF"/>
        <w:jc w:val="center"/>
        <w:rPr>
          <w:sz w:val="24"/>
          <w:szCs w:val="24"/>
        </w:rPr>
      </w:pPr>
    </w:p>
    <w:p w:rsidR="00DC7BF1" w:rsidRDefault="00DC7BF1" w:rsidP="004D0250">
      <w:pPr>
        <w:shd w:val="clear" w:color="auto" w:fill="FFFFFF"/>
        <w:jc w:val="center"/>
        <w:rPr>
          <w:sz w:val="24"/>
          <w:szCs w:val="24"/>
        </w:rPr>
      </w:pPr>
    </w:p>
    <w:p w:rsidR="00DC7BF1" w:rsidRDefault="00DC7BF1" w:rsidP="004D0250">
      <w:pPr>
        <w:shd w:val="clear" w:color="auto" w:fill="FFFFFF"/>
        <w:jc w:val="center"/>
        <w:rPr>
          <w:sz w:val="24"/>
          <w:szCs w:val="24"/>
        </w:rPr>
      </w:pPr>
    </w:p>
    <w:p w:rsidR="00DC7BF1" w:rsidRDefault="00DC7BF1" w:rsidP="004D0250">
      <w:pPr>
        <w:shd w:val="clear" w:color="auto" w:fill="FFFFFF"/>
        <w:jc w:val="center"/>
        <w:rPr>
          <w:sz w:val="24"/>
          <w:szCs w:val="24"/>
        </w:rPr>
      </w:pPr>
    </w:p>
    <w:p w:rsidR="00DC7BF1" w:rsidRDefault="00DC7BF1" w:rsidP="004D0250">
      <w:pPr>
        <w:shd w:val="clear" w:color="auto" w:fill="FFFFFF"/>
        <w:jc w:val="center"/>
        <w:rPr>
          <w:sz w:val="24"/>
          <w:szCs w:val="24"/>
        </w:rPr>
      </w:pPr>
    </w:p>
    <w:p w:rsidR="00DC7BF1" w:rsidRDefault="00DC7BF1" w:rsidP="004D0250">
      <w:pPr>
        <w:shd w:val="clear" w:color="auto" w:fill="FFFFFF"/>
        <w:jc w:val="center"/>
        <w:rPr>
          <w:sz w:val="24"/>
          <w:szCs w:val="24"/>
        </w:rPr>
      </w:pPr>
    </w:p>
    <w:p w:rsidR="004D0250" w:rsidRDefault="004D0250" w:rsidP="004D0250">
      <w:pPr>
        <w:shd w:val="clear" w:color="auto" w:fill="FFFFFF"/>
        <w:jc w:val="center"/>
        <w:rPr>
          <w:sz w:val="24"/>
          <w:szCs w:val="24"/>
        </w:rPr>
      </w:pPr>
    </w:p>
    <w:p w:rsidR="004D0250" w:rsidRDefault="004D0250" w:rsidP="004D0250">
      <w:pPr>
        <w:shd w:val="clear" w:color="auto" w:fill="FFFFFF"/>
        <w:jc w:val="center"/>
        <w:rPr>
          <w:sz w:val="24"/>
          <w:szCs w:val="24"/>
        </w:rPr>
      </w:pPr>
    </w:p>
    <w:p w:rsidR="004D0250" w:rsidRDefault="004D0250" w:rsidP="004D0250">
      <w:pPr>
        <w:shd w:val="clear" w:color="auto" w:fill="FFFFFF"/>
        <w:jc w:val="center"/>
        <w:rPr>
          <w:sz w:val="24"/>
          <w:szCs w:val="24"/>
        </w:rPr>
      </w:pPr>
    </w:p>
    <w:p w:rsidR="004D0250" w:rsidRDefault="004D0250" w:rsidP="004D0250">
      <w:pPr>
        <w:shd w:val="clear" w:color="auto" w:fill="FFFFFF"/>
        <w:jc w:val="center"/>
        <w:rPr>
          <w:sz w:val="24"/>
          <w:szCs w:val="24"/>
        </w:rPr>
      </w:pPr>
    </w:p>
    <w:p w:rsidR="004D0250" w:rsidRDefault="004D0250" w:rsidP="004D0250">
      <w:pPr>
        <w:shd w:val="clear" w:color="auto" w:fill="FFFFFF"/>
        <w:jc w:val="center"/>
        <w:rPr>
          <w:sz w:val="24"/>
          <w:szCs w:val="24"/>
        </w:rPr>
      </w:pPr>
    </w:p>
    <w:p w:rsidR="004D0250" w:rsidRDefault="004D0250" w:rsidP="004D0250">
      <w:pPr>
        <w:shd w:val="clear" w:color="auto" w:fill="FFFFFF"/>
        <w:jc w:val="center"/>
        <w:rPr>
          <w:sz w:val="24"/>
          <w:szCs w:val="24"/>
        </w:rPr>
      </w:pPr>
    </w:p>
    <w:p w:rsidR="004D0250" w:rsidRDefault="004D0250" w:rsidP="004D0250">
      <w:pPr>
        <w:tabs>
          <w:tab w:val="left" w:pos="735"/>
        </w:tabs>
        <w:jc w:val="both"/>
        <w:rPr>
          <w:b/>
        </w:rPr>
      </w:pPr>
      <w:r>
        <w:rPr>
          <w:b/>
        </w:rPr>
        <w:t>Схема размещения мест (площадок) накопления твердых коммунальных отходов (ТКО) на территории муниципального образования</w:t>
      </w:r>
    </w:p>
    <w:p w:rsidR="004D0250" w:rsidRDefault="004D0250" w:rsidP="004D0250">
      <w:pPr>
        <w:pStyle w:val="5"/>
        <w:shd w:val="clear" w:color="auto" w:fill="FFFFFF"/>
        <w:tabs>
          <w:tab w:val="left" w:pos="1305"/>
          <w:tab w:val="center" w:pos="7087"/>
        </w:tabs>
        <w:spacing w:before="0" w:line="225" w:lineRule="atLeast"/>
        <w:rPr>
          <w:rFonts w:ascii="Times New Roman" w:hAnsi="Times New Roman"/>
          <w:b w:val="0"/>
        </w:rPr>
      </w:pPr>
      <w:r>
        <w:rPr>
          <w:rFonts w:ascii="Times New Roman" w:hAnsi="Times New Roman"/>
        </w:rPr>
        <w:tab/>
      </w:r>
      <w:r>
        <w:rPr>
          <w:rFonts w:ascii="Times New Roman" w:hAnsi="Times New Roman"/>
        </w:rPr>
        <w:tab/>
        <w:t xml:space="preserve"> Зеленорощинский  сельсовет Ребрихинского района Алтайского края</w:t>
      </w:r>
    </w:p>
    <w:p w:rsidR="004D0250" w:rsidRDefault="004D0250" w:rsidP="004D0250">
      <w:r>
        <w:rPr>
          <w:b/>
        </w:rPr>
        <w:t xml:space="preserve">                                                                                                                                       Разъезд  Дальний     </w:t>
      </w:r>
    </w:p>
    <w:p w:rsidR="004D0250" w:rsidRDefault="004D0250" w:rsidP="004D0250">
      <w:r>
        <w:rPr>
          <w:noProof/>
        </w:rPr>
        <w:pict>
          <v:shape id="Рисунок 19" o:spid="_x0000_s1047" type="#_x0000_t75" style="position:absolute;margin-left:-13.5pt;margin-top:3.95pt;width:722.25pt;height:393pt;z-index:3;visibility:visible">
            <v:imagedata r:id="rId19" o:title=""/>
          </v:shape>
        </w:pict>
      </w:r>
      <w:r>
        <w:pict>
          <v:shape id="_x0000_s1041" type="#_x0000_t202" style="position:absolute;margin-left:283.5pt;margin-top:314.3pt;width:25.5pt;height:17.2pt;z-index:17">
            <v:textbox>
              <w:txbxContent>
                <w:p w:rsidR="00612C52" w:rsidRDefault="00612C52" w:rsidP="004D0250">
                  <w:pPr>
                    <w:rPr>
                      <w:sz w:val="16"/>
                      <w:szCs w:val="16"/>
                    </w:rPr>
                  </w:pPr>
                  <w:r>
                    <w:rPr>
                      <w:sz w:val="16"/>
                      <w:szCs w:val="16"/>
                    </w:rPr>
                    <w:t>7</w:t>
                  </w:r>
                </w:p>
              </w:txbxContent>
            </v:textbox>
          </v:shape>
        </w:pict>
      </w:r>
      <w:r>
        <w:pict>
          <v:shape id="_x0000_s1042" type="#_x0000_t56" style="position:absolute;margin-left:567.75pt;margin-top:231.85pt;width:10.5pt;height:18.75pt;z-index:18" fillcolor="red"/>
        </w:pict>
      </w:r>
      <w:r>
        <w:pict>
          <v:shape id="_x0000_s1043" type="#_x0000_t56" style="position:absolute;margin-left:273pt;margin-top:305.4pt;width:10.5pt;height:18.75pt;z-index:19" fillcolor="red"/>
        </w:pict>
      </w:r>
      <w:r>
        <w:pict>
          <v:shape id="_x0000_s1044" type="#_x0000_t202" style="position:absolute;margin-left:578.25pt;margin-top:234.05pt;width:27pt;height:16.5pt;z-index:20">
            <v:textbox style="mso-next-textbox:#_x0000_s1044">
              <w:txbxContent>
                <w:p w:rsidR="00612C52" w:rsidRDefault="00612C52" w:rsidP="004D0250">
                  <w:pPr>
                    <w:rPr>
                      <w:sz w:val="16"/>
                      <w:szCs w:val="16"/>
                    </w:rPr>
                  </w:pPr>
                  <w:r>
                    <w:rPr>
                      <w:sz w:val="16"/>
                      <w:szCs w:val="16"/>
                    </w:rPr>
                    <w:t>8</w:t>
                  </w:r>
                </w:p>
              </w:txbxContent>
            </v:textbox>
          </v:shape>
        </w:pict>
      </w:r>
    </w:p>
    <w:p w:rsidR="004D0250" w:rsidRDefault="004D0250" w:rsidP="004D0250"/>
    <w:p w:rsidR="004D0250" w:rsidRDefault="004D0250" w:rsidP="004D0250"/>
    <w:p w:rsidR="004D0250" w:rsidRDefault="004D0250" w:rsidP="004D0250"/>
    <w:p w:rsidR="004D0250" w:rsidRDefault="004D0250" w:rsidP="004D0250"/>
    <w:p w:rsidR="004D0250" w:rsidRDefault="004D0250" w:rsidP="004D0250"/>
    <w:p w:rsidR="004D0250" w:rsidRDefault="004D0250" w:rsidP="004D0250"/>
    <w:p w:rsidR="004D0250" w:rsidRDefault="004D0250" w:rsidP="004D0250"/>
    <w:p w:rsidR="004D0250" w:rsidRDefault="004D0250" w:rsidP="004D0250"/>
    <w:p w:rsidR="004D0250" w:rsidRDefault="004D0250" w:rsidP="004D0250"/>
    <w:p w:rsidR="004D0250" w:rsidRDefault="004D0250" w:rsidP="004D0250"/>
    <w:p w:rsidR="004D0250" w:rsidRDefault="004D0250" w:rsidP="004D0250"/>
    <w:p w:rsidR="004D0250" w:rsidRDefault="004D0250" w:rsidP="004D0250"/>
    <w:p w:rsidR="004D0250" w:rsidRDefault="004D0250" w:rsidP="004D0250"/>
    <w:p w:rsidR="004D0250" w:rsidRDefault="004D0250" w:rsidP="004D0250"/>
    <w:p w:rsidR="004D0250" w:rsidRDefault="004D0250" w:rsidP="004D0250"/>
    <w:p w:rsidR="004D0250" w:rsidRDefault="004D0250" w:rsidP="004D0250">
      <w:pPr>
        <w:rPr>
          <w:sz w:val="16"/>
          <w:szCs w:val="16"/>
        </w:rPr>
      </w:pPr>
      <w:r>
        <w:rPr>
          <w:sz w:val="16"/>
          <w:szCs w:val="16"/>
        </w:rPr>
        <w:t>1</w:t>
      </w:r>
    </w:p>
    <w:p w:rsidR="004D0250" w:rsidRDefault="004D0250" w:rsidP="004D0250">
      <w:pPr>
        <w:rPr>
          <w:sz w:val="16"/>
          <w:szCs w:val="16"/>
        </w:rPr>
      </w:pPr>
    </w:p>
    <w:p w:rsidR="004D0250" w:rsidRDefault="004D0250" w:rsidP="004D0250">
      <w:pPr>
        <w:rPr>
          <w:sz w:val="16"/>
          <w:szCs w:val="16"/>
        </w:rPr>
      </w:pPr>
    </w:p>
    <w:p w:rsidR="004D0250" w:rsidRDefault="004D0250" w:rsidP="004D0250">
      <w:pPr>
        <w:rPr>
          <w:sz w:val="16"/>
          <w:szCs w:val="16"/>
        </w:rPr>
      </w:pPr>
    </w:p>
    <w:p w:rsidR="004D0250" w:rsidRDefault="004D0250" w:rsidP="004D0250">
      <w:pPr>
        <w:rPr>
          <w:sz w:val="24"/>
          <w:szCs w:val="24"/>
        </w:rPr>
      </w:pPr>
      <w:r>
        <w:lastRenderedPageBreak/>
        <w:t xml:space="preserve">  </w:t>
      </w:r>
      <w:r>
        <w:rPr>
          <w:sz w:val="24"/>
          <w:szCs w:val="24"/>
        </w:rPr>
        <w:t>Условные обозначения:</w:t>
      </w:r>
    </w:p>
    <w:p w:rsidR="004D0250" w:rsidRDefault="004D0250" w:rsidP="004D0250">
      <w:pPr>
        <w:rPr>
          <w:sz w:val="24"/>
          <w:szCs w:val="24"/>
        </w:rPr>
      </w:pPr>
      <w:r>
        <w:rPr>
          <w:sz w:val="24"/>
          <w:szCs w:val="24"/>
        </w:rPr>
        <w:t xml:space="preserve">      </w:t>
      </w:r>
    </w:p>
    <w:p w:rsidR="004D0250" w:rsidRDefault="004D0250" w:rsidP="004D0250">
      <w:pPr>
        <w:tabs>
          <w:tab w:val="left" w:pos="330"/>
          <w:tab w:val="left" w:pos="5295"/>
        </w:tabs>
        <w:jc w:val="both"/>
        <w:rPr>
          <w:sz w:val="24"/>
          <w:szCs w:val="24"/>
        </w:rPr>
      </w:pPr>
      <w:r>
        <w:rPr>
          <w:sz w:val="24"/>
          <w:szCs w:val="24"/>
        </w:rPr>
        <w:t xml:space="preserve">          </w:t>
      </w:r>
      <w:r>
        <w:t xml:space="preserve">- </w:t>
      </w:r>
      <w:r>
        <w:rPr>
          <w:sz w:val="24"/>
          <w:szCs w:val="24"/>
        </w:rPr>
        <w:t xml:space="preserve">место накопления ТКО                                          </w:t>
      </w:r>
    </w:p>
    <w:p w:rsidR="004D0250" w:rsidRDefault="004D0250" w:rsidP="004D0250">
      <w:pPr>
        <w:tabs>
          <w:tab w:val="left" w:pos="330"/>
          <w:tab w:val="left" w:pos="5295"/>
        </w:tabs>
        <w:jc w:val="both"/>
        <w:rPr>
          <w:sz w:val="24"/>
          <w:szCs w:val="24"/>
        </w:rPr>
      </w:pPr>
      <w:r>
        <w:rPr>
          <w:sz w:val="24"/>
          <w:szCs w:val="24"/>
        </w:rPr>
        <w:t xml:space="preserve">          - Номер места накопления отходов (контейнерной площадке) в реестре                              </w:t>
      </w:r>
    </w:p>
    <w:p w:rsidR="004D0250" w:rsidRDefault="004D0250" w:rsidP="004D0250">
      <w:pPr>
        <w:rPr>
          <w:sz w:val="24"/>
          <w:szCs w:val="24"/>
        </w:rPr>
      </w:pPr>
      <w:r>
        <w:rPr>
          <w:sz w:val="24"/>
          <w:szCs w:val="24"/>
        </w:rPr>
        <w:t>Технические характеристики:</w:t>
      </w:r>
    </w:p>
    <w:p w:rsidR="004D0250" w:rsidRDefault="004D0250" w:rsidP="004D0250">
      <w:pPr>
        <w:rPr>
          <w:sz w:val="24"/>
          <w:szCs w:val="24"/>
        </w:rPr>
      </w:pPr>
      <w:r>
        <w:rPr>
          <w:sz w:val="24"/>
          <w:szCs w:val="24"/>
        </w:rPr>
        <w:t xml:space="preserve">1-контейнерная площадка №7 (бетон, </w:t>
      </w:r>
      <w:r>
        <w:rPr>
          <w:sz w:val="24"/>
          <w:szCs w:val="24"/>
          <w:lang w:val="en-US"/>
        </w:rPr>
        <w:t>S</w:t>
      </w:r>
      <w:r>
        <w:rPr>
          <w:sz w:val="24"/>
          <w:szCs w:val="24"/>
        </w:rPr>
        <w:t xml:space="preserve">=4 м2    </w:t>
      </w:r>
      <w:r>
        <w:rPr>
          <w:sz w:val="24"/>
          <w:szCs w:val="24"/>
          <w:lang w:val="en-US"/>
        </w:rPr>
        <w:t>V</w:t>
      </w:r>
      <w:r>
        <w:rPr>
          <w:sz w:val="24"/>
          <w:szCs w:val="24"/>
        </w:rPr>
        <w:t xml:space="preserve">= 0,85 м3)                      </w:t>
      </w:r>
    </w:p>
    <w:p w:rsidR="004D0250" w:rsidRDefault="004D0250" w:rsidP="004D0250">
      <w:pPr>
        <w:rPr>
          <w:sz w:val="24"/>
          <w:szCs w:val="24"/>
        </w:rPr>
      </w:pPr>
      <w:r>
        <w:rPr>
          <w:sz w:val="24"/>
          <w:szCs w:val="24"/>
        </w:rPr>
        <w:t xml:space="preserve">1-контейнерная площадка №8 (бетон, </w:t>
      </w:r>
      <w:r>
        <w:rPr>
          <w:sz w:val="24"/>
          <w:szCs w:val="24"/>
          <w:lang w:val="en-US"/>
        </w:rPr>
        <w:t>S</w:t>
      </w:r>
      <w:r>
        <w:rPr>
          <w:sz w:val="24"/>
          <w:szCs w:val="24"/>
        </w:rPr>
        <w:t xml:space="preserve">=4 м2    </w:t>
      </w:r>
      <w:r>
        <w:rPr>
          <w:sz w:val="24"/>
          <w:szCs w:val="24"/>
          <w:lang w:val="en-US"/>
        </w:rPr>
        <w:t>V</w:t>
      </w:r>
      <w:r>
        <w:rPr>
          <w:sz w:val="24"/>
          <w:szCs w:val="24"/>
        </w:rPr>
        <w:t xml:space="preserve">= 0,85 м3)                      </w:t>
      </w: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Default="00DC7BF1" w:rsidP="004D0250">
      <w:pPr>
        <w:rPr>
          <w:sz w:val="24"/>
          <w:szCs w:val="24"/>
        </w:rPr>
      </w:pPr>
    </w:p>
    <w:p w:rsidR="00DC7BF1" w:rsidRPr="00DC7BF1" w:rsidRDefault="00DC7BF1" w:rsidP="00DC7BF1">
      <w:pPr>
        <w:ind w:left="851" w:right="-2"/>
        <w:jc w:val="center"/>
        <w:rPr>
          <w:b/>
          <w:sz w:val="24"/>
          <w:szCs w:val="24"/>
        </w:rPr>
      </w:pPr>
      <w:r w:rsidRPr="00DC7BF1">
        <w:rPr>
          <w:b/>
          <w:sz w:val="24"/>
          <w:szCs w:val="24"/>
        </w:rPr>
        <w:t xml:space="preserve">АДМИНИСТРАЦИЯ ЗЕЛЕНОРОЩИНСКОГО СЕЛЬСОВЕТА </w:t>
      </w:r>
      <w:r w:rsidRPr="00DC7BF1">
        <w:rPr>
          <w:b/>
          <w:sz w:val="24"/>
          <w:szCs w:val="24"/>
        </w:rPr>
        <w:tab/>
      </w:r>
    </w:p>
    <w:p w:rsidR="00DC7BF1" w:rsidRPr="00DC7BF1" w:rsidRDefault="00DC7BF1" w:rsidP="00DC7BF1">
      <w:pPr>
        <w:ind w:left="851" w:right="-2"/>
        <w:jc w:val="center"/>
        <w:rPr>
          <w:b/>
          <w:sz w:val="24"/>
          <w:szCs w:val="24"/>
        </w:rPr>
      </w:pPr>
      <w:r w:rsidRPr="00DC7BF1">
        <w:rPr>
          <w:b/>
          <w:sz w:val="24"/>
          <w:szCs w:val="24"/>
        </w:rPr>
        <w:t>РЕБРИХИНСКОГО РАЙОНА</w:t>
      </w:r>
    </w:p>
    <w:p w:rsidR="00DC7BF1" w:rsidRPr="00DC7BF1" w:rsidRDefault="00DC7BF1" w:rsidP="00DC7BF1">
      <w:pPr>
        <w:ind w:left="851" w:right="-2"/>
        <w:jc w:val="center"/>
        <w:rPr>
          <w:b/>
          <w:sz w:val="24"/>
          <w:szCs w:val="24"/>
        </w:rPr>
      </w:pPr>
      <w:r w:rsidRPr="00DC7BF1">
        <w:rPr>
          <w:b/>
          <w:sz w:val="24"/>
          <w:szCs w:val="24"/>
        </w:rPr>
        <w:t>АЛТАЙСКОГО КРАЯ</w:t>
      </w:r>
    </w:p>
    <w:p w:rsidR="00DC7BF1" w:rsidRPr="00DC7BF1" w:rsidRDefault="00DC7BF1" w:rsidP="00DC7BF1">
      <w:pPr>
        <w:spacing w:before="240" w:after="240"/>
        <w:ind w:left="851" w:right="-2"/>
        <w:jc w:val="center"/>
        <w:rPr>
          <w:b/>
          <w:sz w:val="24"/>
          <w:szCs w:val="24"/>
        </w:rPr>
      </w:pPr>
      <w:r w:rsidRPr="00DC7BF1">
        <w:rPr>
          <w:b/>
          <w:sz w:val="24"/>
          <w:szCs w:val="24"/>
        </w:rPr>
        <w:t>ПОСТАНОВЛЕНИЕ</w:t>
      </w:r>
    </w:p>
    <w:p w:rsidR="00DC7BF1" w:rsidRPr="00DC7BF1" w:rsidRDefault="00DC7BF1" w:rsidP="00DC7BF1">
      <w:pPr>
        <w:tabs>
          <w:tab w:val="left" w:pos="8205"/>
          <w:tab w:val="right" w:pos="9720"/>
        </w:tabs>
        <w:spacing w:before="240" w:after="240"/>
        <w:ind w:left="851" w:right="-2"/>
        <w:jc w:val="center"/>
        <w:rPr>
          <w:b/>
          <w:sz w:val="24"/>
          <w:szCs w:val="24"/>
        </w:rPr>
      </w:pPr>
      <w:r w:rsidRPr="00DC7BF1">
        <w:rPr>
          <w:sz w:val="24"/>
          <w:szCs w:val="24"/>
        </w:rPr>
        <w:t xml:space="preserve">16.12.2024                                                                                            </w:t>
      </w:r>
      <w:r w:rsidRPr="00DC7BF1">
        <w:rPr>
          <w:b/>
          <w:sz w:val="24"/>
          <w:szCs w:val="24"/>
        </w:rPr>
        <w:tab/>
      </w:r>
      <w:r w:rsidRPr="00DC7BF1">
        <w:rPr>
          <w:sz w:val="24"/>
          <w:szCs w:val="24"/>
        </w:rPr>
        <w:t>№ 56</w:t>
      </w:r>
      <w:r w:rsidRPr="00DC7BF1">
        <w:rPr>
          <w:b/>
          <w:sz w:val="24"/>
          <w:szCs w:val="24"/>
        </w:rPr>
        <w:tab/>
      </w:r>
    </w:p>
    <w:p w:rsidR="00DC7BF1" w:rsidRPr="00DC7BF1" w:rsidRDefault="00DC7BF1" w:rsidP="00DC7BF1">
      <w:pPr>
        <w:spacing w:before="240" w:after="240"/>
        <w:ind w:left="851" w:right="-2"/>
        <w:jc w:val="center"/>
        <w:rPr>
          <w:b/>
          <w:sz w:val="24"/>
          <w:szCs w:val="24"/>
        </w:rPr>
      </w:pPr>
      <w:r w:rsidRPr="00DC7BF1">
        <w:rPr>
          <w:b/>
          <w:sz w:val="24"/>
          <w:szCs w:val="24"/>
        </w:rPr>
        <w:t>с. Зеленая Роща</w:t>
      </w:r>
    </w:p>
    <w:p w:rsidR="00DC7BF1" w:rsidRPr="00DC7BF1" w:rsidRDefault="00DC7BF1" w:rsidP="00DC7BF1">
      <w:pPr>
        <w:autoSpaceDE w:val="0"/>
        <w:autoSpaceDN w:val="0"/>
        <w:adjustRightInd w:val="0"/>
        <w:ind w:left="851" w:right="-2"/>
        <w:jc w:val="center"/>
        <w:rPr>
          <w:b/>
          <w:bCs/>
          <w:sz w:val="24"/>
          <w:szCs w:val="24"/>
        </w:rPr>
      </w:pPr>
      <w:r w:rsidRPr="00DC7BF1">
        <w:rPr>
          <w:b/>
          <w:sz w:val="24"/>
          <w:szCs w:val="24"/>
        </w:rPr>
        <w:t>Об утверждении реестра и схемы размещения мест (площадок) накопления твердых коммунальных отходов, в том числе крупногабаритных отходов, планируемых на территории муниципального образования Зеленорощинский сельсовет Ребрихинского района Алтайского края</w:t>
      </w:r>
    </w:p>
    <w:p w:rsidR="00DC7BF1" w:rsidRPr="00DC7BF1" w:rsidRDefault="00DC7BF1" w:rsidP="00DC7BF1">
      <w:pPr>
        <w:autoSpaceDE w:val="0"/>
        <w:autoSpaceDN w:val="0"/>
        <w:adjustRightInd w:val="0"/>
        <w:ind w:left="851" w:right="-2"/>
        <w:jc w:val="both"/>
        <w:rPr>
          <w:sz w:val="24"/>
          <w:szCs w:val="24"/>
        </w:rPr>
      </w:pPr>
    </w:p>
    <w:p w:rsidR="00DC7BF1" w:rsidRPr="00DC7BF1" w:rsidRDefault="00DC7BF1" w:rsidP="00DC7BF1">
      <w:pPr>
        <w:autoSpaceDE w:val="0"/>
        <w:autoSpaceDN w:val="0"/>
        <w:adjustRightInd w:val="0"/>
        <w:ind w:left="851" w:right="-2"/>
        <w:jc w:val="both"/>
        <w:rPr>
          <w:sz w:val="24"/>
          <w:szCs w:val="24"/>
        </w:rPr>
      </w:pPr>
      <w:r w:rsidRPr="00DC7BF1">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постановлением Правительства Российской Федерации от 31.08.2018 г. № 1039  «Об утверждении Правил благоустройства мест (площадок) накопления твердых коммунальных отходов и ведения их реестра», руководствуясь Уставом муниципального образования Зеленороинский сельсовет Ребрихинского района Алтайского края,    </w:t>
      </w:r>
    </w:p>
    <w:p w:rsidR="00DC7BF1" w:rsidRPr="00DC7BF1" w:rsidRDefault="00DC7BF1" w:rsidP="00DC7BF1">
      <w:pPr>
        <w:ind w:left="851" w:right="-2"/>
        <w:jc w:val="center"/>
        <w:rPr>
          <w:sz w:val="24"/>
          <w:szCs w:val="24"/>
        </w:rPr>
      </w:pPr>
      <w:r w:rsidRPr="00DC7BF1">
        <w:rPr>
          <w:sz w:val="24"/>
          <w:szCs w:val="24"/>
        </w:rPr>
        <w:t>ПОСТАНОВЛЯЮ:</w:t>
      </w:r>
    </w:p>
    <w:p w:rsidR="00DC7BF1" w:rsidRPr="00DC7BF1" w:rsidRDefault="00DC7BF1" w:rsidP="00DC7BF1">
      <w:pPr>
        <w:ind w:left="851" w:right="-2"/>
        <w:jc w:val="both"/>
        <w:rPr>
          <w:sz w:val="24"/>
          <w:szCs w:val="24"/>
        </w:rPr>
      </w:pPr>
      <w:r w:rsidRPr="00DC7BF1">
        <w:rPr>
          <w:sz w:val="24"/>
          <w:szCs w:val="24"/>
        </w:rPr>
        <w:t>1. Утвердить реестр размещения мест (площадок) накопления твердых коммунальных отходов, планируемых на территории муниципального образования Зеленорощинский сельсовет Ребрихинского района Алтайского края и утвердить в новой редакции (Приложение 1).</w:t>
      </w:r>
    </w:p>
    <w:p w:rsidR="00DC7BF1" w:rsidRPr="00DC7BF1" w:rsidRDefault="00DC7BF1" w:rsidP="00DC7BF1">
      <w:pPr>
        <w:ind w:left="851" w:right="-2"/>
        <w:jc w:val="both"/>
        <w:rPr>
          <w:sz w:val="24"/>
          <w:szCs w:val="24"/>
        </w:rPr>
      </w:pPr>
      <w:r w:rsidRPr="00DC7BF1">
        <w:rPr>
          <w:sz w:val="24"/>
          <w:szCs w:val="24"/>
        </w:rPr>
        <w:t>2. Утвердить схему размещения мест (площадок) накопления твердых коммунальных отходов, планируемых на территории муниципального образования Зеленорощинский сельсовет Ребрихинского района Алтайского края (Приложение 2).</w:t>
      </w:r>
    </w:p>
    <w:p w:rsidR="00DC7BF1" w:rsidRPr="00DC7BF1" w:rsidRDefault="00DC7BF1" w:rsidP="00DC7BF1">
      <w:pPr>
        <w:autoSpaceDE w:val="0"/>
        <w:autoSpaceDN w:val="0"/>
        <w:adjustRightInd w:val="0"/>
        <w:ind w:left="851" w:right="-2"/>
        <w:jc w:val="both"/>
        <w:rPr>
          <w:bCs/>
          <w:sz w:val="24"/>
          <w:szCs w:val="24"/>
        </w:rPr>
      </w:pPr>
      <w:r w:rsidRPr="00DC7BF1">
        <w:rPr>
          <w:sz w:val="24"/>
          <w:szCs w:val="24"/>
        </w:rPr>
        <w:lastRenderedPageBreak/>
        <w:t>3.</w:t>
      </w:r>
      <w:r w:rsidRPr="00DC7BF1">
        <w:rPr>
          <w:color w:val="000000"/>
          <w:sz w:val="24"/>
          <w:szCs w:val="24"/>
        </w:rPr>
        <w:t xml:space="preserve"> </w:t>
      </w:r>
      <w:r w:rsidRPr="00DC7BF1">
        <w:rPr>
          <w:bCs/>
          <w:sz w:val="24"/>
          <w:szCs w:val="24"/>
        </w:rPr>
        <w:t>Опубликовать постановление в Сборнике муниципальных правовых актов Зеленорощинского сельсовета Ребрихинского района Алтайского края и разместить на официальном сайте Администрации Зеленорощинского сельсовета Ребрихинского района Алтайского края.</w:t>
      </w:r>
    </w:p>
    <w:p w:rsidR="00DC7BF1" w:rsidRPr="00DC7BF1" w:rsidRDefault="00DC7BF1" w:rsidP="00DC7BF1">
      <w:pPr>
        <w:shd w:val="clear" w:color="auto" w:fill="FFFFFF"/>
        <w:ind w:left="851" w:right="-2"/>
        <w:jc w:val="both"/>
        <w:rPr>
          <w:sz w:val="24"/>
          <w:szCs w:val="24"/>
        </w:rPr>
      </w:pPr>
      <w:r w:rsidRPr="00DC7BF1">
        <w:rPr>
          <w:sz w:val="24"/>
          <w:szCs w:val="24"/>
        </w:rPr>
        <w:t>4. Контроль за исполнением настоящего постановления оставляю за собой.</w:t>
      </w:r>
    </w:p>
    <w:p w:rsidR="00DC7BF1" w:rsidRPr="00DC7BF1" w:rsidRDefault="00DC7BF1" w:rsidP="00DC7BF1">
      <w:pPr>
        <w:widowControl w:val="0"/>
        <w:ind w:left="851" w:right="-2"/>
        <w:rPr>
          <w:sz w:val="24"/>
          <w:szCs w:val="24"/>
        </w:rPr>
      </w:pPr>
    </w:p>
    <w:p w:rsidR="00DC7BF1" w:rsidRPr="00DC7BF1" w:rsidRDefault="00DC7BF1" w:rsidP="00DC7BF1">
      <w:pPr>
        <w:widowControl w:val="0"/>
        <w:ind w:left="851" w:right="-2"/>
        <w:rPr>
          <w:sz w:val="24"/>
          <w:szCs w:val="24"/>
        </w:rPr>
      </w:pPr>
      <w:r w:rsidRPr="00DC7BF1">
        <w:rPr>
          <w:sz w:val="24"/>
          <w:szCs w:val="24"/>
        </w:rPr>
        <w:t>Глава Администрации  сельсовета                                  Ю.А.Мацакян</w:t>
      </w:r>
    </w:p>
    <w:p w:rsidR="00DC7BF1" w:rsidRDefault="00DC7BF1" w:rsidP="00DC7BF1">
      <w:pPr>
        <w:spacing w:before="240"/>
        <w:ind w:left="851" w:right="-2"/>
      </w:pPr>
      <w:r>
        <w:t>Антикоррупционная экспертиза муниципального правового акта проведена.</w:t>
      </w:r>
    </w:p>
    <w:p w:rsidR="00DC7BF1" w:rsidRDefault="00DC7BF1" w:rsidP="00DC7BF1">
      <w:pPr>
        <w:ind w:left="851" w:right="-2"/>
      </w:pPr>
      <w:r>
        <w:t>Коррупциогенных факторов не выявлено.Заместитель главы  Администрации Зеленорощинский сельсовета    Н.С.Жирова</w:t>
      </w:r>
    </w:p>
    <w:p w:rsidR="00DC7BF1" w:rsidRDefault="00DC7BF1" w:rsidP="00DC7BF1">
      <w:pPr>
        <w:pStyle w:val="ConsPlusNormal"/>
        <w:ind w:left="851" w:right="-2"/>
        <w:jc w:val="both"/>
        <w:rPr>
          <w:rFonts w:ascii="Times New Roman" w:hAnsi="Times New Roman"/>
        </w:rPr>
      </w:pPr>
    </w:p>
    <w:p w:rsidR="00DC7BF1" w:rsidRDefault="00DC7BF1" w:rsidP="00DC7BF1">
      <w:pPr>
        <w:pStyle w:val="ConsPlusNormal"/>
        <w:ind w:left="851" w:right="-2"/>
        <w:jc w:val="both"/>
        <w:rPr>
          <w:rFonts w:ascii="Times New Roman" w:hAnsi="Times New Roman"/>
        </w:rPr>
      </w:pPr>
    </w:p>
    <w:p w:rsidR="00773F7E" w:rsidRDefault="00773F7E" w:rsidP="00DC7BF1">
      <w:pPr>
        <w:pStyle w:val="ConsPlusNormal"/>
        <w:ind w:left="851" w:right="-2"/>
        <w:jc w:val="both"/>
        <w:rPr>
          <w:rFonts w:ascii="Times New Roman" w:hAnsi="Times New Roman"/>
        </w:rPr>
      </w:pPr>
    </w:p>
    <w:p w:rsidR="00773F7E" w:rsidRDefault="00773F7E" w:rsidP="00DC7BF1">
      <w:pPr>
        <w:pStyle w:val="ConsPlusNormal"/>
        <w:ind w:left="851" w:right="-2"/>
        <w:jc w:val="both"/>
        <w:rPr>
          <w:rFonts w:ascii="Times New Roman" w:hAnsi="Times New Roman"/>
        </w:rPr>
      </w:pPr>
    </w:p>
    <w:p w:rsidR="00DC7BF1" w:rsidRDefault="00DC7BF1" w:rsidP="00DC7BF1">
      <w:pPr>
        <w:pStyle w:val="aff0"/>
        <w:shd w:val="clear" w:color="auto" w:fill="FFFFFF"/>
        <w:spacing w:before="0" w:beforeAutospacing="0" w:after="0" w:afterAutospacing="0"/>
        <w:ind w:left="5580"/>
      </w:pPr>
      <w:r>
        <w:t xml:space="preserve">Приложение № 1 к постановлению Администрации </w:t>
      </w:r>
    </w:p>
    <w:p w:rsidR="00DC7BF1" w:rsidRDefault="00DC7BF1" w:rsidP="00DC7BF1">
      <w:pPr>
        <w:pStyle w:val="aff0"/>
        <w:shd w:val="clear" w:color="auto" w:fill="FFFFFF"/>
        <w:spacing w:before="0" w:beforeAutospacing="0" w:after="0" w:afterAutospacing="0"/>
        <w:ind w:left="5580"/>
      </w:pPr>
      <w:r>
        <w:t xml:space="preserve">Зеленорощинского сельсовета Ребрихинского района Алтайского края от </w:t>
      </w:r>
      <w:r>
        <w:rPr>
          <w:u w:val="single"/>
        </w:rPr>
        <w:t>16.12.2024</w:t>
      </w:r>
      <w:r>
        <w:t>№ 56</w:t>
      </w:r>
    </w:p>
    <w:p w:rsidR="00DC7BF1" w:rsidRDefault="00DC7BF1" w:rsidP="00DC7BF1">
      <w:pPr>
        <w:jc w:val="center"/>
        <w:rPr>
          <w:sz w:val="28"/>
          <w:szCs w:val="28"/>
        </w:rPr>
      </w:pPr>
    </w:p>
    <w:p w:rsidR="00DC7BF1" w:rsidRDefault="00DC7BF1" w:rsidP="00DC7BF1">
      <w:pPr>
        <w:jc w:val="center"/>
        <w:rPr>
          <w:sz w:val="28"/>
          <w:szCs w:val="28"/>
        </w:rPr>
      </w:pPr>
      <w:r>
        <w:rPr>
          <w:sz w:val="28"/>
          <w:szCs w:val="28"/>
        </w:rPr>
        <w:t>РЕЕСТР</w:t>
      </w:r>
    </w:p>
    <w:p w:rsidR="00DC7BF1" w:rsidRDefault="00DC7BF1" w:rsidP="00DC7BF1">
      <w:pPr>
        <w:jc w:val="center"/>
        <w:rPr>
          <w:sz w:val="28"/>
          <w:szCs w:val="28"/>
        </w:rPr>
      </w:pPr>
      <w:r>
        <w:rPr>
          <w:sz w:val="28"/>
          <w:szCs w:val="28"/>
        </w:rPr>
        <w:t xml:space="preserve"> мест (площадок) накопления твердых коммунальных отходов, планируемых на территории муниципального образования Зеленорощинский сельсовет Ребрихинского района Алтайского края </w:t>
      </w:r>
    </w:p>
    <w:p w:rsidR="00DC7BF1" w:rsidRDefault="00DC7BF1" w:rsidP="00DC7BF1">
      <w:pPr>
        <w:jc w:val="center"/>
        <w:rPr>
          <w:sz w:val="28"/>
          <w:szCs w:val="28"/>
        </w:rPr>
      </w:pPr>
    </w:p>
    <w:tbl>
      <w:tblPr>
        <w:tblW w:w="10207" w:type="dxa"/>
        <w:tblInd w:w="299" w:type="dxa"/>
        <w:tblLayout w:type="fixed"/>
        <w:tblLook w:val="04A0"/>
      </w:tblPr>
      <w:tblGrid>
        <w:gridCol w:w="757"/>
        <w:gridCol w:w="1323"/>
        <w:gridCol w:w="1017"/>
        <w:gridCol w:w="900"/>
        <w:gridCol w:w="720"/>
        <w:gridCol w:w="1379"/>
        <w:gridCol w:w="2440"/>
        <w:gridCol w:w="1671"/>
      </w:tblGrid>
      <w:tr w:rsidR="00DC7BF1" w:rsidTr="00DC7BF1">
        <w:tc>
          <w:tcPr>
            <w:tcW w:w="757"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DC7BF1" w:rsidRDefault="00DC7BF1" w:rsidP="00DC7BF1">
            <w:pPr>
              <w:pStyle w:val="29"/>
            </w:pPr>
            <w:r>
              <w:t>N п/п</w:t>
            </w:r>
          </w:p>
        </w:tc>
        <w:tc>
          <w:tcPr>
            <w:tcW w:w="2340" w:type="dxa"/>
            <w:gridSpan w:val="2"/>
            <w:tcBorders>
              <w:top w:val="single" w:sz="6" w:space="0" w:color="000000"/>
              <w:left w:val="nil"/>
              <w:bottom w:val="single" w:sz="6" w:space="0" w:color="000000"/>
              <w:right w:val="single" w:sz="6" w:space="0" w:color="000000"/>
            </w:tcBorders>
            <w:tcMar>
              <w:top w:w="15" w:type="dxa"/>
              <w:left w:w="15" w:type="dxa"/>
              <w:bottom w:w="15" w:type="dxa"/>
              <w:right w:w="15" w:type="dxa"/>
            </w:tcMar>
            <w:hideMark/>
          </w:tcPr>
          <w:p w:rsidR="00DC7BF1" w:rsidRDefault="00DC7BF1" w:rsidP="00DC7BF1">
            <w:pPr>
              <w:pStyle w:val="29"/>
            </w:pPr>
            <w:r>
              <w:t>Данные о нахождении мест (площадок)</w:t>
            </w:r>
          </w:p>
          <w:p w:rsidR="00DC7BF1" w:rsidRDefault="00DC7BF1" w:rsidP="00DC7BF1">
            <w:pPr>
              <w:pStyle w:val="29"/>
            </w:pPr>
            <w:r>
              <w:t>накопления твердых коммунальных отходов</w:t>
            </w:r>
          </w:p>
        </w:tc>
        <w:tc>
          <w:tcPr>
            <w:tcW w:w="2999" w:type="dxa"/>
            <w:gridSpan w:val="3"/>
            <w:tcBorders>
              <w:top w:val="single" w:sz="6" w:space="0" w:color="000000"/>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Данные о технических</w:t>
            </w:r>
          </w:p>
          <w:p w:rsidR="00DC7BF1" w:rsidRDefault="00DC7BF1" w:rsidP="00DC7BF1">
            <w:pPr>
              <w:pStyle w:val="29"/>
            </w:pPr>
            <w:r>
              <w:t xml:space="preserve"> характеристиках мест (площадок) накопления твердых коммунальных</w:t>
            </w:r>
          </w:p>
          <w:p w:rsidR="00DC7BF1" w:rsidRDefault="00DC7BF1" w:rsidP="00DC7BF1">
            <w:pPr>
              <w:pStyle w:val="29"/>
            </w:pPr>
            <w:r>
              <w:t xml:space="preserve"> отходов</w:t>
            </w:r>
          </w:p>
        </w:tc>
        <w:tc>
          <w:tcPr>
            <w:tcW w:w="4111" w:type="dxa"/>
            <w:gridSpan w:val="2"/>
            <w:tcBorders>
              <w:top w:val="single" w:sz="6" w:space="0" w:color="000000"/>
              <w:left w:val="nil"/>
              <w:bottom w:val="single" w:sz="6" w:space="0" w:color="000000"/>
              <w:right w:val="single" w:sz="6" w:space="0" w:color="000000"/>
            </w:tcBorders>
          </w:tcPr>
          <w:p w:rsidR="00DC7BF1" w:rsidRDefault="00DC7BF1" w:rsidP="00DC7BF1">
            <w:pPr>
              <w:pStyle w:val="29"/>
            </w:pPr>
            <w:r>
              <w:t xml:space="preserve"> </w:t>
            </w:r>
          </w:p>
          <w:p w:rsidR="00DC7BF1" w:rsidRDefault="00DC7BF1" w:rsidP="00DC7BF1">
            <w:pPr>
              <w:pStyle w:val="29"/>
            </w:pPr>
          </w:p>
        </w:tc>
      </w:tr>
      <w:tr w:rsidR="00DC7BF1" w:rsidTr="00DC7BF1">
        <w:trPr>
          <w:trHeight w:val="2149"/>
        </w:trPr>
        <w:tc>
          <w:tcPr>
            <w:tcW w:w="757" w:type="dxa"/>
            <w:tcBorders>
              <w:top w:val="nil"/>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lastRenderedPageBreak/>
              <w:t> </w:t>
            </w:r>
          </w:p>
        </w:tc>
        <w:tc>
          <w:tcPr>
            <w:tcW w:w="1323" w:type="dxa"/>
            <w:tcBorders>
              <w:top w:val="nil"/>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Адрес</w:t>
            </w:r>
          </w:p>
        </w:tc>
        <w:tc>
          <w:tcPr>
            <w:tcW w:w="1017" w:type="dxa"/>
            <w:tcBorders>
              <w:top w:val="single" w:sz="6" w:space="0" w:color="000000"/>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Координаты</w:t>
            </w:r>
          </w:p>
        </w:tc>
        <w:tc>
          <w:tcPr>
            <w:tcW w:w="900" w:type="dxa"/>
            <w:tcBorders>
              <w:top w:val="nil"/>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Покрытие</w:t>
            </w:r>
          </w:p>
        </w:tc>
        <w:tc>
          <w:tcPr>
            <w:tcW w:w="720" w:type="dxa"/>
            <w:tcBorders>
              <w:top w:val="nil"/>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Площадь, кв. м.</w:t>
            </w:r>
          </w:p>
        </w:tc>
        <w:tc>
          <w:tcPr>
            <w:tcW w:w="1379" w:type="dxa"/>
            <w:tcBorders>
              <w:top w:val="nil"/>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Кол-во планируемых к размещению контейнеров, бункеров, шт., их объем</w:t>
            </w:r>
          </w:p>
        </w:tc>
        <w:tc>
          <w:tcPr>
            <w:tcW w:w="2440" w:type="dxa"/>
            <w:tcBorders>
              <w:top w:val="single" w:sz="6" w:space="0" w:color="000000"/>
              <w:left w:val="nil"/>
              <w:bottom w:val="single" w:sz="6" w:space="0" w:color="000000"/>
              <w:right w:val="single" w:sz="6" w:space="0" w:color="000000"/>
            </w:tcBorders>
            <w:hideMark/>
          </w:tcPr>
          <w:p w:rsidR="00DC7BF1" w:rsidRDefault="00DC7BF1" w:rsidP="00DC7BF1">
            <w:pPr>
              <w:pStyle w:val="29"/>
            </w:pPr>
            <w:r>
              <w:t>Данные о собственниках мест (площадок) накопления твердых коммунальных отходов</w:t>
            </w:r>
          </w:p>
        </w:tc>
        <w:tc>
          <w:tcPr>
            <w:tcW w:w="1671" w:type="dxa"/>
            <w:tcBorders>
              <w:top w:val="single" w:sz="6" w:space="0" w:color="000000"/>
              <w:left w:val="nil"/>
              <w:bottom w:val="single" w:sz="6" w:space="0" w:color="000000"/>
              <w:right w:val="single" w:sz="6" w:space="0" w:color="000000"/>
            </w:tcBorders>
            <w:vAlign w:val="center"/>
            <w:hideMark/>
          </w:tcPr>
          <w:p w:rsidR="00DC7BF1" w:rsidRPr="001C6730" w:rsidRDefault="00DC7BF1" w:rsidP="00DC7BF1">
            <w:pPr>
              <w:rPr>
                <w:szCs w:val="24"/>
              </w:rPr>
            </w:pPr>
            <w:r w:rsidRPr="001C6730">
              <w:t>Данные об источниках образования твердых коммунальных отходов, которые складируются в местах (на площадках) накопления ТКО</w:t>
            </w:r>
          </w:p>
        </w:tc>
      </w:tr>
      <w:tr w:rsidR="00DC7BF1" w:rsidTr="00DC7BF1">
        <w:tc>
          <w:tcPr>
            <w:tcW w:w="757" w:type="dxa"/>
            <w:tcBorders>
              <w:top w:val="nil"/>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w:t>
            </w:r>
          </w:p>
        </w:tc>
        <w:tc>
          <w:tcPr>
            <w:tcW w:w="1323" w:type="dxa"/>
            <w:tcBorders>
              <w:top w:val="nil"/>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2</w:t>
            </w:r>
          </w:p>
        </w:tc>
        <w:tc>
          <w:tcPr>
            <w:tcW w:w="1017" w:type="dxa"/>
            <w:tcBorders>
              <w:top w:val="nil"/>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3</w:t>
            </w:r>
          </w:p>
        </w:tc>
        <w:tc>
          <w:tcPr>
            <w:tcW w:w="900" w:type="dxa"/>
            <w:tcBorders>
              <w:top w:val="nil"/>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720" w:type="dxa"/>
            <w:tcBorders>
              <w:top w:val="nil"/>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5</w:t>
            </w:r>
          </w:p>
        </w:tc>
        <w:tc>
          <w:tcPr>
            <w:tcW w:w="1379" w:type="dxa"/>
            <w:tcBorders>
              <w:top w:val="nil"/>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6</w:t>
            </w:r>
          </w:p>
        </w:tc>
        <w:tc>
          <w:tcPr>
            <w:tcW w:w="2440" w:type="dxa"/>
            <w:tcBorders>
              <w:top w:val="nil"/>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7</w:t>
            </w:r>
          </w:p>
        </w:tc>
        <w:tc>
          <w:tcPr>
            <w:tcW w:w="1671" w:type="dxa"/>
            <w:tcBorders>
              <w:top w:val="nil"/>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8</w:t>
            </w:r>
          </w:p>
        </w:tc>
      </w:tr>
      <w:tr w:rsidR="00DC7BF1" w:rsidTr="00DC7BF1">
        <w:trPr>
          <w:trHeight w:val="2468"/>
        </w:trPr>
        <w:tc>
          <w:tcPr>
            <w:tcW w:w="757" w:type="dxa"/>
            <w:tcBorders>
              <w:top w:val="nil"/>
              <w:left w:val="single" w:sz="6" w:space="0" w:color="000000"/>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1</w:t>
            </w:r>
          </w:p>
        </w:tc>
        <w:tc>
          <w:tcPr>
            <w:tcW w:w="1323" w:type="dxa"/>
            <w:tcBorders>
              <w:top w:val="nil"/>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rPr>
                <w:color w:val="1F497D" w:themeColor="text2"/>
              </w:rPr>
            </w:pPr>
            <w:r>
              <w:t>Алтайский край, Ребрихинский район, с. Зеленая Роща  , ул.Зеленорощинская, 3</w:t>
            </w:r>
            <w:r>
              <w:rPr>
                <w:color w:val="1F497D" w:themeColor="text2"/>
              </w:rPr>
              <w:t xml:space="preserve"> </w:t>
            </w:r>
            <w:r w:rsidRPr="000A7DE3">
              <w:t>В работе</w:t>
            </w:r>
          </w:p>
        </w:tc>
        <w:tc>
          <w:tcPr>
            <w:tcW w:w="1017" w:type="dxa"/>
            <w:tcBorders>
              <w:top w:val="nil"/>
              <w:left w:val="nil"/>
              <w:bottom w:val="single" w:sz="4" w:space="0" w:color="auto"/>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nil"/>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nil"/>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nil"/>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1/0,85</w:t>
            </w:r>
          </w:p>
        </w:tc>
        <w:tc>
          <w:tcPr>
            <w:tcW w:w="2440" w:type="dxa"/>
            <w:tcBorders>
              <w:top w:val="nil"/>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nil"/>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 xml:space="preserve"> Жилой сектор  село Зеленая Роща ул.Зеленорощинская д.№ 1, №5, № 6, №7, №8, №9,  </w:t>
            </w:r>
          </w:p>
        </w:tc>
      </w:tr>
      <w:tr w:rsidR="00DC7BF1" w:rsidTr="00DC7BF1">
        <w:trPr>
          <w:trHeight w:val="2400"/>
        </w:trPr>
        <w:tc>
          <w:tcPr>
            <w:tcW w:w="757" w:type="dxa"/>
            <w:tcBorders>
              <w:top w:val="single" w:sz="4" w:space="0" w:color="auto"/>
              <w:left w:val="single" w:sz="6" w:space="0" w:color="000000"/>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lastRenderedPageBreak/>
              <w:t>2.</w:t>
            </w:r>
          </w:p>
        </w:tc>
        <w:tc>
          <w:tcPr>
            <w:tcW w:w="1323"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с. Зеленая Роща  , ул.Зеленорощинская,15</w:t>
            </w:r>
          </w:p>
          <w:p w:rsidR="00DC7BF1" w:rsidRDefault="00DC7BF1" w:rsidP="00DC7BF1">
            <w:pPr>
              <w:pStyle w:val="29"/>
            </w:pPr>
            <w:r>
              <w:t>В работе</w:t>
            </w:r>
          </w:p>
        </w:tc>
        <w:tc>
          <w:tcPr>
            <w:tcW w:w="1017" w:type="dxa"/>
            <w:tcBorders>
              <w:top w:val="single" w:sz="4" w:space="0" w:color="auto"/>
              <w:left w:val="nil"/>
              <w:bottom w:val="single" w:sz="4" w:space="0" w:color="auto"/>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1/0,85</w:t>
            </w:r>
          </w:p>
        </w:tc>
        <w:tc>
          <w:tcPr>
            <w:tcW w:w="244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Администрация  Зеленорощин ского сельсовета Ребрихинского района Алтайского края,</w:t>
            </w:r>
            <w:r>
              <w:rPr>
                <w:color w:val="000000"/>
                <w:sz w:val="18"/>
                <w:szCs w:val="18"/>
              </w:rPr>
              <w:t xml:space="preserve"> ОГРН 1022202562910</w:t>
            </w:r>
            <w:r>
              <w:t xml:space="preserve"> </w:t>
            </w:r>
          </w:p>
        </w:tc>
        <w:tc>
          <w:tcPr>
            <w:tcW w:w="1671"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 xml:space="preserve">Жилой сектор  село Зеленая Роща ул.Зеленорощинская д№10, №11,  №12, №13, №19, №21 </w:t>
            </w:r>
          </w:p>
        </w:tc>
      </w:tr>
      <w:tr w:rsidR="00DC7BF1" w:rsidTr="00DC7BF1">
        <w:trPr>
          <w:trHeight w:val="2235"/>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3.</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с. Зеленая Роща  , ул.Зеленорощинская,33</w:t>
            </w:r>
          </w:p>
          <w:p w:rsidR="00DC7BF1" w:rsidRDefault="00DC7BF1" w:rsidP="00DC7BF1">
            <w:pPr>
              <w:pStyle w:val="29"/>
            </w:pPr>
            <w:r>
              <w:t>В работе</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rPr>
                <w:color w:val="000000"/>
              </w:rPr>
            </w:pPr>
            <w:r>
              <w:t>Администрация  Зеленорощин ского сельсовета Ребрихинского района Алтайского края,</w:t>
            </w:r>
            <w:r>
              <w:rPr>
                <w:color w:val="000000"/>
              </w:rPr>
              <w:t xml:space="preserve"> </w:t>
            </w:r>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 Зеленая Роща ул.Зеленорощинская д№16,  №16а, №18, №22, №23, №24, №25,  №27, №28,  №29, №30, №35, №37, №39,  ул.Школьная №1,№3</w:t>
            </w:r>
          </w:p>
        </w:tc>
      </w:tr>
      <w:tr w:rsidR="00DC7BF1" w:rsidTr="00DC7BF1">
        <w:trPr>
          <w:trHeight w:val="2533"/>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lastRenderedPageBreak/>
              <w:t>4.</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r>
              <w:t xml:space="preserve">Алтайский край, Ребрихинский район, с. Зеленая Роща  , ул.Зеленорощинская,38 </w:t>
            </w:r>
            <w:r w:rsidRPr="000A7DE3">
              <w:t>В работе</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r>
              <w:t xml:space="preserve">Жилой сектор  село Зеленая Роща ул.Зеленорощинская д №43,.№ 43а, №45, №47, №51  </w:t>
            </w:r>
          </w:p>
        </w:tc>
      </w:tr>
      <w:tr w:rsidR="00DC7BF1" w:rsidTr="00DC7BF1">
        <w:trPr>
          <w:trHeight w:val="2533"/>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5.</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r>
              <w:t>Алтайский край, Ребрихинский район, с. Зеленая Роща, ул.Новая, 5</w:t>
            </w:r>
          </w:p>
          <w:p w:rsidR="00DC7BF1" w:rsidRPr="000A7DE3" w:rsidRDefault="00DC7BF1" w:rsidP="00DC7BF1">
            <w:r w:rsidRPr="000A7DE3">
              <w:t>В работе</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pPr>
              <w:pStyle w:val="29"/>
            </w:pPr>
            <w: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r>
              <w:t>Жилой сектор  село Зеленая Роща ул.Новая  д№1,  №2, №3, №5, №7, №12, №13, №14</w:t>
            </w:r>
          </w:p>
        </w:tc>
      </w:tr>
      <w:tr w:rsidR="00DC7BF1" w:rsidTr="00DC7BF1">
        <w:trPr>
          <w:trHeight w:val="2533"/>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lastRenderedPageBreak/>
              <w:t>6.</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Pr="000A7DE3" w:rsidRDefault="00DC7BF1" w:rsidP="00DC7BF1">
            <w:pPr>
              <w:pStyle w:val="29"/>
            </w:pPr>
            <w:r w:rsidRPr="000A7DE3">
              <w:t>Алтайский край, Ребрихинский район, с. Зеленая Роща  , ул.Московская, 36                 В работе</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Pr="000A7DE3"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r>
              <w:t>Жилой сектор  село Зеленая Роща ул.Московская д№21, №23, №25, №26, №27, №28, №31, №32, №36</w:t>
            </w:r>
          </w:p>
        </w:tc>
      </w:tr>
      <w:tr w:rsidR="00DC7BF1" w:rsidTr="00DC7BF1">
        <w:trPr>
          <w:trHeight w:val="2533"/>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7.</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с. Зеленая Роща, ул.Школь ная, 22</w:t>
            </w:r>
          </w:p>
          <w:p w:rsidR="00DC7BF1" w:rsidRDefault="00DC7BF1" w:rsidP="00DC7BF1">
            <w:pPr>
              <w:pStyle w:val="29"/>
            </w:pPr>
            <w:r>
              <w:t>В работе</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 Зеленая Роща ул.Школьная            д. №5, №7, №9, №11, №13, №24, №26</w:t>
            </w:r>
          </w:p>
        </w:tc>
      </w:tr>
      <w:tr w:rsidR="00DC7BF1" w:rsidTr="00DC7BF1">
        <w:trPr>
          <w:trHeight w:val="2533"/>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lastRenderedPageBreak/>
              <w:t>8.</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с. Зеленая Роща, ул.Томская, 32</w:t>
            </w:r>
          </w:p>
          <w:p w:rsidR="00DC7BF1" w:rsidRDefault="00DC7BF1" w:rsidP="00DC7BF1">
            <w:pPr>
              <w:pStyle w:val="29"/>
            </w:pPr>
            <w:r>
              <w:t>В работе</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 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 Зеленая Роща         ул. Томская  д. №22, №23, №24, №25,</w:t>
            </w:r>
          </w:p>
          <w:p w:rsidR="00DC7BF1" w:rsidRDefault="00DC7BF1" w:rsidP="00DC7BF1">
            <w:pPr>
              <w:pStyle w:val="29"/>
            </w:pPr>
            <w:r>
              <w:t xml:space="preserve">№26, №27, №28, №29, №30, №31, №32 </w:t>
            </w:r>
          </w:p>
        </w:tc>
      </w:tr>
      <w:tr w:rsidR="00DC7BF1" w:rsidTr="00DC7BF1">
        <w:trPr>
          <w:trHeight w:val="2533"/>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9.</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r>
              <w:t>Алтайский край, Ребрихинский район, п. Орел, в 23 метрах на север от территории дома по ул.Почтовая, д.3</w:t>
            </w:r>
          </w:p>
          <w:p w:rsidR="00DC7BF1" w:rsidRPr="000A7DE3" w:rsidRDefault="00DC7BF1" w:rsidP="00DC7BF1">
            <w:r w:rsidRPr="000A7DE3">
              <w:t>В работе</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jc w:val="center"/>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vAlign w:val="center"/>
            <w:hideMark/>
          </w:tcPr>
          <w:p w:rsidR="00DC7BF1" w:rsidRDefault="00DC7BF1" w:rsidP="00DC7BF1">
            <w:pPr>
              <w:jc w:val="both"/>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vAlign w:val="center"/>
            <w:hideMark/>
          </w:tcPr>
          <w:p w:rsidR="00DC7BF1" w:rsidRDefault="00DC7BF1" w:rsidP="00DC7BF1">
            <w:pPr>
              <w:jc w:val="center"/>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vAlign w:val="center"/>
            <w:hideMark/>
          </w:tcPr>
          <w:p w:rsidR="00DC7BF1" w:rsidRDefault="00DC7BF1" w:rsidP="00DC7BF1">
            <w:r>
              <w:t>1/0,85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vAlign w:val="center"/>
            <w:hideMark/>
          </w:tcPr>
          <w:p w:rsidR="00DC7BF1" w:rsidRDefault="00DC7BF1" w:rsidP="00DC7BF1">
            <w:pPr>
              <w:jc w:val="both"/>
            </w:pPr>
            <w:r>
              <w:t>Администрация Зеленорощин ского сельсовета Ребрихинского района Алтайского края,                       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vAlign w:val="center"/>
            <w:hideMark/>
          </w:tcPr>
          <w:p w:rsidR="00DC7BF1" w:rsidRDefault="00DC7BF1" w:rsidP="00DC7BF1">
            <w:pPr>
              <w:pStyle w:val="29"/>
            </w:pPr>
            <w:r>
              <w:t>Жилой сектор п. Орел ул.Почтовая дома №1, №2, №3,</w:t>
            </w:r>
          </w:p>
          <w:p w:rsidR="00DC7BF1" w:rsidRDefault="00DC7BF1" w:rsidP="00DC7BF1">
            <w:r>
              <w:t>№4, №5, №6, №8, №10, №12, №14</w:t>
            </w:r>
          </w:p>
        </w:tc>
      </w:tr>
      <w:tr w:rsidR="00DC7BF1" w:rsidTr="00DC7BF1">
        <w:trPr>
          <w:trHeight w:val="2533"/>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lastRenderedPageBreak/>
              <w:t>10.</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r>
              <w:t>Алтайский край, Ребрихинский район, п. Орел, в 23 метрах на север от территории дома по ул. Германа Титова, д.10</w:t>
            </w:r>
          </w:p>
          <w:p w:rsidR="00DC7BF1" w:rsidRPr="000A7DE3" w:rsidRDefault="00DC7BF1" w:rsidP="00DC7BF1">
            <w:r w:rsidRPr="000A7DE3">
              <w:t>В работе</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jc w:val="center"/>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vAlign w:val="center"/>
            <w:hideMark/>
          </w:tcPr>
          <w:p w:rsidR="00DC7BF1" w:rsidRDefault="00DC7BF1" w:rsidP="00DC7BF1">
            <w:pPr>
              <w:jc w:val="both"/>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vAlign w:val="center"/>
            <w:hideMark/>
          </w:tcPr>
          <w:p w:rsidR="00DC7BF1" w:rsidRDefault="00DC7BF1" w:rsidP="00DC7BF1">
            <w:pPr>
              <w:jc w:val="center"/>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vAlign w:val="center"/>
            <w:hideMark/>
          </w:tcPr>
          <w:p w:rsidR="00DC7BF1" w:rsidRDefault="00DC7BF1" w:rsidP="00DC7BF1">
            <w:r>
              <w:t>1/0,85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vAlign w:val="center"/>
            <w:hideMark/>
          </w:tcPr>
          <w:p w:rsidR="00DC7BF1" w:rsidRDefault="00DC7BF1" w:rsidP="00DC7BF1">
            <w:r>
              <w:t>Администрация Зеленорощинского сельсовета Ребрихинского района Алтайского края,                       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vAlign w:val="center"/>
            <w:hideMark/>
          </w:tcPr>
          <w:p w:rsidR="00DC7BF1" w:rsidRDefault="00DC7BF1" w:rsidP="00DC7BF1">
            <w:r>
              <w:t>Жилой сектор          п. Орел ул.Германа Титова д. №3, №4, №6, №7, №8, №10, №12, №13, №14, №15, №16, №17, №18,  №19,  №20</w:t>
            </w:r>
          </w:p>
        </w:tc>
      </w:tr>
      <w:tr w:rsidR="00DC7BF1" w:rsidTr="00DC7BF1">
        <w:trPr>
          <w:trHeight w:val="2040"/>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11.</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r>
              <w:t>Алтайский край, Ребрихинский район, с. Зеленая Роща  , ул.Московская, 4</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jc w:val="both"/>
            </w:pPr>
            <w:r>
              <w:t>Жилой сектор  село Зеленая Роща ул.Московская,     д. № 1, №2, №3, №4, №5, №7,  №12</w:t>
            </w:r>
          </w:p>
        </w:tc>
      </w:tr>
      <w:tr w:rsidR="00DC7BF1" w:rsidTr="00DC7BF1">
        <w:trPr>
          <w:trHeight w:val="2454"/>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lastRenderedPageBreak/>
              <w:t>12.</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с. Зеленая Роща  , ул.Московская, 42</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Жилой сектор  село Зеленая Роща ул.Московская         д. №33, №38, №40, №42 </w:t>
            </w:r>
          </w:p>
        </w:tc>
      </w:tr>
      <w:tr w:rsidR="00DC7BF1" w:rsidTr="00DC7BF1">
        <w:trPr>
          <w:trHeight w:val="423"/>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13.</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с. Зеленая Роща  , ул.Павловская, 2</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Жилой сектор  село Зеленая Роща ул.Павловская           д. №2, №3, №4, №10,№18, </w:t>
            </w:r>
          </w:p>
        </w:tc>
      </w:tr>
      <w:tr w:rsidR="00DC7BF1" w:rsidTr="00DC7BF1">
        <w:trPr>
          <w:trHeight w:val="2040"/>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14.</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с. Зеленая Роща  , ул.Павла Клубкова, 6</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Жилой сектор  село Зеленая Роща ул.Павла Клубкова          д. №4, №6,№11,№13,  №15,№17,№19 </w:t>
            </w:r>
          </w:p>
        </w:tc>
      </w:tr>
      <w:tr w:rsidR="00DC7BF1" w:rsidTr="00DC7BF1">
        <w:trPr>
          <w:trHeight w:val="2040"/>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lastRenderedPageBreak/>
              <w:t>15.</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с. Зеленая Роща, ул.Томская, 2</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 Зеленая Роща         ул. Томская  д. №1, №4, №5, №7,</w:t>
            </w:r>
          </w:p>
          <w:p w:rsidR="00DC7BF1" w:rsidRDefault="00DC7BF1" w:rsidP="00DC7BF1">
            <w:pPr>
              <w:pStyle w:val="29"/>
            </w:pPr>
            <w:r>
              <w:t>№8, №10</w:t>
            </w:r>
          </w:p>
        </w:tc>
      </w:tr>
      <w:tr w:rsidR="00DC7BF1" w:rsidTr="00DC7BF1">
        <w:trPr>
          <w:trHeight w:val="2040"/>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16.</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с. Зеленая Роща, ул.Томская, 14</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8</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 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 Зеленая Роща         ул. Томская  д. №9, №11,  №12, №13, №14, №15, №16, №18</w:t>
            </w:r>
          </w:p>
        </w:tc>
      </w:tr>
      <w:tr w:rsidR="00DC7BF1" w:rsidTr="00DC7BF1">
        <w:trPr>
          <w:trHeight w:val="2040"/>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17.</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п.Ключевка ул.Центральная, 5</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 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w:t>
            </w:r>
          </w:p>
          <w:p w:rsidR="00DC7BF1" w:rsidRDefault="00DC7BF1" w:rsidP="00DC7BF1">
            <w:pPr>
              <w:pStyle w:val="29"/>
            </w:pPr>
            <w:r>
              <w:t>п.Ключевка ул.Центральная</w:t>
            </w:r>
          </w:p>
          <w:p w:rsidR="00DC7BF1" w:rsidRDefault="00DC7BF1" w:rsidP="00DC7BF1">
            <w:r>
              <w:t>№1, №3, №4, №5, №5А,  №7, №9, №10, №11,№12, №12А, №13, №15,  №19</w:t>
            </w:r>
          </w:p>
        </w:tc>
      </w:tr>
      <w:tr w:rsidR="00DC7BF1" w:rsidTr="00DC7BF1">
        <w:trPr>
          <w:trHeight w:val="2040"/>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lastRenderedPageBreak/>
              <w:t>18</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п.Ключевка ул.Центральная,25</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 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w:t>
            </w:r>
          </w:p>
          <w:p w:rsidR="00DC7BF1" w:rsidRDefault="00DC7BF1" w:rsidP="00DC7BF1">
            <w:pPr>
              <w:pStyle w:val="29"/>
            </w:pPr>
            <w:r>
              <w:t>п.Ключевка ул.Центральная</w:t>
            </w:r>
          </w:p>
          <w:p w:rsidR="00DC7BF1" w:rsidRDefault="00DC7BF1" w:rsidP="00DC7BF1">
            <w:pPr>
              <w:pStyle w:val="29"/>
            </w:pPr>
            <w:r>
              <w:t xml:space="preserve"> №16, №17, №20, №21, №22, №25, №27</w:t>
            </w:r>
          </w:p>
        </w:tc>
      </w:tr>
      <w:tr w:rsidR="00DC7BF1" w:rsidTr="00DC7BF1">
        <w:trPr>
          <w:trHeight w:val="2040"/>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19</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п.Ключевка ул.Центральная,41</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 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w:t>
            </w:r>
          </w:p>
          <w:p w:rsidR="00DC7BF1" w:rsidRDefault="00DC7BF1" w:rsidP="00DC7BF1">
            <w:pPr>
              <w:pStyle w:val="29"/>
            </w:pPr>
            <w:r>
              <w:t>п.Ключевка ул.Центральная</w:t>
            </w:r>
          </w:p>
          <w:p w:rsidR="00DC7BF1" w:rsidRDefault="00DC7BF1" w:rsidP="00DC7BF1">
            <w:pPr>
              <w:pStyle w:val="29"/>
            </w:pPr>
            <w:r>
              <w:t>№28, №29, №30, №32, №33, №36, №37, №38, №41</w:t>
            </w:r>
          </w:p>
        </w:tc>
      </w:tr>
      <w:tr w:rsidR="00DC7BF1" w:rsidTr="00DC7BF1">
        <w:trPr>
          <w:trHeight w:val="2040"/>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20</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п.Ключевка ул.Центральная,40</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 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w:t>
            </w:r>
          </w:p>
          <w:p w:rsidR="00DC7BF1" w:rsidRDefault="00DC7BF1" w:rsidP="00DC7BF1">
            <w:pPr>
              <w:pStyle w:val="29"/>
            </w:pPr>
            <w:r>
              <w:t>п.Ключевка ул.Центральная</w:t>
            </w:r>
          </w:p>
          <w:p w:rsidR="00DC7BF1" w:rsidRDefault="00DC7BF1" w:rsidP="00DC7BF1">
            <w:pPr>
              <w:pStyle w:val="29"/>
            </w:pPr>
            <w:r>
              <w:t>№42, №44, №49, №51, №53</w:t>
            </w:r>
          </w:p>
        </w:tc>
      </w:tr>
      <w:tr w:rsidR="00DC7BF1" w:rsidTr="00DC7BF1">
        <w:trPr>
          <w:trHeight w:val="2040"/>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lastRenderedPageBreak/>
              <w:t>21</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п.Ключевка ул.Новая, 3</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 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w:t>
            </w:r>
          </w:p>
          <w:p w:rsidR="00DC7BF1" w:rsidRDefault="00DC7BF1" w:rsidP="00DC7BF1">
            <w:pPr>
              <w:pStyle w:val="29"/>
            </w:pPr>
            <w:r>
              <w:t>п.Ключевка ул.Новая</w:t>
            </w:r>
          </w:p>
          <w:p w:rsidR="00DC7BF1" w:rsidRDefault="00DC7BF1" w:rsidP="00DC7BF1">
            <w:pPr>
              <w:pStyle w:val="29"/>
            </w:pPr>
            <w:r>
              <w:t>№1, №2, №3, №4, №5, №6</w:t>
            </w:r>
          </w:p>
        </w:tc>
      </w:tr>
      <w:tr w:rsidR="00DC7BF1" w:rsidTr="00DC7BF1">
        <w:trPr>
          <w:trHeight w:val="2040"/>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22</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п.Ключевка ул.Новая, 9</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 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w:t>
            </w:r>
          </w:p>
          <w:p w:rsidR="00DC7BF1" w:rsidRDefault="00DC7BF1" w:rsidP="00DC7BF1">
            <w:pPr>
              <w:pStyle w:val="29"/>
            </w:pPr>
            <w:r>
              <w:t>п.Ключевка ул.Новая</w:t>
            </w:r>
          </w:p>
          <w:p w:rsidR="00DC7BF1" w:rsidRDefault="00DC7BF1" w:rsidP="00DC7BF1">
            <w:pPr>
              <w:pStyle w:val="29"/>
            </w:pPr>
            <w:r>
              <w:t>№7, №8, №9, №10, №11, №12</w:t>
            </w:r>
          </w:p>
        </w:tc>
      </w:tr>
      <w:tr w:rsidR="00DC7BF1" w:rsidTr="00DC7BF1">
        <w:trPr>
          <w:trHeight w:val="2040"/>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23</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п.Ключевка ул.Молодежная, 6</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 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w:t>
            </w:r>
          </w:p>
          <w:p w:rsidR="00DC7BF1" w:rsidRDefault="00DC7BF1" w:rsidP="00DC7BF1">
            <w:pPr>
              <w:pStyle w:val="29"/>
            </w:pPr>
            <w:r>
              <w:t>п.Ключевка ул.Молодежная</w:t>
            </w:r>
          </w:p>
          <w:p w:rsidR="00DC7BF1" w:rsidRDefault="00DC7BF1" w:rsidP="00DC7BF1">
            <w:pPr>
              <w:pStyle w:val="29"/>
            </w:pPr>
            <w:r>
              <w:t>№1, №2, №2а, №3, №5,  №6, №7, №9, №12, №13, №15,16, №17</w:t>
            </w:r>
          </w:p>
        </w:tc>
      </w:tr>
      <w:tr w:rsidR="00DC7BF1" w:rsidTr="00DC7BF1">
        <w:trPr>
          <w:trHeight w:val="2040"/>
        </w:trPr>
        <w:tc>
          <w:tcPr>
            <w:tcW w:w="757" w:type="dxa"/>
            <w:tcBorders>
              <w:top w:val="single" w:sz="4" w:space="0" w:color="auto"/>
              <w:left w:val="single" w:sz="6" w:space="0" w:color="000000"/>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lastRenderedPageBreak/>
              <w:t>24</w:t>
            </w:r>
          </w:p>
        </w:tc>
        <w:tc>
          <w:tcPr>
            <w:tcW w:w="1323"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п.Ключевка ул.Молодежная, 20</w:t>
            </w:r>
          </w:p>
        </w:tc>
        <w:tc>
          <w:tcPr>
            <w:tcW w:w="1017" w:type="dxa"/>
            <w:tcBorders>
              <w:top w:val="single" w:sz="4" w:space="0" w:color="auto"/>
              <w:left w:val="nil"/>
              <w:bottom w:val="single" w:sz="6" w:space="0" w:color="000000"/>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1/ 085</w:t>
            </w:r>
          </w:p>
        </w:tc>
        <w:tc>
          <w:tcPr>
            <w:tcW w:w="2440"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6" w:space="0" w:color="000000"/>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w:t>
            </w:r>
          </w:p>
          <w:p w:rsidR="00DC7BF1" w:rsidRDefault="00DC7BF1" w:rsidP="00DC7BF1">
            <w:pPr>
              <w:pStyle w:val="29"/>
            </w:pPr>
            <w:r>
              <w:t>п.Ключевка ул.Молодежная</w:t>
            </w:r>
          </w:p>
          <w:p w:rsidR="00DC7BF1" w:rsidRDefault="00DC7BF1" w:rsidP="00DC7BF1">
            <w:pPr>
              <w:pStyle w:val="29"/>
            </w:pPr>
            <w:r>
              <w:t>№18, №19, №21, №22,№23,  №26</w:t>
            </w:r>
          </w:p>
        </w:tc>
      </w:tr>
      <w:tr w:rsidR="00DC7BF1" w:rsidTr="00DC7BF1">
        <w:trPr>
          <w:trHeight w:val="2040"/>
        </w:trPr>
        <w:tc>
          <w:tcPr>
            <w:tcW w:w="757" w:type="dxa"/>
            <w:tcBorders>
              <w:top w:val="single" w:sz="4" w:space="0" w:color="auto"/>
              <w:left w:val="single" w:sz="6" w:space="0" w:color="000000"/>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25</w:t>
            </w:r>
          </w:p>
        </w:tc>
        <w:tc>
          <w:tcPr>
            <w:tcW w:w="1323"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п.Орел ул.Центральная, 6</w:t>
            </w:r>
          </w:p>
        </w:tc>
        <w:tc>
          <w:tcPr>
            <w:tcW w:w="1017" w:type="dxa"/>
            <w:tcBorders>
              <w:top w:val="single" w:sz="4" w:space="0" w:color="auto"/>
              <w:left w:val="nil"/>
              <w:bottom w:val="single" w:sz="4" w:space="0" w:color="auto"/>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1/ 085</w:t>
            </w:r>
          </w:p>
        </w:tc>
        <w:tc>
          <w:tcPr>
            <w:tcW w:w="244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w:t>
            </w:r>
          </w:p>
          <w:p w:rsidR="00DC7BF1" w:rsidRDefault="00DC7BF1" w:rsidP="00DC7BF1">
            <w:pPr>
              <w:pStyle w:val="29"/>
            </w:pPr>
            <w:r>
              <w:t>п.Орел ул.Центральная</w:t>
            </w:r>
          </w:p>
          <w:p w:rsidR="00DC7BF1" w:rsidRDefault="00DC7BF1" w:rsidP="00DC7BF1">
            <w:pPr>
              <w:pStyle w:val="29"/>
            </w:pPr>
            <w:r>
              <w:t>№1, №3, №4, №5А, №6,№7, №8, №9, №10, №11, №12</w:t>
            </w:r>
          </w:p>
        </w:tc>
      </w:tr>
      <w:tr w:rsidR="00DC7BF1" w:rsidTr="00DC7BF1">
        <w:trPr>
          <w:trHeight w:val="2040"/>
        </w:trPr>
        <w:tc>
          <w:tcPr>
            <w:tcW w:w="757" w:type="dxa"/>
            <w:tcBorders>
              <w:top w:val="single" w:sz="4" w:space="0" w:color="auto"/>
              <w:left w:val="single" w:sz="6" w:space="0" w:color="000000"/>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26</w:t>
            </w:r>
          </w:p>
        </w:tc>
        <w:tc>
          <w:tcPr>
            <w:tcW w:w="1323"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п.Орел ул.Центральная, 16</w:t>
            </w:r>
          </w:p>
        </w:tc>
        <w:tc>
          <w:tcPr>
            <w:tcW w:w="1017" w:type="dxa"/>
            <w:tcBorders>
              <w:top w:val="single" w:sz="4" w:space="0" w:color="auto"/>
              <w:left w:val="nil"/>
              <w:bottom w:val="single" w:sz="4" w:space="0" w:color="auto"/>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1/ 085</w:t>
            </w:r>
          </w:p>
        </w:tc>
        <w:tc>
          <w:tcPr>
            <w:tcW w:w="244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w:t>
            </w:r>
          </w:p>
          <w:p w:rsidR="00DC7BF1" w:rsidRDefault="00DC7BF1" w:rsidP="00DC7BF1">
            <w:pPr>
              <w:pStyle w:val="29"/>
            </w:pPr>
            <w:r>
              <w:t>п.Орел ул.Центральная</w:t>
            </w:r>
          </w:p>
          <w:p w:rsidR="00DC7BF1" w:rsidRDefault="00DC7BF1" w:rsidP="00DC7BF1">
            <w:pPr>
              <w:pStyle w:val="29"/>
            </w:pPr>
            <w:r>
              <w:t>№12А, №13, №14, №18, №19, №20 ул.Садовая №1, №2, №3, №4, №6, №8</w:t>
            </w:r>
          </w:p>
        </w:tc>
      </w:tr>
      <w:tr w:rsidR="00DC7BF1" w:rsidTr="00DC7BF1">
        <w:trPr>
          <w:trHeight w:val="2040"/>
        </w:trPr>
        <w:tc>
          <w:tcPr>
            <w:tcW w:w="757" w:type="dxa"/>
            <w:tcBorders>
              <w:top w:val="single" w:sz="4" w:space="0" w:color="auto"/>
              <w:left w:val="single" w:sz="6" w:space="0" w:color="000000"/>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lastRenderedPageBreak/>
              <w:t>27</w:t>
            </w:r>
          </w:p>
        </w:tc>
        <w:tc>
          <w:tcPr>
            <w:tcW w:w="1323"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п.Орел ул.Садовая, 13</w:t>
            </w:r>
          </w:p>
        </w:tc>
        <w:tc>
          <w:tcPr>
            <w:tcW w:w="1017" w:type="dxa"/>
            <w:tcBorders>
              <w:top w:val="single" w:sz="4" w:space="0" w:color="auto"/>
              <w:left w:val="nil"/>
              <w:bottom w:val="single" w:sz="4" w:space="0" w:color="auto"/>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1/ 085</w:t>
            </w:r>
          </w:p>
        </w:tc>
        <w:tc>
          <w:tcPr>
            <w:tcW w:w="244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w:t>
            </w:r>
          </w:p>
          <w:p w:rsidR="00DC7BF1" w:rsidRDefault="00DC7BF1" w:rsidP="00DC7BF1">
            <w:pPr>
              <w:pStyle w:val="29"/>
            </w:pPr>
            <w:r>
              <w:t>п.Орел ул.Садовая</w:t>
            </w:r>
          </w:p>
          <w:p w:rsidR="00DC7BF1" w:rsidRDefault="00DC7BF1" w:rsidP="00DC7BF1">
            <w:pPr>
              <w:pStyle w:val="29"/>
            </w:pPr>
            <w:r>
              <w:t>№5, №7, №12, №14, №15,  №16, №17, №18, №22,  №24, №26А,  №28, №30,  №32, №34, №36</w:t>
            </w:r>
          </w:p>
        </w:tc>
      </w:tr>
      <w:tr w:rsidR="00DC7BF1" w:rsidTr="00DC7BF1">
        <w:trPr>
          <w:trHeight w:val="2040"/>
        </w:trPr>
        <w:tc>
          <w:tcPr>
            <w:tcW w:w="757" w:type="dxa"/>
            <w:tcBorders>
              <w:top w:val="single" w:sz="4" w:space="0" w:color="auto"/>
              <w:left w:val="single" w:sz="6" w:space="0" w:color="000000"/>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28</w:t>
            </w:r>
          </w:p>
        </w:tc>
        <w:tc>
          <w:tcPr>
            <w:tcW w:w="1323"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Алтайский край, Ребрихинский район п.Орел ул.Интернациональная, 6</w:t>
            </w:r>
          </w:p>
        </w:tc>
        <w:tc>
          <w:tcPr>
            <w:tcW w:w="1017" w:type="dxa"/>
            <w:tcBorders>
              <w:top w:val="single" w:sz="4" w:space="0" w:color="auto"/>
              <w:left w:val="nil"/>
              <w:bottom w:val="single" w:sz="4" w:space="0" w:color="auto"/>
              <w:right w:val="single" w:sz="6" w:space="0" w:color="000000"/>
            </w:tcBorders>
            <w:tcMar>
              <w:top w:w="105" w:type="dxa"/>
              <w:left w:w="60" w:type="dxa"/>
              <w:bottom w:w="105" w:type="dxa"/>
              <w:right w:w="60" w:type="dxa"/>
            </w:tcMar>
          </w:tcPr>
          <w:p w:rsidR="00DC7BF1" w:rsidRDefault="00DC7BF1" w:rsidP="00DC7BF1">
            <w:pPr>
              <w:pStyle w:val="29"/>
            </w:pPr>
          </w:p>
        </w:tc>
        <w:tc>
          <w:tcPr>
            <w:tcW w:w="90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Бетон, металлическое</w:t>
            </w:r>
          </w:p>
        </w:tc>
        <w:tc>
          <w:tcPr>
            <w:tcW w:w="72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4</w:t>
            </w:r>
          </w:p>
        </w:tc>
        <w:tc>
          <w:tcPr>
            <w:tcW w:w="1379"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1/ 085</w:t>
            </w:r>
          </w:p>
        </w:tc>
        <w:tc>
          <w:tcPr>
            <w:tcW w:w="2440"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 xml:space="preserve">Администрация  Зеленорощин ского сельсовета Ребрихинского района Алтайского края, </w:t>
            </w:r>
          </w:p>
          <w:p w:rsidR="00DC7BF1" w:rsidRDefault="00DC7BF1" w:rsidP="00DC7BF1">
            <w:r>
              <w:rPr>
                <w:color w:val="000000"/>
                <w:sz w:val="18"/>
                <w:szCs w:val="18"/>
              </w:rPr>
              <w:t>ОГРН 1022202562910</w:t>
            </w:r>
          </w:p>
        </w:tc>
        <w:tc>
          <w:tcPr>
            <w:tcW w:w="1671" w:type="dxa"/>
            <w:tcBorders>
              <w:top w:val="single" w:sz="4" w:space="0" w:color="auto"/>
              <w:left w:val="nil"/>
              <w:bottom w:val="single" w:sz="4" w:space="0" w:color="auto"/>
              <w:right w:val="single" w:sz="6" w:space="0" w:color="000000"/>
            </w:tcBorders>
            <w:tcMar>
              <w:top w:w="105" w:type="dxa"/>
              <w:left w:w="60" w:type="dxa"/>
              <w:bottom w:w="105" w:type="dxa"/>
              <w:right w:w="60" w:type="dxa"/>
            </w:tcMar>
            <w:hideMark/>
          </w:tcPr>
          <w:p w:rsidR="00DC7BF1" w:rsidRDefault="00DC7BF1" w:rsidP="00DC7BF1">
            <w:pPr>
              <w:pStyle w:val="29"/>
            </w:pPr>
            <w:r>
              <w:t>Жилой сектор  село</w:t>
            </w:r>
          </w:p>
          <w:p w:rsidR="00DC7BF1" w:rsidRDefault="00DC7BF1" w:rsidP="00DC7BF1">
            <w:pPr>
              <w:pStyle w:val="29"/>
            </w:pPr>
            <w:r>
              <w:t>п.Орел ул.Интернациональная  №1, №2, №3,</w:t>
            </w:r>
          </w:p>
          <w:p w:rsidR="00DC7BF1" w:rsidRDefault="00DC7BF1" w:rsidP="00DC7BF1">
            <w:pPr>
              <w:pStyle w:val="29"/>
            </w:pPr>
            <w:r>
              <w:t>№4, №5, №6, №7, №12 ул.Лесная д. №2, №3, №3А, №4, №5</w:t>
            </w:r>
          </w:p>
        </w:tc>
      </w:tr>
    </w:tbl>
    <w:p w:rsidR="00DC7BF1" w:rsidRDefault="00DC7BF1" w:rsidP="00DC7BF1">
      <w:pPr>
        <w:jc w:val="both"/>
      </w:pPr>
    </w:p>
    <w:p w:rsidR="00DC7BF1" w:rsidRDefault="00DC7BF1" w:rsidP="00DC7BF1">
      <w:pPr>
        <w:jc w:val="both"/>
      </w:pPr>
    </w:p>
    <w:p w:rsidR="00DC7BF1" w:rsidRDefault="00DC7BF1" w:rsidP="00DC7BF1">
      <w:pPr>
        <w:jc w:val="both"/>
      </w:pPr>
    </w:p>
    <w:p w:rsidR="00DC7BF1" w:rsidRDefault="00DC7BF1" w:rsidP="00DC7BF1"/>
    <w:p w:rsidR="00DC7BF1" w:rsidRDefault="00DC7BF1" w:rsidP="00DC7BF1"/>
    <w:p w:rsidR="00DC7BF1" w:rsidRDefault="00DC7BF1" w:rsidP="00DC7BF1"/>
    <w:p w:rsidR="00DC7BF1" w:rsidRDefault="00DC7BF1" w:rsidP="00DC7BF1"/>
    <w:p w:rsidR="00DC7BF1" w:rsidRDefault="00DC7BF1" w:rsidP="00DC7BF1"/>
    <w:p w:rsidR="00DC7BF1" w:rsidRDefault="00DC7BF1" w:rsidP="00DC7BF1"/>
    <w:p w:rsidR="00DC7BF1" w:rsidRDefault="00DC7BF1" w:rsidP="00DC7BF1"/>
    <w:p w:rsidR="00DC7BF1" w:rsidRDefault="00DC7BF1" w:rsidP="00DC7BF1"/>
    <w:p w:rsidR="00DC7BF1" w:rsidRDefault="00DC7BF1" w:rsidP="00DC7BF1"/>
    <w:p w:rsidR="00DC7BF1" w:rsidRDefault="00DC7BF1" w:rsidP="00DC7BF1"/>
    <w:p w:rsidR="00DC7BF1" w:rsidRDefault="00DC7BF1" w:rsidP="00DC7BF1">
      <w:pPr>
        <w:sectPr w:rsidR="00DC7BF1" w:rsidSect="00DC7BF1">
          <w:pgSz w:w="16838" w:h="11906" w:orient="landscape"/>
          <w:pgMar w:top="1276" w:right="567" w:bottom="567" w:left="1134" w:header="709" w:footer="709" w:gutter="0"/>
          <w:cols w:space="708"/>
          <w:docGrid w:linePitch="360"/>
        </w:sectPr>
      </w:pPr>
    </w:p>
    <w:p w:rsidR="00DC7BF1" w:rsidRDefault="00DC7BF1" w:rsidP="00DC7BF1">
      <w:pPr>
        <w:pStyle w:val="aff0"/>
        <w:shd w:val="clear" w:color="auto" w:fill="FFFFFF"/>
        <w:spacing w:before="0" w:beforeAutospacing="0" w:after="0" w:afterAutospacing="0"/>
        <w:ind w:left="5580"/>
        <w:jc w:val="right"/>
      </w:pPr>
      <w:r>
        <w:lastRenderedPageBreak/>
        <w:t>Приложение №2</w:t>
      </w:r>
    </w:p>
    <w:p w:rsidR="00DC7BF1" w:rsidRDefault="00DC7BF1" w:rsidP="00DC7BF1">
      <w:pPr>
        <w:pStyle w:val="aff0"/>
        <w:shd w:val="clear" w:color="auto" w:fill="FFFFFF"/>
        <w:spacing w:before="0" w:beforeAutospacing="0" w:after="0" w:afterAutospacing="0"/>
        <w:ind w:left="5580"/>
        <w:jc w:val="right"/>
      </w:pPr>
    </w:p>
    <w:p w:rsidR="00DC7BF1" w:rsidRPr="0022292A" w:rsidRDefault="00DC7BF1" w:rsidP="00DC7BF1">
      <w:pPr>
        <w:jc w:val="center"/>
      </w:pPr>
      <w:r>
        <w:t>СХЕМА</w:t>
      </w:r>
    </w:p>
    <w:p w:rsidR="00DC7BF1" w:rsidRPr="0022292A" w:rsidRDefault="00DC7BF1" w:rsidP="00DC7BF1">
      <w:pPr>
        <w:jc w:val="center"/>
      </w:pPr>
      <w:r w:rsidRPr="0022292A">
        <w:t xml:space="preserve"> мест (площадок) накопления твердых коммунальных отходов на территории муниципального образования Зеленорощинский сельсовет Ребрихинского района Алтайского края</w:t>
      </w:r>
    </w:p>
    <w:p w:rsidR="00DC7BF1" w:rsidRPr="0022292A" w:rsidRDefault="00DC7BF1" w:rsidP="00DC7BF1">
      <w:pPr>
        <w:rPr>
          <w:b/>
        </w:rPr>
      </w:pPr>
      <w:r w:rsidRPr="0022292A">
        <w:t xml:space="preserve">                                                                                                                         </w:t>
      </w:r>
      <w:r w:rsidRPr="0022292A">
        <w:rPr>
          <w:b/>
        </w:rPr>
        <w:t xml:space="preserve">с. Зелена Роща       </w:t>
      </w:r>
    </w:p>
    <w:p w:rsidR="00DC7BF1" w:rsidRPr="009C56F2" w:rsidRDefault="00DC7BF1" w:rsidP="00DC7BF1">
      <w:pPr>
        <w:rPr>
          <w:b/>
          <w:sz w:val="28"/>
          <w:szCs w:val="28"/>
        </w:rPr>
      </w:pPr>
      <w:r w:rsidRPr="00CF4E9A">
        <w:rPr>
          <w:noProof/>
          <w:color w:val="4F81BD" w:themeColor="accent1"/>
          <w:sz w:val="22"/>
          <w:szCs w:val="22"/>
          <w:lang w:eastAsia="en-US"/>
        </w:rPr>
        <w:pict>
          <v:shape id="_x0000_s1120" type="#_x0000_t202" style="position:absolute;margin-left:282.3pt;margin-top:116pt;width:26.25pt;height:17.2pt;z-index:92">
            <v:textbox style="mso-next-textbox:#_x0000_s1120">
              <w:txbxContent>
                <w:p w:rsidR="00612C52" w:rsidRPr="00DE7363" w:rsidRDefault="00612C52" w:rsidP="00DC7BF1">
                  <w:pPr>
                    <w:rPr>
                      <w:sz w:val="16"/>
                      <w:szCs w:val="16"/>
                    </w:rPr>
                  </w:pPr>
                  <w:r>
                    <w:rPr>
                      <w:sz w:val="16"/>
                      <w:szCs w:val="16"/>
                    </w:rPr>
                    <w:t>16</w:t>
                  </w:r>
                </w:p>
              </w:txbxContent>
            </v:textbox>
          </v:shape>
        </w:pict>
      </w:r>
      <w:r w:rsidRPr="00CF4E9A">
        <w:rPr>
          <w:noProof/>
          <w:color w:val="4F81BD" w:themeColor="accent1"/>
          <w:sz w:val="22"/>
          <w:szCs w:val="22"/>
          <w:lang w:eastAsia="en-US"/>
        </w:rPr>
        <w:pict>
          <v:shape id="_x0000_s1116" type="#_x0000_t56" style="position:absolute;margin-left:282.3pt;margin-top:95.7pt;width:10.5pt;height:18.75pt;z-index:88" fillcolor="#4f81bd" strokecolor="#f2f2f2" strokeweight="3pt">
            <v:shadow on="t" type="perspective" color="#243f60" opacity=".5" offset="1pt" offset2="-1pt"/>
          </v:shape>
        </w:pict>
      </w:r>
      <w:r w:rsidRPr="00CF4E9A">
        <w:rPr>
          <w:noProof/>
          <w:color w:val="4F81BD" w:themeColor="accent1"/>
          <w:sz w:val="22"/>
          <w:szCs w:val="22"/>
          <w:lang w:eastAsia="en-US"/>
        </w:rPr>
        <w:pict>
          <v:shape id="_x0000_s1121" type="#_x0000_t202" style="position:absolute;margin-left:241.5pt;margin-top:116pt;width:25.05pt;height:17.2pt;z-index:93">
            <v:textbox style="mso-next-textbox:#_x0000_s1121">
              <w:txbxContent>
                <w:p w:rsidR="00612C52" w:rsidRPr="00DE7363" w:rsidRDefault="00612C52" w:rsidP="00DC7BF1">
                  <w:pPr>
                    <w:rPr>
                      <w:sz w:val="16"/>
                      <w:szCs w:val="16"/>
                    </w:rPr>
                  </w:pPr>
                  <w:r>
                    <w:rPr>
                      <w:sz w:val="16"/>
                      <w:szCs w:val="16"/>
                    </w:rPr>
                    <w:t>15</w:t>
                  </w:r>
                </w:p>
              </w:txbxContent>
            </v:textbox>
          </v:shape>
        </w:pict>
      </w:r>
      <w:r w:rsidRPr="00CF4E9A">
        <w:rPr>
          <w:noProof/>
          <w:color w:val="4F81BD" w:themeColor="accent1"/>
          <w:sz w:val="22"/>
          <w:szCs w:val="22"/>
          <w:lang w:eastAsia="en-US"/>
        </w:rPr>
        <w:pict>
          <v:shape id="_x0000_s1117" type="#_x0000_t56" style="position:absolute;margin-left:226.8pt;margin-top:114.45pt;width:10.5pt;height:18.75pt;z-index:89" fillcolor="#4f81bd" strokecolor="#f2f2f2" strokeweight="3pt">
            <v:shadow on="t" type="perspective" color="#243f60" opacity=".5" offset="1pt" offset2="-1pt"/>
          </v:shape>
        </w:pict>
      </w:r>
      <w:r w:rsidRPr="00CF4E9A">
        <w:rPr>
          <w:noProof/>
          <w:color w:val="4F81BD" w:themeColor="accent1"/>
          <w:sz w:val="22"/>
          <w:szCs w:val="22"/>
          <w:lang w:eastAsia="en-US"/>
        </w:rPr>
        <w:pict>
          <v:shape id="_x0000_s1119" type="#_x0000_t202" style="position:absolute;margin-left:252pt;margin-top:269.2pt;width:25.05pt;height:17.2pt;z-index:91">
            <v:textbox style="mso-next-textbox:#_x0000_s1119">
              <w:txbxContent>
                <w:p w:rsidR="00612C52" w:rsidRPr="00DE7363" w:rsidRDefault="00612C52" w:rsidP="00DC7BF1">
                  <w:pPr>
                    <w:rPr>
                      <w:sz w:val="16"/>
                      <w:szCs w:val="16"/>
                    </w:rPr>
                  </w:pPr>
                  <w:r>
                    <w:rPr>
                      <w:sz w:val="16"/>
                      <w:szCs w:val="16"/>
                    </w:rPr>
                    <w:t>13</w:t>
                  </w:r>
                </w:p>
              </w:txbxContent>
            </v:textbox>
          </v:shape>
        </w:pict>
      </w:r>
      <w:r w:rsidRPr="00CF4E9A">
        <w:rPr>
          <w:noProof/>
          <w:color w:val="4F81BD" w:themeColor="accent1"/>
          <w:sz w:val="22"/>
          <w:szCs w:val="22"/>
          <w:lang w:eastAsia="en-US"/>
        </w:rPr>
        <w:pict>
          <v:shape id="_x0000_s1105" type="#_x0000_t202" style="position:absolute;margin-left:43.95pt;margin-top:255.2pt;width:25.05pt;height:17.2pt;z-index:77">
            <v:textbox style="mso-next-textbox:#_x0000_s1105">
              <w:txbxContent>
                <w:p w:rsidR="00612C52" w:rsidRPr="00DE7363" w:rsidRDefault="00612C52" w:rsidP="00DC7BF1">
                  <w:pPr>
                    <w:rPr>
                      <w:sz w:val="16"/>
                      <w:szCs w:val="16"/>
                    </w:rPr>
                  </w:pPr>
                  <w:r>
                    <w:rPr>
                      <w:sz w:val="16"/>
                      <w:szCs w:val="16"/>
                    </w:rPr>
                    <w:t>12</w:t>
                  </w:r>
                </w:p>
              </w:txbxContent>
            </v:textbox>
          </v:shape>
        </w:pict>
      </w:r>
      <w:r w:rsidRPr="00CF4E9A">
        <w:rPr>
          <w:noProof/>
          <w:color w:val="4F81BD" w:themeColor="accent1"/>
          <w:sz w:val="22"/>
          <w:szCs w:val="22"/>
          <w:lang w:eastAsia="en-US"/>
        </w:rPr>
        <w:pict>
          <v:shape id="_x0000_s1118" type="#_x0000_t56" style="position:absolute;margin-left:31.8pt;margin-top:260.2pt;width:10.5pt;height:18.75pt;z-index:90" fillcolor="#4f81bd" strokecolor="#f2f2f2" strokeweight="3pt">
            <v:shadow on="t" type="perspective" color="#243f60" opacity=".5" offset="1pt" offset2="-1pt"/>
          </v:shape>
        </w:pict>
      </w:r>
      <w:r w:rsidRPr="00CF4E9A">
        <w:rPr>
          <w:noProof/>
          <w:sz w:val="22"/>
          <w:szCs w:val="22"/>
          <w:lang w:eastAsia="en-US"/>
        </w:rPr>
        <w:pict>
          <v:shape id="_x0000_s1095" type="#_x0000_t56" style="position:absolute;margin-left:241.5pt;margin-top:278.4pt;width:10.5pt;height:18.75pt;z-index:67" fillcolor="#4f81bd" strokecolor="#f2f2f2" strokeweight="3pt">
            <v:shadow on="t" type="perspective" color="#243f60" opacity=".5" offset="1pt" offset2="-1pt"/>
          </v:shape>
        </w:pict>
      </w:r>
      <w:r w:rsidRPr="00CF4E9A">
        <w:rPr>
          <w:noProof/>
          <w:sz w:val="22"/>
          <w:szCs w:val="22"/>
          <w:lang w:eastAsia="en-US"/>
        </w:rPr>
        <w:pict>
          <v:shape id="_x0000_s1108" type="#_x0000_t202" style="position:absolute;margin-left:356.55pt;margin-top:-7.05pt;width:28.95pt;height:17.2pt;z-index:80">
            <v:textbox style="mso-next-textbox:#_x0000_s1108">
              <w:txbxContent>
                <w:p w:rsidR="00612C52" w:rsidRPr="00DE7363" w:rsidRDefault="00612C52" w:rsidP="00DC7BF1">
                  <w:pPr>
                    <w:rPr>
                      <w:sz w:val="16"/>
                      <w:szCs w:val="16"/>
                    </w:rPr>
                  </w:pPr>
                  <w:r>
                    <w:rPr>
                      <w:sz w:val="16"/>
                      <w:szCs w:val="16"/>
                    </w:rPr>
                    <w:t>14</w:t>
                  </w:r>
                </w:p>
              </w:txbxContent>
            </v:textbox>
          </v:shape>
        </w:pict>
      </w:r>
      <w:r w:rsidRPr="00CF4E9A">
        <w:rPr>
          <w:noProof/>
          <w:sz w:val="22"/>
          <w:szCs w:val="22"/>
          <w:lang w:eastAsia="en-US"/>
        </w:rPr>
        <w:pict>
          <v:shape id="_x0000_s1096" type="#_x0000_t56" style="position:absolute;margin-left:385.5pt;margin-top:-8.6pt;width:10.5pt;height:18.75pt;z-index:68" fillcolor="#4f81bd" strokecolor="#f2f2f2" strokeweight="3pt">
            <v:shadow on="t" type="perspective" color="#243f60" opacity=".5" offset="1pt" offset2="-1pt"/>
          </v:shape>
        </w:pict>
      </w:r>
      <w:r w:rsidRPr="00CF4E9A">
        <w:rPr>
          <w:noProof/>
          <w:sz w:val="22"/>
          <w:szCs w:val="22"/>
          <w:lang w:eastAsia="en-US"/>
        </w:rPr>
        <w:pict>
          <v:shape id="_x0000_s1109" type="#_x0000_t202" style="position:absolute;margin-left:189pt;margin-top:230.55pt;width:24.75pt;height:17.2pt;z-index:81">
            <v:textbox style="mso-next-textbox:#_x0000_s1109">
              <w:txbxContent>
                <w:p w:rsidR="00612C52" w:rsidRPr="00DE7363" w:rsidRDefault="00612C52" w:rsidP="00DC7BF1">
                  <w:pPr>
                    <w:rPr>
                      <w:sz w:val="16"/>
                      <w:szCs w:val="16"/>
                    </w:rPr>
                  </w:pPr>
                  <w:r>
                    <w:rPr>
                      <w:sz w:val="16"/>
                      <w:szCs w:val="16"/>
                    </w:rPr>
                    <w:t>11</w:t>
                  </w:r>
                </w:p>
              </w:txbxContent>
            </v:textbox>
          </v:shape>
        </w:pict>
      </w:r>
      <w:r w:rsidRPr="00CF4E9A">
        <w:rPr>
          <w:noProof/>
          <w:sz w:val="22"/>
          <w:szCs w:val="22"/>
          <w:lang w:eastAsia="en-US"/>
        </w:rPr>
        <w:pict>
          <v:shape id="_x0000_s1097" type="#_x0000_t56" style="position:absolute;margin-left:178.5pt;margin-top:236.45pt;width:10.5pt;height:18.75pt;z-index:69" fillcolor="#4f81bd" strokecolor="#f2f2f2" strokeweight="3pt">
            <v:shadow on="t" type="perspective" color="#243f60" opacity=".5" offset="1pt" offset2="-1pt"/>
          </v:shape>
        </w:pict>
      </w:r>
      <w:r w:rsidRPr="00CF4E9A">
        <w:rPr>
          <w:noProof/>
          <w:sz w:val="22"/>
          <w:szCs w:val="22"/>
          <w:lang w:eastAsia="en-US"/>
        </w:rPr>
        <w:pict>
          <v:shape id="_x0000_s1110" type="#_x0000_t202" style="position:absolute;margin-left:317.55pt;margin-top:70.2pt;width:15.75pt;height:17.2pt;z-index:82">
            <v:textbox style="mso-next-textbox:#_x0000_s1110">
              <w:txbxContent>
                <w:p w:rsidR="00612C52" w:rsidRPr="00DE7363" w:rsidRDefault="00612C52" w:rsidP="00DC7BF1">
                  <w:pPr>
                    <w:rPr>
                      <w:sz w:val="16"/>
                      <w:szCs w:val="16"/>
                    </w:rPr>
                  </w:pPr>
                  <w:r>
                    <w:rPr>
                      <w:sz w:val="16"/>
                      <w:szCs w:val="16"/>
                    </w:rPr>
                    <w:t>8</w:t>
                  </w:r>
                </w:p>
              </w:txbxContent>
            </v:textbox>
          </v:shape>
        </w:pict>
      </w:r>
      <w:r w:rsidRPr="00CF4E9A">
        <w:rPr>
          <w:noProof/>
          <w:sz w:val="22"/>
          <w:szCs w:val="22"/>
          <w:lang w:eastAsia="en-US"/>
        </w:rPr>
        <w:pict>
          <v:shape id="_x0000_s1098" type="#_x0000_t56" style="position:absolute;margin-left:329.25pt;margin-top:51.45pt;width:10.5pt;height:18.75pt;z-index:70" fillcolor="#4f81bd" strokecolor="#f2f2f2" strokeweight="3pt">
            <v:shadow on="t" type="perspective" color="#243f60" opacity=".5" offset="1pt" offset2="-1pt"/>
          </v:shape>
        </w:pict>
      </w:r>
      <w:r w:rsidRPr="00CF4E9A">
        <w:rPr>
          <w:noProof/>
          <w:sz w:val="22"/>
          <w:szCs w:val="22"/>
          <w:lang w:eastAsia="en-US"/>
        </w:rPr>
        <w:pict>
          <v:shape id="_x0000_s1111" type="#_x0000_t202" style="position:absolute;margin-left:127.5pt;margin-top:202pt;width:15.75pt;height:17.2pt;z-index:83">
            <v:textbox style="mso-next-textbox:#_x0000_s1111">
              <w:txbxContent>
                <w:p w:rsidR="00612C52" w:rsidRPr="00DE7363" w:rsidRDefault="00612C52" w:rsidP="00DC7BF1">
                  <w:pPr>
                    <w:rPr>
                      <w:sz w:val="16"/>
                      <w:szCs w:val="16"/>
                    </w:rPr>
                  </w:pPr>
                  <w:r>
                    <w:rPr>
                      <w:sz w:val="16"/>
                      <w:szCs w:val="16"/>
                    </w:rPr>
                    <w:t>7</w:t>
                  </w:r>
                </w:p>
              </w:txbxContent>
            </v:textbox>
          </v:shape>
        </w:pict>
      </w:r>
      <w:r w:rsidRPr="00CF4E9A">
        <w:rPr>
          <w:noProof/>
          <w:sz w:val="22"/>
          <w:szCs w:val="22"/>
          <w:lang w:eastAsia="en-US"/>
        </w:rPr>
        <w:pict>
          <v:shape id="_x0000_s1089" type="#_x0000_t202" style="position:absolute;margin-left:107.25pt;margin-top:218.55pt;width:18.75pt;height:17.2pt;z-index:61">
            <v:textbox style="mso-next-textbox:#_x0000_s1089">
              <w:txbxContent>
                <w:p w:rsidR="00612C52" w:rsidRPr="00DE7363" w:rsidRDefault="00612C52" w:rsidP="00DC7BF1">
                  <w:pPr>
                    <w:rPr>
                      <w:sz w:val="16"/>
                      <w:szCs w:val="16"/>
                    </w:rPr>
                  </w:pPr>
                  <w:r>
                    <w:rPr>
                      <w:sz w:val="16"/>
                      <w:szCs w:val="16"/>
                    </w:rPr>
                    <w:t>5</w:t>
                  </w:r>
                </w:p>
              </w:txbxContent>
            </v:textbox>
          </v:shape>
        </w:pict>
      </w:r>
      <w:r w:rsidRPr="00CF4E9A">
        <w:rPr>
          <w:noProof/>
          <w:sz w:val="22"/>
          <w:szCs w:val="22"/>
          <w:lang w:eastAsia="en-US"/>
        </w:rPr>
        <w:pict>
          <v:rect id="_x0000_s1093" style="position:absolute;margin-left:220.35pt;margin-top:159.2pt;width:16.95pt;height:19pt;z-index:65">
            <v:textbox style="mso-next-textbox:#_x0000_s1093">
              <w:txbxContent>
                <w:p w:rsidR="00612C52" w:rsidRDefault="00612C52" w:rsidP="00DC7BF1">
                  <w:r>
                    <w:t>6</w:t>
                  </w:r>
                </w:p>
              </w:txbxContent>
            </v:textbox>
          </v:rect>
        </w:pict>
      </w:r>
      <w:r w:rsidRPr="00CF4E9A">
        <w:rPr>
          <w:noProof/>
          <w:sz w:val="22"/>
          <w:szCs w:val="22"/>
          <w:lang w:eastAsia="en-US"/>
        </w:rPr>
        <w:pict>
          <v:shape id="_x0000_s1091" type="#_x0000_t202" style="position:absolute;margin-left:126pt;margin-top:271.75pt;width:15pt;height:17.2pt;z-index:63">
            <v:textbox style="mso-next-textbox:#_x0000_s1091">
              <w:txbxContent>
                <w:p w:rsidR="00612C52" w:rsidRPr="00DE7363" w:rsidRDefault="00612C52" w:rsidP="00DC7BF1">
                  <w:pPr>
                    <w:rPr>
                      <w:sz w:val="16"/>
                      <w:szCs w:val="16"/>
                    </w:rPr>
                  </w:pPr>
                  <w:r>
                    <w:rPr>
                      <w:sz w:val="16"/>
                      <w:szCs w:val="16"/>
                    </w:rPr>
                    <w:t>2</w:t>
                  </w:r>
                  <w:r w:rsidR="003B2A6A" w:rsidRPr="003B2A6A">
                    <w:rPr>
                      <w:noProof/>
                      <w:sz w:val="16"/>
                      <w:szCs w:val="16"/>
                      <w:lang w:eastAsia="ru-RU"/>
                    </w:rPr>
                    <w:pict>
                      <v:shape id="Рисунок 9" o:spid="_x0000_i1039" type="#_x0000_t75" style="width:10.5pt;height:11.25pt;visibility:visible;mso-wrap-style:square">
                        <v:imagedata r:id="rId20" o:title=""/>
                      </v:shape>
                    </w:pict>
                  </w:r>
                </w:p>
              </w:txbxContent>
            </v:textbox>
          </v:shape>
        </w:pict>
      </w:r>
      <w:r w:rsidRPr="00CF4E9A">
        <w:rPr>
          <w:noProof/>
          <w:sz w:val="22"/>
          <w:szCs w:val="22"/>
          <w:lang w:eastAsia="en-US"/>
        </w:rPr>
        <w:pict>
          <v:shape id="_x0000_s1090" type="#_x0000_t202" style="position:absolute;margin-left:199.5pt;margin-top:260.2pt;width:18pt;height:18.2pt;z-index:62">
            <v:textbox style="mso-next-textbox:#_x0000_s1090">
              <w:txbxContent>
                <w:p w:rsidR="00612C52" w:rsidRPr="00DE7363" w:rsidRDefault="00612C52" w:rsidP="00DC7BF1">
                  <w:pPr>
                    <w:rPr>
                      <w:sz w:val="16"/>
                      <w:szCs w:val="16"/>
                    </w:rPr>
                  </w:pPr>
                  <w:r>
                    <w:rPr>
                      <w:sz w:val="16"/>
                      <w:szCs w:val="16"/>
                    </w:rPr>
                    <w:t>3</w:t>
                  </w:r>
                </w:p>
              </w:txbxContent>
            </v:textbox>
          </v:shape>
        </w:pict>
      </w:r>
      <w:r w:rsidRPr="00CF4E9A">
        <w:rPr>
          <w:noProof/>
          <w:sz w:val="22"/>
          <w:szCs w:val="22"/>
          <w:lang w:eastAsia="en-US"/>
        </w:rPr>
        <w:pict>
          <v:shape id="_x0000_s1099" type="#_x0000_t56" style="position:absolute;margin-left:141pt;margin-top:207.2pt;width:10.5pt;height:18.75pt;z-index:71" fillcolor="#4f81bd" strokecolor="#f2f2f2" strokeweight="3pt">
            <v:shadow on="t" type="perspective" color="#243f60" opacity=".5" offset="1pt" offset2="-1pt"/>
          </v:shape>
        </w:pict>
      </w:r>
      <w:r w:rsidRPr="00CF4E9A">
        <w:rPr>
          <w:noProof/>
          <w:sz w:val="22"/>
          <w:szCs w:val="22"/>
          <w:lang w:eastAsia="en-US"/>
        </w:rPr>
        <w:pict>
          <v:shape id="_x0000_s1100" type="#_x0000_t56" style="position:absolute;margin-left:66.3pt;margin-top:280.2pt;width:10.5pt;height:18.75pt;z-index:72" fillcolor="#4f81bd" strokecolor="#f2f2f2" strokeweight="3pt">
            <v:shadow on="t" type="perspective" color="#243f60" opacity=".5" offset="1pt" offset2="-1pt"/>
          </v:shape>
        </w:pict>
      </w:r>
      <w:r w:rsidRPr="00CF4E9A">
        <w:rPr>
          <w:noProof/>
          <w:sz w:val="22"/>
          <w:szCs w:val="22"/>
          <w:lang w:eastAsia="en-US"/>
        </w:rPr>
        <w:pict>
          <v:shape id="_x0000_s1088" type="#_x0000_t202" style="position:absolute;margin-left:42.3pt;margin-top:230.55pt;width:13.5pt;height:17.2pt;z-index:60">
            <v:textbox style="mso-next-textbox:#_x0000_s1088">
              <w:txbxContent>
                <w:p w:rsidR="00612C52" w:rsidRPr="00DE7363" w:rsidRDefault="00612C52" w:rsidP="00DC7BF1">
                  <w:pPr>
                    <w:rPr>
                      <w:sz w:val="16"/>
                      <w:szCs w:val="16"/>
                    </w:rPr>
                  </w:pPr>
                  <w:r>
                    <w:rPr>
                      <w:sz w:val="16"/>
                      <w:szCs w:val="16"/>
                    </w:rPr>
                    <w:t>1</w:t>
                  </w:r>
                </w:p>
              </w:txbxContent>
            </v:textbox>
          </v:shape>
        </w:pict>
      </w:r>
      <w:r w:rsidRPr="00CF4E9A">
        <w:rPr>
          <w:noProof/>
          <w:sz w:val="22"/>
          <w:szCs w:val="22"/>
          <w:lang w:eastAsia="en-US"/>
        </w:rPr>
        <w:pict>
          <v:shape id="_x0000_s1083" type="#_x0000_t56" style="position:absolute;margin-left:31.8pt;margin-top:230.55pt;width:10.5pt;height:18.75pt;z-index:55" fillcolor="red"/>
        </w:pict>
      </w:r>
      <w:r w:rsidRPr="00CF4E9A">
        <w:rPr>
          <w:noProof/>
          <w:sz w:val="22"/>
          <w:szCs w:val="22"/>
          <w:lang w:eastAsia="en-US"/>
        </w:rPr>
        <w:pict>
          <v:shape id="_x0000_s1101" type="#_x0000_t56" style="position:absolute;margin-left:76.8pt;margin-top:207.2pt;width:10.5pt;height:18.75pt;z-index:73" fillcolor="#4f81bd" strokecolor="#f2f2f2" strokeweight="3pt">
            <v:shadow on="t" type="perspective" color="#243f60" opacity=".5" offset="1pt" offset2="-1pt"/>
          </v:shape>
        </w:pict>
      </w:r>
      <w:r w:rsidRPr="00CF4E9A">
        <w:rPr>
          <w:noProof/>
          <w:sz w:val="22"/>
          <w:szCs w:val="22"/>
          <w:lang w:eastAsia="en-US"/>
        </w:rPr>
        <w:pict>
          <v:shape id="_x0000_s1113" type="#_x0000_t202" style="position:absolute;margin-left:82.05pt;margin-top:199.8pt;width:15.75pt;height:17.2pt;z-index:85">
            <v:textbox style="mso-next-textbox:#_x0000_s1113">
              <w:txbxContent>
                <w:p w:rsidR="00612C52" w:rsidRPr="00DE7363" w:rsidRDefault="00612C52" w:rsidP="00DC7BF1">
                  <w:pPr>
                    <w:rPr>
                      <w:sz w:val="16"/>
                      <w:szCs w:val="16"/>
                    </w:rPr>
                  </w:pPr>
                  <w:r>
                    <w:rPr>
                      <w:sz w:val="16"/>
                      <w:szCs w:val="16"/>
                    </w:rPr>
                    <w:t>5411</w:t>
                  </w:r>
                </w:p>
              </w:txbxContent>
            </v:textbox>
          </v:shape>
        </w:pict>
      </w:r>
      <w:r w:rsidRPr="00CF4E9A">
        <w:rPr>
          <w:noProof/>
          <w:sz w:val="22"/>
          <w:szCs w:val="22"/>
          <w:lang w:eastAsia="en-US"/>
        </w:rPr>
        <w:pict>
          <v:shape id="_x0000_s1114" type="#_x0000_t202" style="position:absolute;margin-left:165.3pt;margin-top:172.6pt;width:15.75pt;height:17.2pt;z-index:86">
            <v:textbox style="mso-next-textbox:#_x0000_s1114">
              <w:txbxContent>
                <w:p w:rsidR="00612C52" w:rsidRPr="00DE7363" w:rsidRDefault="00612C52" w:rsidP="00DC7BF1">
                  <w:pPr>
                    <w:rPr>
                      <w:sz w:val="16"/>
                      <w:szCs w:val="16"/>
                    </w:rPr>
                  </w:pPr>
                  <w:r>
                    <w:rPr>
                      <w:sz w:val="16"/>
                      <w:szCs w:val="16"/>
                    </w:rPr>
                    <w:t>4411</w:t>
                  </w:r>
                </w:p>
              </w:txbxContent>
            </v:textbox>
          </v:shape>
        </w:pict>
      </w:r>
      <w:r w:rsidRPr="00CF4E9A">
        <w:rPr>
          <w:noProof/>
          <w:sz w:val="22"/>
          <w:szCs w:val="22"/>
          <w:lang w:eastAsia="en-US"/>
        </w:rPr>
        <w:pict>
          <v:shape id="_x0000_s1102" type="#_x0000_t56" style="position:absolute;margin-left:158.55pt;margin-top:155.4pt;width:10.5pt;height:18.75pt;z-index:74" fillcolor="#4f81bd" strokecolor="#f2f2f2" strokeweight="3pt">
            <v:shadow on="t" type="perspective" color="#243f60" opacity=".5" offset="1pt" offset2="-1pt"/>
          </v:shape>
        </w:pict>
      </w:r>
      <w:r w:rsidRPr="00CF4E9A">
        <w:rPr>
          <w:noProof/>
          <w:sz w:val="22"/>
          <w:szCs w:val="22"/>
          <w:lang w:eastAsia="en-US"/>
        </w:rPr>
        <w:pict>
          <v:shape id="_x0000_s1115" type="#_x0000_t202" style="position:absolute;margin-left:66.3pt;margin-top:155.4pt;width:15.75pt;height:17.2pt;z-index:87">
            <v:textbox style="mso-next-textbox:#_x0000_s1115">
              <w:txbxContent>
                <w:p w:rsidR="00612C52" w:rsidRPr="00DE7363" w:rsidRDefault="00612C52" w:rsidP="00DC7BF1">
                  <w:pPr>
                    <w:rPr>
                      <w:sz w:val="16"/>
                      <w:szCs w:val="16"/>
                    </w:rPr>
                  </w:pPr>
                  <w:r>
                    <w:rPr>
                      <w:sz w:val="16"/>
                      <w:szCs w:val="16"/>
                    </w:rPr>
                    <w:t>3411</w:t>
                  </w:r>
                </w:p>
              </w:txbxContent>
            </v:textbox>
          </v:shape>
        </w:pict>
      </w:r>
      <w:r w:rsidRPr="00CF4E9A">
        <w:rPr>
          <w:noProof/>
          <w:sz w:val="22"/>
          <w:szCs w:val="22"/>
          <w:lang w:eastAsia="en-US"/>
        </w:rPr>
        <w:pict>
          <v:shape id="_x0000_s1112" type="#_x0000_t202" style="position:absolute;margin-left:50.55pt;margin-top:290.55pt;width:15.75pt;height:17.2pt;z-index:84">
            <v:textbox style="mso-next-textbox:#_x0000_s1112">
              <w:txbxContent>
                <w:p w:rsidR="00612C52" w:rsidRPr="00DE7363" w:rsidRDefault="00612C52" w:rsidP="00DC7BF1">
                  <w:pPr>
                    <w:rPr>
                      <w:sz w:val="16"/>
                      <w:szCs w:val="16"/>
                    </w:rPr>
                  </w:pPr>
                  <w:r>
                    <w:rPr>
                      <w:sz w:val="16"/>
                      <w:szCs w:val="16"/>
                    </w:rPr>
                    <w:t>6</w:t>
                  </w:r>
                </w:p>
              </w:txbxContent>
            </v:textbox>
          </v:shape>
        </w:pict>
      </w:r>
      <w:r w:rsidRPr="00CF4E9A">
        <w:rPr>
          <w:noProof/>
          <w:sz w:val="22"/>
          <w:szCs w:val="22"/>
          <w:lang w:eastAsia="en-US"/>
        </w:rPr>
        <w:pict>
          <v:shape id="_x0000_s1107" type="#_x0000_t202" style="position:absolute;margin-left:-9.45pt;margin-top:230.55pt;width:15.75pt;height:17.2pt;z-index:79">
            <v:textbox style="mso-next-textbox:#_x0000_s1107">
              <w:txbxContent>
                <w:p w:rsidR="00612C52" w:rsidRPr="00DE7363" w:rsidRDefault="00612C52" w:rsidP="00DC7BF1">
                  <w:pPr>
                    <w:rPr>
                      <w:sz w:val="16"/>
                      <w:szCs w:val="16"/>
                    </w:rPr>
                  </w:pPr>
                  <w:r>
                    <w:rPr>
                      <w:sz w:val="16"/>
                      <w:szCs w:val="16"/>
                    </w:rPr>
                    <w:t>1411</w:t>
                  </w:r>
                </w:p>
              </w:txbxContent>
            </v:textbox>
          </v:shape>
        </w:pict>
      </w:r>
      <w:r w:rsidRPr="00CF4E9A">
        <w:rPr>
          <w:noProof/>
          <w:sz w:val="22"/>
          <w:szCs w:val="22"/>
          <w:lang w:eastAsia="en-US"/>
        </w:rPr>
        <w:pict>
          <v:shape id="_x0000_s1103" type="#_x0000_t56" style="position:absolute;margin-left:69pt;margin-top:169.7pt;width:10.5pt;height:18.75pt;z-index:75" fillcolor="#4f81bd" strokecolor="#f2f2f2" strokeweight="3pt">
            <v:shadow on="t" type="perspective" color="#243f60" opacity=".5" offset="1pt" offset2="-1pt"/>
          </v:shape>
        </w:pict>
      </w:r>
      <w:r w:rsidRPr="00CF4E9A">
        <w:rPr>
          <w:noProof/>
          <w:sz w:val="22"/>
          <w:szCs w:val="22"/>
          <w:lang w:eastAsia="en-US"/>
        </w:rPr>
        <w:pict>
          <v:shape id="_x0000_s1106" type="#_x0000_t202" style="position:absolute;margin-left:13.05pt;margin-top:183.25pt;width:15.75pt;height:17.2pt;z-index:78">
            <v:textbox style="mso-next-textbox:#_x0000_s1106">
              <w:txbxContent>
                <w:p w:rsidR="00612C52" w:rsidRPr="00DE7363" w:rsidRDefault="00612C52" w:rsidP="00DC7BF1">
                  <w:pPr>
                    <w:rPr>
                      <w:sz w:val="16"/>
                      <w:szCs w:val="16"/>
                    </w:rPr>
                  </w:pPr>
                  <w:r>
                    <w:rPr>
                      <w:sz w:val="16"/>
                      <w:szCs w:val="16"/>
                    </w:rPr>
                    <w:t>2</w:t>
                  </w:r>
                </w:p>
              </w:txbxContent>
            </v:textbox>
          </v:shape>
        </w:pict>
      </w:r>
      <w:r w:rsidRPr="00CF4E9A">
        <w:rPr>
          <w:noProof/>
          <w:sz w:val="22"/>
          <w:szCs w:val="22"/>
          <w:lang w:eastAsia="en-US"/>
        </w:rPr>
        <w:pict>
          <v:shape id="_x0000_s1104" type="#_x0000_t56" style="position:absolute;margin-left:9pt;margin-top:199.8pt;width:10.5pt;height:18.75pt;z-index:76" fillcolor="#4f81bd" strokecolor="#f2f2f2" strokeweight="3pt">
            <v:shadow on="t" type="perspective" color="#243f60" opacity=".5" offset="1pt" offset2="-1pt"/>
          </v:shape>
        </w:pict>
      </w:r>
      <w:r w:rsidRPr="00CF4E9A">
        <w:rPr>
          <w:noProof/>
          <w:color w:val="4F81BD" w:themeColor="accent1"/>
          <w:sz w:val="22"/>
          <w:szCs w:val="22"/>
          <w:lang w:eastAsia="en-US"/>
        </w:rPr>
        <w:pict>
          <v:shape id="_x0000_s1094" type="#_x0000_t56" style="position:absolute;margin-left:-16.2pt;margin-top:236.45pt;width:10.5pt;height:18.75pt;z-index:66" fillcolor="#4f81bd" strokecolor="#f2f2f2" strokeweight="3pt">
            <v:shadow on="t" type="perspective" color="#243f60" opacity=".5" offset="1pt" offset2="-1pt"/>
          </v:shape>
        </w:pict>
      </w:r>
      <w:r w:rsidRPr="00CF4E9A">
        <w:rPr>
          <w:noProof/>
          <w:sz w:val="22"/>
          <w:szCs w:val="22"/>
          <w:lang w:eastAsia="en-US"/>
        </w:rPr>
        <w:pict>
          <v:shape id="_x0000_s1087" type="#_x0000_t56" style="position:absolute;margin-left:189pt;margin-top:269.2pt;width:10.5pt;height:18.75pt;z-index:59" fillcolor="red"/>
        </w:pict>
      </w:r>
      <w:r w:rsidRPr="00CF4E9A">
        <w:rPr>
          <w:noProof/>
          <w:sz w:val="22"/>
          <w:szCs w:val="22"/>
          <w:lang w:eastAsia="en-US"/>
        </w:rPr>
        <w:pict>
          <v:shape id="_x0000_s1092" type="#_x0000_t56" style="position:absolute;margin-left:207pt;margin-top:164.45pt;width:10.5pt;height:18.75pt;z-index:64" fillcolor="red"/>
        </w:pict>
      </w:r>
      <w:r w:rsidRPr="00CF4E9A">
        <w:rPr>
          <w:noProof/>
          <w:sz w:val="22"/>
          <w:szCs w:val="22"/>
          <w:lang w:eastAsia="en-US"/>
        </w:rPr>
        <w:pict>
          <v:shape id="_x0000_s1086" type="#_x0000_t56" style="position:absolute;margin-left:117pt;margin-top:262.95pt;width:10.5pt;height:18.75pt;z-index:58" fillcolor="red"/>
        </w:pict>
      </w:r>
      <w:r w:rsidRPr="00CF4E9A">
        <w:rPr>
          <w:noProof/>
          <w:sz w:val="22"/>
          <w:szCs w:val="22"/>
          <w:lang w:eastAsia="en-US"/>
        </w:rPr>
        <w:pict>
          <v:shape id="_x0000_s1084" type="#_x0000_t202" style="position:absolute;margin-left:198pt;margin-top:298.95pt;width:15.75pt;height:17.2pt;z-index:56">
            <v:textbox style="mso-next-textbox:#_x0000_s1084">
              <w:txbxContent>
                <w:p w:rsidR="00612C52" w:rsidRPr="00DE7363" w:rsidRDefault="00612C52" w:rsidP="00DC7BF1">
                  <w:pPr>
                    <w:rPr>
                      <w:sz w:val="16"/>
                      <w:szCs w:val="16"/>
                    </w:rPr>
                  </w:pPr>
                  <w:r>
                    <w:rPr>
                      <w:sz w:val="16"/>
                      <w:szCs w:val="16"/>
                    </w:rPr>
                    <w:t>4411</w:t>
                  </w:r>
                </w:p>
              </w:txbxContent>
            </v:textbox>
          </v:shape>
        </w:pict>
      </w:r>
      <w:r w:rsidRPr="00CF4E9A">
        <w:rPr>
          <w:noProof/>
          <w:sz w:val="22"/>
          <w:szCs w:val="22"/>
          <w:lang w:eastAsia="en-US"/>
        </w:rPr>
        <w:pict>
          <v:shape id="_x0000_s1082" type="#_x0000_t56" style="position:absolute;margin-left:189pt;margin-top:307.95pt;width:10.5pt;height:18.75pt;z-index:54" fillcolor="red"/>
        </w:pict>
      </w:r>
      <w:r w:rsidRPr="00CF4E9A">
        <w:rPr>
          <w:noProof/>
          <w:sz w:val="22"/>
          <w:szCs w:val="22"/>
          <w:lang w:eastAsia="en-US"/>
        </w:rPr>
        <w:pict>
          <v:shape id="_x0000_s1085" type="#_x0000_t56" style="position:absolute;margin-left:99.75pt;margin-top:235.75pt;width:10.5pt;height:18.75pt;z-index:57" fillcolor="red"/>
        </w:pict>
      </w:r>
      <w:r w:rsidRPr="00BD6453">
        <w:rPr>
          <w:noProof/>
          <w:lang w:eastAsia="ru-RU"/>
        </w:rPr>
        <w:pict>
          <v:shape id="_x0000_i1030" type="#_x0000_t75" style="width:711pt;height:405pt;visibility:visible;mso-wrap-style:square">
            <v:imagedata r:id="rId17" o:title=""/>
          </v:shape>
        </w:pict>
      </w:r>
    </w:p>
    <w:p w:rsidR="00DC7BF1" w:rsidRDefault="00DC7BF1" w:rsidP="00DC7BF1">
      <w:pPr>
        <w:tabs>
          <w:tab w:val="left" w:pos="330"/>
          <w:tab w:val="left" w:pos="5295"/>
        </w:tabs>
        <w:jc w:val="both"/>
      </w:pPr>
    </w:p>
    <w:p w:rsidR="00DC7BF1" w:rsidRDefault="00DC7BF1" w:rsidP="00DC7BF1">
      <w:pPr>
        <w:tabs>
          <w:tab w:val="left" w:pos="330"/>
          <w:tab w:val="left" w:pos="5295"/>
        </w:tabs>
        <w:jc w:val="both"/>
      </w:pPr>
      <w:r>
        <w:t>Условные обозначения</w:t>
      </w:r>
    </w:p>
    <w:p w:rsidR="00DC7BF1" w:rsidRPr="007C034F" w:rsidRDefault="00DC7BF1" w:rsidP="00DC7BF1">
      <w:pPr>
        <w:tabs>
          <w:tab w:val="left" w:pos="330"/>
          <w:tab w:val="left" w:pos="5295"/>
        </w:tabs>
        <w:jc w:val="both"/>
        <w:rPr>
          <w:sz w:val="24"/>
          <w:szCs w:val="24"/>
        </w:rPr>
      </w:pPr>
      <w:r w:rsidRPr="00BD6453">
        <w:rPr>
          <w:noProof/>
          <w:lang w:eastAsia="ru-RU"/>
        </w:rPr>
        <w:pict>
          <v:shape id="_x0000_i1029" type="#_x0000_t75" style="width:13.5pt;height:21.75pt;visibility:visible;mso-wrap-style:square">
            <v:imagedata r:id="rId18" o:title=""/>
          </v:shape>
        </w:pict>
      </w:r>
      <w:r w:rsidRPr="007C034F">
        <w:t xml:space="preserve"> - </w:t>
      </w:r>
      <w:r w:rsidRPr="007C034F">
        <w:rPr>
          <w:sz w:val="24"/>
          <w:szCs w:val="24"/>
        </w:rPr>
        <w:t xml:space="preserve">место накопления ТКО                                          </w:t>
      </w:r>
    </w:p>
    <w:p w:rsidR="00DC7BF1" w:rsidRPr="007C034F" w:rsidRDefault="00DC7BF1" w:rsidP="00DC7BF1">
      <w:pPr>
        <w:tabs>
          <w:tab w:val="left" w:pos="330"/>
          <w:tab w:val="left" w:pos="5295"/>
        </w:tabs>
        <w:jc w:val="both"/>
        <w:rPr>
          <w:sz w:val="24"/>
          <w:szCs w:val="24"/>
        </w:rPr>
      </w:pPr>
      <w:r w:rsidRPr="00CF4E9A">
        <w:rPr>
          <w:rFonts w:ascii="Calibri" w:hAnsi="Calibri"/>
          <w:noProof/>
          <w:sz w:val="22"/>
          <w:szCs w:val="22"/>
          <w:lang w:eastAsia="en-US"/>
        </w:rPr>
        <w:pict>
          <v:shape id="_x0000_s1081" type="#_x0000_t202" style="position:absolute;left:0;text-align:left;margin-left:0;margin-top:.85pt;width:18pt;height:17.7pt;z-index:53">
            <v:textbox style="mso-next-textbox:#_x0000_s1081">
              <w:txbxContent>
                <w:p w:rsidR="00612C52" w:rsidRPr="0032476F" w:rsidRDefault="00612C52" w:rsidP="00DC7BF1">
                  <w:pPr>
                    <w:rPr>
                      <w:sz w:val="16"/>
                      <w:szCs w:val="16"/>
                    </w:rPr>
                  </w:pPr>
                  <w:r>
                    <w:rPr>
                      <w:sz w:val="16"/>
                      <w:szCs w:val="16"/>
                    </w:rPr>
                    <w:t>1</w:t>
                  </w:r>
                </w:p>
                <w:p w:rsidR="00612C52" w:rsidRDefault="00612C52" w:rsidP="00DC7BF1"/>
              </w:txbxContent>
            </v:textbox>
          </v:shape>
        </w:pict>
      </w:r>
      <w:r w:rsidRPr="007C034F">
        <w:rPr>
          <w:sz w:val="24"/>
          <w:szCs w:val="24"/>
        </w:rPr>
        <w:t xml:space="preserve">          - Номер места накопления отходов</w:t>
      </w:r>
      <w:r>
        <w:rPr>
          <w:sz w:val="24"/>
          <w:szCs w:val="24"/>
        </w:rPr>
        <w:t xml:space="preserve"> (</w:t>
      </w:r>
      <w:r w:rsidRPr="007C034F">
        <w:rPr>
          <w:sz w:val="24"/>
          <w:szCs w:val="24"/>
        </w:rPr>
        <w:t xml:space="preserve">контейнерной площадке) в реестре                              </w:t>
      </w:r>
    </w:p>
    <w:p w:rsidR="00DC7BF1" w:rsidRPr="007C034F" w:rsidRDefault="00DC7BF1" w:rsidP="00DC7BF1">
      <w:pPr>
        <w:rPr>
          <w:sz w:val="24"/>
          <w:szCs w:val="24"/>
        </w:rPr>
      </w:pPr>
      <w:r w:rsidRPr="007C034F">
        <w:rPr>
          <w:sz w:val="24"/>
          <w:szCs w:val="24"/>
        </w:rPr>
        <w:t>Технические характеристики:</w:t>
      </w:r>
    </w:p>
    <w:p w:rsidR="00DC7BF1" w:rsidRPr="002B1871" w:rsidRDefault="00DC7BF1" w:rsidP="00DC7BF1">
      <w:pPr>
        <w:rPr>
          <w:sz w:val="24"/>
          <w:szCs w:val="24"/>
        </w:rPr>
      </w:pPr>
      <w:r>
        <w:rPr>
          <w:sz w:val="24"/>
          <w:szCs w:val="24"/>
        </w:rPr>
        <w:t>контейнер №1 (</w:t>
      </w:r>
      <w:r w:rsidRPr="007C034F">
        <w:rPr>
          <w:sz w:val="24"/>
          <w:szCs w:val="24"/>
          <w:lang w:val="en-US"/>
        </w:rPr>
        <w:t>V</w:t>
      </w:r>
      <w:r w:rsidRPr="007C034F">
        <w:rPr>
          <w:sz w:val="24"/>
          <w:szCs w:val="24"/>
        </w:rPr>
        <w:t>= 0,85</w:t>
      </w:r>
      <w:r>
        <w:rPr>
          <w:sz w:val="24"/>
          <w:szCs w:val="24"/>
        </w:rPr>
        <w:t xml:space="preserve"> м3</w:t>
      </w:r>
      <w:r w:rsidRPr="007C034F">
        <w:rPr>
          <w:sz w:val="24"/>
          <w:szCs w:val="24"/>
        </w:rPr>
        <w:t xml:space="preserve">) </w:t>
      </w:r>
    </w:p>
    <w:p w:rsidR="00DC7BF1" w:rsidRDefault="00DC7BF1" w:rsidP="00DC7BF1">
      <w:pPr>
        <w:rPr>
          <w:sz w:val="24"/>
          <w:szCs w:val="24"/>
        </w:rPr>
      </w:pPr>
      <w:r>
        <w:rPr>
          <w:sz w:val="24"/>
          <w:szCs w:val="24"/>
        </w:rPr>
        <w:t>1-контейнерная площадка №1</w:t>
      </w:r>
      <w:r w:rsidRPr="007C034F">
        <w:rPr>
          <w:sz w:val="24"/>
          <w:szCs w:val="24"/>
        </w:rPr>
        <w:t xml:space="preserve"> (бетон, </w:t>
      </w:r>
      <w:r w:rsidRPr="007C034F">
        <w:rPr>
          <w:sz w:val="24"/>
          <w:szCs w:val="24"/>
          <w:lang w:val="en-US"/>
        </w:rPr>
        <w:t>S</w:t>
      </w:r>
      <w:r w:rsidRPr="007C034F">
        <w:rPr>
          <w:sz w:val="24"/>
          <w:szCs w:val="24"/>
        </w:rPr>
        <w:t xml:space="preserve">=3 м2    </w:t>
      </w:r>
      <w:r w:rsidRPr="007C034F">
        <w:rPr>
          <w:sz w:val="24"/>
          <w:szCs w:val="24"/>
          <w:lang w:val="en-US"/>
        </w:rPr>
        <w:t>V</w:t>
      </w:r>
      <w:r w:rsidRPr="007C034F">
        <w:rPr>
          <w:sz w:val="24"/>
          <w:szCs w:val="24"/>
        </w:rPr>
        <w:t>= 0,85</w:t>
      </w:r>
      <w:r>
        <w:rPr>
          <w:sz w:val="24"/>
          <w:szCs w:val="24"/>
        </w:rPr>
        <w:t xml:space="preserve"> м3</w:t>
      </w:r>
      <w:r w:rsidRPr="007C034F">
        <w:rPr>
          <w:sz w:val="24"/>
          <w:szCs w:val="24"/>
        </w:rPr>
        <w:t xml:space="preserve">) </w:t>
      </w:r>
    </w:p>
    <w:p w:rsidR="00DC7BF1" w:rsidRPr="007C034F" w:rsidRDefault="00DC7BF1" w:rsidP="00DC7BF1">
      <w:pPr>
        <w:rPr>
          <w:sz w:val="24"/>
          <w:szCs w:val="24"/>
        </w:rPr>
      </w:pPr>
      <w:r>
        <w:rPr>
          <w:sz w:val="24"/>
          <w:szCs w:val="24"/>
        </w:rPr>
        <w:t>1-контейнерная площадка №2</w:t>
      </w:r>
      <w:r w:rsidRPr="007C034F">
        <w:rPr>
          <w:sz w:val="24"/>
          <w:szCs w:val="24"/>
        </w:rPr>
        <w:t xml:space="preserve"> (бетон, </w:t>
      </w:r>
      <w:r w:rsidRPr="007C034F">
        <w:rPr>
          <w:sz w:val="24"/>
          <w:szCs w:val="24"/>
          <w:lang w:val="en-US"/>
        </w:rPr>
        <w:t>S</w:t>
      </w:r>
      <w:r w:rsidRPr="007C034F">
        <w:rPr>
          <w:sz w:val="24"/>
          <w:szCs w:val="24"/>
        </w:rPr>
        <w:t xml:space="preserve">=3 м2    </w:t>
      </w:r>
      <w:r w:rsidRPr="007C034F">
        <w:rPr>
          <w:sz w:val="24"/>
          <w:szCs w:val="24"/>
          <w:lang w:val="en-US"/>
        </w:rPr>
        <w:t>V</w:t>
      </w:r>
      <w:r w:rsidRPr="007C034F">
        <w:rPr>
          <w:sz w:val="24"/>
          <w:szCs w:val="24"/>
        </w:rPr>
        <w:t>= 0,85</w:t>
      </w:r>
      <w:r>
        <w:rPr>
          <w:sz w:val="24"/>
          <w:szCs w:val="24"/>
        </w:rPr>
        <w:t xml:space="preserve"> м3</w:t>
      </w:r>
      <w:r w:rsidRPr="007C034F">
        <w:rPr>
          <w:sz w:val="24"/>
          <w:szCs w:val="24"/>
        </w:rPr>
        <w:t xml:space="preserve">)                      </w:t>
      </w:r>
    </w:p>
    <w:p w:rsidR="00DC7BF1" w:rsidRPr="007C034F" w:rsidRDefault="00DC7BF1" w:rsidP="00DC7BF1">
      <w:pPr>
        <w:rPr>
          <w:sz w:val="24"/>
          <w:szCs w:val="24"/>
        </w:rPr>
      </w:pPr>
      <w:r w:rsidRPr="007C034F">
        <w:rPr>
          <w:sz w:val="24"/>
          <w:szCs w:val="24"/>
        </w:rPr>
        <w:t>1-контейнерная площадка №</w:t>
      </w:r>
      <w:r>
        <w:rPr>
          <w:sz w:val="24"/>
          <w:szCs w:val="24"/>
        </w:rPr>
        <w:t>3</w:t>
      </w:r>
      <w:r w:rsidRPr="007C034F">
        <w:rPr>
          <w:sz w:val="24"/>
          <w:szCs w:val="24"/>
        </w:rPr>
        <w:t xml:space="preserve"> (бетон, </w:t>
      </w:r>
      <w:r w:rsidRPr="007C034F">
        <w:rPr>
          <w:sz w:val="24"/>
          <w:szCs w:val="24"/>
          <w:lang w:val="en-US"/>
        </w:rPr>
        <w:t>S</w:t>
      </w:r>
      <w:r w:rsidRPr="007C034F">
        <w:rPr>
          <w:sz w:val="24"/>
          <w:szCs w:val="24"/>
        </w:rPr>
        <w:t xml:space="preserve">=3 м2    </w:t>
      </w:r>
      <w:r w:rsidRPr="007C034F">
        <w:rPr>
          <w:sz w:val="24"/>
          <w:szCs w:val="24"/>
          <w:lang w:val="en-US"/>
        </w:rPr>
        <w:t>V</w:t>
      </w:r>
      <w:r w:rsidRPr="007C034F">
        <w:rPr>
          <w:sz w:val="24"/>
          <w:szCs w:val="24"/>
        </w:rPr>
        <w:t>= 0,85</w:t>
      </w:r>
      <w:r>
        <w:rPr>
          <w:sz w:val="24"/>
          <w:szCs w:val="24"/>
        </w:rPr>
        <w:t xml:space="preserve"> м3</w:t>
      </w:r>
      <w:r w:rsidRPr="007C034F">
        <w:rPr>
          <w:sz w:val="24"/>
          <w:szCs w:val="24"/>
        </w:rPr>
        <w:t xml:space="preserve">)                      </w:t>
      </w:r>
    </w:p>
    <w:p w:rsidR="00DC7BF1" w:rsidRPr="007C034F" w:rsidRDefault="00DC7BF1" w:rsidP="00DC7BF1">
      <w:pPr>
        <w:rPr>
          <w:sz w:val="24"/>
          <w:szCs w:val="24"/>
        </w:rPr>
      </w:pPr>
      <w:r>
        <w:rPr>
          <w:sz w:val="24"/>
          <w:szCs w:val="24"/>
        </w:rPr>
        <w:t>1-контейнерная площадка №4</w:t>
      </w:r>
      <w:r w:rsidRPr="007C034F">
        <w:rPr>
          <w:sz w:val="24"/>
          <w:szCs w:val="24"/>
        </w:rPr>
        <w:t xml:space="preserve"> (бетон, </w:t>
      </w:r>
      <w:r w:rsidRPr="007C034F">
        <w:rPr>
          <w:sz w:val="24"/>
          <w:szCs w:val="24"/>
          <w:lang w:val="en-US"/>
        </w:rPr>
        <w:t>S</w:t>
      </w:r>
      <w:r w:rsidRPr="007C034F">
        <w:rPr>
          <w:sz w:val="24"/>
          <w:szCs w:val="24"/>
        </w:rPr>
        <w:t xml:space="preserve">=3 м2    </w:t>
      </w:r>
      <w:r w:rsidRPr="007C034F">
        <w:rPr>
          <w:sz w:val="24"/>
          <w:szCs w:val="24"/>
          <w:lang w:val="en-US"/>
        </w:rPr>
        <w:t>V</w:t>
      </w:r>
      <w:r w:rsidRPr="007C034F">
        <w:rPr>
          <w:sz w:val="24"/>
          <w:szCs w:val="24"/>
        </w:rPr>
        <w:t>= 0,85</w:t>
      </w:r>
      <w:r>
        <w:rPr>
          <w:sz w:val="24"/>
          <w:szCs w:val="24"/>
        </w:rPr>
        <w:t xml:space="preserve"> м3</w:t>
      </w:r>
      <w:r w:rsidRPr="007C034F">
        <w:rPr>
          <w:sz w:val="24"/>
          <w:szCs w:val="24"/>
        </w:rPr>
        <w:t xml:space="preserve">)                      </w:t>
      </w:r>
    </w:p>
    <w:p w:rsidR="00DC7BF1" w:rsidRPr="004470AF" w:rsidRDefault="00DC7BF1" w:rsidP="00DC7BF1">
      <w:pPr>
        <w:rPr>
          <w:sz w:val="24"/>
          <w:szCs w:val="24"/>
        </w:rPr>
      </w:pPr>
      <w:r w:rsidRPr="007C034F">
        <w:rPr>
          <w:sz w:val="24"/>
          <w:szCs w:val="24"/>
        </w:rPr>
        <w:t xml:space="preserve">           </w:t>
      </w:r>
    </w:p>
    <w:p w:rsidR="00DC7BF1" w:rsidRPr="007C034F" w:rsidRDefault="00DC7BF1" w:rsidP="00DC7BF1">
      <w:pPr>
        <w:rPr>
          <w:sz w:val="24"/>
          <w:szCs w:val="24"/>
        </w:rPr>
      </w:pPr>
      <w:r>
        <w:rPr>
          <w:sz w:val="24"/>
          <w:szCs w:val="24"/>
        </w:rPr>
        <w:lastRenderedPageBreak/>
        <w:t>1-контейнерная площадка №5</w:t>
      </w:r>
      <w:r w:rsidRPr="007C034F">
        <w:rPr>
          <w:sz w:val="24"/>
          <w:szCs w:val="24"/>
        </w:rPr>
        <w:t xml:space="preserve"> (бетон, </w:t>
      </w:r>
      <w:r w:rsidRPr="007C034F">
        <w:rPr>
          <w:sz w:val="24"/>
          <w:szCs w:val="24"/>
          <w:lang w:val="en-US"/>
        </w:rPr>
        <w:t>S</w:t>
      </w:r>
      <w:r w:rsidRPr="007C034F">
        <w:rPr>
          <w:sz w:val="24"/>
          <w:szCs w:val="24"/>
        </w:rPr>
        <w:t xml:space="preserve">=3 м2 </w:t>
      </w:r>
      <w:r w:rsidRPr="007C034F">
        <w:rPr>
          <w:sz w:val="24"/>
          <w:szCs w:val="24"/>
          <w:lang w:val="en-US"/>
        </w:rPr>
        <w:t>V</w:t>
      </w:r>
      <w:r w:rsidRPr="007C034F">
        <w:rPr>
          <w:sz w:val="24"/>
          <w:szCs w:val="24"/>
        </w:rPr>
        <w:t>=0,85</w:t>
      </w:r>
      <w:r>
        <w:rPr>
          <w:sz w:val="24"/>
          <w:szCs w:val="24"/>
        </w:rPr>
        <w:t xml:space="preserve"> м3</w:t>
      </w:r>
      <w:r w:rsidRPr="007C034F">
        <w:rPr>
          <w:sz w:val="24"/>
          <w:szCs w:val="24"/>
        </w:rPr>
        <w:t>)</w:t>
      </w:r>
    </w:p>
    <w:p w:rsidR="00DC7BF1" w:rsidRPr="007C034F" w:rsidRDefault="00DC7BF1" w:rsidP="00DC7BF1">
      <w:pPr>
        <w:rPr>
          <w:sz w:val="24"/>
          <w:szCs w:val="24"/>
        </w:rPr>
      </w:pPr>
      <w:r>
        <w:rPr>
          <w:sz w:val="24"/>
          <w:szCs w:val="24"/>
        </w:rPr>
        <w:t>1-контейнерная площадка №6</w:t>
      </w:r>
      <w:r w:rsidRPr="007C034F">
        <w:rPr>
          <w:sz w:val="24"/>
          <w:szCs w:val="24"/>
        </w:rPr>
        <w:t xml:space="preserve"> (бетон, </w:t>
      </w:r>
      <w:r w:rsidRPr="007C034F">
        <w:rPr>
          <w:sz w:val="24"/>
          <w:szCs w:val="24"/>
          <w:lang w:val="en-US"/>
        </w:rPr>
        <w:t>S</w:t>
      </w:r>
      <w:r>
        <w:rPr>
          <w:sz w:val="24"/>
          <w:szCs w:val="24"/>
        </w:rPr>
        <w:t>=4</w:t>
      </w:r>
      <w:r w:rsidRPr="007C034F">
        <w:rPr>
          <w:sz w:val="24"/>
          <w:szCs w:val="24"/>
        </w:rPr>
        <w:t xml:space="preserve"> м2    </w:t>
      </w:r>
      <w:r w:rsidRPr="007C034F">
        <w:rPr>
          <w:sz w:val="24"/>
          <w:szCs w:val="24"/>
          <w:lang w:val="en-US"/>
        </w:rPr>
        <w:t>V</w:t>
      </w:r>
      <w:r w:rsidRPr="007C034F">
        <w:rPr>
          <w:sz w:val="24"/>
          <w:szCs w:val="24"/>
        </w:rPr>
        <w:t>= 0,85</w:t>
      </w:r>
      <w:r>
        <w:rPr>
          <w:sz w:val="24"/>
          <w:szCs w:val="24"/>
        </w:rPr>
        <w:t xml:space="preserve"> м3</w:t>
      </w:r>
      <w:r w:rsidRPr="007C034F">
        <w:rPr>
          <w:sz w:val="24"/>
          <w:szCs w:val="24"/>
        </w:rPr>
        <w:t xml:space="preserve">)                      </w:t>
      </w:r>
    </w:p>
    <w:p w:rsidR="00DC7BF1" w:rsidRDefault="00DC7BF1" w:rsidP="00DC7BF1">
      <w:pPr>
        <w:shd w:val="clear" w:color="auto" w:fill="FFFFFF"/>
        <w:jc w:val="center"/>
        <w:rPr>
          <w:sz w:val="24"/>
          <w:szCs w:val="24"/>
        </w:rPr>
      </w:pPr>
      <w:r>
        <w:rPr>
          <w:noProof/>
          <w:sz w:val="24"/>
          <w:szCs w:val="24"/>
          <w:lang w:eastAsia="en-US"/>
        </w:rPr>
        <w:pict>
          <v:shape id="_x0000_s1122" type="#_x0000_t56" style="position:absolute;left:0;text-align:left;margin-left:7.5pt;margin-top:5.45pt;width:10.5pt;height:18.75pt;z-index:94" fillcolor="#4f81bd" strokecolor="#f2f2f2" strokeweight="3pt">
            <v:shadow on="t" type="perspective" color="#243f60" opacity=".5" offset="1pt" offset2="-1pt"/>
          </v:shape>
        </w:pict>
      </w:r>
    </w:p>
    <w:p w:rsidR="00DC7BF1" w:rsidRDefault="00DC7BF1" w:rsidP="00DC7BF1">
      <w:pPr>
        <w:shd w:val="clear" w:color="auto" w:fill="FFFFFF"/>
        <w:tabs>
          <w:tab w:val="left" w:pos="705"/>
        </w:tabs>
        <w:rPr>
          <w:sz w:val="24"/>
          <w:szCs w:val="24"/>
        </w:rPr>
      </w:pPr>
      <w:r>
        <w:rPr>
          <w:sz w:val="24"/>
          <w:szCs w:val="24"/>
        </w:rPr>
        <w:tab/>
        <w:t>Место планируемого накопления ТКО</w:t>
      </w:r>
    </w:p>
    <w:p w:rsidR="00DC7BF1" w:rsidRDefault="00DC7BF1" w:rsidP="00DC7BF1">
      <w:pPr>
        <w:shd w:val="clear" w:color="auto" w:fill="FFFFFF"/>
        <w:jc w:val="center"/>
        <w:rPr>
          <w:sz w:val="24"/>
          <w:szCs w:val="24"/>
        </w:rPr>
      </w:pPr>
    </w:p>
    <w:p w:rsidR="00DC7BF1" w:rsidRPr="007C034F" w:rsidRDefault="00DC7BF1" w:rsidP="00DC7BF1">
      <w:pPr>
        <w:tabs>
          <w:tab w:val="left" w:pos="330"/>
          <w:tab w:val="left" w:pos="5295"/>
        </w:tabs>
        <w:jc w:val="both"/>
        <w:rPr>
          <w:sz w:val="24"/>
          <w:szCs w:val="24"/>
        </w:rPr>
      </w:pPr>
      <w:r>
        <w:rPr>
          <w:noProof/>
          <w:sz w:val="24"/>
          <w:szCs w:val="24"/>
          <w:lang w:eastAsia="en-US"/>
        </w:rPr>
        <w:pict>
          <v:shape id="_x0000_s1123" type="#_x0000_t202" style="position:absolute;left:0;text-align:left;margin-left:7.5pt;margin-top:.35pt;width:15.75pt;height:17.2pt;z-index:95">
            <v:textbox style="mso-next-textbox:#_x0000_s1123">
              <w:txbxContent>
                <w:p w:rsidR="00612C52" w:rsidRPr="00DE7363" w:rsidRDefault="00612C52" w:rsidP="00DC7BF1">
                  <w:pPr>
                    <w:rPr>
                      <w:sz w:val="16"/>
                      <w:szCs w:val="16"/>
                    </w:rPr>
                  </w:pPr>
                  <w:r>
                    <w:rPr>
                      <w:sz w:val="16"/>
                      <w:szCs w:val="16"/>
                    </w:rPr>
                    <w:t>1411</w:t>
                  </w:r>
                </w:p>
              </w:txbxContent>
            </v:textbox>
          </v:shape>
        </w:pict>
      </w:r>
      <w:r>
        <w:rPr>
          <w:sz w:val="24"/>
          <w:szCs w:val="24"/>
        </w:rPr>
        <w:tab/>
        <w:t xml:space="preserve">        </w:t>
      </w:r>
      <w:r w:rsidRPr="007C034F">
        <w:rPr>
          <w:sz w:val="24"/>
          <w:szCs w:val="24"/>
        </w:rPr>
        <w:t xml:space="preserve">Номер места </w:t>
      </w:r>
      <w:r>
        <w:rPr>
          <w:sz w:val="24"/>
          <w:szCs w:val="24"/>
        </w:rPr>
        <w:t>планируемого</w:t>
      </w:r>
      <w:r w:rsidRPr="007C034F">
        <w:rPr>
          <w:sz w:val="24"/>
          <w:szCs w:val="24"/>
        </w:rPr>
        <w:t xml:space="preserve"> накопления отходов</w:t>
      </w:r>
      <w:r>
        <w:rPr>
          <w:sz w:val="24"/>
          <w:szCs w:val="24"/>
        </w:rPr>
        <w:t xml:space="preserve"> (</w:t>
      </w:r>
      <w:r w:rsidRPr="007C034F">
        <w:rPr>
          <w:sz w:val="24"/>
          <w:szCs w:val="24"/>
        </w:rPr>
        <w:t xml:space="preserve">контейнерной площадке) в реестре                              </w:t>
      </w:r>
    </w:p>
    <w:p w:rsidR="00DC7BF1" w:rsidRDefault="00DC7BF1" w:rsidP="00DC7BF1">
      <w:pPr>
        <w:pStyle w:val="aff0"/>
        <w:shd w:val="clear" w:color="auto" w:fill="FFFFFF"/>
        <w:spacing w:before="0" w:beforeAutospacing="0" w:after="0" w:afterAutospacing="0"/>
        <w:ind w:left="5580"/>
        <w:jc w:val="right"/>
      </w:pPr>
    </w:p>
    <w:p w:rsidR="00DC7BF1" w:rsidRDefault="00DC7BF1" w:rsidP="00DC7BF1">
      <w:pPr>
        <w:pStyle w:val="aff0"/>
        <w:shd w:val="clear" w:color="auto" w:fill="FFFFFF"/>
        <w:spacing w:before="0" w:beforeAutospacing="0" w:after="0" w:afterAutospacing="0"/>
        <w:ind w:left="5580"/>
        <w:jc w:val="right"/>
      </w:pPr>
    </w:p>
    <w:p w:rsidR="00DC7BF1" w:rsidRDefault="00DC7BF1" w:rsidP="00DC7BF1">
      <w:pPr>
        <w:pStyle w:val="aff0"/>
        <w:shd w:val="clear" w:color="auto" w:fill="FFFFFF"/>
        <w:spacing w:before="0" w:beforeAutospacing="0" w:after="0" w:afterAutospacing="0"/>
        <w:ind w:left="5580"/>
        <w:jc w:val="right"/>
      </w:pPr>
    </w:p>
    <w:p w:rsidR="00DC7BF1" w:rsidRDefault="00DC7BF1" w:rsidP="00DC7BF1">
      <w:pPr>
        <w:pStyle w:val="aff0"/>
        <w:shd w:val="clear" w:color="auto" w:fill="FFFFFF"/>
        <w:spacing w:before="0" w:beforeAutospacing="0" w:after="0" w:afterAutospacing="0"/>
        <w:ind w:left="5580"/>
        <w:jc w:val="right"/>
      </w:pPr>
    </w:p>
    <w:p w:rsidR="00DC7BF1" w:rsidRDefault="00DC7BF1" w:rsidP="00DC7BF1">
      <w:pPr>
        <w:pStyle w:val="aff0"/>
        <w:shd w:val="clear" w:color="auto" w:fill="FFFFFF"/>
        <w:spacing w:before="0" w:beforeAutospacing="0" w:after="0" w:afterAutospacing="0"/>
        <w:ind w:left="5580"/>
        <w:jc w:val="right"/>
      </w:pPr>
    </w:p>
    <w:p w:rsidR="00DC7BF1" w:rsidRDefault="00DC7BF1" w:rsidP="00DC7BF1">
      <w:pPr>
        <w:pStyle w:val="aff0"/>
        <w:shd w:val="clear" w:color="auto" w:fill="FFFFFF"/>
        <w:spacing w:before="0" w:beforeAutospacing="0" w:after="0" w:afterAutospacing="0"/>
        <w:ind w:left="5580"/>
        <w:jc w:val="right"/>
      </w:pPr>
    </w:p>
    <w:p w:rsidR="00DC7BF1" w:rsidRDefault="00DC7BF1" w:rsidP="00DC7BF1">
      <w:pPr>
        <w:pStyle w:val="aff0"/>
        <w:shd w:val="clear" w:color="auto" w:fill="FFFFFF"/>
        <w:spacing w:before="0" w:beforeAutospacing="0" w:after="0" w:afterAutospacing="0"/>
        <w:ind w:left="5580"/>
        <w:jc w:val="right"/>
      </w:pPr>
    </w:p>
    <w:p w:rsidR="00DC7BF1" w:rsidRDefault="00DC7BF1" w:rsidP="00DC7BF1">
      <w:pPr>
        <w:jc w:val="center"/>
        <w:rPr>
          <w:sz w:val="28"/>
          <w:szCs w:val="28"/>
        </w:rPr>
      </w:pPr>
      <w:r>
        <w:rPr>
          <w:sz w:val="28"/>
          <w:szCs w:val="28"/>
        </w:rPr>
        <w:t>СХЕМА</w:t>
      </w:r>
    </w:p>
    <w:p w:rsidR="00DC7BF1" w:rsidRDefault="00DC7BF1" w:rsidP="00DC7BF1">
      <w:pPr>
        <w:jc w:val="center"/>
        <w:rPr>
          <w:sz w:val="28"/>
          <w:szCs w:val="28"/>
        </w:rPr>
      </w:pPr>
      <w:r>
        <w:rPr>
          <w:sz w:val="28"/>
          <w:szCs w:val="28"/>
        </w:rPr>
        <w:t xml:space="preserve"> мест (площадок) накопления твердых коммунальных отходов на территории муниципального образования Зеленорощинский сельсовет Ребрихинского района Алтайского края</w:t>
      </w:r>
    </w:p>
    <w:p w:rsidR="00DC7BF1" w:rsidRDefault="00DC7BF1" w:rsidP="00DC7BF1">
      <w:pPr>
        <w:rPr>
          <w:b/>
          <w:sz w:val="28"/>
          <w:szCs w:val="28"/>
        </w:rPr>
      </w:pPr>
      <w:r>
        <w:t xml:space="preserve">                                                                                                                                          </w:t>
      </w:r>
      <w:r>
        <w:rPr>
          <w:b/>
          <w:sz w:val="28"/>
          <w:szCs w:val="28"/>
        </w:rPr>
        <w:t>пос. Орел</w:t>
      </w:r>
    </w:p>
    <w:p w:rsidR="00DC7BF1" w:rsidRDefault="00DC7BF1" w:rsidP="00DC7BF1">
      <w:pPr>
        <w:rPr>
          <w:b/>
          <w:sz w:val="28"/>
          <w:szCs w:val="28"/>
        </w:rPr>
      </w:pPr>
    </w:p>
    <w:p w:rsidR="00DC7BF1" w:rsidRPr="007C034F" w:rsidRDefault="00DC7BF1" w:rsidP="00DC7BF1">
      <w:pPr>
        <w:rPr>
          <w:sz w:val="24"/>
          <w:szCs w:val="24"/>
        </w:rPr>
      </w:pPr>
      <w:r>
        <w:rPr>
          <w:noProof/>
          <w:sz w:val="24"/>
          <w:szCs w:val="24"/>
          <w:lang w:eastAsia="en-US"/>
        </w:rPr>
        <w:pict>
          <v:shape id="_x0000_s1064" type="#_x0000_t56" style="position:absolute;margin-left:3.3pt;margin-top:17.75pt;width:10.5pt;height:18.75pt;z-index:36" fillcolor="#4f81bd" strokecolor="#f2f2f2" strokeweight="3pt">
            <v:shadow on="t" type="perspective" color="#243f60" opacity=".5" offset="1pt" offset2="-1pt"/>
          </v:shape>
        </w:pict>
      </w:r>
      <w:r w:rsidRPr="007C034F">
        <w:rPr>
          <w:sz w:val="24"/>
          <w:szCs w:val="24"/>
        </w:rPr>
        <w:t>Условные обозначения:</w:t>
      </w:r>
    </w:p>
    <w:p w:rsidR="00DC7BF1" w:rsidRDefault="00DC7BF1" w:rsidP="00DC7BF1">
      <w:pPr>
        <w:rPr>
          <w:sz w:val="24"/>
          <w:szCs w:val="24"/>
        </w:rPr>
      </w:pPr>
      <w:r>
        <w:rPr>
          <w:noProof/>
          <w:sz w:val="24"/>
          <w:szCs w:val="24"/>
          <w:lang w:eastAsia="en-US"/>
        </w:rPr>
        <w:pict>
          <v:shape id="_x0000_s1061" type="#_x0000_t202" style="position:absolute;margin-left:3.3pt;margin-top:22.65pt;width:15.75pt;height:17.2pt;z-index:33">
            <v:textbox style="mso-next-textbox:#_x0000_s1061">
              <w:txbxContent>
                <w:p w:rsidR="00612C52" w:rsidRPr="00DE7363" w:rsidRDefault="00612C52" w:rsidP="00DC7BF1">
                  <w:pPr>
                    <w:rPr>
                      <w:sz w:val="16"/>
                      <w:szCs w:val="16"/>
                    </w:rPr>
                  </w:pPr>
                  <w:r>
                    <w:rPr>
                      <w:sz w:val="16"/>
                      <w:szCs w:val="16"/>
                    </w:rPr>
                    <w:t>9</w:t>
                  </w:r>
                </w:p>
              </w:txbxContent>
            </v:textbox>
          </v:shape>
        </w:pict>
      </w:r>
      <w:r w:rsidRPr="007C034F">
        <w:rPr>
          <w:sz w:val="24"/>
          <w:szCs w:val="24"/>
        </w:rPr>
        <w:t xml:space="preserve">      </w:t>
      </w:r>
      <w:r>
        <w:rPr>
          <w:sz w:val="24"/>
          <w:szCs w:val="24"/>
        </w:rPr>
        <w:t xml:space="preserve">   Место планируемого накопления ТКО</w:t>
      </w:r>
    </w:p>
    <w:p w:rsidR="00DC7BF1" w:rsidRPr="007C034F" w:rsidRDefault="00DC7BF1" w:rsidP="00DC7BF1">
      <w:pPr>
        <w:shd w:val="clear" w:color="auto" w:fill="FFFFFF"/>
        <w:rPr>
          <w:sz w:val="24"/>
          <w:szCs w:val="24"/>
        </w:rPr>
      </w:pPr>
      <w:r>
        <w:rPr>
          <w:sz w:val="24"/>
          <w:szCs w:val="24"/>
        </w:rPr>
        <w:t xml:space="preserve">         </w:t>
      </w:r>
      <w:r w:rsidRPr="007C034F">
        <w:rPr>
          <w:sz w:val="24"/>
          <w:szCs w:val="24"/>
        </w:rPr>
        <w:t xml:space="preserve">Номер места </w:t>
      </w:r>
      <w:r>
        <w:rPr>
          <w:sz w:val="24"/>
          <w:szCs w:val="24"/>
        </w:rPr>
        <w:t>планируемого</w:t>
      </w:r>
      <w:r w:rsidRPr="007C034F">
        <w:rPr>
          <w:sz w:val="24"/>
          <w:szCs w:val="24"/>
        </w:rPr>
        <w:t xml:space="preserve"> накопления отходов</w:t>
      </w:r>
      <w:r>
        <w:rPr>
          <w:sz w:val="24"/>
          <w:szCs w:val="24"/>
        </w:rPr>
        <w:t xml:space="preserve"> (</w:t>
      </w:r>
      <w:r w:rsidRPr="007C034F">
        <w:rPr>
          <w:sz w:val="24"/>
          <w:szCs w:val="24"/>
        </w:rPr>
        <w:t xml:space="preserve">контейнерной площадке) в реестре                              </w:t>
      </w:r>
    </w:p>
    <w:p w:rsidR="00DC7BF1" w:rsidRPr="007C034F" w:rsidRDefault="00DC7BF1" w:rsidP="00DC7BF1">
      <w:pPr>
        <w:tabs>
          <w:tab w:val="left" w:pos="975"/>
        </w:tabs>
        <w:rPr>
          <w:sz w:val="24"/>
          <w:szCs w:val="24"/>
        </w:rPr>
      </w:pPr>
    </w:p>
    <w:p w:rsidR="00DC7BF1" w:rsidRDefault="00DC7BF1" w:rsidP="00DC7BF1">
      <w:pPr>
        <w:rPr>
          <w:sz w:val="24"/>
          <w:szCs w:val="24"/>
        </w:rPr>
      </w:pPr>
      <w:r w:rsidRPr="007C034F">
        <w:rPr>
          <w:sz w:val="24"/>
          <w:szCs w:val="24"/>
        </w:rPr>
        <w:t>Технические характеристики:</w:t>
      </w:r>
    </w:p>
    <w:p w:rsidR="00DC7BF1" w:rsidRDefault="00DC7BF1" w:rsidP="00DC7BF1">
      <w:pPr>
        <w:rPr>
          <w:sz w:val="24"/>
          <w:szCs w:val="24"/>
        </w:rPr>
      </w:pPr>
      <w:r>
        <w:rPr>
          <w:sz w:val="24"/>
          <w:szCs w:val="24"/>
        </w:rPr>
        <w:t xml:space="preserve"> Планируемая контейнерная площадка</w:t>
      </w:r>
      <w:r w:rsidRPr="007C034F">
        <w:rPr>
          <w:sz w:val="24"/>
          <w:szCs w:val="24"/>
        </w:rPr>
        <w:t xml:space="preserve"> (бетон, </w:t>
      </w:r>
      <w:r w:rsidRPr="007C034F">
        <w:rPr>
          <w:sz w:val="24"/>
          <w:szCs w:val="24"/>
          <w:lang w:val="en-US"/>
        </w:rPr>
        <w:t>S</w:t>
      </w:r>
      <w:r>
        <w:rPr>
          <w:sz w:val="24"/>
          <w:szCs w:val="24"/>
        </w:rPr>
        <w:t>=4</w:t>
      </w:r>
      <w:r w:rsidRPr="007C034F">
        <w:rPr>
          <w:sz w:val="24"/>
          <w:szCs w:val="24"/>
        </w:rPr>
        <w:t xml:space="preserve"> м2    </w:t>
      </w:r>
      <w:r w:rsidRPr="007C034F">
        <w:rPr>
          <w:sz w:val="24"/>
          <w:szCs w:val="24"/>
          <w:lang w:val="en-US"/>
        </w:rPr>
        <w:t>V</w:t>
      </w:r>
      <w:r w:rsidRPr="007C034F">
        <w:rPr>
          <w:sz w:val="24"/>
          <w:szCs w:val="24"/>
        </w:rPr>
        <w:t>= 0,85</w:t>
      </w:r>
      <w:r>
        <w:rPr>
          <w:sz w:val="24"/>
          <w:szCs w:val="24"/>
        </w:rPr>
        <w:t xml:space="preserve"> м3</w:t>
      </w:r>
      <w:r w:rsidRPr="007C034F">
        <w:rPr>
          <w:sz w:val="24"/>
          <w:szCs w:val="24"/>
        </w:rPr>
        <w:t xml:space="preserve">)   </w:t>
      </w:r>
    </w:p>
    <w:p w:rsidR="00DC7BF1" w:rsidRDefault="00DC7BF1" w:rsidP="00DC7BF1">
      <w:pPr>
        <w:rPr>
          <w:sz w:val="24"/>
          <w:szCs w:val="24"/>
        </w:rPr>
      </w:pPr>
      <w:r w:rsidRPr="007C034F">
        <w:rPr>
          <w:sz w:val="24"/>
          <w:szCs w:val="24"/>
        </w:rPr>
        <w:t xml:space="preserve"> </w:t>
      </w:r>
    </w:p>
    <w:p w:rsidR="00DC7BF1" w:rsidRDefault="00DC7BF1" w:rsidP="00DC7BF1">
      <w:pPr>
        <w:shd w:val="clear" w:color="auto" w:fill="FFFFFF"/>
        <w:tabs>
          <w:tab w:val="left" w:pos="705"/>
          <w:tab w:val="center" w:pos="7285"/>
        </w:tabs>
        <w:rPr>
          <w:sz w:val="24"/>
          <w:szCs w:val="24"/>
        </w:rPr>
      </w:pPr>
      <w:r>
        <w:rPr>
          <w:sz w:val="24"/>
          <w:szCs w:val="24"/>
        </w:rPr>
        <w:tab/>
      </w:r>
    </w:p>
    <w:p w:rsidR="00DC7BF1" w:rsidRDefault="00DC7BF1" w:rsidP="00DC7BF1">
      <w:pPr>
        <w:shd w:val="clear" w:color="auto" w:fill="FFFFFF"/>
        <w:jc w:val="center"/>
        <w:rPr>
          <w:sz w:val="24"/>
          <w:szCs w:val="24"/>
        </w:rPr>
      </w:pPr>
    </w:p>
    <w:p w:rsidR="00DC7BF1" w:rsidRDefault="00DC7BF1" w:rsidP="00DC7BF1">
      <w:pPr>
        <w:shd w:val="clear" w:color="auto" w:fill="FFFFFF"/>
        <w:jc w:val="center"/>
        <w:rPr>
          <w:sz w:val="24"/>
          <w:szCs w:val="24"/>
        </w:rPr>
      </w:pPr>
    </w:p>
    <w:p w:rsidR="00DC7BF1" w:rsidRPr="00743D84" w:rsidRDefault="00DC7BF1" w:rsidP="00DC7BF1">
      <w:pPr>
        <w:rPr>
          <w:b/>
          <w:sz w:val="28"/>
          <w:szCs w:val="28"/>
        </w:rPr>
      </w:pPr>
    </w:p>
    <w:p w:rsidR="00DC7BF1" w:rsidRDefault="00DC7BF1" w:rsidP="00DC7BF1">
      <w:r>
        <w:rPr>
          <w:noProof/>
          <w:lang w:eastAsia="en-US"/>
        </w:rPr>
        <w:lastRenderedPageBreak/>
        <w:pict>
          <v:shape id="_x0000_s1055" type="#_x0000_t202" style="position:absolute;margin-left:390.3pt;margin-top:60.25pt;width:25.5pt;height:17.2pt;z-index:27">
            <v:textbox style="mso-next-textbox:#_x0000_s1055">
              <w:txbxContent>
                <w:p w:rsidR="00612C52" w:rsidRPr="00DE7363" w:rsidRDefault="00612C52" w:rsidP="00DC7BF1">
                  <w:pPr>
                    <w:rPr>
                      <w:sz w:val="16"/>
                      <w:szCs w:val="16"/>
                    </w:rPr>
                  </w:pPr>
                  <w:r>
                    <w:rPr>
                      <w:sz w:val="16"/>
                      <w:szCs w:val="16"/>
                    </w:rPr>
                    <w:t>28</w:t>
                  </w:r>
                </w:p>
              </w:txbxContent>
            </v:textbox>
          </v:shape>
        </w:pict>
      </w:r>
      <w:r>
        <w:rPr>
          <w:noProof/>
          <w:lang w:eastAsia="en-US"/>
        </w:rPr>
        <w:pict>
          <v:shape id="_x0000_s1060" type="#_x0000_t56" style="position:absolute;margin-left:375pt;margin-top:58.7pt;width:10.5pt;height:18.75pt;z-index:32" fillcolor="#4f81bd" strokecolor="#f2f2f2" strokeweight="3pt">
            <v:shadow on="t" type="perspective" color="#243f60" opacity=".5" offset="1pt" offset2="-1pt"/>
          </v:shape>
        </w:pict>
      </w:r>
      <w:r>
        <w:rPr>
          <w:noProof/>
          <w:lang w:eastAsia="en-US"/>
        </w:rPr>
        <w:pict>
          <v:shape id="_x0000_s1056" type="#_x0000_t202" style="position:absolute;margin-left:476.55pt;margin-top:77.45pt;width:25.5pt;height:17.2pt;z-index:28">
            <v:textbox style="mso-next-textbox:#_x0000_s1056">
              <w:txbxContent>
                <w:p w:rsidR="00612C52" w:rsidRPr="00DE7363" w:rsidRDefault="00612C52" w:rsidP="00DC7BF1">
                  <w:pPr>
                    <w:rPr>
                      <w:sz w:val="16"/>
                      <w:szCs w:val="16"/>
                    </w:rPr>
                  </w:pPr>
                  <w:r>
                    <w:rPr>
                      <w:sz w:val="16"/>
                      <w:szCs w:val="16"/>
                    </w:rPr>
                    <w:t>27</w:t>
                  </w:r>
                </w:p>
              </w:txbxContent>
            </v:textbox>
          </v:shape>
        </w:pict>
      </w:r>
      <w:r>
        <w:rPr>
          <w:noProof/>
          <w:lang w:eastAsia="en-US"/>
        </w:rPr>
        <w:pict>
          <v:shape id="_x0000_s1051" type="#_x0000_t56" style="position:absolute;margin-left:466.05pt;margin-top:58.7pt;width:10.5pt;height:18.75pt;z-index:23" fillcolor="#4f81bd" strokecolor="#f2f2f2" strokeweight="3pt">
            <v:shadow on="t" type="perspective" color="#243f60" opacity=".5" offset="1pt" offset2="-1pt"/>
          </v:shape>
        </w:pict>
      </w:r>
      <w:r>
        <w:rPr>
          <w:noProof/>
          <w:lang w:eastAsia="en-US"/>
        </w:rPr>
        <w:pict>
          <v:shape id="_x0000_s1057" type="#_x0000_t202" style="position:absolute;margin-left:557.25pt;margin-top:239.3pt;width:25.5pt;height:17.2pt;z-index:29">
            <v:textbox style="mso-next-textbox:#_x0000_s1057">
              <w:txbxContent>
                <w:p w:rsidR="00612C52" w:rsidRPr="00DE7363" w:rsidRDefault="00612C52" w:rsidP="00DC7BF1">
                  <w:pPr>
                    <w:rPr>
                      <w:sz w:val="16"/>
                      <w:szCs w:val="16"/>
                    </w:rPr>
                  </w:pPr>
                  <w:r>
                    <w:rPr>
                      <w:sz w:val="16"/>
                      <w:szCs w:val="16"/>
                    </w:rPr>
                    <w:t>26</w:t>
                  </w:r>
                </w:p>
              </w:txbxContent>
            </v:textbox>
          </v:shape>
        </w:pict>
      </w:r>
      <w:r>
        <w:rPr>
          <w:noProof/>
          <w:lang w:eastAsia="en-US"/>
        </w:rPr>
        <w:pict>
          <v:shape id="_x0000_s1052" type="#_x0000_t56" style="position:absolute;margin-left:541.05pt;margin-top:245.45pt;width:10.5pt;height:18.75pt;z-index:24" fillcolor="#4f81bd" strokecolor="#f2f2f2" strokeweight="3pt">
            <v:shadow on="t" type="perspective" color="#243f60" opacity=".5" offset="1pt" offset2="-1pt"/>
          </v:shape>
        </w:pict>
      </w:r>
      <w:r>
        <w:rPr>
          <w:noProof/>
          <w:lang w:eastAsia="en-US"/>
        </w:rPr>
        <w:pict>
          <v:shape id="_x0000_s1058" type="#_x0000_t202" style="position:absolute;margin-left:5in;margin-top:420.6pt;width:25.5pt;height:17.2pt;z-index:30">
            <v:textbox style="mso-next-textbox:#_x0000_s1058">
              <w:txbxContent>
                <w:p w:rsidR="00612C52" w:rsidRPr="00DE7363" w:rsidRDefault="00612C52" w:rsidP="00DC7BF1">
                  <w:pPr>
                    <w:rPr>
                      <w:sz w:val="16"/>
                      <w:szCs w:val="16"/>
                    </w:rPr>
                  </w:pPr>
                  <w:r>
                    <w:rPr>
                      <w:sz w:val="16"/>
                      <w:szCs w:val="16"/>
                    </w:rPr>
                    <w:t>25</w:t>
                  </w:r>
                </w:p>
              </w:txbxContent>
            </v:textbox>
          </v:shape>
        </w:pict>
      </w:r>
      <w:r>
        <w:rPr>
          <w:noProof/>
          <w:lang w:eastAsia="en-US"/>
        </w:rPr>
        <w:pict>
          <v:shape id="_x0000_s1053" type="#_x0000_t56" style="position:absolute;margin-left:345.3pt;margin-top:415.7pt;width:10.5pt;height:18.75pt;z-index:25" fillcolor="#4f81bd" strokecolor="#f2f2f2" strokeweight="3pt">
            <v:shadow on="t" type="perspective" color="#243f60" opacity=".5" offset="1pt" offset2="-1pt"/>
          </v:shape>
        </w:pict>
      </w:r>
      <w:r>
        <w:rPr>
          <w:noProof/>
          <w:lang w:eastAsia="en-US"/>
        </w:rPr>
        <w:pict>
          <v:shape id="_x0000_s1054" type="#_x0000_t56" style="position:absolute;margin-left:590.25pt;margin-top:420.6pt;width:10.5pt;height:18.75pt;z-index:26" fillcolor="#4f81bd" strokecolor="#f2f2f2" strokeweight="3pt">
            <v:shadow on="t" type="perspective" color="#243f60" opacity=".5" offset="1pt" offset2="-1pt"/>
          </v:shape>
        </w:pict>
      </w:r>
      <w:r>
        <w:rPr>
          <w:noProof/>
          <w:lang w:eastAsia="en-US"/>
        </w:rPr>
        <w:pict>
          <v:shape id="_x0000_s1059" type="#_x0000_t202" style="position:absolute;margin-left:312pt;margin-top:157.95pt;width:21.75pt;height:17.2pt;z-index:31">
            <v:textbox style="mso-next-textbox:#_x0000_s1059">
              <w:txbxContent>
                <w:p w:rsidR="00612C52" w:rsidRPr="00DE7363" w:rsidRDefault="00612C52" w:rsidP="00DC7BF1">
                  <w:pPr>
                    <w:rPr>
                      <w:sz w:val="16"/>
                      <w:szCs w:val="16"/>
                    </w:rPr>
                  </w:pPr>
                  <w:r>
                    <w:rPr>
                      <w:sz w:val="16"/>
                      <w:szCs w:val="16"/>
                    </w:rPr>
                    <w:t>9</w:t>
                  </w:r>
                </w:p>
              </w:txbxContent>
            </v:textbox>
          </v:shape>
        </w:pict>
      </w:r>
      <w:r>
        <w:rPr>
          <w:noProof/>
          <w:lang w:eastAsia="en-US"/>
        </w:rPr>
        <w:pict>
          <v:shape id="_x0000_s1050" type="#_x0000_t56" style="position:absolute;margin-left:301.5pt;margin-top:148.6pt;width:10.5pt;height:18.75pt;z-index:22" fillcolor="#4f81bd" strokecolor="#f2f2f2" strokeweight="3pt">
            <v:shadow on="t" type="perspective" color="#243f60" opacity=".5" offset="1pt" offset2="-1pt"/>
          </v:shape>
        </w:pict>
      </w:r>
      <w:r>
        <w:rPr>
          <w:noProof/>
          <w:lang w:eastAsia="en-US"/>
        </w:rPr>
        <w:pict>
          <v:shape id="_x0000_s1049" type="#_x0000_t202" style="position:absolute;margin-left:590.25pt;margin-top:408.8pt;width:25.5pt;height:17.2pt;z-index:21">
            <v:textbox style="mso-next-textbox:#_x0000_s1049">
              <w:txbxContent>
                <w:p w:rsidR="00612C52" w:rsidRPr="00DE7363" w:rsidRDefault="00612C52" w:rsidP="00DC7BF1">
                  <w:pPr>
                    <w:rPr>
                      <w:sz w:val="16"/>
                      <w:szCs w:val="16"/>
                    </w:rPr>
                  </w:pPr>
                  <w:r>
                    <w:rPr>
                      <w:sz w:val="16"/>
                      <w:szCs w:val="16"/>
                    </w:rPr>
                    <w:t>10</w:t>
                  </w:r>
                </w:p>
              </w:txbxContent>
            </v:textbox>
          </v:shape>
        </w:pict>
      </w:r>
      <w:r w:rsidRPr="00BD6453">
        <w:rPr>
          <w:noProof/>
          <w:lang w:eastAsia="ru-RU"/>
        </w:rPr>
        <w:pict>
          <v:shape id="Рисунок 3" o:spid="_x0000_i1028" type="#_x0000_t75" style="width:722.25pt;height:446.25pt;visibility:visible;mso-wrap-style:square">
            <v:imagedata r:id="rId21" o:title=""/>
          </v:shape>
        </w:pict>
      </w:r>
    </w:p>
    <w:p w:rsidR="00DC7BF1" w:rsidRDefault="00DC7BF1" w:rsidP="00DC7BF1">
      <w:pPr>
        <w:shd w:val="clear" w:color="auto" w:fill="FFFFFF"/>
        <w:rPr>
          <w:sz w:val="24"/>
          <w:szCs w:val="24"/>
        </w:rPr>
      </w:pPr>
    </w:p>
    <w:p w:rsidR="00DC7BF1" w:rsidRDefault="00DC7BF1" w:rsidP="00DC7BF1">
      <w:pPr>
        <w:shd w:val="clear" w:color="auto" w:fill="FFFFFF"/>
        <w:rPr>
          <w:sz w:val="24"/>
          <w:szCs w:val="24"/>
        </w:rPr>
      </w:pPr>
    </w:p>
    <w:p w:rsidR="00DC7BF1" w:rsidRDefault="00DC7BF1" w:rsidP="00DC7BF1">
      <w:pPr>
        <w:shd w:val="clear" w:color="auto" w:fill="FFFFFF"/>
        <w:rPr>
          <w:sz w:val="24"/>
          <w:szCs w:val="24"/>
        </w:rPr>
      </w:pPr>
    </w:p>
    <w:p w:rsidR="00DC7BF1" w:rsidRDefault="00DC7BF1" w:rsidP="00DC7BF1">
      <w:pPr>
        <w:shd w:val="clear" w:color="auto" w:fill="FFFFFF"/>
        <w:rPr>
          <w:sz w:val="24"/>
          <w:szCs w:val="24"/>
        </w:rPr>
      </w:pPr>
    </w:p>
    <w:p w:rsidR="00DC7BF1" w:rsidRPr="004470AF" w:rsidRDefault="00DC7BF1" w:rsidP="00DC7BF1">
      <w:pPr>
        <w:jc w:val="center"/>
        <w:rPr>
          <w:sz w:val="24"/>
          <w:szCs w:val="24"/>
        </w:rPr>
      </w:pPr>
      <w:r w:rsidRPr="004470AF">
        <w:rPr>
          <w:sz w:val="24"/>
          <w:szCs w:val="24"/>
        </w:rPr>
        <w:t>СХЕМА</w:t>
      </w:r>
    </w:p>
    <w:p w:rsidR="00DC7BF1" w:rsidRPr="004470AF" w:rsidRDefault="00DC7BF1" w:rsidP="00DC7BF1">
      <w:pPr>
        <w:jc w:val="center"/>
        <w:rPr>
          <w:sz w:val="24"/>
          <w:szCs w:val="24"/>
        </w:rPr>
      </w:pPr>
      <w:r w:rsidRPr="004470AF">
        <w:rPr>
          <w:sz w:val="24"/>
          <w:szCs w:val="24"/>
        </w:rPr>
        <w:t xml:space="preserve"> мест (площадок) накопления твердых коммунальных отходов на территории муниципального образования Зеленорощинский сельсовет Ребрихинского района Алтайского края</w:t>
      </w:r>
    </w:p>
    <w:p w:rsidR="00DC7BF1" w:rsidRDefault="00DC7BF1" w:rsidP="00DC7BF1">
      <w:pPr>
        <w:jc w:val="center"/>
        <w:rPr>
          <w:b/>
          <w:sz w:val="24"/>
          <w:szCs w:val="24"/>
        </w:rPr>
      </w:pPr>
      <w:r w:rsidRPr="004470AF">
        <w:rPr>
          <w:b/>
          <w:sz w:val="24"/>
          <w:szCs w:val="24"/>
        </w:rPr>
        <w:t>пос. Ключевка</w:t>
      </w:r>
    </w:p>
    <w:p w:rsidR="00DC7BF1" w:rsidRPr="007C034F" w:rsidRDefault="00DC7BF1" w:rsidP="00DC7BF1">
      <w:pPr>
        <w:rPr>
          <w:sz w:val="24"/>
          <w:szCs w:val="24"/>
        </w:rPr>
      </w:pPr>
      <w:r>
        <w:rPr>
          <w:noProof/>
          <w:sz w:val="24"/>
          <w:szCs w:val="24"/>
          <w:lang w:eastAsia="en-US"/>
        </w:rPr>
        <w:pict>
          <v:shape id="_x0000_s1063" type="#_x0000_t56" style="position:absolute;margin-left:7.5pt;margin-top:16.55pt;width:10.5pt;height:18.75pt;z-index:35" fillcolor="#4f81bd" strokecolor="#f2f2f2" strokeweight="3pt">
            <v:shadow on="t" type="perspective" color="#243f60" opacity=".5" offset="1pt" offset2="-1pt"/>
          </v:shape>
        </w:pict>
      </w:r>
      <w:r w:rsidRPr="007C034F">
        <w:rPr>
          <w:sz w:val="24"/>
          <w:szCs w:val="24"/>
        </w:rPr>
        <w:t>Условные обозначения:</w:t>
      </w:r>
    </w:p>
    <w:p w:rsidR="00DC7BF1" w:rsidRDefault="00DC7BF1" w:rsidP="00DC7BF1">
      <w:pPr>
        <w:rPr>
          <w:sz w:val="24"/>
          <w:szCs w:val="24"/>
        </w:rPr>
      </w:pPr>
      <w:r>
        <w:rPr>
          <w:noProof/>
          <w:sz w:val="24"/>
          <w:szCs w:val="24"/>
          <w:lang w:eastAsia="en-US"/>
        </w:rPr>
        <w:pict>
          <v:shape id="_x0000_s1062" type="#_x0000_t202" style="position:absolute;margin-left:7.5pt;margin-top:22.35pt;width:26.55pt;height:17.2pt;z-index:34">
            <v:textbox style="mso-next-textbox:#_x0000_s1062">
              <w:txbxContent>
                <w:p w:rsidR="00612C52" w:rsidRPr="00DE7363" w:rsidRDefault="00612C52" w:rsidP="00DC7BF1">
                  <w:pPr>
                    <w:rPr>
                      <w:sz w:val="16"/>
                      <w:szCs w:val="16"/>
                    </w:rPr>
                  </w:pPr>
                  <w:r>
                    <w:rPr>
                      <w:sz w:val="16"/>
                      <w:szCs w:val="16"/>
                    </w:rPr>
                    <w:t>17</w:t>
                  </w:r>
                </w:p>
              </w:txbxContent>
            </v:textbox>
          </v:shape>
        </w:pict>
      </w:r>
      <w:r w:rsidRPr="007C034F">
        <w:rPr>
          <w:sz w:val="24"/>
          <w:szCs w:val="24"/>
        </w:rPr>
        <w:t xml:space="preserve">      </w:t>
      </w:r>
      <w:r>
        <w:rPr>
          <w:sz w:val="24"/>
          <w:szCs w:val="24"/>
        </w:rPr>
        <w:t xml:space="preserve">    Место планируемого накопления ТКО</w:t>
      </w:r>
    </w:p>
    <w:p w:rsidR="00DC7BF1" w:rsidRPr="007C034F" w:rsidRDefault="00DC7BF1" w:rsidP="00DC7BF1">
      <w:pPr>
        <w:shd w:val="clear" w:color="auto" w:fill="FFFFFF"/>
        <w:rPr>
          <w:sz w:val="24"/>
          <w:szCs w:val="24"/>
        </w:rPr>
      </w:pPr>
      <w:r>
        <w:rPr>
          <w:sz w:val="24"/>
          <w:szCs w:val="24"/>
        </w:rPr>
        <w:t xml:space="preserve">               </w:t>
      </w:r>
      <w:r w:rsidRPr="007C034F">
        <w:rPr>
          <w:sz w:val="24"/>
          <w:szCs w:val="24"/>
        </w:rPr>
        <w:t xml:space="preserve">Номер места </w:t>
      </w:r>
      <w:r>
        <w:rPr>
          <w:sz w:val="24"/>
          <w:szCs w:val="24"/>
        </w:rPr>
        <w:t>планируемого</w:t>
      </w:r>
      <w:r w:rsidRPr="007C034F">
        <w:rPr>
          <w:sz w:val="24"/>
          <w:szCs w:val="24"/>
        </w:rPr>
        <w:t xml:space="preserve"> накопления отходов</w:t>
      </w:r>
      <w:r>
        <w:rPr>
          <w:sz w:val="24"/>
          <w:szCs w:val="24"/>
        </w:rPr>
        <w:t xml:space="preserve"> (</w:t>
      </w:r>
      <w:r w:rsidRPr="007C034F">
        <w:rPr>
          <w:sz w:val="24"/>
          <w:szCs w:val="24"/>
        </w:rPr>
        <w:t xml:space="preserve">контейнерной площадке) в реестре                              </w:t>
      </w:r>
    </w:p>
    <w:p w:rsidR="00DC7BF1" w:rsidRPr="007C034F" w:rsidRDefault="00DC7BF1" w:rsidP="00DC7BF1">
      <w:pPr>
        <w:tabs>
          <w:tab w:val="left" w:pos="330"/>
          <w:tab w:val="left" w:pos="5295"/>
        </w:tabs>
        <w:jc w:val="both"/>
        <w:rPr>
          <w:sz w:val="24"/>
          <w:szCs w:val="24"/>
        </w:rPr>
      </w:pPr>
      <w:r w:rsidRPr="007C034F">
        <w:rPr>
          <w:sz w:val="24"/>
          <w:szCs w:val="24"/>
        </w:rPr>
        <w:t xml:space="preserve">          </w:t>
      </w:r>
    </w:p>
    <w:p w:rsidR="00DC7BF1" w:rsidRDefault="00DC7BF1" w:rsidP="00DC7BF1">
      <w:pPr>
        <w:rPr>
          <w:sz w:val="24"/>
          <w:szCs w:val="24"/>
        </w:rPr>
      </w:pPr>
      <w:r>
        <w:rPr>
          <w:sz w:val="24"/>
          <w:szCs w:val="24"/>
        </w:rPr>
        <w:t>Т</w:t>
      </w:r>
      <w:r w:rsidRPr="007C034F">
        <w:rPr>
          <w:sz w:val="24"/>
          <w:szCs w:val="24"/>
        </w:rPr>
        <w:t>ехнические характеристики:</w:t>
      </w:r>
    </w:p>
    <w:p w:rsidR="00DC7BF1" w:rsidRDefault="00DC7BF1" w:rsidP="00DC7BF1">
      <w:pPr>
        <w:rPr>
          <w:sz w:val="24"/>
          <w:szCs w:val="24"/>
        </w:rPr>
      </w:pPr>
      <w:r>
        <w:rPr>
          <w:sz w:val="24"/>
          <w:szCs w:val="24"/>
        </w:rPr>
        <w:t>Планируемая контейнерная площадка</w:t>
      </w:r>
      <w:r w:rsidRPr="007C034F">
        <w:rPr>
          <w:sz w:val="24"/>
          <w:szCs w:val="24"/>
        </w:rPr>
        <w:t xml:space="preserve"> (бетон, </w:t>
      </w:r>
      <w:r w:rsidRPr="007C034F">
        <w:rPr>
          <w:sz w:val="24"/>
          <w:szCs w:val="24"/>
          <w:lang w:val="en-US"/>
        </w:rPr>
        <w:t>S</w:t>
      </w:r>
      <w:r>
        <w:rPr>
          <w:sz w:val="24"/>
          <w:szCs w:val="24"/>
        </w:rPr>
        <w:t>=4</w:t>
      </w:r>
      <w:r w:rsidRPr="007C034F">
        <w:rPr>
          <w:sz w:val="24"/>
          <w:szCs w:val="24"/>
        </w:rPr>
        <w:t xml:space="preserve"> м2    </w:t>
      </w:r>
      <w:r w:rsidRPr="007C034F">
        <w:rPr>
          <w:sz w:val="24"/>
          <w:szCs w:val="24"/>
          <w:lang w:val="en-US"/>
        </w:rPr>
        <w:t>V</w:t>
      </w:r>
      <w:r w:rsidRPr="007C034F">
        <w:rPr>
          <w:sz w:val="24"/>
          <w:szCs w:val="24"/>
        </w:rPr>
        <w:t>= 0,85</w:t>
      </w:r>
      <w:r>
        <w:rPr>
          <w:sz w:val="24"/>
          <w:szCs w:val="24"/>
        </w:rPr>
        <w:t xml:space="preserve"> м3</w:t>
      </w:r>
      <w:r w:rsidRPr="007C034F">
        <w:rPr>
          <w:sz w:val="24"/>
          <w:szCs w:val="24"/>
        </w:rPr>
        <w:t xml:space="preserve">)   </w:t>
      </w:r>
    </w:p>
    <w:p w:rsidR="00DC7BF1" w:rsidRDefault="00DC7BF1" w:rsidP="00DC7BF1">
      <w:pPr>
        <w:shd w:val="clear" w:color="auto" w:fill="FFFFFF"/>
        <w:tabs>
          <w:tab w:val="left" w:pos="705"/>
        </w:tabs>
        <w:rPr>
          <w:sz w:val="24"/>
          <w:szCs w:val="24"/>
        </w:rPr>
      </w:pPr>
      <w:r>
        <w:rPr>
          <w:sz w:val="24"/>
          <w:szCs w:val="24"/>
        </w:rPr>
        <w:lastRenderedPageBreak/>
        <w:tab/>
      </w:r>
    </w:p>
    <w:p w:rsidR="00DC7BF1" w:rsidRDefault="00DC7BF1" w:rsidP="00DC7BF1">
      <w:pPr>
        <w:shd w:val="clear" w:color="auto" w:fill="FFFFFF"/>
        <w:tabs>
          <w:tab w:val="left" w:pos="705"/>
          <w:tab w:val="center" w:pos="7285"/>
        </w:tabs>
        <w:rPr>
          <w:sz w:val="24"/>
          <w:szCs w:val="24"/>
        </w:rPr>
      </w:pPr>
      <w:r>
        <w:rPr>
          <w:sz w:val="24"/>
          <w:szCs w:val="24"/>
        </w:rPr>
        <w:tab/>
      </w:r>
    </w:p>
    <w:p w:rsidR="00DC7BF1" w:rsidRDefault="00DC7BF1" w:rsidP="00DC7BF1">
      <w:pPr>
        <w:jc w:val="center"/>
        <w:rPr>
          <w:b/>
          <w:sz w:val="24"/>
          <w:szCs w:val="24"/>
        </w:rPr>
      </w:pPr>
    </w:p>
    <w:p w:rsidR="00DC7BF1" w:rsidRPr="00DE7363" w:rsidRDefault="00DC7BF1" w:rsidP="00DC7BF1">
      <w:pPr>
        <w:rPr>
          <w:sz w:val="16"/>
          <w:szCs w:val="16"/>
        </w:rPr>
      </w:pPr>
    </w:p>
    <w:p w:rsidR="00DC7BF1" w:rsidRDefault="00DC7BF1" w:rsidP="00DC7BF1">
      <w:pPr>
        <w:jc w:val="center"/>
        <w:rPr>
          <w:b/>
          <w:sz w:val="24"/>
          <w:szCs w:val="24"/>
        </w:rPr>
      </w:pPr>
    </w:p>
    <w:p w:rsidR="00DC7BF1" w:rsidRDefault="00DC7BF1" w:rsidP="00DC7BF1">
      <w:pPr>
        <w:jc w:val="center"/>
        <w:rPr>
          <w:b/>
          <w:sz w:val="24"/>
          <w:szCs w:val="24"/>
        </w:rPr>
      </w:pPr>
      <w:r w:rsidRPr="00CF4E9A">
        <w:rPr>
          <w:noProof/>
          <w:sz w:val="16"/>
          <w:szCs w:val="16"/>
          <w:lang w:eastAsia="ru-RU"/>
        </w:rPr>
        <w:pict>
          <v:shape id="_x0000_s1078" type="#_x0000_t202" style="position:absolute;left:0;text-align:left;margin-left:436.05pt;margin-top:444.2pt;width:26.55pt;height:17.2pt;z-index:50">
            <v:textbox style="mso-next-textbox:#_x0000_s1078">
              <w:txbxContent>
                <w:p w:rsidR="00612C52" w:rsidRPr="00DE7363" w:rsidRDefault="00612C52" w:rsidP="00DC7BF1">
                  <w:pPr>
                    <w:rPr>
                      <w:sz w:val="16"/>
                      <w:szCs w:val="16"/>
                    </w:rPr>
                  </w:pPr>
                  <w:r>
                    <w:rPr>
                      <w:sz w:val="16"/>
                      <w:szCs w:val="16"/>
                    </w:rPr>
                    <w:t>22</w:t>
                  </w:r>
                </w:p>
              </w:txbxContent>
            </v:textbox>
          </v:shape>
        </w:pict>
      </w:r>
      <w:r w:rsidRPr="00CF4E9A">
        <w:rPr>
          <w:noProof/>
          <w:sz w:val="16"/>
          <w:szCs w:val="16"/>
          <w:lang w:eastAsia="ru-RU"/>
        </w:rPr>
        <w:pict>
          <v:shape id="_x0000_s1079" type="#_x0000_t202" style="position:absolute;left:0;text-align:left;margin-left:425.55pt;margin-top:273.15pt;width:26.55pt;height:17.2pt;z-index:51">
            <v:textbox style="mso-next-textbox:#_x0000_s1079">
              <w:txbxContent>
                <w:p w:rsidR="00612C52" w:rsidRPr="00DE7363" w:rsidRDefault="00612C52" w:rsidP="00DC7BF1">
                  <w:pPr>
                    <w:rPr>
                      <w:sz w:val="16"/>
                      <w:szCs w:val="16"/>
                    </w:rPr>
                  </w:pPr>
                  <w:r>
                    <w:rPr>
                      <w:sz w:val="16"/>
                      <w:szCs w:val="16"/>
                    </w:rPr>
                    <w:t>23</w:t>
                  </w:r>
                </w:p>
              </w:txbxContent>
            </v:textbox>
          </v:shape>
        </w:pict>
      </w:r>
      <w:r w:rsidRPr="00CF4E9A">
        <w:rPr>
          <w:noProof/>
          <w:sz w:val="16"/>
          <w:szCs w:val="16"/>
          <w:lang w:eastAsia="ru-RU"/>
        </w:rPr>
        <w:pict>
          <v:shape id="_x0000_s1080" type="#_x0000_t202" style="position:absolute;left:0;text-align:left;margin-left:409.5pt;margin-top:391.7pt;width:26.55pt;height:17.2pt;z-index:52">
            <v:textbox style="mso-next-textbox:#_x0000_s1080">
              <w:txbxContent>
                <w:p w:rsidR="00612C52" w:rsidRPr="00DE7363" w:rsidRDefault="00612C52" w:rsidP="00DC7BF1">
                  <w:pPr>
                    <w:rPr>
                      <w:sz w:val="16"/>
                      <w:szCs w:val="16"/>
                    </w:rPr>
                  </w:pPr>
                  <w:r>
                    <w:rPr>
                      <w:sz w:val="16"/>
                      <w:szCs w:val="16"/>
                    </w:rPr>
                    <w:t>21</w:t>
                  </w:r>
                </w:p>
              </w:txbxContent>
            </v:textbox>
          </v:shape>
        </w:pict>
      </w:r>
      <w:r w:rsidRPr="00CF4E9A">
        <w:rPr>
          <w:noProof/>
          <w:sz w:val="16"/>
          <w:szCs w:val="16"/>
          <w:lang w:eastAsia="ru-RU"/>
        </w:rPr>
        <w:pict>
          <v:shape id="_x0000_s1075" type="#_x0000_t202" style="position:absolute;left:0;text-align:left;margin-left:354.3pt;margin-top:500.45pt;width:26.55pt;height:17.2pt;z-index:47">
            <v:textbox style="mso-next-textbox:#_x0000_s1075">
              <w:txbxContent>
                <w:p w:rsidR="00612C52" w:rsidRPr="00DE7363" w:rsidRDefault="00612C52" w:rsidP="00DC7BF1">
                  <w:pPr>
                    <w:rPr>
                      <w:sz w:val="16"/>
                      <w:szCs w:val="16"/>
                    </w:rPr>
                  </w:pPr>
                  <w:r>
                    <w:rPr>
                      <w:sz w:val="16"/>
                      <w:szCs w:val="16"/>
                    </w:rPr>
                    <w:t>17</w:t>
                  </w:r>
                </w:p>
              </w:txbxContent>
            </v:textbox>
          </v:shape>
        </w:pict>
      </w:r>
      <w:r w:rsidRPr="00CF4E9A">
        <w:rPr>
          <w:noProof/>
          <w:sz w:val="16"/>
          <w:szCs w:val="16"/>
          <w:lang w:eastAsia="ru-RU"/>
        </w:rPr>
        <w:pict>
          <v:shape id="_x0000_s1076" type="#_x0000_t202" style="position:absolute;left:0;text-align:left;margin-left:273.3pt;margin-top:391.7pt;width:26.55pt;height:17.2pt;z-index:48">
            <v:textbox style="mso-next-textbox:#_x0000_s1076">
              <w:txbxContent>
                <w:p w:rsidR="00612C52" w:rsidRPr="00DE7363" w:rsidRDefault="00612C52" w:rsidP="00DC7BF1">
                  <w:pPr>
                    <w:rPr>
                      <w:sz w:val="16"/>
                      <w:szCs w:val="16"/>
                    </w:rPr>
                  </w:pPr>
                  <w:r>
                    <w:rPr>
                      <w:sz w:val="16"/>
                      <w:szCs w:val="16"/>
                    </w:rPr>
                    <w:t>18</w:t>
                  </w:r>
                </w:p>
              </w:txbxContent>
            </v:textbox>
          </v:shape>
        </w:pict>
      </w:r>
      <w:r w:rsidRPr="00CF4E9A">
        <w:rPr>
          <w:noProof/>
          <w:sz w:val="16"/>
          <w:szCs w:val="16"/>
          <w:lang w:eastAsia="ru-RU"/>
        </w:rPr>
        <w:pict>
          <v:shape id="_x0000_s1077" type="#_x0000_t202" style="position:absolute;left:0;text-align:left;margin-left:187.05pt;margin-top:264.15pt;width:26.55pt;height:17.2pt;z-index:49">
            <v:textbox style="mso-next-textbox:#_x0000_s1077">
              <w:txbxContent>
                <w:p w:rsidR="00612C52" w:rsidRPr="00DE7363" w:rsidRDefault="00612C52" w:rsidP="00DC7BF1">
                  <w:pPr>
                    <w:rPr>
                      <w:sz w:val="16"/>
                      <w:szCs w:val="16"/>
                    </w:rPr>
                  </w:pPr>
                  <w:r>
                    <w:rPr>
                      <w:sz w:val="16"/>
                      <w:szCs w:val="16"/>
                    </w:rPr>
                    <w:t>19</w:t>
                  </w:r>
                </w:p>
              </w:txbxContent>
            </v:textbox>
          </v:shape>
        </w:pict>
      </w:r>
      <w:r w:rsidRPr="00CF4E9A">
        <w:rPr>
          <w:noProof/>
          <w:sz w:val="16"/>
          <w:szCs w:val="16"/>
          <w:lang w:eastAsia="ru-RU"/>
        </w:rPr>
        <w:pict>
          <v:shape id="_x0000_s1074" type="#_x0000_t202" style="position:absolute;left:0;text-align:left;margin-left:150pt;margin-top:178.7pt;width:26.55pt;height:17.2pt;z-index:46">
            <v:textbox style="mso-next-textbox:#_x0000_s1074">
              <w:txbxContent>
                <w:p w:rsidR="00612C52" w:rsidRPr="00DE7363" w:rsidRDefault="00612C52" w:rsidP="00DC7BF1">
                  <w:pPr>
                    <w:rPr>
                      <w:sz w:val="16"/>
                      <w:szCs w:val="16"/>
                    </w:rPr>
                  </w:pPr>
                  <w:r>
                    <w:rPr>
                      <w:sz w:val="16"/>
                      <w:szCs w:val="16"/>
                    </w:rPr>
                    <w:t>20</w:t>
                  </w:r>
                </w:p>
              </w:txbxContent>
            </v:textbox>
          </v:shape>
        </w:pict>
      </w:r>
      <w:r w:rsidRPr="00CF4E9A">
        <w:rPr>
          <w:noProof/>
          <w:sz w:val="16"/>
          <w:szCs w:val="16"/>
          <w:lang w:eastAsia="ru-RU"/>
        </w:rPr>
        <w:pict>
          <v:shape id="_x0000_s1073" type="#_x0000_t202" style="position:absolute;left:0;text-align:left;margin-left:250.8pt;margin-top:108.95pt;width:26.55pt;height:17.2pt;z-index:45">
            <v:textbox style="mso-next-textbox:#_x0000_s1073">
              <w:txbxContent>
                <w:p w:rsidR="00612C52" w:rsidRPr="00DE7363" w:rsidRDefault="00612C52" w:rsidP="00DC7BF1">
                  <w:pPr>
                    <w:rPr>
                      <w:sz w:val="16"/>
                      <w:szCs w:val="16"/>
                    </w:rPr>
                  </w:pPr>
                  <w:r>
                    <w:rPr>
                      <w:sz w:val="16"/>
                      <w:szCs w:val="16"/>
                    </w:rPr>
                    <w:t>24</w:t>
                  </w:r>
                </w:p>
              </w:txbxContent>
            </v:textbox>
          </v:shape>
        </w:pict>
      </w:r>
      <w:r>
        <w:rPr>
          <w:b/>
          <w:noProof/>
          <w:sz w:val="24"/>
          <w:szCs w:val="24"/>
          <w:lang w:eastAsia="ru-RU"/>
        </w:rPr>
        <w:pict>
          <v:shape id="_x0000_s1072" type="#_x0000_t56" style="position:absolute;left:0;text-align:left;margin-left:415.05pt;margin-top:264.15pt;width:10.5pt;height:18.75pt;z-index:44" fillcolor="#4f81bd" strokecolor="#f2f2f2" strokeweight="3pt">
            <v:shadow on="t" type="perspective" color="#243f60" opacity=".5" offset="1pt" offset2="-1pt"/>
          </v:shape>
        </w:pict>
      </w:r>
      <w:r>
        <w:rPr>
          <w:b/>
          <w:noProof/>
          <w:sz w:val="24"/>
          <w:szCs w:val="24"/>
          <w:lang w:eastAsia="ru-RU"/>
        </w:rPr>
        <w:pict>
          <v:shape id="_x0000_s1065" type="#_x0000_t56" style="position:absolute;left:0;text-align:left;margin-left:425.55pt;margin-top:435.15pt;width:10.5pt;height:18.75pt;z-index:37" fillcolor="#4f81bd" strokecolor="#f2f2f2" strokeweight="3pt">
            <v:shadow on="t" type="perspective" color="#243f60" opacity=".5" offset="1pt" offset2="-1pt"/>
          </v:shape>
        </w:pict>
      </w:r>
      <w:r>
        <w:rPr>
          <w:b/>
          <w:noProof/>
          <w:sz w:val="24"/>
          <w:szCs w:val="24"/>
          <w:lang w:eastAsia="ru-RU"/>
        </w:rPr>
        <w:pict>
          <v:shape id="_x0000_s1067" type="#_x0000_t56" style="position:absolute;left:0;text-align:left;margin-left:395.55pt;margin-top:384.9pt;width:10.5pt;height:18.75pt;z-index:39" fillcolor="#4f81bd" strokecolor="#f2f2f2" strokeweight="3pt">
            <v:shadow on="t" type="perspective" color="#243f60" opacity=".5" offset="1pt" offset2="-1pt"/>
          </v:shape>
        </w:pict>
      </w:r>
      <w:r>
        <w:rPr>
          <w:b/>
          <w:noProof/>
          <w:sz w:val="24"/>
          <w:szCs w:val="24"/>
          <w:lang w:eastAsia="ru-RU"/>
        </w:rPr>
        <w:pict>
          <v:shape id="_x0000_s1069" type="#_x0000_t56" style="position:absolute;left:0;text-align:left;margin-left:176.55pt;margin-top:254.4pt;width:10.5pt;height:18.75pt;z-index:41" fillcolor="#4f81bd" strokecolor="#f2f2f2" strokeweight="3pt">
            <v:shadow on="t" type="perspective" color="#243f60" opacity=".5" offset="1pt" offset2="-1pt"/>
          </v:shape>
        </w:pict>
      </w:r>
      <w:r>
        <w:rPr>
          <w:b/>
          <w:noProof/>
          <w:sz w:val="24"/>
          <w:szCs w:val="24"/>
          <w:lang w:eastAsia="ru-RU"/>
        </w:rPr>
        <w:pict>
          <v:shape id="_x0000_s1070" type="#_x0000_t56" style="position:absolute;left:0;text-align:left;margin-left:262.8pt;margin-top:384.9pt;width:10.5pt;height:18.75pt;z-index:42" fillcolor="#4f81bd" strokecolor="#f2f2f2" strokeweight="3pt">
            <v:shadow on="t" type="perspective" color="#243f60" opacity=".5" offset="1pt" offset2="-1pt"/>
          </v:shape>
        </w:pict>
      </w:r>
      <w:r>
        <w:rPr>
          <w:b/>
          <w:noProof/>
          <w:sz w:val="24"/>
          <w:szCs w:val="24"/>
          <w:lang w:eastAsia="ru-RU"/>
        </w:rPr>
        <w:pict>
          <v:shape id="_x0000_s1068" type="#_x0000_t56" style="position:absolute;left:0;text-align:left;margin-left:134.55pt;margin-top:172.65pt;width:10.5pt;height:18.75pt;z-index:40" fillcolor="#4f81bd" strokecolor="#f2f2f2" strokeweight="3pt">
            <v:shadow on="t" type="perspective" color="#243f60" opacity=".5" offset="1pt" offset2="-1pt"/>
          </v:shape>
        </w:pict>
      </w:r>
      <w:r>
        <w:rPr>
          <w:b/>
          <w:noProof/>
          <w:sz w:val="24"/>
          <w:szCs w:val="24"/>
          <w:lang w:eastAsia="ru-RU"/>
        </w:rPr>
        <w:pict>
          <v:shape id="_x0000_s1071" type="#_x0000_t56" style="position:absolute;left:0;text-align:left;margin-left:343.8pt;margin-top:495.15pt;width:10.5pt;height:18.75pt;z-index:43" fillcolor="#4f81bd" strokecolor="#f2f2f2" strokeweight="3pt">
            <v:shadow on="t" type="perspective" color="#243f60" opacity=".5" offset="1pt" offset2="-1pt"/>
          </v:shape>
        </w:pict>
      </w:r>
      <w:r>
        <w:rPr>
          <w:b/>
          <w:noProof/>
          <w:sz w:val="24"/>
          <w:szCs w:val="24"/>
          <w:lang w:eastAsia="ru-RU"/>
        </w:rPr>
        <w:pict>
          <v:shape id="_x0000_s1066" type="#_x0000_t56" style="position:absolute;left:0;text-align:left;margin-left:240.3pt;margin-top:99.9pt;width:10.5pt;height:18.75pt;z-index:38" fillcolor="#4f81bd" strokecolor="#f2f2f2" strokeweight="3pt">
            <v:shadow on="t" type="perspective" color="#243f60" opacity=".5" offset="1pt" offset2="-1pt"/>
          </v:shape>
        </w:pict>
      </w:r>
      <w:r w:rsidRPr="00DC7BF1">
        <w:rPr>
          <w:b/>
          <w:noProof/>
          <w:sz w:val="24"/>
          <w:szCs w:val="24"/>
          <w:lang w:eastAsia="ru-RU"/>
        </w:rPr>
        <w:pict>
          <v:shape id="Рисунок 4" o:spid="_x0000_i1027" type="#_x0000_t75" style="width:728.25pt;height:494.25pt;visibility:visible;mso-wrap-style:square">
            <v:imagedata r:id="rId22" o:title=""/>
          </v:shape>
        </w:pict>
      </w:r>
    </w:p>
    <w:p w:rsidR="00DC7BF1" w:rsidRDefault="00DC7BF1" w:rsidP="00DC7BF1">
      <w:pPr>
        <w:jc w:val="center"/>
        <w:rPr>
          <w:b/>
          <w:sz w:val="24"/>
          <w:szCs w:val="24"/>
        </w:rPr>
      </w:pPr>
    </w:p>
    <w:p w:rsidR="00CA2515" w:rsidRDefault="00CA2515" w:rsidP="00DC7BF1">
      <w:pPr>
        <w:jc w:val="center"/>
        <w:rPr>
          <w:b/>
          <w:sz w:val="24"/>
          <w:szCs w:val="24"/>
        </w:rPr>
      </w:pPr>
    </w:p>
    <w:p w:rsidR="00CA2515" w:rsidRDefault="00CA2515" w:rsidP="00DC7BF1">
      <w:pPr>
        <w:jc w:val="center"/>
        <w:rPr>
          <w:b/>
          <w:sz w:val="24"/>
          <w:szCs w:val="24"/>
        </w:rPr>
      </w:pPr>
    </w:p>
    <w:p w:rsidR="00CA2515" w:rsidRDefault="00CA2515" w:rsidP="00DC7BF1">
      <w:pPr>
        <w:jc w:val="center"/>
        <w:rPr>
          <w:b/>
          <w:sz w:val="24"/>
          <w:szCs w:val="24"/>
        </w:rPr>
      </w:pPr>
    </w:p>
    <w:p w:rsidR="00CA2515" w:rsidRDefault="00CA2515" w:rsidP="00DC7BF1">
      <w:pPr>
        <w:jc w:val="center"/>
        <w:rPr>
          <w:b/>
          <w:sz w:val="24"/>
          <w:szCs w:val="24"/>
        </w:rPr>
      </w:pPr>
    </w:p>
    <w:p w:rsidR="00CA2515" w:rsidRDefault="00CA2515" w:rsidP="00DC7BF1">
      <w:pPr>
        <w:jc w:val="center"/>
        <w:rPr>
          <w:b/>
          <w:sz w:val="24"/>
          <w:szCs w:val="24"/>
        </w:rPr>
      </w:pPr>
    </w:p>
    <w:p w:rsidR="00CA2515" w:rsidRDefault="00CA2515" w:rsidP="00DC7BF1">
      <w:pPr>
        <w:jc w:val="center"/>
        <w:rPr>
          <w:b/>
          <w:sz w:val="24"/>
          <w:szCs w:val="24"/>
        </w:rPr>
      </w:pPr>
    </w:p>
    <w:p w:rsidR="00773F7E" w:rsidRPr="00773F7E" w:rsidRDefault="00CA2515" w:rsidP="00773F7E">
      <w:pPr>
        <w:jc w:val="center"/>
        <w:rPr>
          <w:b/>
          <w:sz w:val="22"/>
          <w:szCs w:val="22"/>
        </w:rPr>
      </w:pPr>
      <w:r>
        <w:rPr>
          <w:b/>
          <w:sz w:val="22"/>
          <w:szCs w:val="22"/>
        </w:rPr>
        <w:t xml:space="preserve">АДМИНИСТРАЦИЯ  </w:t>
      </w:r>
      <w:r w:rsidR="00773F7E" w:rsidRPr="00773F7E">
        <w:rPr>
          <w:b/>
          <w:sz w:val="22"/>
          <w:szCs w:val="22"/>
        </w:rPr>
        <w:t>ЗЕЛЕНОРОЩИНСКОГО СЕЛЬСОВЕТА РЕБРИХИНСКОГО РАЙОНА АЛТАЙСКОГО КРАЯ</w:t>
      </w:r>
    </w:p>
    <w:p w:rsidR="00773F7E" w:rsidRPr="00773F7E" w:rsidRDefault="00773F7E" w:rsidP="00773F7E">
      <w:pPr>
        <w:jc w:val="center"/>
        <w:rPr>
          <w:b/>
          <w:sz w:val="22"/>
          <w:szCs w:val="22"/>
        </w:rPr>
      </w:pPr>
    </w:p>
    <w:p w:rsidR="00773F7E" w:rsidRPr="00773F7E" w:rsidRDefault="00773F7E" w:rsidP="00773F7E">
      <w:pPr>
        <w:pStyle w:val="6"/>
        <w:spacing w:before="0" w:after="0"/>
        <w:jc w:val="center"/>
        <w:rPr>
          <w:rFonts w:ascii="Times New Roman" w:hAnsi="Times New Roman"/>
        </w:rPr>
      </w:pPr>
      <w:r w:rsidRPr="00773F7E">
        <w:rPr>
          <w:rFonts w:ascii="Times New Roman" w:hAnsi="Times New Roman"/>
        </w:rPr>
        <w:t>ПОСТАНОВЛЕНИЕ</w:t>
      </w:r>
    </w:p>
    <w:p w:rsidR="00773F7E" w:rsidRPr="00773F7E" w:rsidRDefault="00773F7E" w:rsidP="00773F7E">
      <w:pPr>
        <w:rPr>
          <w:sz w:val="22"/>
          <w:szCs w:val="22"/>
        </w:rPr>
      </w:pPr>
    </w:p>
    <w:p w:rsidR="00773F7E" w:rsidRPr="00773F7E" w:rsidRDefault="00773F7E" w:rsidP="00773F7E">
      <w:pPr>
        <w:jc w:val="both"/>
        <w:rPr>
          <w:sz w:val="22"/>
          <w:szCs w:val="22"/>
        </w:rPr>
      </w:pPr>
      <w:r w:rsidRPr="00773F7E">
        <w:rPr>
          <w:sz w:val="22"/>
          <w:szCs w:val="22"/>
        </w:rPr>
        <w:t xml:space="preserve">17.12.2024                                                                                          </w:t>
      </w:r>
      <w:r>
        <w:rPr>
          <w:sz w:val="22"/>
          <w:szCs w:val="22"/>
        </w:rPr>
        <w:t xml:space="preserve">                                          </w:t>
      </w:r>
      <w:r w:rsidRPr="00773F7E">
        <w:rPr>
          <w:sz w:val="22"/>
          <w:szCs w:val="22"/>
        </w:rPr>
        <w:t xml:space="preserve">   № 57</w:t>
      </w:r>
    </w:p>
    <w:p w:rsidR="00773F7E" w:rsidRPr="00773F7E" w:rsidRDefault="00773F7E" w:rsidP="00773F7E">
      <w:pPr>
        <w:jc w:val="center"/>
        <w:rPr>
          <w:sz w:val="22"/>
          <w:szCs w:val="22"/>
        </w:rPr>
      </w:pPr>
      <w:r w:rsidRPr="00773F7E">
        <w:rPr>
          <w:sz w:val="22"/>
          <w:szCs w:val="22"/>
        </w:rPr>
        <w:t>с. Зеленая Роща</w:t>
      </w:r>
    </w:p>
    <w:p w:rsidR="00773F7E" w:rsidRPr="00773F7E" w:rsidRDefault="00773F7E" w:rsidP="00773F7E">
      <w:pPr>
        <w:pStyle w:val="ConsPlusNormal"/>
        <w:ind w:right="4536"/>
        <w:jc w:val="both"/>
        <w:rPr>
          <w:rFonts w:ascii="Times New Roman" w:hAnsi="Times New Roman"/>
          <w:szCs w:val="22"/>
        </w:rPr>
      </w:pPr>
    </w:p>
    <w:p w:rsidR="00773F7E" w:rsidRPr="00773F7E" w:rsidRDefault="00773F7E" w:rsidP="00773F7E">
      <w:pPr>
        <w:pStyle w:val="ConsPlusNormal"/>
        <w:ind w:right="4536"/>
        <w:jc w:val="both"/>
        <w:rPr>
          <w:rFonts w:ascii="Times New Roman" w:hAnsi="Times New Roman"/>
          <w:szCs w:val="22"/>
        </w:rPr>
      </w:pPr>
      <w:r w:rsidRPr="00773F7E">
        <w:rPr>
          <w:rFonts w:ascii="Times New Roman" w:hAnsi="Times New Roman"/>
          <w:szCs w:val="22"/>
        </w:rPr>
        <w:t xml:space="preserve">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w:t>
      </w:r>
    </w:p>
    <w:p w:rsidR="00773F7E" w:rsidRPr="00773F7E" w:rsidRDefault="00773F7E" w:rsidP="00773F7E">
      <w:pPr>
        <w:tabs>
          <w:tab w:val="center" w:pos="9639"/>
        </w:tabs>
        <w:ind w:firstLine="426"/>
        <w:jc w:val="both"/>
        <w:rPr>
          <w:sz w:val="22"/>
          <w:szCs w:val="22"/>
        </w:rPr>
      </w:pPr>
    </w:p>
    <w:p w:rsidR="00773F7E" w:rsidRPr="00773F7E" w:rsidRDefault="00773F7E" w:rsidP="00773F7E">
      <w:pPr>
        <w:tabs>
          <w:tab w:val="center" w:pos="0"/>
        </w:tabs>
        <w:ind w:firstLine="709"/>
        <w:jc w:val="both"/>
        <w:rPr>
          <w:sz w:val="22"/>
          <w:szCs w:val="22"/>
        </w:rPr>
      </w:pPr>
      <w:r w:rsidRPr="00773F7E">
        <w:rPr>
          <w:sz w:val="22"/>
          <w:szCs w:val="22"/>
        </w:rPr>
        <w:t>В соответствии Федеральным законом от 27.07.2010 № 210-ФЗ «Об организации предоставления государственных и муниципальных услуг», рассмотрев протест прокурора Ребрихинского района от 21.11.2024 № 02-</w:t>
      </w:r>
      <w:r w:rsidRPr="00773F7E">
        <w:rPr>
          <w:color w:val="FF0000"/>
          <w:sz w:val="22"/>
          <w:szCs w:val="22"/>
        </w:rPr>
        <w:t>18</w:t>
      </w:r>
      <w:r w:rsidRPr="00773F7E">
        <w:rPr>
          <w:sz w:val="22"/>
          <w:szCs w:val="22"/>
        </w:rPr>
        <w:t>-2024 на постановление Администрации Зеленорощинского сельсовета Ребрихинского района Алтайского края от 18.12.2018 № 37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№45; от 02.10.2020 №35; от 22.10.2021 № 31; от 14.03.2022 № 16; от 11.08.2023 №39)</w:t>
      </w:r>
    </w:p>
    <w:p w:rsidR="00773F7E" w:rsidRPr="00773F7E" w:rsidRDefault="00773F7E" w:rsidP="00773F7E">
      <w:pPr>
        <w:pStyle w:val="aff8"/>
        <w:jc w:val="center"/>
        <w:rPr>
          <w:rFonts w:ascii="Times New Roman" w:hAnsi="Times New Roman"/>
          <w:sz w:val="22"/>
          <w:szCs w:val="22"/>
        </w:rPr>
      </w:pPr>
      <w:r w:rsidRPr="00773F7E">
        <w:rPr>
          <w:rFonts w:ascii="Times New Roman" w:hAnsi="Times New Roman"/>
          <w:sz w:val="22"/>
          <w:szCs w:val="22"/>
        </w:rPr>
        <w:t>ПОСТАНОВЛЯЮ:</w:t>
      </w:r>
    </w:p>
    <w:p w:rsidR="00773F7E" w:rsidRPr="00773F7E" w:rsidRDefault="00773F7E" w:rsidP="00773F7E">
      <w:pPr>
        <w:shd w:val="clear" w:color="auto" w:fill="FFFFFF"/>
        <w:ind w:firstLine="709"/>
        <w:jc w:val="center"/>
        <w:rPr>
          <w:b/>
          <w:bCs/>
          <w:sz w:val="22"/>
          <w:szCs w:val="22"/>
        </w:rPr>
      </w:pPr>
    </w:p>
    <w:p w:rsidR="00773F7E" w:rsidRPr="00773F7E" w:rsidRDefault="00773F7E" w:rsidP="00773F7E">
      <w:pPr>
        <w:shd w:val="clear" w:color="auto" w:fill="FFFFFF"/>
        <w:ind w:firstLine="709"/>
        <w:jc w:val="both"/>
        <w:rPr>
          <w:sz w:val="22"/>
          <w:szCs w:val="22"/>
        </w:rPr>
      </w:pPr>
      <w:r w:rsidRPr="00773F7E">
        <w:rPr>
          <w:sz w:val="22"/>
          <w:szCs w:val="22"/>
        </w:rPr>
        <w:t>1. 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(приложение).</w:t>
      </w:r>
    </w:p>
    <w:p w:rsidR="00773F7E" w:rsidRPr="00773F7E" w:rsidRDefault="00773F7E" w:rsidP="00773F7E">
      <w:pPr>
        <w:ind w:firstLine="709"/>
        <w:jc w:val="both"/>
        <w:rPr>
          <w:sz w:val="22"/>
          <w:szCs w:val="22"/>
        </w:rPr>
      </w:pPr>
      <w:r w:rsidRPr="00773F7E">
        <w:rPr>
          <w:sz w:val="22"/>
          <w:szCs w:val="22"/>
        </w:rPr>
        <w:t>2. Признать утратившим силу следующие постановления Администрации Зеленорощинского сельсовета Ребрихинского района Алтайского края:</w:t>
      </w:r>
    </w:p>
    <w:p w:rsidR="00773F7E" w:rsidRPr="00773F7E" w:rsidRDefault="00773F7E" w:rsidP="00773F7E">
      <w:pPr>
        <w:ind w:firstLine="709"/>
        <w:jc w:val="both"/>
        <w:rPr>
          <w:sz w:val="22"/>
          <w:szCs w:val="22"/>
        </w:rPr>
      </w:pPr>
      <w:r w:rsidRPr="00773F7E">
        <w:rPr>
          <w:sz w:val="22"/>
          <w:szCs w:val="22"/>
        </w:rPr>
        <w:t>- от 18.12.2018 № 37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773F7E" w:rsidRPr="00773F7E" w:rsidRDefault="00773F7E" w:rsidP="00773F7E">
      <w:pPr>
        <w:ind w:firstLine="709"/>
        <w:jc w:val="both"/>
        <w:rPr>
          <w:sz w:val="22"/>
          <w:szCs w:val="22"/>
        </w:rPr>
      </w:pPr>
      <w:r w:rsidRPr="00773F7E">
        <w:rPr>
          <w:sz w:val="22"/>
          <w:szCs w:val="22"/>
        </w:rPr>
        <w:t>- от 29.07.2019 № 45 «О внесении изменений в постановление Администрации Зеленорощинского сельсовета от 18.12.2018 № 37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773F7E" w:rsidRPr="00773F7E" w:rsidTr="00773F7E">
        <w:trPr>
          <w:trHeight w:val="1586"/>
        </w:trPr>
        <w:tc>
          <w:tcPr>
            <w:tcW w:w="9468" w:type="dxa"/>
            <w:tcBorders>
              <w:top w:val="nil"/>
              <w:left w:val="nil"/>
              <w:bottom w:val="nil"/>
              <w:right w:val="nil"/>
            </w:tcBorders>
          </w:tcPr>
          <w:p w:rsidR="00773F7E" w:rsidRPr="00773F7E" w:rsidRDefault="00773F7E" w:rsidP="00773F7E">
            <w:pPr>
              <w:pStyle w:val="21"/>
              <w:tabs>
                <w:tab w:val="left" w:pos="5704"/>
              </w:tabs>
              <w:jc w:val="both"/>
              <w:rPr>
                <w:b/>
                <w:sz w:val="22"/>
                <w:szCs w:val="22"/>
              </w:rPr>
            </w:pPr>
            <w:r w:rsidRPr="00773F7E">
              <w:rPr>
                <w:sz w:val="22"/>
                <w:szCs w:val="22"/>
              </w:rPr>
              <w:t>- от 02.10.2020 № 35 «О внесении изменений в постановление Администрации Зеленорощинского сельсовета Ребрихинского района Алтайского края от 18.12.2018 № 37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tc>
      </w:tr>
    </w:tbl>
    <w:p w:rsidR="00773F7E" w:rsidRPr="00773F7E" w:rsidRDefault="00773F7E" w:rsidP="00773F7E">
      <w:pPr>
        <w:jc w:val="both"/>
        <w:rPr>
          <w:sz w:val="22"/>
          <w:szCs w:val="22"/>
        </w:rPr>
      </w:pPr>
      <w:r w:rsidRPr="00773F7E">
        <w:rPr>
          <w:sz w:val="22"/>
          <w:szCs w:val="22"/>
        </w:rPr>
        <w:t xml:space="preserve"> (в редакции от 29.07.2019 № 45)»;</w:t>
      </w:r>
    </w:p>
    <w:p w:rsidR="00773F7E" w:rsidRPr="00773F7E" w:rsidRDefault="00773F7E" w:rsidP="00773F7E">
      <w:pPr>
        <w:ind w:firstLine="709"/>
        <w:jc w:val="both"/>
        <w:rPr>
          <w:sz w:val="22"/>
          <w:szCs w:val="22"/>
        </w:rPr>
      </w:pPr>
      <w:r w:rsidRPr="00773F7E">
        <w:rPr>
          <w:sz w:val="22"/>
          <w:szCs w:val="22"/>
        </w:rPr>
        <w:t>- от 22.10.2021 № 31 «О внесении изменений и дополнений в постановление Администрации Зеленорощинского сельсовета Ребрихинского района Алтайского края от 18.12.2018 № 37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45, от 02.10.2020 № 35)»;</w:t>
      </w:r>
    </w:p>
    <w:p w:rsidR="00773F7E" w:rsidRPr="00773F7E" w:rsidRDefault="00773F7E" w:rsidP="00773F7E">
      <w:pPr>
        <w:ind w:firstLine="709"/>
        <w:jc w:val="both"/>
        <w:rPr>
          <w:sz w:val="22"/>
          <w:szCs w:val="22"/>
        </w:rPr>
      </w:pPr>
      <w:r w:rsidRPr="00773F7E">
        <w:rPr>
          <w:sz w:val="22"/>
          <w:szCs w:val="22"/>
        </w:rPr>
        <w:t xml:space="preserve">- от 14.03.2022 № 16 «О внесении изменений и дополнений в постановление Администрации Зеленорощинского сельсовета Ребрихинского района Алтайского края от 18.12.2018 № 37 «Об </w:t>
      </w:r>
      <w:r w:rsidRPr="00773F7E">
        <w:rPr>
          <w:sz w:val="22"/>
          <w:szCs w:val="22"/>
        </w:rPr>
        <w:lastRenderedPageBreak/>
        <w:t>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45, от 02.10.2020 № 35;от 22.10.2021 № 31)»;</w:t>
      </w:r>
    </w:p>
    <w:p w:rsidR="00773F7E" w:rsidRPr="00773F7E" w:rsidRDefault="00773F7E" w:rsidP="00773F7E">
      <w:pPr>
        <w:ind w:firstLine="709"/>
        <w:jc w:val="both"/>
        <w:rPr>
          <w:sz w:val="22"/>
          <w:szCs w:val="22"/>
        </w:rPr>
      </w:pPr>
      <w:r w:rsidRPr="00773F7E">
        <w:rPr>
          <w:sz w:val="22"/>
          <w:szCs w:val="22"/>
        </w:rPr>
        <w:t>- от 11.08.2023 № 39 «О внесении изменений и дополнений в постановление Администрации Зеленорощинского сельсовета Ребрихинского района Алтайского края от 18.12.2018 № 37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(в редакции от 29.07.2019 № 45, от 02.10.2020 № 35; от 22.10.2021 №31; от 14.03.2022 №16)».</w:t>
      </w:r>
    </w:p>
    <w:p w:rsidR="00773F7E" w:rsidRPr="00773F7E" w:rsidRDefault="00773F7E" w:rsidP="00773F7E">
      <w:pPr>
        <w:tabs>
          <w:tab w:val="center" w:pos="0"/>
        </w:tabs>
        <w:ind w:firstLine="709"/>
        <w:jc w:val="both"/>
        <w:rPr>
          <w:sz w:val="22"/>
          <w:szCs w:val="22"/>
        </w:rPr>
      </w:pPr>
      <w:r w:rsidRPr="00773F7E">
        <w:rPr>
          <w:sz w:val="22"/>
          <w:szCs w:val="22"/>
        </w:rPr>
        <w:t>2. Разместить постановление на официальном сайте Администрации Зеленорощинского сельсовета Ребрихинского района Алтайского края.</w:t>
      </w:r>
    </w:p>
    <w:p w:rsidR="00773F7E" w:rsidRPr="00773F7E" w:rsidRDefault="00773F7E" w:rsidP="00773F7E">
      <w:pPr>
        <w:tabs>
          <w:tab w:val="center" w:pos="0"/>
        </w:tabs>
        <w:ind w:firstLine="709"/>
        <w:jc w:val="both"/>
        <w:rPr>
          <w:sz w:val="22"/>
          <w:szCs w:val="22"/>
        </w:rPr>
      </w:pPr>
      <w:r w:rsidRPr="00773F7E">
        <w:rPr>
          <w:sz w:val="22"/>
          <w:szCs w:val="22"/>
        </w:rPr>
        <w:t>3. Опубликовать постановление в Сборнике муниципальных правовых актов Зеленороинского сельсовета Ребрихинского района Алтайского края, обнародовать на информационном стенде Администрации Зеленорощинского сельсовета, а также на информационных стендах в селах Орел, Ключевка, разъезде Дальний.</w:t>
      </w:r>
    </w:p>
    <w:p w:rsidR="00773F7E" w:rsidRPr="00773F7E" w:rsidRDefault="00773F7E" w:rsidP="00773F7E">
      <w:pPr>
        <w:pStyle w:val="ConsPlusNormal"/>
        <w:ind w:firstLine="709"/>
        <w:jc w:val="both"/>
        <w:rPr>
          <w:rFonts w:ascii="Times New Roman" w:hAnsi="Times New Roman"/>
          <w:szCs w:val="22"/>
        </w:rPr>
      </w:pPr>
      <w:r w:rsidRPr="00773F7E">
        <w:rPr>
          <w:rFonts w:ascii="Times New Roman" w:hAnsi="Times New Roman"/>
          <w:szCs w:val="22"/>
        </w:rPr>
        <w:t>4. Контроль за исполнением настоящего постановления оставляю за собой.</w:t>
      </w:r>
    </w:p>
    <w:p w:rsidR="00773F7E" w:rsidRPr="00773F7E" w:rsidRDefault="00773F7E" w:rsidP="00773F7E">
      <w:pPr>
        <w:pStyle w:val="ConsPlusNormal"/>
        <w:ind w:firstLine="709"/>
        <w:jc w:val="both"/>
        <w:rPr>
          <w:rFonts w:ascii="Times New Roman" w:hAnsi="Times New Roman"/>
          <w:szCs w:val="22"/>
        </w:rPr>
      </w:pPr>
    </w:p>
    <w:p w:rsidR="00773F7E" w:rsidRPr="00773F7E" w:rsidRDefault="00773F7E" w:rsidP="00773F7E">
      <w:pPr>
        <w:pStyle w:val="aff8"/>
        <w:jc w:val="both"/>
        <w:rPr>
          <w:rFonts w:ascii="Times New Roman" w:hAnsi="Times New Roman"/>
          <w:sz w:val="22"/>
          <w:szCs w:val="22"/>
        </w:rPr>
      </w:pPr>
    </w:p>
    <w:p w:rsidR="00773F7E" w:rsidRPr="00773F7E" w:rsidRDefault="00773F7E" w:rsidP="00773F7E">
      <w:pPr>
        <w:pStyle w:val="aff8"/>
        <w:jc w:val="both"/>
        <w:rPr>
          <w:rFonts w:ascii="Times New Roman" w:hAnsi="Times New Roman"/>
          <w:sz w:val="22"/>
          <w:szCs w:val="22"/>
        </w:rPr>
      </w:pPr>
      <w:r w:rsidRPr="00773F7E">
        <w:rPr>
          <w:rFonts w:ascii="Times New Roman" w:hAnsi="Times New Roman"/>
          <w:sz w:val="22"/>
          <w:szCs w:val="22"/>
        </w:rPr>
        <w:t xml:space="preserve">Глава Администрации сельсовета                           </w:t>
      </w:r>
      <w:r>
        <w:rPr>
          <w:rFonts w:ascii="Times New Roman" w:hAnsi="Times New Roman"/>
          <w:sz w:val="22"/>
          <w:szCs w:val="22"/>
        </w:rPr>
        <w:t xml:space="preserve">                                                         </w:t>
      </w:r>
      <w:r w:rsidRPr="00773F7E">
        <w:rPr>
          <w:rFonts w:ascii="Times New Roman" w:hAnsi="Times New Roman"/>
          <w:sz w:val="22"/>
          <w:szCs w:val="22"/>
        </w:rPr>
        <w:t xml:space="preserve"> Ю.А.Мацакян                                           </w:t>
      </w:r>
    </w:p>
    <w:p w:rsidR="00773F7E" w:rsidRPr="00773F7E" w:rsidRDefault="00773F7E" w:rsidP="00773F7E">
      <w:pPr>
        <w:shd w:val="clear" w:color="auto" w:fill="FFFFFF"/>
        <w:ind w:firstLine="709"/>
        <w:jc w:val="both"/>
        <w:rPr>
          <w:b/>
          <w:bCs/>
          <w:sz w:val="22"/>
          <w:szCs w:val="22"/>
        </w:rPr>
      </w:pPr>
    </w:p>
    <w:p w:rsidR="00773F7E" w:rsidRPr="00773F7E" w:rsidRDefault="00773F7E" w:rsidP="00773F7E">
      <w:pPr>
        <w:spacing w:before="240"/>
        <w:rPr>
          <w:sz w:val="18"/>
          <w:szCs w:val="18"/>
        </w:rPr>
      </w:pPr>
      <w:r w:rsidRPr="00773F7E">
        <w:rPr>
          <w:sz w:val="18"/>
          <w:szCs w:val="18"/>
        </w:rPr>
        <w:t>Антикоррупционная экспертиза муниципального правового акта проведена.</w:t>
      </w:r>
    </w:p>
    <w:p w:rsidR="00773F7E" w:rsidRPr="00773F7E" w:rsidRDefault="00773F7E" w:rsidP="00773F7E">
      <w:pPr>
        <w:rPr>
          <w:sz w:val="18"/>
          <w:szCs w:val="18"/>
        </w:rPr>
      </w:pPr>
      <w:r w:rsidRPr="00773F7E">
        <w:rPr>
          <w:sz w:val="18"/>
          <w:szCs w:val="18"/>
        </w:rPr>
        <w:t>Коррупциогенных факторов не выявлено.</w:t>
      </w:r>
      <w:r>
        <w:rPr>
          <w:sz w:val="18"/>
          <w:szCs w:val="18"/>
        </w:rPr>
        <w:t xml:space="preserve">   </w:t>
      </w:r>
      <w:r w:rsidRPr="00773F7E">
        <w:rPr>
          <w:sz w:val="18"/>
          <w:szCs w:val="18"/>
        </w:rPr>
        <w:t>Заместитель главы  Администрации Зеленорощинский сельсовета    Н.С.Жирова</w:t>
      </w:r>
    </w:p>
    <w:p w:rsidR="00773F7E" w:rsidRPr="00773F7E" w:rsidRDefault="00773F7E" w:rsidP="00773F7E">
      <w:pPr>
        <w:shd w:val="clear" w:color="auto" w:fill="FFFFFF"/>
        <w:ind w:firstLine="709"/>
        <w:jc w:val="center"/>
        <w:rPr>
          <w:b/>
          <w:bCs/>
          <w:sz w:val="22"/>
          <w:szCs w:val="22"/>
        </w:rPr>
      </w:pPr>
    </w:p>
    <w:p w:rsidR="00773F7E" w:rsidRPr="00773F7E" w:rsidRDefault="00773F7E" w:rsidP="00773F7E">
      <w:pPr>
        <w:shd w:val="clear" w:color="auto" w:fill="FFFFFF"/>
        <w:ind w:left="5103"/>
        <w:jc w:val="center"/>
        <w:rPr>
          <w:sz w:val="18"/>
          <w:szCs w:val="18"/>
        </w:rPr>
      </w:pPr>
      <w:r w:rsidRPr="00773F7E">
        <w:rPr>
          <w:sz w:val="18"/>
          <w:szCs w:val="18"/>
        </w:rPr>
        <w:t>Приложение</w:t>
      </w:r>
    </w:p>
    <w:p w:rsidR="00773F7E" w:rsidRPr="00773F7E" w:rsidRDefault="00773F7E" w:rsidP="00773F7E">
      <w:pPr>
        <w:shd w:val="clear" w:color="auto" w:fill="FFFFFF"/>
        <w:ind w:left="5103"/>
        <w:jc w:val="center"/>
        <w:rPr>
          <w:sz w:val="18"/>
          <w:szCs w:val="18"/>
        </w:rPr>
      </w:pPr>
      <w:r w:rsidRPr="00773F7E">
        <w:rPr>
          <w:sz w:val="18"/>
          <w:szCs w:val="18"/>
        </w:rPr>
        <w:t xml:space="preserve">к постановлению Администрации Зеленорощинского сельсовета Ребрихинского района </w:t>
      </w:r>
    </w:p>
    <w:p w:rsidR="00773F7E" w:rsidRPr="00773F7E" w:rsidRDefault="00773F7E" w:rsidP="00773F7E">
      <w:pPr>
        <w:shd w:val="clear" w:color="auto" w:fill="FFFFFF"/>
        <w:ind w:left="5103"/>
        <w:jc w:val="center"/>
        <w:rPr>
          <w:sz w:val="18"/>
          <w:szCs w:val="18"/>
        </w:rPr>
      </w:pPr>
      <w:r w:rsidRPr="00773F7E">
        <w:rPr>
          <w:sz w:val="18"/>
          <w:szCs w:val="18"/>
        </w:rPr>
        <w:t xml:space="preserve">Алтайского края </w:t>
      </w:r>
    </w:p>
    <w:p w:rsidR="00773F7E" w:rsidRPr="00773F7E" w:rsidRDefault="00773F7E" w:rsidP="00773F7E">
      <w:pPr>
        <w:shd w:val="clear" w:color="auto" w:fill="FFFFFF"/>
        <w:ind w:left="5103"/>
        <w:jc w:val="center"/>
        <w:rPr>
          <w:sz w:val="18"/>
          <w:szCs w:val="18"/>
        </w:rPr>
      </w:pPr>
      <w:r w:rsidRPr="00773F7E">
        <w:rPr>
          <w:sz w:val="18"/>
          <w:szCs w:val="18"/>
        </w:rPr>
        <w:t>от 17.12.2024№57</w:t>
      </w:r>
    </w:p>
    <w:p w:rsidR="00773F7E" w:rsidRPr="00773F7E" w:rsidRDefault="00773F7E" w:rsidP="00773F7E">
      <w:pPr>
        <w:shd w:val="clear" w:color="auto" w:fill="FFFFFF"/>
        <w:ind w:firstLine="709"/>
        <w:jc w:val="center"/>
        <w:rPr>
          <w:b/>
          <w:bCs/>
          <w:color w:val="FF0000"/>
          <w:sz w:val="22"/>
          <w:szCs w:val="22"/>
        </w:rPr>
      </w:pPr>
    </w:p>
    <w:p w:rsidR="00773F7E" w:rsidRPr="00773F7E" w:rsidRDefault="00773F7E" w:rsidP="00773F7E">
      <w:pPr>
        <w:shd w:val="clear" w:color="auto" w:fill="FFFFFF"/>
        <w:ind w:firstLine="709"/>
        <w:jc w:val="center"/>
        <w:rPr>
          <w:b/>
          <w:bCs/>
          <w:sz w:val="22"/>
          <w:szCs w:val="22"/>
        </w:rPr>
      </w:pPr>
      <w:r w:rsidRPr="00773F7E">
        <w:rPr>
          <w:b/>
          <w:bCs/>
          <w:sz w:val="22"/>
          <w:szCs w:val="22"/>
        </w:rPr>
        <w:t>Административный регламент</w:t>
      </w:r>
    </w:p>
    <w:p w:rsidR="00773F7E" w:rsidRPr="00773F7E" w:rsidRDefault="00773F7E" w:rsidP="00773F7E">
      <w:pPr>
        <w:shd w:val="clear" w:color="auto" w:fill="FFFFFF"/>
        <w:ind w:firstLine="709"/>
        <w:jc w:val="center"/>
        <w:rPr>
          <w:b/>
          <w:bCs/>
          <w:sz w:val="22"/>
          <w:szCs w:val="22"/>
        </w:rPr>
      </w:pPr>
      <w:r w:rsidRPr="00773F7E">
        <w:rPr>
          <w:b/>
          <w:bCs/>
          <w:sz w:val="22"/>
          <w:szCs w:val="22"/>
        </w:rPr>
        <w:t xml:space="preserve"> предоставления муниципальной услуги «Постановка на учет граждан, испытывающих потребность в древесине для </w:t>
      </w:r>
    </w:p>
    <w:p w:rsidR="00773F7E" w:rsidRPr="00773F7E" w:rsidRDefault="00773F7E" w:rsidP="00773F7E">
      <w:pPr>
        <w:shd w:val="clear" w:color="auto" w:fill="FFFFFF"/>
        <w:ind w:firstLine="709"/>
        <w:jc w:val="center"/>
        <w:rPr>
          <w:b/>
          <w:bCs/>
          <w:sz w:val="22"/>
          <w:szCs w:val="22"/>
        </w:rPr>
      </w:pPr>
      <w:r w:rsidRPr="00773F7E">
        <w:rPr>
          <w:b/>
          <w:bCs/>
          <w:sz w:val="22"/>
          <w:szCs w:val="22"/>
        </w:rPr>
        <w:t>собственных нужд»</w:t>
      </w:r>
    </w:p>
    <w:p w:rsidR="00773F7E" w:rsidRPr="00773F7E" w:rsidRDefault="00773F7E" w:rsidP="00773F7E">
      <w:pPr>
        <w:shd w:val="clear" w:color="auto" w:fill="FFFFFF"/>
        <w:ind w:firstLine="709"/>
        <w:jc w:val="center"/>
        <w:rPr>
          <w:b/>
          <w:bCs/>
          <w:color w:val="000000"/>
          <w:sz w:val="22"/>
          <w:szCs w:val="22"/>
          <w:lang w:eastAsia="ru-RU"/>
        </w:rPr>
      </w:pPr>
    </w:p>
    <w:p w:rsidR="00773F7E" w:rsidRPr="00773F7E" w:rsidRDefault="00773F7E" w:rsidP="00773F7E">
      <w:pPr>
        <w:shd w:val="clear" w:color="auto" w:fill="FFFFFF"/>
        <w:ind w:firstLine="709"/>
        <w:jc w:val="center"/>
        <w:rPr>
          <w:color w:val="000000"/>
          <w:sz w:val="22"/>
          <w:szCs w:val="22"/>
          <w:lang w:eastAsia="ru-RU"/>
        </w:rPr>
      </w:pPr>
      <w:r w:rsidRPr="00773F7E">
        <w:rPr>
          <w:color w:val="000000"/>
          <w:sz w:val="22"/>
          <w:szCs w:val="22"/>
          <w:lang w:eastAsia="ru-RU"/>
        </w:rPr>
        <w:t>1. Общие положения</w:t>
      </w:r>
    </w:p>
    <w:p w:rsidR="00773F7E" w:rsidRPr="00773F7E" w:rsidRDefault="00773F7E" w:rsidP="00773F7E">
      <w:pPr>
        <w:ind w:firstLine="709"/>
        <w:jc w:val="both"/>
        <w:rPr>
          <w:color w:val="000000"/>
          <w:sz w:val="22"/>
          <w:szCs w:val="22"/>
          <w:lang w:eastAsia="ru-RU"/>
        </w:rPr>
      </w:pPr>
      <w:r w:rsidRPr="00773F7E">
        <w:rPr>
          <w:color w:val="000000"/>
          <w:sz w:val="22"/>
          <w:szCs w:val="22"/>
          <w:lang w:eastAsia="ru-RU"/>
        </w:rPr>
        <w:t> </w:t>
      </w:r>
    </w:p>
    <w:p w:rsidR="00773F7E" w:rsidRPr="00773F7E" w:rsidRDefault="00773F7E" w:rsidP="00773F7E">
      <w:pPr>
        <w:ind w:firstLine="709"/>
        <w:jc w:val="both"/>
        <w:rPr>
          <w:sz w:val="22"/>
          <w:szCs w:val="22"/>
        </w:rPr>
      </w:pPr>
      <w:r w:rsidRPr="00773F7E">
        <w:rPr>
          <w:sz w:val="22"/>
          <w:szCs w:val="22"/>
        </w:rPr>
        <w:t xml:space="preserve">1.1 Предмет административного регламента.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1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773F7E" w:rsidRPr="00773F7E" w:rsidRDefault="00773F7E" w:rsidP="00773F7E">
      <w:pPr>
        <w:ind w:firstLine="709"/>
        <w:jc w:val="both"/>
        <w:rPr>
          <w:sz w:val="22"/>
          <w:szCs w:val="22"/>
        </w:rPr>
      </w:pPr>
    </w:p>
    <w:p w:rsidR="00773F7E" w:rsidRPr="00773F7E" w:rsidRDefault="00773F7E" w:rsidP="00773F7E">
      <w:pPr>
        <w:ind w:firstLine="709"/>
        <w:jc w:val="center"/>
        <w:rPr>
          <w:sz w:val="22"/>
          <w:szCs w:val="22"/>
        </w:rPr>
      </w:pPr>
      <w:r w:rsidRPr="00773F7E">
        <w:rPr>
          <w:sz w:val="22"/>
          <w:szCs w:val="22"/>
        </w:rPr>
        <w:t>1.2. Описание заявителей</w:t>
      </w:r>
    </w:p>
    <w:p w:rsidR="00773F7E" w:rsidRPr="00773F7E" w:rsidRDefault="00773F7E" w:rsidP="00773F7E">
      <w:pPr>
        <w:ind w:firstLine="709"/>
        <w:jc w:val="center"/>
        <w:rPr>
          <w:sz w:val="22"/>
          <w:szCs w:val="22"/>
        </w:rPr>
      </w:pPr>
    </w:p>
    <w:p w:rsidR="00773F7E" w:rsidRPr="00773F7E" w:rsidRDefault="00773F7E" w:rsidP="00773F7E">
      <w:pPr>
        <w:ind w:firstLine="709"/>
        <w:jc w:val="both"/>
        <w:rPr>
          <w:sz w:val="22"/>
          <w:szCs w:val="22"/>
        </w:rPr>
      </w:pPr>
      <w:r w:rsidRPr="00773F7E">
        <w:rPr>
          <w:sz w:val="22"/>
          <w:szCs w:val="22"/>
        </w:rPr>
        <w:t>Получателями муниципальной услуги являются граждане Российской Федерации, проживающие на территории муниципального образования Зеленорощинский сельсовет</w:t>
      </w:r>
      <w:r w:rsidRPr="00773F7E">
        <w:rPr>
          <w:color w:val="FF0000"/>
          <w:sz w:val="22"/>
          <w:szCs w:val="22"/>
        </w:rPr>
        <w:t xml:space="preserve"> </w:t>
      </w:r>
      <w:r w:rsidRPr="00773F7E">
        <w:rPr>
          <w:sz w:val="22"/>
          <w:szCs w:val="22"/>
        </w:rPr>
        <w:t xml:space="preserve">Ребрихинского района Алтайского края (далее - муниципальное образование), испытывающие потребность в древесине для собственных нужд. </w:t>
      </w:r>
    </w:p>
    <w:p w:rsidR="00773F7E" w:rsidRPr="00773F7E" w:rsidRDefault="00773F7E" w:rsidP="00773F7E">
      <w:pPr>
        <w:ind w:firstLine="709"/>
        <w:jc w:val="both"/>
        <w:rPr>
          <w:sz w:val="22"/>
          <w:szCs w:val="22"/>
        </w:rPr>
      </w:pPr>
      <w:r w:rsidRPr="00773F7E">
        <w:rPr>
          <w:sz w:val="22"/>
          <w:szCs w:val="22"/>
        </w:rPr>
        <w:t xml:space="preserve">Граждане вправе приобретать древесину, заготовленную государственными (муниципальными) учреждениями, указанными в статье 19 Лесного кодекса Российской Федерации, и федеральными государственными учреждениями, указанными в части 1 статьи 29.1 Лесного кодекса Российской Федерации, в том числе при проведении 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для целей отопления, возведения строений и иных собственных нужд. </w:t>
      </w:r>
    </w:p>
    <w:p w:rsidR="00773F7E" w:rsidRPr="00773F7E" w:rsidRDefault="00773F7E" w:rsidP="00773F7E">
      <w:pPr>
        <w:ind w:firstLine="709"/>
        <w:jc w:val="both"/>
        <w:rPr>
          <w:sz w:val="22"/>
          <w:szCs w:val="22"/>
        </w:rPr>
      </w:pPr>
      <w:r w:rsidRPr="00773F7E">
        <w:rPr>
          <w:sz w:val="22"/>
          <w:szCs w:val="22"/>
        </w:rPr>
        <w:t xml:space="preserve">В первоочередном порядке осуществляют заготовку либо приобретение древесины для собственных нужд следующие категории граждан: </w:t>
      </w:r>
    </w:p>
    <w:p w:rsidR="00773F7E" w:rsidRPr="00773F7E" w:rsidRDefault="00773F7E" w:rsidP="00773F7E">
      <w:pPr>
        <w:ind w:firstLine="709"/>
        <w:jc w:val="both"/>
        <w:rPr>
          <w:sz w:val="22"/>
          <w:szCs w:val="22"/>
        </w:rPr>
      </w:pPr>
      <w:r w:rsidRPr="00773F7E">
        <w:rPr>
          <w:sz w:val="22"/>
          <w:szCs w:val="22"/>
        </w:rPr>
        <w:t xml:space="preserve">1.2.1 граждане, принятые органами местного самоуправления муниципального образования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773F7E" w:rsidRPr="00773F7E" w:rsidRDefault="00773F7E" w:rsidP="00773F7E">
      <w:pPr>
        <w:ind w:firstLine="709"/>
        <w:jc w:val="both"/>
        <w:rPr>
          <w:sz w:val="22"/>
          <w:szCs w:val="22"/>
        </w:rPr>
      </w:pPr>
      <w:r w:rsidRPr="00773F7E">
        <w:rPr>
          <w:sz w:val="22"/>
          <w:szCs w:val="22"/>
        </w:rPr>
        <w:t xml:space="preserve">1.2.2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773F7E" w:rsidRPr="00773F7E" w:rsidRDefault="00773F7E" w:rsidP="00773F7E">
      <w:pPr>
        <w:ind w:firstLine="709"/>
        <w:jc w:val="both"/>
        <w:rPr>
          <w:sz w:val="22"/>
          <w:szCs w:val="22"/>
        </w:rPr>
      </w:pPr>
      <w:r w:rsidRPr="00773F7E">
        <w:rPr>
          <w:sz w:val="22"/>
          <w:szCs w:val="22"/>
        </w:rPr>
        <w:t xml:space="preserve">1.2.3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773F7E" w:rsidRPr="00773F7E" w:rsidRDefault="00773F7E" w:rsidP="00773F7E">
      <w:pPr>
        <w:ind w:firstLine="709"/>
        <w:jc w:val="both"/>
        <w:rPr>
          <w:sz w:val="22"/>
          <w:szCs w:val="22"/>
        </w:rPr>
      </w:pPr>
      <w:r w:rsidRPr="00773F7E">
        <w:rPr>
          <w:sz w:val="22"/>
          <w:szCs w:val="22"/>
        </w:rPr>
        <w:t xml:space="preserve">1.2.4 граждане, указанные в п.п. 1.2.1-1.2.3 настоящей статьи,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Зеленорощинского сельсовета,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Зеленорощинского сельсовета,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773F7E" w:rsidRPr="00773F7E" w:rsidRDefault="00773F7E" w:rsidP="00773F7E">
      <w:pPr>
        <w:ind w:firstLine="709"/>
        <w:jc w:val="both"/>
        <w:rPr>
          <w:sz w:val="22"/>
          <w:szCs w:val="22"/>
        </w:rPr>
      </w:pPr>
      <w:r w:rsidRPr="00773F7E">
        <w:rPr>
          <w:sz w:val="22"/>
          <w:szCs w:val="22"/>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 3, 5, 7 статьи 38 Федерального закона от 28 марта 1998 года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w:t>
      </w:r>
      <w:r w:rsidRPr="00773F7E">
        <w:rPr>
          <w:sz w:val="22"/>
          <w:szCs w:val="22"/>
        </w:rPr>
        <w:lastRenderedPageBreak/>
        <w:t>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773F7E" w:rsidRPr="00773F7E" w:rsidRDefault="00773F7E" w:rsidP="00773F7E">
      <w:pPr>
        <w:ind w:firstLine="709"/>
        <w:jc w:val="both"/>
        <w:rPr>
          <w:sz w:val="22"/>
          <w:szCs w:val="22"/>
        </w:rPr>
      </w:pPr>
      <w:r w:rsidRPr="00773F7E">
        <w:rPr>
          <w:sz w:val="22"/>
          <w:szCs w:val="22"/>
        </w:rPr>
        <w:t xml:space="preserve"> б) членов семьи (дети, родители, супруг (супруга) граждан, указанных в подпункте «а» настоящей статьи, в том числе погибших (умерших). </w:t>
      </w:r>
    </w:p>
    <w:p w:rsidR="00773F7E" w:rsidRPr="00773F7E" w:rsidRDefault="00773F7E" w:rsidP="00773F7E">
      <w:pPr>
        <w:ind w:firstLine="709"/>
        <w:jc w:val="both"/>
        <w:rPr>
          <w:sz w:val="22"/>
          <w:szCs w:val="22"/>
        </w:rPr>
      </w:pPr>
      <w:r w:rsidRPr="00773F7E">
        <w:rPr>
          <w:sz w:val="22"/>
          <w:szCs w:val="22"/>
        </w:rPr>
        <w:t>1.2.5.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Граждане имеют право на первоочередной порядок заготовки или приобретения древесины по указанному в части 1.2.5 настоящей статьи основанию при условии, если с момента пожара, наводнения или иного стихийного бедствия прошло не более одного года на дату обращения в муниципальное образование для постановки на учет граждан, испытывающих потребность в древесине для собственных нужд. 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773F7E" w:rsidRPr="00773F7E" w:rsidRDefault="00773F7E" w:rsidP="00773F7E">
      <w:pPr>
        <w:ind w:firstLine="709"/>
        <w:jc w:val="both"/>
        <w:rPr>
          <w:sz w:val="22"/>
          <w:szCs w:val="22"/>
        </w:rPr>
      </w:pPr>
      <w:r w:rsidRPr="00773F7E">
        <w:rPr>
          <w:sz w:val="22"/>
          <w:szCs w:val="22"/>
        </w:rPr>
        <w:t xml:space="preserve">1.2.6. 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Требования к порядку информирования о предоставлении муниципальной услуги</w:t>
      </w:r>
    </w:p>
    <w:p w:rsidR="00773F7E" w:rsidRPr="00773F7E" w:rsidRDefault="00773F7E" w:rsidP="00773F7E">
      <w:pPr>
        <w:ind w:firstLine="709"/>
        <w:jc w:val="both"/>
        <w:rPr>
          <w:sz w:val="22"/>
          <w:szCs w:val="22"/>
        </w:rPr>
      </w:pPr>
    </w:p>
    <w:p w:rsidR="00773F7E" w:rsidRPr="00773F7E" w:rsidRDefault="00773F7E" w:rsidP="00773F7E">
      <w:pPr>
        <w:ind w:firstLine="709"/>
        <w:jc w:val="both"/>
        <w:rPr>
          <w:sz w:val="22"/>
          <w:szCs w:val="22"/>
        </w:rPr>
      </w:pPr>
      <w:r w:rsidRPr="00773F7E">
        <w:rPr>
          <w:sz w:val="22"/>
          <w:szCs w:val="22"/>
        </w:rPr>
        <w:t xml:space="preserve">1.4. Информирование о порядке предоставления муниципальной услуги осуществляется: </w:t>
      </w:r>
    </w:p>
    <w:p w:rsidR="00773F7E" w:rsidRPr="00773F7E" w:rsidRDefault="00773F7E" w:rsidP="00773F7E">
      <w:pPr>
        <w:ind w:firstLine="709"/>
        <w:jc w:val="both"/>
        <w:rPr>
          <w:sz w:val="22"/>
          <w:szCs w:val="22"/>
        </w:rPr>
      </w:pPr>
      <w:r w:rsidRPr="00773F7E">
        <w:rPr>
          <w:sz w:val="22"/>
          <w:szCs w:val="22"/>
        </w:rPr>
        <w:t>1) непосредственно при личном обращении заявителя в Администрацию Зеленорощинского сельсовета</w:t>
      </w:r>
      <w:r w:rsidRPr="00773F7E">
        <w:rPr>
          <w:color w:val="FF0000"/>
          <w:sz w:val="22"/>
          <w:szCs w:val="22"/>
        </w:rPr>
        <w:t xml:space="preserve"> </w:t>
      </w:r>
      <w:r w:rsidRPr="00773F7E">
        <w:rPr>
          <w:sz w:val="22"/>
          <w:szCs w:val="22"/>
        </w:rPr>
        <w:t>Ребрихинского района Алтайского края (далее - Уполномоченный орган) (Приложение № 1);</w:t>
      </w:r>
    </w:p>
    <w:p w:rsidR="00773F7E" w:rsidRPr="00773F7E" w:rsidRDefault="00773F7E" w:rsidP="00773F7E">
      <w:pPr>
        <w:ind w:firstLine="709"/>
        <w:jc w:val="both"/>
        <w:rPr>
          <w:sz w:val="22"/>
          <w:szCs w:val="22"/>
        </w:rPr>
      </w:pPr>
      <w:r w:rsidRPr="00773F7E">
        <w:rPr>
          <w:sz w:val="22"/>
          <w:szCs w:val="22"/>
        </w:rPr>
        <w:t xml:space="preserve"> 2) по телефону в Уполномоченном органе; </w:t>
      </w:r>
    </w:p>
    <w:p w:rsidR="00773F7E" w:rsidRPr="00773F7E" w:rsidRDefault="00773F7E" w:rsidP="00773F7E">
      <w:pPr>
        <w:ind w:firstLine="709"/>
        <w:jc w:val="both"/>
        <w:rPr>
          <w:sz w:val="22"/>
          <w:szCs w:val="22"/>
        </w:rPr>
      </w:pPr>
      <w:r w:rsidRPr="00773F7E">
        <w:rPr>
          <w:sz w:val="22"/>
          <w:szCs w:val="22"/>
        </w:rPr>
        <w:t xml:space="preserve">3) письменно, в том числе посредством электронной почты, факсимильной связи; </w:t>
      </w:r>
    </w:p>
    <w:p w:rsidR="00773F7E" w:rsidRPr="00773F7E" w:rsidRDefault="00773F7E" w:rsidP="00773F7E">
      <w:pPr>
        <w:ind w:firstLine="709"/>
        <w:jc w:val="both"/>
        <w:rPr>
          <w:sz w:val="22"/>
          <w:szCs w:val="22"/>
        </w:rPr>
      </w:pPr>
      <w:r w:rsidRPr="00773F7E">
        <w:rPr>
          <w:sz w:val="22"/>
          <w:szCs w:val="22"/>
        </w:rPr>
        <w:t xml:space="preserve">4) посредством размещения в открытой и доступной форме информации: </w:t>
      </w:r>
    </w:p>
    <w:p w:rsidR="00773F7E" w:rsidRPr="00773F7E" w:rsidRDefault="00773F7E" w:rsidP="00773F7E">
      <w:pPr>
        <w:ind w:firstLine="709"/>
        <w:jc w:val="both"/>
        <w:rPr>
          <w:sz w:val="22"/>
          <w:szCs w:val="22"/>
        </w:rPr>
      </w:pPr>
      <w:r w:rsidRPr="00773F7E">
        <w:rPr>
          <w:sz w:val="22"/>
          <w:szCs w:val="22"/>
        </w:rPr>
        <w:t xml:space="preserve">- в федеральной государственной информационной системе «Единый портал государственных и муниципальных услуг (функций)» (https://www.gosuslugi.ru/) (далее - ЕПГУ); </w:t>
      </w:r>
    </w:p>
    <w:p w:rsidR="00773F7E" w:rsidRPr="00773F7E" w:rsidRDefault="00773F7E" w:rsidP="00773F7E">
      <w:pPr>
        <w:ind w:firstLine="709"/>
        <w:jc w:val="both"/>
        <w:rPr>
          <w:sz w:val="22"/>
          <w:szCs w:val="22"/>
        </w:rPr>
      </w:pPr>
      <w:r w:rsidRPr="00773F7E">
        <w:rPr>
          <w:sz w:val="22"/>
          <w:szCs w:val="22"/>
        </w:rPr>
        <w:t>- на официальном сайте Уполномоченного органа (</w:t>
      </w:r>
      <w:hyperlink r:id="rId23" w:history="1">
        <w:r w:rsidRPr="00773F7E">
          <w:rPr>
            <w:rStyle w:val="a5"/>
            <w:color w:val="auto"/>
            <w:sz w:val="22"/>
            <w:szCs w:val="22"/>
            <w:shd w:val="clear" w:color="auto" w:fill="FFFFFF"/>
          </w:rPr>
          <w:t>https://zelenoroshhinskij-r22.gosweb.gosuslugi.ru/</w:t>
        </w:r>
      </w:hyperlink>
      <w:r w:rsidRPr="00773F7E">
        <w:rPr>
          <w:sz w:val="22"/>
          <w:szCs w:val="22"/>
        </w:rPr>
        <w:t xml:space="preserve">); </w:t>
      </w:r>
    </w:p>
    <w:p w:rsidR="00773F7E" w:rsidRPr="00773F7E" w:rsidRDefault="00773F7E" w:rsidP="00773F7E">
      <w:pPr>
        <w:ind w:firstLine="709"/>
        <w:jc w:val="both"/>
        <w:rPr>
          <w:sz w:val="22"/>
          <w:szCs w:val="22"/>
        </w:rPr>
      </w:pPr>
      <w:r w:rsidRPr="00773F7E">
        <w:rPr>
          <w:sz w:val="22"/>
          <w:szCs w:val="22"/>
        </w:rPr>
        <w:t xml:space="preserve">5) посредством размещения информации на информационных стендах Уполномоченного органа. </w:t>
      </w:r>
    </w:p>
    <w:p w:rsidR="00773F7E" w:rsidRPr="00773F7E" w:rsidRDefault="00773F7E" w:rsidP="00773F7E">
      <w:pPr>
        <w:ind w:firstLine="709"/>
        <w:jc w:val="both"/>
        <w:rPr>
          <w:sz w:val="22"/>
          <w:szCs w:val="22"/>
        </w:rPr>
      </w:pPr>
      <w:r w:rsidRPr="00773F7E">
        <w:rPr>
          <w:sz w:val="22"/>
          <w:szCs w:val="22"/>
        </w:rPr>
        <w:t xml:space="preserve">1.5. Информирование осуществляется по вопросам, касающимся: </w:t>
      </w:r>
    </w:p>
    <w:p w:rsidR="00773F7E" w:rsidRPr="00773F7E" w:rsidRDefault="00773F7E" w:rsidP="00773F7E">
      <w:pPr>
        <w:ind w:firstLine="709"/>
        <w:jc w:val="both"/>
        <w:rPr>
          <w:sz w:val="22"/>
          <w:szCs w:val="22"/>
        </w:rPr>
      </w:pPr>
      <w:r w:rsidRPr="00773F7E">
        <w:rPr>
          <w:sz w:val="22"/>
          <w:szCs w:val="22"/>
        </w:rPr>
        <w:t xml:space="preserve">- способов подачи заявления о предоставлении муниципальной услуги; </w:t>
      </w:r>
    </w:p>
    <w:p w:rsidR="00773F7E" w:rsidRPr="00773F7E" w:rsidRDefault="00773F7E" w:rsidP="00773F7E">
      <w:pPr>
        <w:ind w:firstLine="709"/>
        <w:jc w:val="both"/>
        <w:rPr>
          <w:sz w:val="22"/>
          <w:szCs w:val="22"/>
        </w:rPr>
      </w:pPr>
      <w:r w:rsidRPr="00773F7E">
        <w:rPr>
          <w:sz w:val="22"/>
          <w:szCs w:val="22"/>
        </w:rPr>
        <w:t xml:space="preserve">- адреса Уполномоченного органа, обращение в который необходимо для предоставления муниципальной услуги; </w:t>
      </w:r>
    </w:p>
    <w:p w:rsidR="00773F7E" w:rsidRPr="00773F7E" w:rsidRDefault="00773F7E" w:rsidP="00773F7E">
      <w:pPr>
        <w:ind w:firstLine="709"/>
        <w:jc w:val="both"/>
        <w:rPr>
          <w:sz w:val="22"/>
          <w:szCs w:val="22"/>
        </w:rPr>
      </w:pPr>
      <w:r w:rsidRPr="00773F7E">
        <w:rPr>
          <w:sz w:val="22"/>
          <w:szCs w:val="22"/>
        </w:rPr>
        <w:t xml:space="preserve">- справочной информации о работе Уполномоченного органа (структурных подразделений Уполномоченного органа); </w:t>
      </w:r>
    </w:p>
    <w:p w:rsidR="00773F7E" w:rsidRPr="00773F7E" w:rsidRDefault="00773F7E" w:rsidP="00773F7E">
      <w:pPr>
        <w:ind w:firstLine="709"/>
        <w:jc w:val="both"/>
        <w:rPr>
          <w:sz w:val="22"/>
          <w:szCs w:val="22"/>
        </w:rPr>
      </w:pPr>
      <w:r w:rsidRPr="00773F7E">
        <w:rPr>
          <w:sz w:val="22"/>
          <w:szCs w:val="22"/>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773F7E" w:rsidRPr="00773F7E" w:rsidRDefault="00773F7E" w:rsidP="00773F7E">
      <w:pPr>
        <w:ind w:firstLine="709"/>
        <w:jc w:val="both"/>
        <w:rPr>
          <w:sz w:val="22"/>
          <w:szCs w:val="22"/>
        </w:rPr>
      </w:pPr>
      <w:r w:rsidRPr="00773F7E">
        <w:rPr>
          <w:sz w:val="22"/>
          <w:szCs w:val="22"/>
        </w:rPr>
        <w:t xml:space="preserve">- порядка и сроков предоставления муниципальной услуги; </w:t>
      </w:r>
    </w:p>
    <w:p w:rsidR="00773F7E" w:rsidRPr="00773F7E" w:rsidRDefault="00773F7E" w:rsidP="00773F7E">
      <w:pPr>
        <w:ind w:firstLine="709"/>
        <w:jc w:val="both"/>
        <w:rPr>
          <w:sz w:val="22"/>
          <w:szCs w:val="22"/>
        </w:rPr>
      </w:pPr>
      <w:r w:rsidRPr="00773F7E">
        <w:rPr>
          <w:sz w:val="22"/>
          <w:szCs w:val="22"/>
        </w:rPr>
        <w:lastRenderedPageBreak/>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773F7E" w:rsidRPr="00773F7E" w:rsidRDefault="00773F7E" w:rsidP="00773F7E">
      <w:pPr>
        <w:ind w:firstLine="709"/>
        <w:jc w:val="both"/>
        <w:rPr>
          <w:sz w:val="22"/>
          <w:szCs w:val="22"/>
        </w:rPr>
      </w:pPr>
      <w:r w:rsidRPr="00773F7E">
        <w:rPr>
          <w:sz w:val="22"/>
          <w:szCs w:val="22"/>
        </w:rPr>
        <w:t xml:space="preserve">- по вопросам предоставления услуг, которые являются необходимыми и обязательными для предоставления муниципальной услуги; </w:t>
      </w:r>
    </w:p>
    <w:p w:rsidR="00773F7E" w:rsidRPr="00773F7E" w:rsidRDefault="00773F7E" w:rsidP="00773F7E">
      <w:pPr>
        <w:ind w:firstLine="709"/>
        <w:jc w:val="both"/>
        <w:rPr>
          <w:sz w:val="22"/>
          <w:szCs w:val="22"/>
        </w:rPr>
      </w:pPr>
      <w:r w:rsidRPr="00773F7E">
        <w:rPr>
          <w:sz w:val="22"/>
          <w:szCs w:val="22"/>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773F7E" w:rsidRPr="00773F7E" w:rsidRDefault="00773F7E" w:rsidP="00773F7E">
      <w:pPr>
        <w:ind w:firstLine="709"/>
        <w:jc w:val="both"/>
        <w:rPr>
          <w:sz w:val="22"/>
          <w:szCs w:val="22"/>
        </w:rPr>
      </w:pPr>
      <w:r w:rsidRPr="00773F7E">
        <w:rPr>
          <w:sz w:val="22"/>
          <w:szCs w:val="22"/>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773F7E" w:rsidRPr="00773F7E" w:rsidRDefault="00773F7E" w:rsidP="00773F7E">
      <w:pPr>
        <w:ind w:firstLine="709"/>
        <w:jc w:val="both"/>
        <w:rPr>
          <w:sz w:val="22"/>
          <w:szCs w:val="22"/>
        </w:rPr>
      </w:pPr>
      <w:r w:rsidRPr="00773F7E">
        <w:rPr>
          <w:sz w:val="22"/>
          <w:szCs w:val="22"/>
        </w:rPr>
        <w:t xml:space="preserve">1.6.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 </w:t>
      </w:r>
    </w:p>
    <w:p w:rsidR="00773F7E" w:rsidRPr="00773F7E" w:rsidRDefault="00773F7E" w:rsidP="00773F7E">
      <w:pPr>
        <w:ind w:firstLine="709"/>
        <w:jc w:val="both"/>
        <w:rPr>
          <w:sz w:val="22"/>
          <w:szCs w:val="22"/>
        </w:rPr>
      </w:pPr>
      <w:r w:rsidRPr="00773F7E">
        <w:rPr>
          <w:sz w:val="22"/>
          <w:szCs w:val="22"/>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73F7E" w:rsidRPr="00773F7E" w:rsidRDefault="00773F7E" w:rsidP="00773F7E">
      <w:pPr>
        <w:ind w:firstLine="709"/>
        <w:jc w:val="both"/>
        <w:rPr>
          <w:sz w:val="22"/>
          <w:szCs w:val="22"/>
        </w:rPr>
      </w:pPr>
      <w:r w:rsidRPr="00773F7E">
        <w:rPr>
          <w:sz w:val="22"/>
          <w:szCs w:val="22"/>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73F7E" w:rsidRPr="00773F7E" w:rsidRDefault="00773F7E" w:rsidP="00773F7E">
      <w:pPr>
        <w:ind w:firstLine="709"/>
        <w:jc w:val="both"/>
        <w:rPr>
          <w:sz w:val="22"/>
          <w:szCs w:val="22"/>
        </w:rPr>
      </w:pPr>
      <w:r w:rsidRPr="00773F7E">
        <w:rPr>
          <w:sz w:val="22"/>
          <w:szCs w:val="22"/>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73F7E" w:rsidRPr="00773F7E" w:rsidRDefault="00773F7E" w:rsidP="00773F7E">
      <w:pPr>
        <w:ind w:firstLine="709"/>
        <w:jc w:val="both"/>
        <w:rPr>
          <w:sz w:val="22"/>
          <w:szCs w:val="22"/>
        </w:rPr>
      </w:pPr>
      <w:r w:rsidRPr="00773F7E">
        <w:rPr>
          <w:sz w:val="22"/>
          <w:szCs w:val="22"/>
        </w:rPr>
        <w:t xml:space="preserve">- изложить обращение в письменной форме; </w:t>
      </w:r>
    </w:p>
    <w:p w:rsidR="00773F7E" w:rsidRPr="00773F7E" w:rsidRDefault="00773F7E" w:rsidP="00773F7E">
      <w:pPr>
        <w:ind w:firstLine="709"/>
        <w:jc w:val="both"/>
        <w:rPr>
          <w:sz w:val="22"/>
          <w:szCs w:val="22"/>
        </w:rPr>
      </w:pPr>
      <w:r w:rsidRPr="00773F7E">
        <w:rPr>
          <w:sz w:val="22"/>
          <w:szCs w:val="22"/>
        </w:rPr>
        <w:t xml:space="preserve">- назначить другое время для консультаций. </w:t>
      </w:r>
    </w:p>
    <w:p w:rsidR="00773F7E" w:rsidRPr="00773F7E" w:rsidRDefault="00773F7E" w:rsidP="00773F7E">
      <w:pPr>
        <w:ind w:firstLine="709"/>
        <w:jc w:val="both"/>
        <w:rPr>
          <w:sz w:val="22"/>
          <w:szCs w:val="22"/>
        </w:rPr>
      </w:pPr>
      <w:r w:rsidRPr="00773F7E">
        <w:rPr>
          <w:sz w:val="22"/>
          <w:szCs w:val="22"/>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73F7E" w:rsidRPr="00773F7E" w:rsidRDefault="00773F7E" w:rsidP="00773F7E">
      <w:pPr>
        <w:ind w:firstLine="709"/>
        <w:jc w:val="both"/>
        <w:rPr>
          <w:sz w:val="22"/>
          <w:szCs w:val="22"/>
        </w:rPr>
      </w:pPr>
      <w:r w:rsidRPr="00773F7E">
        <w:rPr>
          <w:sz w:val="22"/>
          <w:szCs w:val="22"/>
        </w:rPr>
        <w:t xml:space="preserve">Продолжительность информирования по телефону не должна превышать 10 минут. </w:t>
      </w:r>
    </w:p>
    <w:p w:rsidR="00773F7E" w:rsidRPr="00773F7E" w:rsidRDefault="00773F7E" w:rsidP="00773F7E">
      <w:pPr>
        <w:ind w:firstLine="709"/>
        <w:jc w:val="both"/>
        <w:rPr>
          <w:sz w:val="22"/>
          <w:szCs w:val="22"/>
        </w:rPr>
      </w:pPr>
      <w:r w:rsidRPr="00773F7E">
        <w:rPr>
          <w:sz w:val="22"/>
          <w:szCs w:val="22"/>
        </w:rPr>
        <w:t xml:space="preserve">Информирование осуществляется в соответствии с графиком приема граждан. </w:t>
      </w:r>
    </w:p>
    <w:p w:rsidR="00773F7E" w:rsidRPr="00773F7E" w:rsidRDefault="00773F7E" w:rsidP="00773F7E">
      <w:pPr>
        <w:ind w:firstLine="709"/>
        <w:jc w:val="both"/>
        <w:rPr>
          <w:sz w:val="22"/>
          <w:szCs w:val="22"/>
        </w:rPr>
      </w:pPr>
      <w:r w:rsidRPr="00773F7E">
        <w:rPr>
          <w:sz w:val="22"/>
          <w:szCs w:val="22"/>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773F7E" w:rsidRPr="00773F7E" w:rsidRDefault="00773F7E" w:rsidP="00773F7E">
      <w:pPr>
        <w:ind w:firstLine="709"/>
        <w:jc w:val="both"/>
        <w:rPr>
          <w:sz w:val="22"/>
          <w:szCs w:val="22"/>
        </w:rPr>
      </w:pPr>
      <w:r w:rsidRPr="00773F7E">
        <w:rPr>
          <w:sz w:val="22"/>
          <w:szCs w:val="22"/>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73F7E" w:rsidRPr="00773F7E" w:rsidRDefault="00773F7E" w:rsidP="00773F7E">
      <w:pPr>
        <w:ind w:firstLine="709"/>
        <w:jc w:val="both"/>
        <w:rPr>
          <w:sz w:val="22"/>
          <w:szCs w:val="22"/>
        </w:rPr>
      </w:pPr>
      <w:r w:rsidRPr="00773F7E">
        <w:rPr>
          <w:sz w:val="22"/>
          <w:szCs w:val="22"/>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73F7E" w:rsidRPr="00773F7E" w:rsidRDefault="00773F7E" w:rsidP="00773F7E">
      <w:pPr>
        <w:ind w:firstLine="709"/>
        <w:jc w:val="both"/>
        <w:rPr>
          <w:sz w:val="22"/>
          <w:szCs w:val="22"/>
        </w:rPr>
      </w:pPr>
      <w:r w:rsidRPr="00773F7E">
        <w:rPr>
          <w:sz w:val="22"/>
          <w:szCs w:val="22"/>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 </w:t>
      </w:r>
    </w:p>
    <w:p w:rsidR="00773F7E" w:rsidRPr="00773F7E" w:rsidRDefault="00773F7E" w:rsidP="00773F7E">
      <w:pPr>
        <w:ind w:firstLine="709"/>
        <w:jc w:val="both"/>
        <w:rPr>
          <w:sz w:val="22"/>
          <w:szCs w:val="22"/>
        </w:rPr>
      </w:pPr>
      <w:r w:rsidRPr="00773F7E">
        <w:rPr>
          <w:sz w:val="22"/>
          <w:szCs w:val="22"/>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(Приложение 1); </w:t>
      </w:r>
    </w:p>
    <w:p w:rsidR="00773F7E" w:rsidRPr="00773F7E" w:rsidRDefault="00773F7E" w:rsidP="00773F7E">
      <w:pPr>
        <w:ind w:firstLine="709"/>
        <w:jc w:val="both"/>
        <w:rPr>
          <w:sz w:val="22"/>
          <w:szCs w:val="22"/>
        </w:rPr>
      </w:pPr>
      <w:r w:rsidRPr="00773F7E">
        <w:rPr>
          <w:sz w:val="22"/>
          <w:szCs w:val="22"/>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(Приложение 1); </w:t>
      </w:r>
    </w:p>
    <w:p w:rsidR="00773F7E" w:rsidRPr="00773F7E" w:rsidRDefault="00773F7E" w:rsidP="00773F7E">
      <w:pPr>
        <w:ind w:firstLine="709"/>
        <w:jc w:val="both"/>
        <w:rPr>
          <w:sz w:val="22"/>
          <w:szCs w:val="22"/>
        </w:rPr>
      </w:pPr>
      <w:r w:rsidRPr="00773F7E">
        <w:rPr>
          <w:sz w:val="22"/>
          <w:szCs w:val="22"/>
        </w:rPr>
        <w:lastRenderedPageBreak/>
        <w:t xml:space="preserve">- адрес официального сайта, а также электронной почты и (или) формы обратной связи Уполномоченного органа в сети «Интернет». </w:t>
      </w:r>
    </w:p>
    <w:p w:rsidR="00773F7E" w:rsidRPr="00773F7E" w:rsidRDefault="00773F7E" w:rsidP="00773F7E">
      <w:pPr>
        <w:ind w:firstLine="709"/>
        <w:jc w:val="both"/>
        <w:rPr>
          <w:sz w:val="22"/>
          <w:szCs w:val="22"/>
        </w:rPr>
      </w:pPr>
      <w:r w:rsidRPr="00773F7E">
        <w:rPr>
          <w:sz w:val="22"/>
          <w:szCs w:val="22"/>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773F7E" w:rsidRPr="00773F7E" w:rsidRDefault="00773F7E" w:rsidP="00773F7E">
      <w:pPr>
        <w:ind w:firstLine="709"/>
        <w:jc w:val="both"/>
        <w:rPr>
          <w:sz w:val="22"/>
          <w:szCs w:val="22"/>
        </w:rPr>
      </w:pPr>
      <w:r w:rsidRPr="00773F7E">
        <w:rPr>
          <w:sz w:val="22"/>
          <w:szCs w:val="22"/>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II. Стандарт предоставления муниципальной услуги</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t xml:space="preserve">2.1. Муниципальная услуга «Постановка на учет граждан, испытывающих потребность в древесине для собственных нужд». </w:t>
      </w:r>
    </w:p>
    <w:p w:rsidR="00773F7E" w:rsidRPr="00773F7E" w:rsidRDefault="00773F7E" w:rsidP="00773F7E">
      <w:pPr>
        <w:ind w:firstLine="709"/>
        <w:jc w:val="both"/>
        <w:rPr>
          <w:sz w:val="22"/>
          <w:szCs w:val="22"/>
        </w:rPr>
      </w:pPr>
      <w:r w:rsidRPr="00773F7E">
        <w:rPr>
          <w:sz w:val="22"/>
          <w:szCs w:val="22"/>
        </w:rPr>
        <w:t>2.2. Муниципальная услуга предоставляется Уполномоченным органом - Администрацией Ребрихинского сельсовета Ребрихинского района Алтайского края. Административные действия осуществляет заместитель главы Администрации сельсовета, ответственный за рассмотрение заявления и приложенных к нему документов (далее - специалист), в соответствии с его должностной инструкцией.</w:t>
      </w:r>
    </w:p>
    <w:p w:rsidR="00773F7E" w:rsidRPr="00773F7E" w:rsidRDefault="00773F7E" w:rsidP="00773F7E">
      <w:pPr>
        <w:ind w:firstLine="709"/>
        <w:jc w:val="both"/>
        <w:rPr>
          <w:sz w:val="22"/>
          <w:szCs w:val="22"/>
        </w:rPr>
      </w:pPr>
      <w:r w:rsidRPr="00773F7E">
        <w:rPr>
          <w:sz w:val="22"/>
          <w:szCs w:val="22"/>
        </w:rPr>
        <w:t xml:space="preserve"> При предоставлении муниципальной услуги Уполномоченный орган взаимодействует с Федеральной службой государственной регистрации, кадастра и картографии для подтверждения сведений об объекте недвижимости или объекте капитального строительства. </w:t>
      </w:r>
    </w:p>
    <w:p w:rsidR="00773F7E" w:rsidRPr="00773F7E" w:rsidRDefault="00773F7E" w:rsidP="00773F7E">
      <w:pPr>
        <w:ind w:firstLine="709"/>
        <w:jc w:val="both"/>
        <w:rPr>
          <w:sz w:val="22"/>
          <w:szCs w:val="22"/>
        </w:rPr>
      </w:pPr>
      <w:r w:rsidRPr="00773F7E">
        <w:rPr>
          <w:sz w:val="22"/>
          <w:szCs w:val="22"/>
        </w:rPr>
        <w:t xml:space="preserve">2.3.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773F7E" w:rsidRPr="00773F7E" w:rsidRDefault="00773F7E" w:rsidP="00773F7E">
      <w:pPr>
        <w:ind w:firstLine="709"/>
        <w:jc w:val="both"/>
        <w:rPr>
          <w:sz w:val="22"/>
          <w:szCs w:val="22"/>
        </w:rPr>
      </w:pPr>
      <w:r w:rsidRPr="00773F7E">
        <w:rPr>
          <w:sz w:val="22"/>
          <w:szCs w:val="22"/>
        </w:rPr>
        <w:t xml:space="preserve">2.4. Результатом предоставления муниципальной услуги является: </w:t>
      </w:r>
    </w:p>
    <w:p w:rsidR="00773F7E" w:rsidRPr="00773F7E" w:rsidRDefault="00773F7E" w:rsidP="00773F7E">
      <w:pPr>
        <w:ind w:firstLine="709"/>
        <w:jc w:val="both"/>
        <w:rPr>
          <w:sz w:val="22"/>
          <w:szCs w:val="22"/>
        </w:rPr>
      </w:pPr>
      <w:r w:rsidRPr="00773F7E">
        <w:rPr>
          <w:sz w:val="22"/>
          <w:szCs w:val="22"/>
        </w:rPr>
        <w:t xml:space="preserve">1) решение о принятии на учет граждан в качестве нуждающихся в древесине для собственных нужд; </w:t>
      </w:r>
    </w:p>
    <w:p w:rsidR="00773F7E" w:rsidRPr="00773F7E" w:rsidRDefault="00773F7E" w:rsidP="00773F7E">
      <w:pPr>
        <w:ind w:firstLine="709"/>
        <w:jc w:val="both"/>
        <w:rPr>
          <w:sz w:val="22"/>
          <w:szCs w:val="22"/>
        </w:rPr>
      </w:pPr>
      <w:r w:rsidRPr="00773F7E">
        <w:rPr>
          <w:sz w:val="22"/>
          <w:szCs w:val="22"/>
        </w:rPr>
        <w:t xml:space="preserve">2) решение об отказе в приеме документов, необходимых для предоставления муниципальной; </w:t>
      </w:r>
    </w:p>
    <w:p w:rsidR="00773F7E" w:rsidRPr="00773F7E" w:rsidRDefault="00773F7E" w:rsidP="00773F7E">
      <w:pPr>
        <w:ind w:firstLine="709"/>
        <w:jc w:val="both"/>
        <w:rPr>
          <w:sz w:val="22"/>
          <w:szCs w:val="22"/>
        </w:rPr>
      </w:pPr>
      <w:r w:rsidRPr="00773F7E">
        <w:rPr>
          <w:sz w:val="22"/>
          <w:szCs w:val="22"/>
        </w:rPr>
        <w:t xml:space="preserve">3) решения об отказе в постановке на учет гражданина, испытывающего потребность в древесине для собственных нужд.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t xml:space="preserve">2.5. Уполномоченный орган в течение 20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Нормативные правовые акты, регулирующие предоставление муниципальной услуги</w:t>
      </w:r>
    </w:p>
    <w:p w:rsidR="00773F7E" w:rsidRPr="00773F7E" w:rsidRDefault="00773F7E" w:rsidP="00773F7E">
      <w:pPr>
        <w:ind w:firstLine="709"/>
        <w:jc w:val="both"/>
        <w:rPr>
          <w:sz w:val="22"/>
          <w:szCs w:val="22"/>
        </w:rPr>
      </w:pPr>
    </w:p>
    <w:p w:rsidR="00773F7E" w:rsidRPr="00773F7E" w:rsidRDefault="00773F7E" w:rsidP="00773F7E">
      <w:pPr>
        <w:ind w:firstLine="709"/>
        <w:jc w:val="both"/>
        <w:rPr>
          <w:sz w:val="22"/>
          <w:szCs w:val="22"/>
        </w:rPr>
      </w:pPr>
      <w:r w:rsidRPr="00773F7E">
        <w:rPr>
          <w:sz w:val="22"/>
          <w:szCs w:val="22"/>
        </w:rP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муниципального образования, в федеральной государственной информационной системе «Федеральный реестр государственных и муниципальных услуг (функций)» и на ЕПГУ. </w:t>
      </w:r>
    </w:p>
    <w:p w:rsidR="00773F7E" w:rsidRPr="00773F7E" w:rsidRDefault="00773F7E" w:rsidP="00773F7E">
      <w:pPr>
        <w:ind w:firstLine="709"/>
        <w:jc w:val="both"/>
        <w:rPr>
          <w:sz w:val="22"/>
          <w:szCs w:val="22"/>
        </w:rPr>
      </w:pPr>
      <w:r w:rsidRPr="00773F7E">
        <w:rPr>
          <w:sz w:val="22"/>
          <w:szCs w:val="22"/>
        </w:rPr>
        <w:lastRenderedPageBreak/>
        <w:t xml:space="preserve">Предоставление муниципальной услуги осуществляется в соответствии со следующими нормативными правовыми актами: </w:t>
      </w:r>
    </w:p>
    <w:p w:rsidR="00773F7E" w:rsidRPr="00773F7E" w:rsidRDefault="00773F7E" w:rsidP="00773F7E">
      <w:pPr>
        <w:ind w:firstLine="709"/>
        <w:jc w:val="both"/>
        <w:rPr>
          <w:sz w:val="22"/>
          <w:szCs w:val="22"/>
        </w:rPr>
      </w:pPr>
      <w:r w:rsidRPr="00773F7E">
        <w:rPr>
          <w:sz w:val="22"/>
          <w:szCs w:val="22"/>
        </w:rPr>
        <w:t xml:space="preserve">1) Конституцией Российской Федерации; </w:t>
      </w:r>
    </w:p>
    <w:p w:rsidR="00773F7E" w:rsidRPr="00773F7E" w:rsidRDefault="00773F7E" w:rsidP="00773F7E">
      <w:pPr>
        <w:ind w:firstLine="709"/>
        <w:jc w:val="both"/>
        <w:rPr>
          <w:sz w:val="22"/>
          <w:szCs w:val="22"/>
        </w:rPr>
      </w:pPr>
      <w:r w:rsidRPr="00773F7E">
        <w:rPr>
          <w:sz w:val="22"/>
          <w:szCs w:val="22"/>
        </w:rPr>
        <w:t xml:space="preserve">2) Лесным кодексом Российской Федерации; </w:t>
      </w:r>
    </w:p>
    <w:p w:rsidR="00773F7E" w:rsidRPr="00773F7E" w:rsidRDefault="00773F7E" w:rsidP="00773F7E">
      <w:pPr>
        <w:ind w:firstLine="709"/>
        <w:jc w:val="both"/>
        <w:rPr>
          <w:sz w:val="22"/>
          <w:szCs w:val="22"/>
        </w:rPr>
      </w:pPr>
      <w:r w:rsidRPr="00773F7E">
        <w:rPr>
          <w:sz w:val="22"/>
          <w:szCs w:val="22"/>
        </w:rPr>
        <w:t xml:space="preserve">3) Жилищным кодексом Российской Федерации; </w:t>
      </w:r>
    </w:p>
    <w:p w:rsidR="00773F7E" w:rsidRPr="00773F7E" w:rsidRDefault="00773F7E" w:rsidP="00773F7E">
      <w:pPr>
        <w:ind w:firstLine="709"/>
        <w:jc w:val="both"/>
        <w:rPr>
          <w:sz w:val="22"/>
          <w:szCs w:val="22"/>
        </w:rPr>
      </w:pPr>
      <w:r w:rsidRPr="00773F7E">
        <w:rPr>
          <w:sz w:val="22"/>
          <w:szCs w:val="22"/>
        </w:rPr>
        <w:t xml:space="preserve">4) Федеральным законом от 06.10.2003 № 131-ФЗ «Об общих принципах организации местного самоуправления в Российской Федерации»; </w:t>
      </w:r>
    </w:p>
    <w:p w:rsidR="00773F7E" w:rsidRPr="00773F7E" w:rsidRDefault="00773F7E" w:rsidP="00773F7E">
      <w:pPr>
        <w:ind w:firstLine="709"/>
        <w:jc w:val="both"/>
        <w:rPr>
          <w:sz w:val="22"/>
          <w:szCs w:val="22"/>
        </w:rPr>
      </w:pPr>
      <w:r w:rsidRPr="00773F7E">
        <w:rPr>
          <w:sz w:val="22"/>
          <w:szCs w:val="22"/>
        </w:rPr>
        <w:t xml:space="preserve">5) Федеральным законом Российской Федерации от 02.05.2006 № 59-ФЗ «О порядке рассмотрения обращений граждан Российской Федерации»; </w:t>
      </w:r>
    </w:p>
    <w:p w:rsidR="00773F7E" w:rsidRPr="00773F7E" w:rsidRDefault="00773F7E" w:rsidP="00773F7E">
      <w:pPr>
        <w:ind w:firstLine="709"/>
        <w:jc w:val="both"/>
        <w:rPr>
          <w:sz w:val="22"/>
          <w:szCs w:val="22"/>
        </w:rPr>
      </w:pPr>
      <w:r w:rsidRPr="00773F7E">
        <w:rPr>
          <w:sz w:val="22"/>
          <w:szCs w:val="22"/>
        </w:rPr>
        <w:t xml:space="preserve">6) Федеральным законом от 27.07.2006 № 152-ФЗ «О персональных данных»; </w:t>
      </w:r>
    </w:p>
    <w:p w:rsidR="00773F7E" w:rsidRPr="00773F7E" w:rsidRDefault="00773F7E" w:rsidP="00773F7E">
      <w:pPr>
        <w:ind w:firstLine="709"/>
        <w:jc w:val="both"/>
        <w:rPr>
          <w:sz w:val="22"/>
          <w:szCs w:val="22"/>
        </w:rPr>
      </w:pPr>
      <w:r w:rsidRPr="00773F7E">
        <w:rPr>
          <w:sz w:val="22"/>
          <w:szCs w:val="22"/>
        </w:rPr>
        <w:t xml:space="preserve">7) Федеральным законом от 27.07.2010 № 210-ФЗ «Об организации предоставления государственных и муниципальных услуг»; </w:t>
      </w:r>
    </w:p>
    <w:p w:rsidR="00773F7E" w:rsidRPr="00773F7E" w:rsidRDefault="00773F7E" w:rsidP="00773F7E">
      <w:pPr>
        <w:ind w:firstLine="709"/>
        <w:jc w:val="both"/>
        <w:rPr>
          <w:sz w:val="22"/>
          <w:szCs w:val="22"/>
        </w:rPr>
      </w:pPr>
      <w:r w:rsidRPr="00773F7E">
        <w:rPr>
          <w:sz w:val="22"/>
          <w:szCs w:val="22"/>
        </w:rPr>
        <w:t xml:space="preserve">8) Федеральным законом от 24.11.1995 № 181-ФЗ «О социальной защите инвалидов в Российской Федерации»; </w:t>
      </w:r>
    </w:p>
    <w:p w:rsidR="00773F7E" w:rsidRPr="00773F7E" w:rsidRDefault="00773F7E" w:rsidP="00773F7E">
      <w:pPr>
        <w:ind w:firstLine="709"/>
        <w:jc w:val="both"/>
        <w:rPr>
          <w:sz w:val="22"/>
          <w:szCs w:val="22"/>
        </w:rPr>
      </w:pPr>
      <w:r w:rsidRPr="00773F7E">
        <w:rPr>
          <w:sz w:val="22"/>
          <w:szCs w:val="22"/>
        </w:rPr>
        <w:t xml:space="preserve">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w:t>
      </w:r>
    </w:p>
    <w:p w:rsidR="00773F7E" w:rsidRPr="00773F7E" w:rsidRDefault="00773F7E" w:rsidP="00773F7E">
      <w:pPr>
        <w:ind w:firstLine="709"/>
        <w:jc w:val="both"/>
        <w:rPr>
          <w:sz w:val="22"/>
          <w:szCs w:val="22"/>
        </w:rPr>
      </w:pPr>
      <w:r w:rsidRPr="00773F7E">
        <w:rPr>
          <w:sz w:val="22"/>
          <w:szCs w:val="22"/>
        </w:rPr>
        <w:t xml:space="preserve">10) законом Алтайского края от 10.09.2007 № 87-ЗС «О регулировании отдельных лесных отношений на территории Алтайского края»; </w:t>
      </w:r>
    </w:p>
    <w:p w:rsidR="00773F7E" w:rsidRPr="00773F7E" w:rsidRDefault="00773F7E" w:rsidP="00773F7E">
      <w:pPr>
        <w:ind w:firstLine="709"/>
        <w:jc w:val="both"/>
        <w:rPr>
          <w:sz w:val="22"/>
          <w:szCs w:val="22"/>
        </w:rPr>
      </w:pPr>
      <w:r w:rsidRPr="00773F7E">
        <w:rPr>
          <w:sz w:val="22"/>
          <w:szCs w:val="22"/>
        </w:rPr>
        <w:t xml:space="preserve">11)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p>
    <w:p w:rsidR="00773F7E" w:rsidRPr="00773F7E" w:rsidRDefault="00773F7E" w:rsidP="00773F7E">
      <w:pPr>
        <w:ind w:firstLine="709"/>
        <w:jc w:val="both"/>
        <w:rPr>
          <w:sz w:val="22"/>
          <w:szCs w:val="22"/>
        </w:rPr>
      </w:pPr>
      <w:r w:rsidRPr="00773F7E">
        <w:rPr>
          <w:sz w:val="22"/>
          <w:szCs w:val="22"/>
        </w:rPr>
        <w:t xml:space="preserve">12) Уставом муниципального образования Зеленорощинский сельсовет Ребрихинского района Алтайского края, принятого решением Зенленорощинского сельского Совета народных депутатов Зеленорощинского сельсовета Ребрихинского района Алтайского края от 20.04.2023 № 15( в ред. от 24.04.2024 №16); </w:t>
      </w:r>
    </w:p>
    <w:p w:rsidR="00773F7E" w:rsidRPr="00773F7E" w:rsidRDefault="00773F7E" w:rsidP="00773F7E">
      <w:pPr>
        <w:ind w:firstLine="709"/>
        <w:jc w:val="both"/>
        <w:rPr>
          <w:sz w:val="22"/>
          <w:szCs w:val="22"/>
        </w:rPr>
      </w:pPr>
      <w:r w:rsidRPr="00773F7E">
        <w:rPr>
          <w:sz w:val="22"/>
          <w:szCs w:val="22"/>
        </w:rPr>
        <w:t xml:space="preserve">13) иными муниципальными правовыми актами.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73F7E" w:rsidRPr="00773F7E" w:rsidRDefault="00773F7E" w:rsidP="00773F7E">
      <w:pPr>
        <w:ind w:firstLine="709"/>
        <w:jc w:val="both"/>
        <w:rPr>
          <w:sz w:val="22"/>
          <w:szCs w:val="22"/>
        </w:rPr>
      </w:pPr>
    </w:p>
    <w:p w:rsidR="00773F7E" w:rsidRPr="00773F7E" w:rsidRDefault="00773F7E" w:rsidP="00773F7E">
      <w:pPr>
        <w:ind w:firstLine="709"/>
        <w:jc w:val="both"/>
        <w:rPr>
          <w:sz w:val="22"/>
          <w:szCs w:val="22"/>
        </w:rPr>
      </w:pPr>
      <w:r w:rsidRPr="00773F7E">
        <w:rPr>
          <w:sz w:val="22"/>
          <w:szCs w:val="22"/>
        </w:rPr>
        <w:t xml:space="preserve">2.7. Для получения муниципальной услуги заявитель представляет: </w:t>
      </w:r>
    </w:p>
    <w:p w:rsidR="00773F7E" w:rsidRPr="00773F7E" w:rsidRDefault="00773F7E" w:rsidP="00773F7E">
      <w:pPr>
        <w:ind w:firstLine="709"/>
        <w:jc w:val="both"/>
        <w:rPr>
          <w:sz w:val="22"/>
          <w:szCs w:val="22"/>
        </w:rPr>
      </w:pPr>
      <w:r w:rsidRPr="00773F7E">
        <w:rPr>
          <w:sz w:val="22"/>
          <w:szCs w:val="22"/>
        </w:rPr>
        <w:t xml:space="preserve">2.7.1. В случае обращения за предоставлением муниципальной услуги «Постановка на учет граждан, испытывающих потребность в древесине для собственных нужд», заявитель подает в орган местного самоуправления по месту жительства самостоятельно заявление о предоставлении муниципальной услуги по форме, согласно Приложению № 3 к настоящему Административному регламенту. </w:t>
      </w:r>
    </w:p>
    <w:p w:rsidR="00773F7E" w:rsidRPr="00773F7E" w:rsidRDefault="00773F7E" w:rsidP="00773F7E">
      <w:pPr>
        <w:ind w:firstLine="709"/>
        <w:jc w:val="both"/>
        <w:rPr>
          <w:sz w:val="22"/>
          <w:szCs w:val="22"/>
        </w:rPr>
      </w:pPr>
      <w:r w:rsidRPr="00773F7E">
        <w:rPr>
          <w:sz w:val="22"/>
          <w:szCs w:val="22"/>
        </w:rPr>
        <w:t xml:space="preserve">В заявлении указываются следующие сведения: </w:t>
      </w:r>
    </w:p>
    <w:p w:rsidR="00773F7E" w:rsidRPr="00773F7E" w:rsidRDefault="00773F7E" w:rsidP="00773F7E">
      <w:pPr>
        <w:ind w:firstLine="709"/>
        <w:jc w:val="both"/>
        <w:rPr>
          <w:sz w:val="22"/>
          <w:szCs w:val="22"/>
        </w:rPr>
      </w:pPr>
      <w:r w:rsidRPr="00773F7E">
        <w:rPr>
          <w:sz w:val="22"/>
          <w:szCs w:val="22"/>
        </w:rPr>
        <w:t xml:space="preserve">а) фамилия, имя, отчество (при наличии) заявителя, адрес места жительства, данные документа, удостоверяющего личность; </w:t>
      </w:r>
    </w:p>
    <w:p w:rsidR="00773F7E" w:rsidRPr="00773F7E" w:rsidRDefault="00773F7E" w:rsidP="00773F7E">
      <w:pPr>
        <w:ind w:firstLine="709"/>
        <w:jc w:val="both"/>
        <w:rPr>
          <w:sz w:val="22"/>
          <w:szCs w:val="22"/>
        </w:rPr>
      </w:pPr>
      <w:r w:rsidRPr="00773F7E">
        <w:rPr>
          <w:sz w:val="22"/>
          <w:szCs w:val="22"/>
        </w:rPr>
        <w:t xml:space="preserve">б) наименование лесничества, в границах которого предполагается осуществить заготовку либо приобретение древесины; </w:t>
      </w:r>
    </w:p>
    <w:p w:rsidR="00773F7E" w:rsidRPr="00773F7E" w:rsidRDefault="00773F7E" w:rsidP="00773F7E">
      <w:pPr>
        <w:ind w:firstLine="709"/>
        <w:jc w:val="both"/>
        <w:rPr>
          <w:sz w:val="22"/>
          <w:szCs w:val="22"/>
        </w:rPr>
      </w:pPr>
      <w:r w:rsidRPr="00773F7E">
        <w:rPr>
          <w:sz w:val="22"/>
          <w:szCs w:val="22"/>
        </w:rPr>
        <w:t xml:space="preserve">в) требуемый объем древесины и ее качественные показатели и цель заготовки (приобретения). </w:t>
      </w:r>
    </w:p>
    <w:p w:rsidR="00773F7E" w:rsidRPr="00773F7E" w:rsidRDefault="00773F7E" w:rsidP="00773F7E">
      <w:pPr>
        <w:ind w:firstLine="709"/>
        <w:jc w:val="both"/>
        <w:rPr>
          <w:sz w:val="22"/>
          <w:szCs w:val="22"/>
        </w:rPr>
      </w:pPr>
      <w:r w:rsidRPr="00773F7E">
        <w:rPr>
          <w:sz w:val="22"/>
          <w:szCs w:val="22"/>
        </w:rPr>
        <w:t xml:space="preserve">Вместе с заявлением гражданин предоставляет паспорт или иной документ, удостоверяющий личность, а также документ, подтверждающий его место жительства на территории муниципального образования. В случае подачи заявления иным лицом, действующим в интересах указанного гражданина, дополнительно предоставляется документ, удостоверяющий его полномочия в качестве представителя. </w:t>
      </w:r>
    </w:p>
    <w:p w:rsidR="00773F7E" w:rsidRPr="00773F7E" w:rsidRDefault="00773F7E" w:rsidP="00773F7E">
      <w:pPr>
        <w:ind w:firstLine="709"/>
        <w:jc w:val="both"/>
        <w:rPr>
          <w:sz w:val="22"/>
          <w:szCs w:val="22"/>
        </w:rPr>
      </w:pPr>
      <w:r w:rsidRPr="00773F7E">
        <w:rPr>
          <w:sz w:val="22"/>
          <w:szCs w:val="22"/>
        </w:rPr>
        <w:t xml:space="preserve">2.7.1.1. Заявителем (его представителем) вместе с заявлением представляются следующие документы, необходимые для предоставления муниципальной услуги: </w:t>
      </w:r>
    </w:p>
    <w:p w:rsidR="00773F7E" w:rsidRPr="00773F7E" w:rsidRDefault="00773F7E" w:rsidP="00773F7E">
      <w:pPr>
        <w:ind w:firstLine="709"/>
        <w:jc w:val="both"/>
        <w:rPr>
          <w:sz w:val="22"/>
          <w:szCs w:val="22"/>
        </w:rPr>
      </w:pPr>
      <w:r w:rsidRPr="00773F7E">
        <w:rPr>
          <w:sz w:val="22"/>
          <w:szCs w:val="22"/>
        </w:rPr>
        <w:lastRenderedPageBreak/>
        <w:t xml:space="preserve">1) для заготовки (приобретения) древесины в целях индивидуального жилищного строительства: </w:t>
      </w:r>
    </w:p>
    <w:p w:rsidR="00773F7E" w:rsidRPr="00773F7E" w:rsidRDefault="00773F7E" w:rsidP="00773F7E">
      <w:pPr>
        <w:ind w:firstLine="709"/>
        <w:jc w:val="both"/>
        <w:rPr>
          <w:sz w:val="22"/>
          <w:szCs w:val="22"/>
        </w:rPr>
      </w:pPr>
      <w:r w:rsidRPr="00773F7E">
        <w:rPr>
          <w:sz w:val="22"/>
          <w:szCs w:val="22"/>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773F7E" w:rsidRPr="00773F7E" w:rsidRDefault="00773F7E" w:rsidP="00773F7E">
      <w:pPr>
        <w:ind w:firstLine="709"/>
        <w:jc w:val="both"/>
        <w:rPr>
          <w:sz w:val="22"/>
          <w:szCs w:val="22"/>
        </w:rPr>
      </w:pPr>
      <w:r w:rsidRPr="00773F7E">
        <w:rPr>
          <w:sz w:val="22"/>
          <w:szCs w:val="22"/>
        </w:rPr>
        <w:t xml:space="preserve">б) копии документов, разрешающих строительство (для категорий граждан, указанных в частях 2 и 2.1 статьи 6 Закона Алтайского края от 10.09.2007 N 87-ЗС); </w:t>
      </w:r>
    </w:p>
    <w:p w:rsidR="00773F7E" w:rsidRPr="00773F7E" w:rsidRDefault="00773F7E" w:rsidP="00773F7E">
      <w:pPr>
        <w:ind w:firstLine="709"/>
        <w:jc w:val="both"/>
        <w:rPr>
          <w:sz w:val="22"/>
          <w:szCs w:val="22"/>
        </w:rPr>
      </w:pPr>
      <w:r w:rsidRPr="00773F7E">
        <w:rPr>
          <w:sz w:val="22"/>
          <w:szCs w:val="22"/>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Закона Алтайского края от 10.09.2007 N 87-ЗС); </w:t>
      </w:r>
    </w:p>
    <w:p w:rsidR="00773F7E" w:rsidRPr="00773F7E" w:rsidRDefault="00773F7E" w:rsidP="00773F7E">
      <w:pPr>
        <w:ind w:firstLine="709"/>
        <w:jc w:val="both"/>
        <w:rPr>
          <w:sz w:val="22"/>
          <w:szCs w:val="22"/>
        </w:rPr>
      </w:pPr>
      <w:r w:rsidRPr="00773F7E">
        <w:rPr>
          <w:sz w:val="22"/>
          <w:szCs w:val="22"/>
        </w:rPr>
        <w:t>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Закона Алтайского края от 10.09.2007 N 87- ЗС);</w:t>
      </w:r>
    </w:p>
    <w:p w:rsidR="00773F7E" w:rsidRPr="00773F7E" w:rsidRDefault="00773F7E" w:rsidP="00773F7E">
      <w:pPr>
        <w:ind w:firstLine="709"/>
        <w:jc w:val="both"/>
        <w:rPr>
          <w:sz w:val="22"/>
          <w:szCs w:val="22"/>
        </w:rPr>
      </w:pPr>
      <w:r w:rsidRPr="00773F7E">
        <w:rPr>
          <w:sz w:val="22"/>
          <w:szCs w:val="22"/>
        </w:rPr>
        <w:t xml:space="preserve">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 Закона Алтайского края от 10.09.2007 N 87-ЗС); </w:t>
      </w:r>
    </w:p>
    <w:p w:rsidR="00773F7E" w:rsidRPr="00773F7E" w:rsidRDefault="00773F7E" w:rsidP="00773F7E">
      <w:pPr>
        <w:ind w:firstLine="709"/>
        <w:jc w:val="both"/>
        <w:rPr>
          <w:sz w:val="22"/>
          <w:szCs w:val="22"/>
        </w:rPr>
      </w:pPr>
      <w:r w:rsidRPr="00773F7E">
        <w:rPr>
          <w:sz w:val="22"/>
          <w:szCs w:val="22"/>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773F7E" w:rsidRPr="00773F7E" w:rsidRDefault="00773F7E" w:rsidP="00773F7E">
      <w:pPr>
        <w:ind w:firstLine="709"/>
        <w:jc w:val="both"/>
        <w:rPr>
          <w:sz w:val="22"/>
          <w:szCs w:val="22"/>
        </w:rPr>
      </w:pPr>
      <w:r w:rsidRPr="00773F7E">
        <w:rPr>
          <w:sz w:val="22"/>
          <w:szCs w:val="22"/>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w:t>
      </w:r>
    </w:p>
    <w:p w:rsidR="00773F7E" w:rsidRPr="00773F7E" w:rsidRDefault="00773F7E" w:rsidP="00773F7E">
      <w:pPr>
        <w:ind w:firstLine="709"/>
        <w:jc w:val="both"/>
        <w:rPr>
          <w:sz w:val="22"/>
          <w:szCs w:val="22"/>
        </w:rPr>
      </w:pPr>
      <w:r w:rsidRPr="00773F7E">
        <w:rPr>
          <w:sz w:val="22"/>
          <w:szCs w:val="22"/>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Алтайского края от 10.09.2007 N 87-ЗС); </w:t>
      </w:r>
    </w:p>
    <w:p w:rsidR="00773F7E" w:rsidRPr="00773F7E" w:rsidRDefault="00773F7E" w:rsidP="00773F7E">
      <w:pPr>
        <w:ind w:firstLine="709"/>
        <w:jc w:val="both"/>
        <w:rPr>
          <w:sz w:val="22"/>
          <w:szCs w:val="22"/>
        </w:rPr>
      </w:pPr>
      <w:r w:rsidRPr="00773F7E">
        <w:rPr>
          <w:sz w:val="22"/>
          <w:szCs w:val="22"/>
        </w:rPr>
        <w:t xml:space="preserve">и)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773F7E" w:rsidRPr="00773F7E" w:rsidRDefault="00773F7E" w:rsidP="00773F7E">
      <w:pPr>
        <w:ind w:firstLine="709"/>
        <w:jc w:val="both"/>
        <w:rPr>
          <w:sz w:val="22"/>
          <w:szCs w:val="22"/>
        </w:rPr>
      </w:pPr>
      <w:r w:rsidRPr="00773F7E">
        <w:rPr>
          <w:sz w:val="22"/>
          <w:szCs w:val="22"/>
        </w:rPr>
        <w:t xml:space="preserve">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773F7E" w:rsidRPr="00773F7E" w:rsidRDefault="00773F7E" w:rsidP="00773F7E">
      <w:pPr>
        <w:ind w:firstLine="709"/>
        <w:jc w:val="both"/>
        <w:rPr>
          <w:sz w:val="22"/>
          <w:szCs w:val="22"/>
        </w:rPr>
      </w:pPr>
      <w:r w:rsidRPr="00773F7E">
        <w:rPr>
          <w:sz w:val="22"/>
          <w:szCs w:val="22"/>
        </w:rPr>
        <w:t xml:space="preserve">2) для заготовки (приобретения) древесины с целью ремонта жилого дома, части жилого дома, иных жилых помещений, ремонта (возведения) хозяйственных построек: </w:t>
      </w:r>
    </w:p>
    <w:p w:rsidR="00773F7E" w:rsidRPr="00773F7E" w:rsidRDefault="00773F7E" w:rsidP="00773F7E">
      <w:pPr>
        <w:ind w:firstLine="709"/>
        <w:jc w:val="both"/>
        <w:rPr>
          <w:sz w:val="22"/>
          <w:szCs w:val="22"/>
        </w:rPr>
      </w:pPr>
      <w:r w:rsidRPr="00773F7E">
        <w:rPr>
          <w:sz w:val="22"/>
          <w:szCs w:val="22"/>
        </w:rPr>
        <w:t>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w:t>
      </w:r>
    </w:p>
    <w:p w:rsidR="00773F7E" w:rsidRPr="00773F7E" w:rsidRDefault="00773F7E" w:rsidP="00773F7E">
      <w:pPr>
        <w:ind w:firstLine="709"/>
        <w:jc w:val="both"/>
        <w:rPr>
          <w:sz w:val="22"/>
          <w:szCs w:val="22"/>
        </w:rPr>
      </w:pPr>
      <w:r w:rsidRPr="00773F7E">
        <w:rPr>
          <w:sz w:val="22"/>
          <w:szCs w:val="22"/>
        </w:rP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773F7E" w:rsidRPr="00773F7E" w:rsidRDefault="00773F7E" w:rsidP="00773F7E">
      <w:pPr>
        <w:ind w:firstLine="709"/>
        <w:jc w:val="both"/>
        <w:rPr>
          <w:sz w:val="22"/>
          <w:szCs w:val="22"/>
        </w:rPr>
      </w:pPr>
      <w:r w:rsidRPr="00773F7E">
        <w:rPr>
          <w:sz w:val="22"/>
          <w:szCs w:val="22"/>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N 87-ЗС); </w:t>
      </w:r>
    </w:p>
    <w:p w:rsidR="00773F7E" w:rsidRPr="00773F7E" w:rsidRDefault="00773F7E" w:rsidP="00773F7E">
      <w:pPr>
        <w:ind w:firstLine="709"/>
        <w:jc w:val="both"/>
        <w:rPr>
          <w:sz w:val="22"/>
          <w:szCs w:val="22"/>
        </w:rPr>
      </w:pPr>
      <w:r w:rsidRPr="00773F7E">
        <w:rPr>
          <w:sz w:val="22"/>
          <w:szCs w:val="22"/>
        </w:rPr>
        <w:t xml:space="preserve">г) копии документов, подтверждающих факт участия военнослужащего в специальной военной операции (для категорий граждан, указанных в части 2.1 статьи 6 Закона Алтайского края от 10.09.2007 N 87-ЗС); </w:t>
      </w:r>
    </w:p>
    <w:p w:rsidR="00773F7E" w:rsidRPr="00773F7E" w:rsidRDefault="00773F7E" w:rsidP="00773F7E">
      <w:pPr>
        <w:ind w:firstLine="709"/>
        <w:jc w:val="both"/>
        <w:rPr>
          <w:sz w:val="22"/>
          <w:szCs w:val="22"/>
        </w:rPr>
      </w:pPr>
      <w:r w:rsidRPr="00773F7E">
        <w:rPr>
          <w:sz w:val="22"/>
          <w:szCs w:val="22"/>
        </w:rPr>
        <w:lastRenderedPageBreak/>
        <w:t xml:space="preserve">д)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Закона Алтайского края от 10.09.2007 N 87-ЗС); </w:t>
      </w:r>
    </w:p>
    <w:p w:rsidR="00773F7E" w:rsidRPr="00773F7E" w:rsidRDefault="00773F7E" w:rsidP="00773F7E">
      <w:pPr>
        <w:ind w:firstLine="709"/>
        <w:jc w:val="both"/>
        <w:rPr>
          <w:sz w:val="22"/>
          <w:szCs w:val="22"/>
        </w:rPr>
      </w:pPr>
      <w:r w:rsidRPr="00773F7E">
        <w:rPr>
          <w:sz w:val="22"/>
          <w:szCs w:val="22"/>
        </w:rP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w:t>
      </w:r>
    </w:p>
    <w:p w:rsidR="00773F7E" w:rsidRPr="00773F7E" w:rsidRDefault="00773F7E" w:rsidP="00773F7E">
      <w:pPr>
        <w:ind w:firstLine="709"/>
        <w:jc w:val="both"/>
        <w:rPr>
          <w:sz w:val="22"/>
          <w:szCs w:val="22"/>
        </w:rPr>
      </w:pPr>
      <w:r w:rsidRPr="00773F7E">
        <w:rPr>
          <w:sz w:val="22"/>
          <w:szCs w:val="22"/>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773F7E" w:rsidRPr="00773F7E" w:rsidRDefault="00773F7E" w:rsidP="00773F7E">
      <w:pPr>
        <w:ind w:firstLine="709"/>
        <w:jc w:val="both"/>
        <w:rPr>
          <w:sz w:val="22"/>
          <w:szCs w:val="22"/>
        </w:rPr>
      </w:pPr>
      <w:r w:rsidRPr="00773F7E">
        <w:rPr>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rsidR="00773F7E" w:rsidRPr="00773F7E" w:rsidRDefault="00773F7E" w:rsidP="00773F7E">
      <w:pPr>
        <w:ind w:firstLine="709"/>
        <w:jc w:val="both"/>
        <w:rPr>
          <w:sz w:val="22"/>
          <w:szCs w:val="22"/>
        </w:rPr>
      </w:pPr>
      <w:r w:rsidRPr="00773F7E">
        <w:rPr>
          <w:sz w:val="22"/>
          <w:szCs w:val="22"/>
        </w:rPr>
        <w:t xml:space="preserve">- в форме электронного документа в личном кабинете на ЕПГУ; </w:t>
      </w:r>
    </w:p>
    <w:p w:rsidR="00773F7E" w:rsidRPr="00773F7E" w:rsidRDefault="00773F7E" w:rsidP="00773F7E">
      <w:pPr>
        <w:ind w:firstLine="709"/>
        <w:jc w:val="both"/>
        <w:rPr>
          <w:sz w:val="22"/>
          <w:szCs w:val="22"/>
        </w:rPr>
      </w:pPr>
      <w:r w:rsidRPr="00773F7E">
        <w:rPr>
          <w:sz w:val="22"/>
          <w:szCs w:val="22"/>
        </w:rPr>
        <w:t>- дополнительно на бумажном носителе в виде распечатанного экземпляра электронного документа в Уполномоченном органе;</w:t>
      </w:r>
    </w:p>
    <w:p w:rsidR="00773F7E" w:rsidRPr="00773F7E" w:rsidRDefault="00773F7E" w:rsidP="00773F7E">
      <w:pPr>
        <w:ind w:firstLine="709"/>
        <w:jc w:val="both"/>
        <w:rPr>
          <w:sz w:val="22"/>
          <w:szCs w:val="22"/>
        </w:rPr>
      </w:pPr>
      <w:r w:rsidRPr="00773F7E">
        <w:rPr>
          <w:sz w:val="22"/>
          <w:szCs w:val="22"/>
        </w:rPr>
        <w:t xml:space="preserve"> - на бумажном носителе в Уполномоченном органе. </w:t>
      </w:r>
    </w:p>
    <w:p w:rsidR="00773F7E" w:rsidRPr="00773F7E" w:rsidRDefault="00773F7E" w:rsidP="00773F7E">
      <w:pPr>
        <w:ind w:firstLine="709"/>
        <w:jc w:val="both"/>
        <w:rPr>
          <w:sz w:val="22"/>
          <w:szCs w:val="22"/>
        </w:rPr>
      </w:pPr>
      <w:r w:rsidRPr="00773F7E">
        <w:rPr>
          <w:sz w:val="22"/>
          <w:szCs w:val="22"/>
        </w:rPr>
        <w:t xml:space="preserve">2.7.2. Документ, удостоверяющий личность заявителя, представителя. </w:t>
      </w:r>
    </w:p>
    <w:p w:rsidR="00773F7E" w:rsidRPr="00773F7E" w:rsidRDefault="00773F7E" w:rsidP="00773F7E">
      <w:pPr>
        <w:ind w:firstLine="709"/>
        <w:jc w:val="both"/>
        <w:rPr>
          <w:sz w:val="22"/>
          <w:szCs w:val="22"/>
        </w:rPr>
      </w:pPr>
      <w:r w:rsidRPr="00773F7E">
        <w:rPr>
          <w:sz w:val="22"/>
          <w:szCs w:val="22"/>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773F7E" w:rsidRPr="00773F7E" w:rsidRDefault="00773F7E" w:rsidP="00773F7E">
      <w:pPr>
        <w:ind w:firstLine="709"/>
        <w:jc w:val="both"/>
        <w:rPr>
          <w:sz w:val="22"/>
          <w:szCs w:val="22"/>
        </w:rPr>
      </w:pPr>
      <w:r w:rsidRPr="00773F7E">
        <w:rPr>
          <w:sz w:val="22"/>
          <w:szCs w:val="22"/>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773F7E" w:rsidRPr="00773F7E" w:rsidRDefault="00773F7E" w:rsidP="00773F7E">
      <w:pPr>
        <w:ind w:firstLine="709"/>
        <w:jc w:val="both"/>
        <w:rPr>
          <w:sz w:val="22"/>
          <w:szCs w:val="22"/>
        </w:rPr>
      </w:pPr>
      <w:r w:rsidRPr="00773F7E">
        <w:rPr>
          <w:sz w:val="22"/>
          <w:szCs w:val="22"/>
        </w:rPr>
        <w:t xml:space="preserve">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773F7E" w:rsidRPr="00773F7E" w:rsidRDefault="00773F7E" w:rsidP="00773F7E">
      <w:pPr>
        <w:ind w:firstLine="709"/>
        <w:jc w:val="both"/>
        <w:rPr>
          <w:sz w:val="22"/>
          <w:szCs w:val="22"/>
        </w:rPr>
      </w:pPr>
      <w:r w:rsidRPr="00773F7E">
        <w:rPr>
          <w:sz w:val="22"/>
          <w:szCs w:val="22"/>
        </w:rPr>
        <w:t xml:space="preserve">2.8. Заявителем дополнительно может представляться следующее: </w:t>
      </w:r>
    </w:p>
    <w:p w:rsidR="00773F7E" w:rsidRPr="00773F7E" w:rsidRDefault="00773F7E" w:rsidP="00773F7E">
      <w:pPr>
        <w:ind w:firstLine="709"/>
        <w:jc w:val="both"/>
        <w:rPr>
          <w:sz w:val="22"/>
          <w:szCs w:val="22"/>
        </w:rPr>
      </w:pPr>
      <w:r w:rsidRPr="00773F7E">
        <w:rPr>
          <w:sz w:val="22"/>
          <w:szCs w:val="22"/>
        </w:rPr>
        <w:t xml:space="preserve">1) правоустанавливающие документы на земельный участок или на объект капитального строительства, права на которые не зарегистрированы в Едином государственном реестре недвижимости (далее - ЕГРН); </w:t>
      </w:r>
    </w:p>
    <w:p w:rsidR="00773F7E" w:rsidRPr="00773F7E" w:rsidRDefault="00773F7E" w:rsidP="00773F7E">
      <w:pPr>
        <w:ind w:firstLine="709"/>
        <w:jc w:val="both"/>
        <w:rPr>
          <w:sz w:val="22"/>
          <w:szCs w:val="22"/>
        </w:rPr>
      </w:pPr>
      <w:r w:rsidRPr="00773F7E">
        <w:rPr>
          <w:sz w:val="22"/>
          <w:szCs w:val="22"/>
        </w:rPr>
        <w:t xml:space="preserve">2) иные документы в случаях, предусмотренных законами субъектов Российской Федерации. </w:t>
      </w:r>
    </w:p>
    <w:p w:rsidR="00773F7E" w:rsidRPr="00773F7E" w:rsidRDefault="00773F7E" w:rsidP="00773F7E">
      <w:pPr>
        <w:ind w:firstLine="709"/>
        <w:jc w:val="both"/>
        <w:rPr>
          <w:sz w:val="22"/>
          <w:szCs w:val="22"/>
        </w:rPr>
      </w:pPr>
      <w:r w:rsidRPr="00773F7E">
        <w:rPr>
          <w:sz w:val="22"/>
          <w:szCs w:val="22"/>
        </w:rPr>
        <w:t xml:space="preserve">2.9. Заявления и прилагаемые документы, указанные в пункте 2.7 - 2.8 настоящего Административного регламента, могут направляться в Уполномоченный орган в электронной форме путем заполнения формы запроса через личный кабинет на ЕПГУ. </w:t>
      </w:r>
    </w:p>
    <w:p w:rsidR="00773F7E" w:rsidRPr="00773F7E" w:rsidRDefault="00773F7E" w:rsidP="00773F7E">
      <w:pPr>
        <w:ind w:firstLine="709"/>
        <w:jc w:val="both"/>
        <w:rPr>
          <w:sz w:val="22"/>
          <w:szCs w:val="22"/>
        </w:rPr>
      </w:pPr>
      <w:r w:rsidRPr="00773F7E">
        <w:rPr>
          <w:sz w:val="22"/>
          <w:szCs w:val="22"/>
        </w:rPr>
        <w:t xml:space="preserve">2.10.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 </w:t>
      </w:r>
    </w:p>
    <w:p w:rsidR="00773F7E" w:rsidRPr="00773F7E" w:rsidRDefault="00773F7E" w:rsidP="00773F7E">
      <w:pPr>
        <w:ind w:firstLine="709"/>
        <w:jc w:val="both"/>
        <w:rPr>
          <w:sz w:val="22"/>
          <w:szCs w:val="22"/>
        </w:rPr>
      </w:pPr>
      <w:r w:rsidRPr="00773F7E">
        <w:rPr>
          <w:sz w:val="22"/>
          <w:szCs w:val="22"/>
        </w:rPr>
        <w:t>2.11. Нормативы заготовки или приобретения гражданами древесины для собственных нужд.</w:t>
      </w:r>
    </w:p>
    <w:p w:rsidR="00773F7E" w:rsidRPr="00773F7E" w:rsidRDefault="00773F7E" w:rsidP="00773F7E">
      <w:pPr>
        <w:ind w:firstLine="709"/>
        <w:jc w:val="both"/>
        <w:rPr>
          <w:sz w:val="22"/>
          <w:szCs w:val="22"/>
        </w:rPr>
      </w:pPr>
      <w:r w:rsidRPr="00773F7E">
        <w:rPr>
          <w:sz w:val="22"/>
          <w:szCs w:val="22"/>
        </w:rPr>
        <w:t>Нормативы заготовки или приобретения гражданами древесины для собственных нужд составляют:</w:t>
      </w:r>
    </w:p>
    <w:p w:rsidR="00773F7E" w:rsidRPr="00773F7E" w:rsidRDefault="00773F7E" w:rsidP="00773F7E">
      <w:pPr>
        <w:ind w:firstLine="709"/>
        <w:jc w:val="both"/>
        <w:rPr>
          <w:sz w:val="22"/>
          <w:szCs w:val="22"/>
        </w:rPr>
      </w:pPr>
      <w:r w:rsidRPr="00773F7E">
        <w:rPr>
          <w:sz w:val="22"/>
          <w:szCs w:val="22"/>
        </w:rPr>
        <w:t>1) для индивидуального жилищного строительства:</w:t>
      </w:r>
    </w:p>
    <w:p w:rsidR="00773F7E" w:rsidRPr="00773F7E" w:rsidRDefault="00773F7E" w:rsidP="00773F7E">
      <w:pPr>
        <w:ind w:firstLine="709"/>
        <w:jc w:val="both"/>
        <w:rPr>
          <w:sz w:val="22"/>
          <w:szCs w:val="22"/>
        </w:rPr>
      </w:pPr>
      <w:r w:rsidRPr="00773F7E">
        <w:rPr>
          <w:sz w:val="22"/>
          <w:szCs w:val="22"/>
        </w:rPr>
        <w:t>а) до 70 куб. м. деловой древесины из общего объема предоставленной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73F7E" w:rsidRPr="00773F7E" w:rsidRDefault="00773F7E" w:rsidP="00773F7E">
      <w:pPr>
        <w:ind w:firstLine="709"/>
        <w:jc w:val="both"/>
        <w:rPr>
          <w:sz w:val="22"/>
          <w:szCs w:val="22"/>
        </w:rPr>
      </w:pPr>
      <w:r w:rsidRPr="00773F7E">
        <w:rPr>
          <w:sz w:val="22"/>
          <w:szCs w:val="22"/>
        </w:rPr>
        <w:t xml:space="preserve">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w:t>
      </w:r>
      <w:r w:rsidRPr="00773F7E">
        <w:rPr>
          <w:sz w:val="22"/>
          <w:szCs w:val="22"/>
        </w:rPr>
        <w:lastRenderedPageBreak/>
        <w:t>застройщика на лесных участках, переданных в аренду в целях использования лесов для заготовки древесины;</w:t>
      </w:r>
    </w:p>
    <w:p w:rsidR="00773F7E" w:rsidRPr="00773F7E" w:rsidRDefault="00773F7E" w:rsidP="00773F7E">
      <w:pPr>
        <w:ind w:firstLine="709"/>
        <w:jc w:val="both"/>
        <w:rPr>
          <w:sz w:val="22"/>
          <w:szCs w:val="22"/>
        </w:rPr>
      </w:pPr>
      <w:r w:rsidRPr="00773F7E">
        <w:rPr>
          <w:sz w:val="22"/>
          <w:szCs w:val="22"/>
        </w:rPr>
        <w:t>2) для ремонта жилого дома, части жилого дома, иных жилых помещений, ремонта (воз-ведения) хозяйственных построек:</w:t>
      </w:r>
    </w:p>
    <w:p w:rsidR="00773F7E" w:rsidRPr="00773F7E" w:rsidRDefault="00773F7E" w:rsidP="00773F7E">
      <w:pPr>
        <w:ind w:firstLine="709"/>
        <w:jc w:val="both"/>
        <w:rPr>
          <w:sz w:val="22"/>
          <w:szCs w:val="22"/>
        </w:rPr>
      </w:pPr>
      <w:r w:rsidRPr="00773F7E">
        <w:rPr>
          <w:sz w:val="22"/>
          <w:szCs w:val="22"/>
        </w:rPr>
        <w:t>а) до 15 куб. м.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73F7E" w:rsidRPr="00773F7E" w:rsidRDefault="00773F7E" w:rsidP="00773F7E">
      <w:pPr>
        <w:ind w:firstLine="709"/>
        <w:jc w:val="both"/>
        <w:rPr>
          <w:sz w:val="22"/>
          <w:szCs w:val="22"/>
        </w:rPr>
      </w:pPr>
      <w:r w:rsidRPr="00773F7E">
        <w:rPr>
          <w:sz w:val="22"/>
          <w:szCs w:val="22"/>
        </w:rPr>
        <w:t>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773F7E" w:rsidRPr="00773F7E" w:rsidRDefault="00773F7E" w:rsidP="00773F7E">
      <w:pPr>
        <w:ind w:firstLine="709"/>
        <w:jc w:val="both"/>
        <w:rPr>
          <w:sz w:val="22"/>
          <w:szCs w:val="22"/>
        </w:rPr>
      </w:pPr>
      <w:r w:rsidRPr="00773F7E">
        <w:rPr>
          <w:sz w:val="22"/>
          <w:szCs w:val="22"/>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773F7E" w:rsidRPr="00773F7E" w:rsidRDefault="00773F7E" w:rsidP="00773F7E">
      <w:pPr>
        <w:ind w:firstLine="709"/>
        <w:jc w:val="both"/>
        <w:rPr>
          <w:sz w:val="22"/>
          <w:szCs w:val="22"/>
        </w:rPr>
      </w:pPr>
      <w:r w:rsidRPr="00773F7E">
        <w:rPr>
          <w:sz w:val="22"/>
          <w:szCs w:val="22"/>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773F7E" w:rsidRPr="00773F7E" w:rsidRDefault="00773F7E" w:rsidP="00773F7E">
      <w:pPr>
        <w:ind w:firstLine="709"/>
        <w:jc w:val="both"/>
        <w:rPr>
          <w:sz w:val="22"/>
          <w:szCs w:val="22"/>
        </w:rPr>
      </w:pPr>
      <w:r w:rsidRPr="00773F7E">
        <w:rPr>
          <w:sz w:val="22"/>
          <w:szCs w:val="22"/>
        </w:rPr>
        <w:t>а) до 100 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73F7E" w:rsidRPr="00773F7E" w:rsidRDefault="00773F7E" w:rsidP="00773F7E">
      <w:pPr>
        <w:ind w:firstLine="709"/>
        <w:jc w:val="both"/>
        <w:rPr>
          <w:sz w:val="22"/>
          <w:szCs w:val="22"/>
        </w:rPr>
      </w:pPr>
      <w:r w:rsidRPr="00773F7E">
        <w:rPr>
          <w:sz w:val="22"/>
          <w:szCs w:val="22"/>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773F7E" w:rsidRPr="00773F7E" w:rsidRDefault="00773F7E" w:rsidP="00773F7E">
      <w:pPr>
        <w:ind w:firstLine="709"/>
        <w:jc w:val="both"/>
        <w:rPr>
          <w:sz w:val="22"/>
          <w:szCs w:val="22"/>
        </w:rPr>
      </w:pPr>
      <w:r w:rsidRPr="00773F7E">
        <w:rPr>
          <w:sz w:val="22"/>
          <w:szCs w:val="22"/>
        </w:rPr>
        <w:t>2.11.1.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t>2.12.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73F7E" w:rsidRPr="00773F7E" w:rsidRDefault="00773F7E" w:rsidP="00773F7E">
      <w:pPr>
        <w:ind w:firstLine="709"/>
        <w:jc w:val="both"/>
        <w:rPr>
          <w:sz w:val="22"/>
          <w:szCs w:val="22"/>
        </w:rPr>
      </w:pPr>
      <w:r w:rsidRPr="00773F7E">
        <w:rPr>
          <w:sz w:val="22"/>
          <w:szCs w:val="22"/>
        </w:rPr>
        <w:t xml:space="preserve"> - выписка из ЕГРН. </w:t>
      </w:r>
    </w:p>
    <w:p w:rsidR="00773F7E" w:rsidRPr="00773F7E" w:rsidRDefault="00773F7E" w:rsidP="00773F7E">
      <w:pPr>
        <w:ind w:firstLine="709"/>
        <w:jc w:val="both"/>
        <w:rPr>
          <w:sz w:val="22"/>
          <w:szCs w:val="22"/>
        </w:rPr>
      </w:pPr>
      <w:r w:rsidRPr="00773F7E">
        <w:rPr>
          <w:sz w:val="22"/>
          <w:szCs w:val="22"/>
        </w:rPr>
        <w:t xml:space="preserve">2.13. При предоставлении муниципальной услуги запрещается требовать от заявителя: </w:t>
      </w:r>
    </w:p>
    <w:p w:rsidR="00773F7E" w:rsidRPr="00773F7E" w:rsidRDefault="00773F7E" w:rsidP="00773F7E">
      <w:pPr>
        <w:ind w:firstLine="709"/>
        <w:jc w:val="both"/>
        <w:rPr>
          <w:sz w:val="22"/>
          <w:szCs w:val="22"/>
        </w:rPr>
      </w:pPr>
      <w:r w:rsidRPr="00773F7E">
        <w:rPr>
          <w:sz w:val="22"/>
          <w:szCs w:val="22"/>
        </w:rPr>
        <w:t xml:space="preserve">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F7E" w:rsidRPr="00773F7E" w:rsidRDefault="00773F7E" w:rsidP="00773F7E">
      <w:pPr>
        <w:ind w:firstLine="709"/>
        <w:jc w:val="both"/>
        <w:rPr>
          <w:sz w:val="22"/>
          <w:szCs w:val="22"/>
        </w:rPr>
      </w:pPr>
      <w:r w:rsidRPr="00773F7E">
        <w:rPr>
          <w:sz w:val="22"/>
          <w:szCs w:val="22"/>
        </w:rPr>
        <w:t xml:space="preserve">2.13.2.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w:t>
      </w:r>
      <w:r w:rsidRPr="00773F7E">
        <w:rPr>
          <w:sz w:val="22"/>
          <w:szCs w:val="22"/>
        </w:rPr>
        <w:lastRenderedPageBreak/>
        <w:t xml:space="preserve">Алтайского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773F7E" w:rsidRPr="00773F7E" w:rsidRDefault="00773F7E" w:rsidP="00773F7E">
      <w:pPr>
        <w:ind w:firstLine="709"/>
        <w:jc w:val="both"/>
        <w:rPr>
          <w:sz w:val="22"/>
          <w:szCs w:val="22"/>
        </w:rPr>
      </w:pPr>
      <w:r w:rsidRPr="00773F7E">
        <w:rPr>
          <w:sz w:val="22"/>
          <w:szCs w:val="22"/>
        </w:rPr>
        <w:t xml:space="preserve">2.13.3.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rsidR="00773F7E" w:rsidRPr="00773F7E" w:rsidRDefault="00773F7E" w:rsidP="00773F7E">
      <w:pPr>
        <w:ind w:firstLine="709"/>
        <w:jc w:val="both"/>
        <w:rPr>
          <w:sz w:val="22"/>
          <w:szCs w:val="22"/>
        </w:rPr>
      </w:pPr>
      <w:r w:rsidRPr="00773F7E">
        <w:rPr>
          <w:sz w:val="22"/>
          <w:szCs w:val="22"/>
        </w:rPr>
        <w:t>2.13.4.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3F7E" w:rsidRPr="00773F7E" w:rsidRDefault="00773F7E" w:rsidP="00773F7E">
      <w:pPr>
        <w:ind w:firstLine="709"/>
        <w:jc w:val="both"/>
        <w:rPr>
          <w:sz w:val="22"/>
          <w:szCs w:val="22"/>
        </w:rPr>
      </w:pPr>
      <w:r w:rsidRPr="00773F7E">
        <w:rPr>
          <w:sz w:val="22"/>
          <w:szCs w:val="22"/>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773F7E" w:rsidRPr="00773F7E" w:rsidRDefault="00773F7E" w:rsidP="00773F7E">
      <w:pPr>
        <w:ind w:firstLine="709"/>
        <w:jc w:val="both"/>
        <w:rPr>
          <w:sz w:val="22"/>
          <w:szCs w:val="22"/>
        </w:rPr>
      </w:pPr>
      <w:r w:rsidRPr="00773F7E">
        <w:rPr>
          <w:sz w:val="22"/>
          <w:szCs w:val="22"/>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773F7E" w:rsidRPr="00773F7E" w:rsidRDefault="00773F7E" w:rsidP="00773F7E">
      <w:pPr>
        <w:ind w:firstLine="709"/>
        <w:jc w:val="both"/>
        <w:rPr>
          <w:sz w:val="22"/>
          <w:szCs w:val="22"/>
        </w:rPr>
      </w:pPr>
      <w:r w:rsidRPr="00773F7E">
        <w:rPr>
          <w:sz w:val="22"/>
          <w:szCs w:val="22"/>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773F7E" w:rsidRPr="00773F7E" w:rsidRDefault="00773F7E" w:rsidP="00773F7E">
      <w:pPr>
        <w:ind w:firstLine="709"/>
        <w:jc w:val="both"/>
        <w:rPr>
          <w:sz w:val="22"/>
          <w:szCs w:val="22"/>
        </w:rPr>
      </w:pPr>
      <w:r w:rsidRPr="00773F7E">
        <w:rPr>
          <w:sz w:val="22"/>
          <w:szCs w:val="22"/>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773F7E" w:rsidRPr="00773F7E" w:rsidRDefault="00773F7E" w:rsidP="00773F7E">
      <w:pPr>
        <w:ind w:firstLine="709"/>
        <w:jc w:val="both"/>
        <w:rPr>
          <w:sz w:val="22"/>
          <w:szCs w:val="22"/>
        </w:rPr>
      </w:pPr>
      <w:r w:rsidRPr="00773F7E">
        <w:rPr>
          <w:sz w:val="22"/>
          <w:szCs w:val="22"/>
        </w:rPr>
        <w:t xml:space="preserve">2.13.5.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Исчерпывающий перечень оснований для отказа в приеме документов, необходимых для предоставления муниципальной услуги</w:t>
      </w:r>
    </w:p>
    <w:p w:rsidR="00773F7E" w:rsidRPr="00773F7E" w:rsidRDefault="00773F7E" w:rsidP="00773F7E">
      <w:pPr>
        <w:ind w:firstLine="709"/>
        <w:jc w:val="both"/>
        <w:rPr>
          <w:sz w:val="22"/>
          <w:szCs w:val="22"/>
        </w:rPr>
      </w:pPr>
    </w:p>
    <w:p w:rsidR="00773F7E" w:rsidRPr="00773F7E" w:rsidRDefault="00773F7E" w:rsidP="00773F7E">
      <w:pPr>
        <w:ind w:firstLine="709"/>
        <w:jc w:val="both"/>
        <w:rPr>
          <w:sz w:val="22"/>
          <w:szCs w:val="22"/>
        </w:rPr>
      </w:pPr>
      <w:r w:rsidRPr="00773F7E">
        <w:rPr>
          <w:sz w:val="22"/>
          <w:szCs w:val="22"/>
        </w:rPr>
        <w:t>2.14. Основания для отказа в приеме к рассмотрению документов, необходимых для предоставления услуги, отсутствуют. Поступившее заявление подлежит обязательному приему.</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Исчерпывающий перечень оснований для приостановления или отказа в предоставлении муниципальной услуги</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t xml:space="preserve">2.15. Оснований для приостановления предоставления муниципальной услуги законодательством Российской Федерации не предусмотрено. </w:t>
      </w:r>
    </w:p>
    <w:p w:rsidR="00773F7E" w:rsidRPr="00773F7E" w:rsidRDefault="00773F7E" w:rsidP="00773F7E">
      <w:pPr>
        <w:ind w:firstLine="709"/>
        <w:jc w:val="both"/>
        <w:rPr>
          <w:sz w:val="22"/>
          <w:szCs w:val="22"/>
        </w:rPr>
      </w:pPr>
      <w:r w:rsidRPr="00773F7E">
        <w:rPr>
          <w:sz w:val="22"/>
          <w:szCs w:val="22"/>
        </w:rPr>
        <w:t xml:space="preserve">2.16. Основания для отказа в предоставлении муниципальной услуги: </w:t>
      </w:r>
    </w:p>
    <w:p w:rsidR="00773F7E" w:rsidRPr="00773F7E" w:rsidRDefault="00773F7E" w:rsidP="00773F7E">
      <w:pPr>
        <w:ind w:firstLine="709"/>
        <w:jc w:val="both"/>
        <w:rPr>
          <w:sz w:val="22"/>
          <w:szCs w:val="22"/>
        </w:rPr>
      </w:pPr>
      <w:r w:rsidRPr="00773F7E">
        <w:rPr>
          <w:sz w:val="22"/>
          <w:szCs w:val="22"/>
        </w:rPr>
        <w:lastRenderedPageBreak/>
        <w:t xml:space="preserve">1) непредставление или представление в неполном объеме документов, указанных в пункте 2.8 - 2.10 настоящего Административного регламента, за исключением документов, обязанность по представлению которых возложена на заявителя; </w:t>
      </w:r>
    </w:p>
    <w:p w:rsidR="00773F7E" w:rsidRPr="00773F7E" w:rsidRDefault="00773F7E" w:rsidP="00773F7E">
      <w:pPr>
        <w:ind w:firstLine="709"/>
        <w:jc w:val="both"/>
        <w:rPr>
          <w:sz w:val="22"/>
          <w:szCs w:val="22"/>
        </w:rPr>
      </w:pPr>
      <w:r w:rsidRPr="00773F7E">
        <w:rPr>
          <w:sz w:val="22"/>
          <w:szCs w:val="22"/>
        </w:rPr>
        <w:t xml:space="preserve">2) представление документов, содержащих недостоверные сведения; </w:t>
      </w:r>
    </w:p>
    <w:p w:rsidR="00773F7E" w:rsidRPr="00773F7E" w:rsidRDefault="00773F7E" w:rsidP="00773F7E">
      <w:pPr>
        <w:ind w:firstLine="709"/>
        <w:jc w:val="both"/>
        <w:rPr>
          <w:sz w:val="22"/>
          <w:szCs w:val="22"/>
        </w:rPr>
      </w:pPr>
      <w:r w:rsidRPr="00773F7E">
        <w:rPr>
          <w:sz w:val="22"/>
          <w:szCs w:val="22"/>
        </w:rPr>
        <w:t xml:space="preserve">3)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 </w:t>
      </w:r>
    </w:p>
    <w:p w:rsidR="00773F7E" w:rsidRPr="00773F7E" w:rsidRDefault="00773F7E" w:rsidP="00773F7E">
      <w:pPr>
        <w:ind w:firstLine="709"/>
        <w:jc w:val="both"/>
        <w:rPr>
          <w:sz w:val="22"/>
          <w:szCs w:val="22"/>
        </w:rPr>
      </w:pPr>
      <w:r w:rsidRPr="00773F7E">
        <w:rPr>
          <w:sz w:val="22"/>
          <w:szCs w:val="22"/>
        </w:rPr>
        <w:t xml:space="preserve">4) несоблюдение сроков и нормативов заготовки (приобретения) древесины, установленных частью 1 статьи 7 Закона; </w:t>
      </w:r>
    </w:p>
    <w:p w:rsidR="00773F7E" w:rsidRPr="00773F7E" w:rsidRDefault="00773F7E" w:rsidP="00773F7E">
      <w:pPr>
        <w:ind w:firstLine="709"/>
        <w:jc w:val="both"/>
        <w:rPr>
          <w:sz w:val="22"/>
          <w:szCs w:val="22"/>
        </w:rPr>
      </w:pPr>
      <w:r w:rsidRPr="00773F7E">
        <w:rPr>
          <w:sz w:val="22"/>
          <w:szCs w:val="22"/>
        </w:rPr>
        <w:t xml:space="preserve">5) нарушение требования, установленного частью 2 статьи 7 Закона; </w:t>
      </w:r>
    </w:p>
    <w:p w:rsidR="00773F7E" w:rsidRPr="00773F7E" w:rsidRDefault="00773F7E" w:rsidP="00773F7E">
      <w:pPr>
        <w:ind w:firstLine="709"/>
        <w:jc w:val="both"/>
        <w:rPr>
          <w:sz w:val="22"/>
          <w:szCs w:val="22"/>
        </w:rPr>
      </w:pPr>
      <w:r w:rsidRPr="00773F7E">
        <w:rPr>
          <w:sz w:val="22"/>
          <w:szCs w:val="22"/>
        </w:rPr>
        <w:t xml:space="preserve">6)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t xml:space="preserve"> 2.17. Услуги, необходимые и обязательные для предоставления муниципальной услуги, отсутствуют.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Порядок, размер и основания взимания государственной пошлины или иной оплаты, взимаемой за предоставление муниципальной услуги</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t xml:space="preserve">2.18. Предоставление муниципальной услуги осуществляется бесплатно.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t xml:space="preserve">2.19. Услуги, необходимые и обязательные для предоставления муниципальной услуги, отсутствуют.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t xml:space="preserve">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Срок и порядок регистрации запроса заявителя о предоставлении муниципальной услуги, в том числе в электронной форме</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773F7E" w:rsidRPr="00773F7E" w:rsidRDefault="00773F7E" w:rsidP="00773F7E">
      <w:pPr>
        <w:ind w:firstLine="709"/>
        <w:jc w:val="both"/>
        <w:rPr>
          <w:sz w:val="22"/>
          <w:szCs w:val="22"/>
        </w:rPr>
      </w:pPr>
      <w:r w:rsidRPr="00773F7E">
        <w:rPr>
          <w:sz w:val="22"/>
          <w:szCs w:val="22"/>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Уполномоченный орган.</w:t>
      </w:r>
    </w:p>
    <w:p w:rsidR="00773F7E" w:rsidRPr="00773F7E" w:rsidRDefault="00773F7E" w:rsidP="00773F7E">
      <w:pPr>
        <w:ind w:firstLine="709"/>
        <w:jc w:val="center"/>
        <w:rPr>
          <w:b/>
          <w:bCs/>
          <w:sz w:val="22"/>
          <w:szCs w:val="22"/>
        </w:rPr>
      </w:pPr>
      <w:r w:rsidRPr="00773F7E">
        <w:rPr>
          <w:b/>
          <w:bCs/>
          <w:sz w:val="22"/>
          <w:szCs w:val="22"/>
        </w:rPr>
        <w:t>Требования к помещениям, в которых предоставляется муниципальная услуга</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lastRenderedPageBreak/>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773F7E" w:rsidRPr="00773F7E" w:rsidRDefault="00773F7E" w:rsidP="00773F7E">
      <w:pPr>
        <w:ind w:firstLine="709"/>
        <w:jc w:val="both"/>
        <w:rPr>
          <w:sz w:val="22"/>
          <w:szCs w:val="22"/>
        </w:rPr>
      </w:pPr>
      <w:r w:rsidRPr="00773F7E">
        <w:rPr>
          <w:sz w:val="22"/>
          <w:szCs w:val="22"/>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73F7E" w:rsidRPr="00773F7E" w:rsidRDefault="00773F7E" w:rsidP="00773F7E">
      <w:pPr>
        <w:ind w:firstLine="709"/>
        <w:jc w:val="both"/>
        <w:rPr>
          <w:sz w:val="22"/>
          <w:szCs w:val="22"/>
        </w:rPr>
      </w:pPr>
      <w:r w:rsidRPr="00773F7E">
        <w:rPr>
          <w:sz w:val="22"/>
          <w:szCs w:val="22"/>
        </w:rPr>
        <w:t>За пользование стоянкой (парковкой) с заявителей плата не взимается.</w:t>
      </w:r>
    </w:p>
    <w:p w:rsidR="00773F7E" w:rsidRPr="00773F7E" w:rsidRDefault="00773F7E" w:rsidP="00773F7E">
      <w:pPr>
        <w:ind w:firstLine="709"/>
        <w:jc w:val="both"/>
        <w:rPr>
          <w:sz w:val="22"/>
          <w:szCs w:val="22"/>
        </w:rPr>
      </w:pPr>
      <w:r w:rsidRPr="00773F7E">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773F7E" w:rsidRPr="00773F7E" w:rsidRDefault="00773F7E" w:rsidP="00773F7E">
      <w:pPr>
        <w:ind w:firstLine="709"/>
        <w:jc w:val="both"/>
        <w:rPr>
          <w:sz w:val="22"/>
          <w:szCs w:val="22"/>
        </w:rPr>
      </w:pPr>
      <w:r w:rsidRPr="00773F7E">
        <w:rPr>
          <w:sz w:val="22"/>
          <w:szCs w:val="22"/>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73F7E" w:rsidRPr="00773F7E" w:rsidRDefault="00773F7E" w:rsidP="00773F7E">
      <w:pPr>
        <w:ind w:firstLine="709"/>
        <w:jc w:val="both"/>
        <w:rPr>
          <w:sz w:val="22"/>
          <w:szCs w:val="22"/>
        </w:rPr>
      </w:pPr>
      <w:r w:rsidRPr="00773F7E">
        <w:rPr>
          <w:sz w:val="22"/>
          <w:szCs w:val="22"/>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773F7E" w:rsidRPr="00773F7E" w:rsidRDefault="00773F7E" w:rsidP="00773F7E">
      <w:pPr>
        <w:ind w:firstLine="709"/>
        <w:jc w:val="both"/>
        <w:rPr>
          <w:sz w:val="22"/>
          <w:szCs w:val="22"/>
        </w:rPr>
      </w:pPr>
      <w:r w:rsidRPr="00773F7E">
        <w:rPr>
          <w:sz w:val="22"/>
          <w:szCs w:val="22"/>
        </w:rPr>
        <w:t xml:space="preserve">- наименование; </w:t>
      </w:r>
    </w:p>
    <w:p w:rsidR="00773F7E" w:rsidRPr="00773F7E" w:rsidRDefault="00773F7E" w:rsidP="00773F7E">
      <w:pPr>
        <w:ind w:firstLine="709"/>
        <w:jc w:val="both"/>
        <w:rPr>
          <w:sz w:val="22"/>
          <w:szCs w:val="22"/>
        </w:rPr>
      </w:pPr>
      <w:r w:rsidRPr="00773F7E">
        <w:rPr>
          <w:sz w:val="22"/>
          <w:szCs w:val="22"/>
        </w:rPr>
        <w:t xml:space="preserve">- местонахождение и юридический адрес; </w:t>
      </w:r>
    </w:p>
    <w:p w:rsidR="00773F7E" w:rsidRPr="00773F7E" w:rsidRDefault="00773F7E" w:rsidP="00773F7E">
      <w:pPr>
        <w:ind w:firstLine="709"/>
        <w:jc w:val="both"/>
        <w:rPr>
          <w:sz w:val="22"/>
          <w:szCs w:val="22"/>
        </w:rPr>
      </w:pPr>
      <w:r w:rsidRPr="00773F7E">
        <w:rPr>
          <w:sz w:val="22"/>
          <w:szCs w:val="22"/>
        </w:rPr>
        <w:t xml:space="preserve">- режим работы; </w:t>
      </w:r>
    </w:p>
    <w:p w:rsidR="00773F7E" w:rsidRPr="00773F7E" w:rsidRDefault="00773F7E" w:rsidP="00773F7E">
      <w:pPr>
        <w:ind w:firstLine="709"/>
        <w:jc w:val="both"/>
        <w:rPr>
          <w:sz w:val="22"/>
          <w:szCs w:val="22"/>
        </w:rPr>
      </w:pPr>
      <w:r w:rsidRPr="00773F7E">
        <w:rPr>
          <w:sz w:val="22"/>
          <w:szCs w:val="22"/>
        </w:rPr>
        <w:t>- график приема;</w:t>
      </w:r>
    </w:p>
    <w:p w:rsidR="00773F7E" w:rsidRPr="00773F7E" w:rsidRDefault="00773F7E" w:rsidP="00773F7E">
      <w:pPr>
        <w:ind w:firstLine="709"/>
        <w:jc w:val="both"/>
        <w:rPr>
          <w:sz w:val="22"/>
          <w:szCs w:val="22"/>
        </w:rPr>
      </w:pPr>
      <w:r w:rsidRPr="00773F7E">
        <w:rPr>
          <w:sz w:val="22"/>
          <w:szCs w:val="22"/>
        </w:rPr>
        <w:t xml:space="preserve"> - номера телефонов для справок. </w:t>
      </w:r>
    </w:p>
    <w:p w:rsidR="00773F7E" w:rsidRPr="00773F7E" w:rsidRDefault="00773F7E" w:rsidP="00773F7E">
      <w:pPr>
        <w:ind w:firstLine="709"/>
        <w:jc w:val="both"/>
        <w:rPr>
          <w:sz w:val="22"/>
          <w:szCs w:val="22"/>
        </w:rPr>
      </w:pPr>
      <w:r w:rsidRPr="00773F7E">
        <w:rPr>
          <w:sz w:val="22"/>
          <w:szCs w:val="22"/>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773F7E" w:rsidRPr="00773F7E" w:rsidRDefault="00773F7E" w:rsidP="00773F7E">
      <w:pPr>
        <w:ind w:firstLine="709"/>
        <w:jc w:val="both"/>
        <w:rPr>
          <w:sz w:val="22"/>
          <w:szCs w:val="22"/>
        </w:rPr>
      </w:pPr>
      <w:r w:rsidRPr="00773F7E">
        <w:rPr>
          <w:sz w:val="22"/>
          <w:szCs w:val="22"/>
        </w:rPr>
        <w:t xml:space="preserve">Помещения, в которых предоставляется муниципальная услуга, оснащаются: </w:t>
      </w:r>
    </w:p>
    <w:p w:rsidR="00773F7E" w:rsidRPr="00773F7E" w:rsidRDefault="00773F7E" w:rsidP="00773F7E">
      <w:pPr>
        <w:ind w:firstLine="709"/>
        <w:jc w:val="both"/>
        <w:rPr>
          <w:sz w:val="22"/>
          <w:szCs w:val="22"/>
        </w:rPr>
      </w:pPr>
      <w:r w:rsidRPr="00773F7E">
        <w:rPr>
          <w:sz w:val="22"/>
          <w:szCs w:val="22"/>
        </w:rPr>
        <w:t xml:space="preserve">- противопожарной системой и средствами пожаротушения; </w:t>
      </w:r>
    </w:p>
    <w:p w:rsidR="00773F7E" w:rsidRPr="00773F7E" w:rsidRDefault="00773F7E" w:rsidP="00773F7E">
      <w:pPr>
        <w:ind w:firstLine="709"/>
        <w:jc w:val="both"/>
        <w:rPr>
          <w:sz w:val="22"/>
          <w:szCs w:val="22"/>
        </w:rPr>
      </w:pPr>
      <w:r w:rsidRPr="00773F7E">
        <w:rPr>
          <w:sz w:val="22"/>
          <w:szCs w:val="22"/>
        </w:rPr>
        <w:t xml:space="preserve">- системой оповещения о возникновении чрезвычайной ситуации; </w:t>
      </w:r>
    </w:p>
    <w:p w:rsidR="00773F7E" w:rsidRPr="00773F7E" w:rsidRDefault="00773F7E" w:rsidP="00773F7E">
      <w:pPr>
        <w:ind w:firstLine="709"/>
        <w:jc w:val="both"/>
        <w:rPr>
          <w:sz w:val="22"/>
          <w:szCs w:val="22"/>
        </w:rPr>
      </w:pPr>
      <w:r w:rsidRPr="00773F7E">
        <w:rPr>
          <w:sz w:val="22"/>
          <w:szCs w:val="22"/>
        </w:rPr>
        <w:t xml:space="preserve">- средствами оказания первой медицинской помощи; </w:t>
      </w:r>
    </w:p>
    <w:p w:rsidR="00773F7E" w:rsidRPr="00773F7E" w:rsidRDefault="00773F7E" w:rsidP="00773F7E">
      <w:pPr>
        <w:ind w:firstLine="709"/>
        <w:jc w:val="both"/>
        <w:rPr>
          <w:sz w:val="22"/>
          <w:szCs w:val="22"/>
        </w:rPr>
      </w:pPr>
      <w:r w:rsidRPr="00773F7E">
        <w:rPr>
          <w:sz w:val="22"/>
          <w:szCs w:val="22"/>
        </w:rPr>
        <w:t xml:space="preserve">- туалетными комнатами для посетителей. </w:t>
      </w:r>
    </w:p>
    <w:p w:rsidR="00773F7E" w:rsidRPr="00773F7E" w:rsidRDefault="00773F7E" w:rsidP="00773F7E">
      <w:pPr>
        <w:ind w:firstLine="709"/>
        <w:jc w:val="both"/>
        <w:rPr>
          <w:sz w:val="22"/>
          <w:szCs w:val="22"/>
        </w:rPr>
      </w:pPr>
      <w:r w:rsidRPr="00773F7E">
        <w:rPr>
          <w:sz w:val="22"/>
          <w:szCs w:val="22"/>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73F7E" w:rsidRPr="00773F7E" w:rsidRDefault="00773F7E" w:rsidP="00773F7E">
      <w:pPr>
        <w:ind w:firstLine="709"/>
        <w:jc w:val="both"/>
        <w:rPr>
          <w:sz w:val="22"/>
          <w:szCs w:val="22"/>
        </w:rPr>
      </w:pPr>
      <w:r w:rsidRPr="00773F7E">
        <w:rPr>
          <w:sz w:val="22"/>
          <w:szCs w:val="22"/>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73F7E" w:rsidRPr="00773F7E" w:rsidRDefault="00773F7E" w:rsidP="00773F7E">
      <w:pPr>
        <w:ind w:firstLine="709"/>
        <w:jc w:val="both"/>
        <w:rPr>
          <w:sz w:val="22"/>
          <w:szCs w:val="22"/>
        </w:rPr>
      </w:pPr>
      <w:r w:rsidRPr="00773F7E">
        <w:rPr>
          <w:sz w:val="22"/>
          <w:szCs w:val="22"/>
        </w:rPr>
        <w:t xml:space="preserve">Места для заполнения заявлений оборудуются стульями, столами (стойками), бланками заявлений, письменными принадлежностями. </w:t>
      </w:r>
    </w:p>
    <w:p w:rsidR="00773F7E" w:rsidRPr="00773F7E" w:rsidRDefault="00773F7E" w:rsidP="00773F7E">
      <w:pPr>
        <w:ind w:firstLine="709"/>
        <w:jc w:val="both"/>
        <w:rPr>
          <w:sz w:val="22"/>
          <w:szCs w:val="22"/>
        </w:rPr>
      </w:pPr>
      <w:r w:rsidRPr="00773F7E">
        <w:rPr>
          <w:sz w:val="22"/>
          <w:szCs w:val="22"/>
        </w:rPr>
        <w:t xml:space="preserve">Места приема заявителей оборудуются информационными табличками (вывесками) с указанием: </w:t>
      </w:r>
    </w:p>
    <w:p w:rsidR="00773F7E" w:rsidRPr="00773F7E" w:rsidRDefault="00773F7E" w:rsidP="00773F7E">
      <w:pPr>
        <w:ind w:firstLine="709"/>
        <w:jc w:val="both"/>
        <w:rPr>
          <w:sz w:val="22"/>
          <w:szCs w:val="22"/>
        </w:rPr>
      </w:pPr>
      <w:r w:rsidRPr="00773F7E">
        <w:rPr>
          <w:sz w:val="22"/>
          <w:szCs w:val="22"/>
        </w:rPr>
        <w:t xml:space="preserve">- номера кабинета и наименования отдела; </w:t>
      </w:r>
    </w:p>
    <w:p w:rsidR="00773F7E" w:rsidRPr="00773F7E" w:rsidRDefault="00773F7E" w:rsidP="00773F7E">
      <w:pPr>
        <w:ind w:firstLine="709"/>
        <w:jc w:val="both"/>
        <w:rPr>
          <w:sz w:val="22"/>
          <w:szCs w:val="22"/>
        </w:rPr>
      </w:pPr>
      <w:r w:rsidRPr="00773F7E">
        <w:rPr>
          <w:sz w:val="22"/>
          <w:szCs w:val="22"/>
        </w:rPr>
        <w:t xml:space="preserve">- фамилии, имени и отчества (последнее - при наличии), должности ответственного лица за прием документов; </w:t>
      </w:r>
    </w:p>
    <w:p w:rsidR="00773F7E" w:rsidRPr="00773F7E" w:rsidRDefault="00773F7E" w:rsidP="00773F7E">
      <w:pPr>
        <w:ind w:firstLine="709"/>
        <w:jc w:val="both"/>
        <w:rPr>
          <w:sz w:val="22"/>
          <w:szCs w:val="22"/>
        </w:rPr>
      </w:pPr>
      <w:r w:rsidRPr="00773F7E">
        <w:rPr>
          <w:sz w:val="22"/>
          <w:szCs w:val="22"/>
        </w:rPr>
        <w:t xml:space="preserve">- графика приема заявителей. </w:t>
      </w:r>
    </w:p>
    <w:p w:rsidR="00773F7E" w:rsidRPr="00773F7E" w:rsidRDefault="00773F7E" w:rsidP="00773F7E">
      <w:pPr>
        <w:ind w:firstLine="709"/>
        <w:jc w:val="both"/>
        <w:rPr>
          <w:sz w:val="22"/>
          <w:szCs w:val="22"/>
        </w:rPr>
      </w:pPr>
      <w:r w:rsidRPr="00773F7E">
        <w:rPr>
          <w:sz w:val="22"/>
          <w:szCs w:val="22"/>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773F7E" w:rsidRPr="00773F7E" w:rsidRDefault="00773F7E" w:rsidP="00773F7E">
      <w:pPr>
        <w:ind w:firstLine="709"/>
        <w:jc w:val="both"/>
        <w:rPr>
          <w:sz w:val="22"/>
          <w:szCs w:val="22"/>
        </w:rPr>
      </w:pPr>
      <w:r w:rsidRPr="00773F7E">
        <w:rPr>
          <w:sz w:val="22"/>
          <w:szCs w:val="22"/>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73F7E" w:rsidRPr="00773F7E" w:rsidRDefault="00773F7E" w:rsidP="00773F7E">
      <w:pPr>
        <w:ind w:firstLine="709"/>
        <w:jc w:val="both"/>
        <w:rPr>
          <w:sz w:val="22"/>
          <w:szCs w:val="22"/>
        </w:rPr>
      </w:pPr>
      <w:r w:rsidRPr="00773F7E">
        <w:rPr>
          <w:sz w:val="22"/>
          <w:szCs w:val="22"/>
        </w:rPr>
        <w:lastRenderedPageBreak/>
        <w:t xml:space="preserve">При предоставлении муниципальной услуги инвалидам обеспечиваются: </w:t>
      </w:r>
    </w:p>
    <w:p w:rsidR="00773F7E" w:rsidRPr="00773F7E" w:rsidRDefault="00773F7E" w:rsidP="00773F7E">
      <w:pPr>
        <w:ind w:firstLine="709"/>
        <w:jc w:val="both"/>
        <w:rPr>
          <w:sz w:val="22"/>
          <w:szCs w:val="22"/>
        </w:rPr>
      </w:pPr>
      <w:r w:rsidRPr="00773F7E">
        <w:rPr>
          <w:sz w:val="22"/>
          <w:szCs w:val="22"/>
        </w:rPr>
        <w:t xml:space="preserve">- возможность беспрепятственного доступа к объекту (зданию, помещению), в котором предоставляется муниципальная услуга; </w:t>
      </w:r>
    </w:p>
    <w:p w:rsidR="00773F7E" w:rsidRPr="00773F7E" w:rsidRDefault="00773F7E" w:rsidP="00773F7E">
      <w:pPr>
        <w:ind w:firstLine="709"/>
        <w:jc w:val="both"/>
        <w:rPr>
          <w:sz w:val="22"/>
          <w:szCs w:val="22"/>
        </w:rPr>
      </w:pPr>
      <w:r w:rsidRPr="00773F7E">
        <w:rPr>
          <w:sz w:val="22"/>
          <w:szCs w:val="22"/>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773F7E" w:rsidRPr="00773F7E" w:rsidRDefault="00773F7E" w:rsidP="00773F7E">
      <w:pPr>
        <w:ind w:firstLine="709"/>
        <w:jc w:val="both"/>
        <w:rPr>
          <w:sz w:val="22"/>
          <w:szCs w:val="22"/>
        </w:rPr>
      </w:pPr>
      <w:r w:rsidRPr="00773F7E">
        <w:rPr>
          <w:sz w:val="22"/>
          <w:szCs w:val="22"/>
        </w:rPr>
        <w:t xml:space="preserve">- сопровождение инвалидов, имеющих стойкие расстройства функции зрения и самостоятельного передвижения; </w:t>
      </w:r>
    </w:p>
    <w:p w:rsidR="00773F7E" w:rsidRPr="00773F7E" w:rsidRDefault="00773F7E" w:rsidP="00773F7E">
      <w:pPr>
        <w:ind w:firstLine="709"/>
        <w:jc w:val="both"/>
        <w:rPr>
          <w:sz w:val="22"/>
          <w:szCs w:val="22"/>
        </w:rPr>
      </w:pPr>
      <w:r w:rsidRPr="00773F7E">
        <w:rPr>
          <w:sz w:val="22"/>
          <w:szCs w:val="22"/>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 </w:t>
      </w:r>
    </w:p>
    <w:p w:rsidR="00773F7E" w:rsidRPr="00773F7E" w:rsidRDefault="00773F7E" w:rsidP="00773F7E">
      <w:pPr>
        <w:ind w:firstLine="709"/>
        <w:jc w:val="both"/>
        <w:rPr>
          <w:sz w:val="22"/>
          <w:szCs w:val="22"/>
        </w:rPr>
      </w:pPr>
      <w:r w:rsidRPr="00773F7E">
        <w:rPr>
          <w:sz w:val="22"/>
          <w:szCs w:val="22"/>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773F7E" w:rsidRPr="00773F7E" w:rsidRDefault="00773F7E" w:rsidP="00773F7E">
      <w:pPr>
        <w:ind w:firstLine="709"/>
        <w:jc w:val="both"/>
        <w:rPr>
          <w:sz w:val="22"/>
          <w:szCs w:val="22"/>
        </w:rPr>
      </w:pPr>
      <w:r w:rsidRPr="00773F7E">
        <w:rPr>
          <w:sz w:val="22"/>
          <w:szCs w:val="22"/>
        </w:rPr>
        <w:t xml:space="preserve">- допуск сурдопереводчика и тифлосурдопереводчика; </w:t>
      </w:r>
    </w:p>
    <w:p w:rsidR="00773F7E" w:rsidRPr="00773F7E" w:rsidRDefault="00773F7E" w:rsidP="00773F7E">
      <w:pPr>
        <w:ind w:firstLine="709"/>
        <w:jc w:val="both"/>
        <w:rPr>
          <w:sz w:val="22"/>
          <w:szCs w:val="22"/>
        </w:rPr>
      </w:pPr>
      <w:r w:rsidRPr="00773F7E">
        <w:rPr>
          <w:sz w:val="22"/>
          <w:szCs w:val="22"/>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773F7E" w:rsidRPr="00773F7E" w:rsidRDefault="00773F7E" w:rsidP="00773F7E">
      <w:pPr>
        <w:ind w:firstLine="709"/>
        <w:jc w:val="both"/>
        <w:rPr>
          <w:sz w:val="22"/>
          <w:szCs w:val="22"/>
        </w:rPr>
      </w:pPr>
      <w:r w:rsidRPr="00773F7E">
        <w:rPr>
          <w:sz w:val="22"/>
          <w:szCs w:val="22"/>
        </w:rP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773F7E" w:rsidRPr="00773F7E" w:rsidRDefault="00773F7E" w:rsidP="00773F7E">
      <w:pPr>
        <w:ind w:firstLine="709"/>
        <w:jc w:val="both"/>
        <w:rPr>
          <w:sz w:val="22"/>
          <w:szCs w:val="22"/>
        </w:rPr>
      </w:pPr>
      <w:r w:rsidRPr="00773F7E">
        <w:rPr>
          <w:sz w:val="22"/>
          <w:szCs w:val="22"/>
        </w:rPr>
        <w:t>2.23. Основными показателями доступности предоставления муниципальной услуги являются:</w:t>
      </w:r>
    </w:p>
    <w:p w:rsidR="00773F7E" w:rsidRPr="00773F7E" w:rsidRDefault="00773F7E" w:rsidP="00773F7E">
      <w:pPr>
        <w:ind w:firstLine="709"/>
        <w:jc w:val="both"/>
        <w:rPr>
          <w:sz w:val="22"/>
          <w:szCs w:val="22"/>
        </w:rPr>
      </w:pPr>
      <w:r w:rsidRPr="00773F7E">
        <w:rPr>
          <w:sz w:val="22"/>
          <w:szCs w:val="22"/>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773F7E" w:rsidRPr="00773F7E" w:rsidRDefault="00773F7E" w:rsidP="00773F7E">
      <w:pPr>
        <w:ind w:firstLine="709"/>
        <w:jc w:val="both"/>
        <w:rPr>
          <w:sz w:val="22"/>
          <w:szCs w:val="22"/>
        </w:rPr>
      </w:pPr>
      <w:r w:rsidRPr="00773F7E">
        <w:rPr>
          <w:sz w:val="22"/>
          <w:szCs w:val="22"/>
        </w:rPr>
        <w:t xml:space="preserve">- возможность получения заявителем уведомлений о предоставлении муниципальной услуги с помощью ЕПГУ; </w:t>
      </w:r>
    </w:p>
    <w:p w:rsidR="00773F7E" w:rsidRPr="00773F7E" w:rsidRDefault="00773F7E" w:rsidP="00773F7E">
      <w:pPr>
        <w:ind w:firstLine="709"/>
        <w:jc w:val="both"/>
        <w:rPr>
          <w:sz w:val="22"/>
          <w:szCs w:val="22"/>
        </w:rPr>
      </w:pPr>
      <w:r w:rsidRPr="00773F7E">
        <w:rPr>
          <w:sz w:val="22"/>
          <w:szCs w:val="22"/>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773F7E" w:rsidRPr="00773F7E" w:rsidRDefault="00773F7E" w:rsidP="00773F7E">
      <w:pPr>
        <w:ind w:firstLine="709"/>
        <w:jc w:val="both"/>
        <w:rPr>
          <w:sz w:val="22"/>
          <w:szCs w:val="22"/>
        </w:rPr>
      </w:pPr>
      <w:r w:rsidRPr="00773F7E">
        <w:rPr>
          <w:sz w:val="22"/>
          <w:szCs w:val="22"/>
        </w:rPr>
        <w:t xml:space="preserve">2.24. Основными показателями качества предоставления муниципальной услуги являются: </w:t>
      </w:r>
    </w:p>
    <w:p w:rsidR="00773F7E" w:rsidRPr="00773F7E" w:rsidRDefault="00773F7E" w:rsidP="00773F7E">
      <w:pPr>
        <w:ind w:firstLine="709"/>
        <w:jc w:val="both"/>
        <w:rPr>
          <w:sz w:val="22"/>
          <w:szCs w:val="22"/>
        </w:rPr>
      </w:pPr>
      <w:r w:rsidRPr="00773F7E">
        <w:rPr>
          <w:sz w:val="22"/>
          <w:szCs w:val="22"/>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773F7E" w:rsidRPr="00773F7E" w:rsidRDefault="00773F7E" w:rsidP="00773F7E">
      <w:pPr>
        <w:ind w:firstLine="709"/>
        <w:jc w:val="both"/>
        <w:rPr>
          <w:sz w:val="22"/>
          <w:szCs w:val="22"/>
        </w:rPr>
      </w:pPr>
      <w:r w:rsidRPr="00773F7E">
        <w:rPr>
          <w:sz w:val="22"/>
          <w:szCs w:val="22"/>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773F7E" w:rsidRPr="00773F7E" w:rsidRDefault="00773F7E" w:rsidP="00773F7E">
      <w:pPr>
        <w:ind w:firstLine="709"/>
        <w:jc w:val="both"/>
        <w:rPr>
          <w:sz w:val="22"/>
          <w:szCs w:val="22"/>
        </w:rPr>
      </w:pPr>
      <w:r w:rsidRPr="00773F7E">
        <w:rPr>
          <w:sz w:val="22"/>
          <w:szCs w:val="22"/>
        </w:rPr>
        <w:t xml:space="preserve">- отсутствие обоснованных жалоб на действия (бездействие) сотрудников и их некорректное (невнимательное) отношение к заявителям; </w:t>
      </w:r>
    </w:p>
    <w:p w:rsidR="00773F7E" w:rsidRPr="00773F7E" w:rsidRDefault="00773F7E" w:rsidP="00773F7E">
      <w:pPr>
        <w:ind w:firstLine="709"/>
        <w:jc w:val="both"/>
        <w:rPr>
          <w:sz w:val="22"/>
          <w:szCs w:val="22"/>
        </w:rPr>
      </w:pPr>
      <w:r w:rsidRPr="00773F7E">
        <w:rPr>
          <w:sz w:val="22"/>
          <w:szCs w:val="22"/>
        </w:rPr>
        <w:t xml:space="preserve">- отсутствие нарушений установленных сроков в процессе предоставления муниципальной услуги; </w:t>
      </w:r>
    </w:p>
    <w:p w:rsidR="00773F7E" w:rsidRPr="00773F7E" w:rsidRDefault="00773F7E" w:rsidP="00773F7E">
      <w:pPr>
        <w:ind w:firstLine="709"/>
        <w:jc w:val="both"/>
        <w:rPr>
          <w:sz w:val="22"/>
          <w:szCs w:val="22"/>
        </w:rPr>
      </w:pPr>
      <w:r w:rsidRPr="00773F7E">
        <w:rPr>
          <w:sz w:val="22"/>
          <w:szCs w:val="22"/>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773F7E" w:rsidRPr="00773F7E" w:rsidRDefault="00773F7E" w:rsidP="00773F7E">
      <w:pPr>
        <w:ind w:firstLine="709"/>
        <w:jc w:val="both"/>
        <w:rPr>
          <w:sz w:val="22"/>
          <w:szCs w:val="22"/>
        </w:rPr>
      </w:pPr>
      <w:r w:rsidRPr="00773F7E">
        <w:rPr>
          <w:sz w:val="22"/>
          <w:szCs w:val="22"/>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773F7E" w:rsidRPr="00773F7E" w:rsidRDefault="00773F7E" w:rsidP="00773F7E">
      <w:pPr>
        <w:ind w:firstLine="709"/>
        <w:jc w:val="both"/>
        <w:rPr>
          <w:sz w:val="22"/>
          <w:szCs w:val="22"/>
        </w:rPr>
      </w:pPr>
      <w:r w:rsidRPr="00773F7E">
        <w:rPr>
          <w:sz w:val="22"/>
          <w:szCs w:val="22"/>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773F7E" w:rsidRPr="00773F7E" w:rsidRDefault="00773F7E" w:rsidP="00773F7E">
      <w:pPr>
        <w:ind w:firstLine="709"/>
        <w:jc w:val="both"/>
        <w:rPr>
          <w:sz w:val="22"/>
          <w:szCs w:val="22"/>
        </w:rPr>
      </w:pPr>
      <w:r w:rsidRPr="00773F7E">
        <w:rPr>
          <w:sz w:val="22"/>
          <w:szCs w:val="22"/>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773F7E" w:rsidRPr="00773F7E" w:rsidRDefault="00773F7E" w:rsidP="00773F7E">
      <w:pPr>
        <w:ind w:firstLine="709"/>
        <w:jc w:val="both"/>
        <w:rPr>
          <w:sz w:val="22"/>
          <w:szCs w:val="22"/>
        </w:rPr>
      </w:pPr>
      <w:r w:rsidRPr="00773F7E">
        <w:rPr>
          <w:sz w:val="22"/>
          <w:szCs w:val="22"/>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773F7E" w:rsidRPr="00773F7E" w:rsidRDefault="00773F7E" w:rsidP="00773F7E">
      <w:pPr>
        <w:ind w:firstLine="709"/>
        <w:jc w:val="both"/>
        <w:rPr>
          <w:sz w:val="22"/>
          <w:szCs w:val="22"/>
        </w:rPr>
      </w:pPr>
      <w:r w:rsidRPr="00773F7E">
        <w:rPr>
          <w:sz w:val="22"/>
          <w:szCs w:val="22"/>
        </w:rPr>
        <w:t>2.27. Электронные документы представляются в следующих форматах:</w:t>
      </w:r>
    </w:p>
    <w:p w:rsidR="00773F7E" w:rsidRPr="00773F7E" w:rsidRDefault="00773F7E" w:rsidP="00773F7E">
      <w:pPr>
        <w:ind w:firstLine="709"/>
        <w:jc w:val="both"/>
        <w:rPr>
          <w:sz w:val="22"/>
          <w:szCs w:val="22"/>
        </w:rPr>
      </w:pPr>
      <w:r w:rsidRPr="00773F7E">
        <w:rPr>
          <w:sz w:val="22"/>
          <w:szCs w:val="22"/>
        </w:rPr>
        <w:t xml:space="preserve">а) xml - для формализованных документов; </w:t>
      </w:r>
    </w:p>
    <w:p w:rsidR="00773F7E" w:rsidRPr="00773F7E" w:rsidRDefault="00773F7E" w:rsidP="00773F7E">
      <w:pPr>
        <w:ind w:firstLine="709"/>
        <w:jc w:val="both"/>
        <w:rPr>
          <w:sz w:val="22"/>
          <w:szCs w:val="22"/>
        </w:rPr>
      </w:pPr>
      <w:r w:rsidRPr="00773F7E">
        <w:rPr>
          <w:sz w:val="22"/>
          <w:szCs w:val="22"/>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773F7E" w:rsidRPr="00773F7E" w:rsidRDefault="00773F7E" w:rsidP="00773F7E">
      <w:pPr>
        <w:ind w:firstLine="709"/>
        <w:jc w:val="both"/>
        <w:rPr>
          <w:sz w:val="22"/>
          <w:szCs w:val="22"/>
        </w:rPr>
      </w:pPr>
      <w:r w:rsidRPr="00773F7E">
        <w:rPr>
          <w:sz w:val="22"/>
          <w:szCs w:val="22"/>
        </w:rPr>
        <w:t xml:space="preserve">в) xls, xlsx, ods - для документов, содержащих расчеты; </w:t>
      </w:r>
    </w:p>
    <w:p w:rsidR="00773F7E" w:rsidRPr="00773F7E" w:rsidRDefault="00773F7E" w:rsidP="00773F7E">
      <w:pPr>
        <w:ind w:firstLine="709"/>
        <w:jc w:val="both"/>
        <w:rPr>
          <w:sz w:val="22"/>
          <w:szCs w:val="22"/>
        </w:rPr>
      </w:pPr>
      <w:r w:rsidRPr="00773F7E">
        <w:rPr>
          <w:sz w:val="22"/>
          <w:szCs w:val="22"/>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773F7E" w:rsidRPr="00773F7E" w:rsidRDefault="00773F7E" w:rsidP="00773F7E">
      <w:pPr>
        <w:ind w:firstLine="709"/>
        <w:jc w:val="both"/>
        <w:rPr>
          <w:sz w:val="22"/>
          <w:szCs w:val="22"/>
        </w:rPr>
      </w:pPr>
      <w:r w:rsidRPr="00773F7E">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773F7E" w:rsidRPr="00773F7E" w:rsidRDefault="00773F7E" w:rsidP="00773F7E">
      <w:pPr>
        <w:ind w:firstLine="709"/>
        <w:jc w:val="both"/>
        <w:rPr>
          <w:sz w:val="22"/>
          <w:szCs w:val="22"/>
        </w:rPr>
      </w:pPr>
      <w:r w:rsidRPr="00773F7E">
        <w:rPr>
          <w:sz w:val="22"/>
          <w:szCs w:val="22"/>
        </w:rPr>
        <w:t xml:space="preserve">- «черно-белый» (при отсутствии в документе графических изображений и (или) цветного текста); </w:t>
      </w:r>
    </w:p>
    <w:p w:rsidR="00773F7E" w:rsidRPr="00773F7E" w:rsidRDefault="00773F7E" w:rsidP="00773F7E">
      <w:pPr>
        <w:ind w:firstLine="709"/>
        <w:jc w:val="both"/>
        <w:rPr>
          <w:sz w:val="22"/>
          <w:szCs w:val="22"/>
        </w:rPr>
      </w:pPr>
      <w:r w:rsidRPr="00773F7E">
        <w:rPr>
          <w:sz w:val="22"/>
          <w:szCs w:val="22"/>
        </w:rPr>
        <w:t xml:space="preserve">- «оттенки серого» (при наличии в документе графических изображений, отличных от цветного графического изображения); </w:t>
      </w:r>
    </w:p>
    <w:p w:rsidR="00773F7E" w:rsidRPr="00773F7E" w:rsidRDefault="00773F7E" w:rsidP="00773F7E">
      <w:pPr>
        <w:ind w:firstLine="709"/>
        <w:jc w:val="both"/>
        <w:rPr>
          <w:sz w:val="22"/>
          <w:szCs w:val="22"/>
        </w:rPr>
      </w:pPr>
      <w:r w:rsidRPr="00773F7E">
        <w:rPr>
          <w:sz w:val="22"/>
          <w:szCs w:val="22"/>
        </w:rPr>
        <w:t xml:space="preserve">- «цветной» или «режим полной цветопередачи» (при наличии в документе цветных графических изображений либо цветного текста); </w:t>
      </w:r>
    </w:p>
    <w:p w:rsidR="00773F7E" w:rsidRPr="00773F7E" w:rsidRDefault="00773F7E" w:rsidP="00773F7E">
      <w:pPr>
        <w:ind w:firstLine="709"/>
        <w:jc w:val="both"/>
        <w:rPr>
          <w:sz w:val="22"/>
          <w:szCs w:val="22"/>
        </w:rPr>
      </w:pPr>
      <w:r w:rsidRPr="00773F7E">
        <w:rPr>
          <w:sz w:val="22"/>
          <w:szCs w:val="22"/>
        </w:rPr>
        <w:t xml:space="preserve">- сохранением всех аутентичных признаков подлинности, а именно: графической подписи лица, печати, углового штампа бланка; </w:t>
      </w:r>
    </w:p>
    <w:p w:rsidR="00773F7E" w:rsidRPr="00773F7E" w:rsidRDefault="00773F7E" w:rsidP="00773F7E">
      <w:pPr>
        <w:ind w:firstLine="709"/>
        <w:jc w:val="both"/>
        <w:rPr>
          <w:sz w:val="22"/>
          <w:szCs w:val="22"/>
        </w:rPr>
      </w:pPr>
      <w:r w:rsidRPr="00773F7E">
        <w:rPr>
          <w:sz w:val="22"/>
          <w:szCs w:val="22"/>
        </w:rPr>
        <w:t>- количество файлов должно соответствовать количеству документов, каждый из которых содержит текстовую и (или) графическую информацию.</w:t>
      </w:r>
    </w:p>
    <w:p w:rsidR="00773F7E" w:rsidRPr="00773F7E" w:rsidRDefault="00773F7E" w:rsidP="00773F7E">
      <w:pPr>
        <w:ind w:firstLine="709"/>
        <w:jc w:val="both"/>
        <w:rPr>
          <w:sz w:val="22"/>
          <w:szCs w:val="22"/>
        </w:rPr>
      </w:pPr>
      <w:r w:rsidRPr="00773F7E">
        <w:rPr>
          <w:sz w:val="22"/>
          <w:szCs w:val="22"/>
        </w:rPr>
        <w:t xml:space="preserve">Электронные документы должны обеспечивать: </w:t>
      </w:r>
    </w:p>
    <w:p w:rsidR="00773F7E" w:rsidRPr="00773F7E" w:rsidRDefault="00773F7E" w:rsidP="00773F7E">
      <w:pPr>
        <w:ind w:firstLine="709"/>
        <w:jc w:val="both"/>
        <w:rPr>
          <w:sz w:val="22"/>
          <w:szCs w:val="22"/>
        </w:rPr>
      </w:pPr>
      <w:r w:rsidRPr="00773F7E">
        <w:rPr>
          <w:sz w:val="22"/>
          <w:szCs w:val="22"/>
        </w:rPr>
        <w:t xml:space="preserve">- возможность идентифицировать документ и количество листов в документе; </w:t>
      </w:r>
    </w:p>
    <w:p w:rsidR="00773F7E" w:rsidRPr="00773F7E" w:rsidRDefault="00773F7E" w:rsidP="00773F7E">
      <w:pPr>
        <w:ind w:firstLine="709"/>
        <w:jc w:val="both"/>
        <w:rPr>
          <w:sz w:val="22"/>
          <w:szCs w:val="22"/>
        </w:rPr>
      </w:pPr>
      <w:r w:rsidRPr="00773F7E">
        <w:rPr>
          <w:sz w:val="22"/>
          <w:szCs w:val="22"/>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3F7E" w:rsidRPr="00773F7E" w:rsidRDefault="00773F7E" w:rsidP="00773F7E">
      <w:pPr>
        <w:ind w:firstLine="709"/>
        <w:jc w:val="both"/>
        <w:rPr>
          <w:sz w:val="22"/>
          <w:szCs w:val="22"/>
        </w:rPr>
      </w:pPr>
      <w:r w:rsidRPr="00773F7E">
        <w:rPr>
          <w:sz w:val="22"/>
          <w:szCs w:val="22"/>
        </w:rPr>
        <w:t xml:space="preserve">Документы, подлежащие представлению в форматах xls, xlsx или ods, формируются в виде отдельного электронного документа. </w:t>
      </w:r>
    </w:p>
    <w:p w:rsidR="00773F7E" w:rsidRPr="00773F7E" w:rsidRDefault="00773F7E" w:rsidP="00773F7E">
      <w:pPr>
        <w:ind w:firstLine="709"/>
        <w:jc w:val="both"/>
        <w:rPr>
          <w:sz w:val="22"/>
          <w:szCs w:val="22"/>
        </w:rPr>
      </w:pPr>
      <w:r w:rsidRPr="00773F7E">
        <w:rPr>
          <w:sz w:val="22"/>
          <w:szCs w:val="22"/>
        </w:rPr>
        <w:t xml:space="preserve">2.28. Муниципальная услуга в упреждающем (проактивном) режиме не предоставляется.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t>Блок-схема предоставления муниципальной услуги приведена в приложении 4 к настоящему Административному регламенту.</w:t>
      </w:r>
    </w:p>
    <w:p w:rsidR="00773F7E" w:rsidRPr="00773F7E" w:rsidRDefault="00773F7E" w:rsidP="00773F7E">
      <w:pPr>
        <w:ind w:firstLine="709"/>
        <w:jc w:val="both"/>
        <w:rPr>
          <w:sz w:val="22"/>
          <w:szCs w:val="22"/>
        </w:rPr>
      </w:pPr>
      <w:r w:rsidRPr="00773F7E">
        <w:rPr>
          <w:sz w:val="22"/>
          <w:szCs w:val="22"/>
        </w:rPr>
        <w:lastRenderedPageBreak/>
        <w:t>3.1. Описание последовательности действий при предоставлении муниципальной услуги. Предоставление муниципальной услуги включает в себя следующие административные процедуры:</w:t>
      </w:r>
    </w:p>
    <w:p w:rsidR="00773F7E" w:rsidRPr="00773F7E" w:rsidRDefault="00773F7E" w:rsidP="00773F7E">
      <w:pPr>
        <w:ind w:firstLine="709"/>
        <w:jc w:val="both"/>
        <w:rPr>
          <w:sz w:val="22"/>
          <w:szCs w:val="22"/>
        </w:rPr>
      </w:pPr>
      <w:r w:rsidRPr="00773F7E">
        <w:rPr>
          <w:sz w:val="22"/>
          <w:szCs w:val="22"/>
        </w:rPr>
        <w:t>1) прием заявления и документов, их регистрация;</w:t>
      </w:r>
    </w:p>
    <w:p w:rsidR="00773F7E" w:rsidRPr="00773F7E" w:rsidRDefault="00773F7E" w:rsidP="00773F7E">
      <w:pPr>
        <w:ind w:firstLine="709"/>
        <w:jc w:val="both"/>
        <w:rPr>
          <w:sz w:val="22"/>
          <w:szCs w:val="22"/>
        </w:rPr>
      </w:pPr>
      <w:r w:rsidRPr="00773F7E">
        <w:rPr>
          <w:sz w:val="22"/>
          <w:szCs w:val="22"/>
        </w:rPr>
        <w:t>2) рассмотрение и проверка заявления и документов, подготовка результата предоставления муниципальной услуги;</w:t>
      </w:r>
    </w:p>
    <w:p w:rsidR="00773F7E" w:rsidRPr="00773F7E" w:rsidRDefault="00773F7E" w:rsidP="00773F7E">
      <w:pPr>
        <w:ind w:firstLine="709"/>
        <w:jc w:val="both"/>
        <w:rPr>
          <w:sz w:val="22"/>
          <w:szCs w:val="22"/>
        </w:rPr>
      </w:pPr>
      <w:r w:rsidRPr="00773F7E">
        <w:rPr>
          <w:sz w:val="22"/>
          <w:szCs w:val="22"/>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73F7E" w:rsidRPr="00773F7E" w:rsidRDefault="00773F7E" w:rsidP="00773F7E">
      <w:pPr>
        <w:ind w:firstLine="709"/>
        <w:jc w:val="both"/>
        <w:rPr>
          <w:sz w:val="22"/>
          <w:szCs w:val="22"/>
        </w:rPr>
      </w:pPr>
      <w:r w:rsidRPr="00773F7E">
        <w:rPr>
          <w:sz w:val="22"/>
          <w:szCs w:val="22"/>
        </w:rPr>
        <w:t>3.2. Прием заявления и документов, их регистрация.</w:t>
      </w:r>
    </w:p>
    <w:p w:rsidR="00773F7E" w:rsidRPr="00773F7E" w:rsidRDefault="00773F7E" w:rsidP="00773F7E">
      <w:pPr>
        <w:ind w:firstLine="709"/>
        <w:jc w:val="both"/>
        <w:rPr>
          <w:sz w:val="22"/>
          <w:szCs w:val="22"/>
        </w:rPr>
      </w:pPr>
      <w:r w:rsidRPr="00773F7E">
        <w:rPr>
          <w:sz w:val="22"/>
          <w:szCs w:val="22"/>
        </w:rPr>
        <w:t xml:space="preserve"> </w:t>
      </w:r>
    </w:p>
    <w:p w:rsidR="00773F7E" w:rsidRPr="00773F7E" w:rsidRDefault="00773F7E" w:rsidP="00773F7E">
      <w:pPr>
        <w:ind w:firstLine="709"/>
        <w:jc w:val="both"/>
        <w:rPr>
          <w:sz w:val="22"/>
          <w:szCs w:val="22"/>
        </w:rPr>
      </w:pPr>
      <w:r w:rsidRPr="00773F7E">
        <w:rPr>
          <w:sz w:val="22"/>
          <w:szCs w:val="22"/>
        </w:rPr>
        <w:t>3.2.1. Юридические факты, являющиеся основанием для начала административной процедуры.</w:t>
      </w:r>
    </w:p>
    <w:p w:rsidR="00773F7E" w:rsidRPr="00773F7E" w:rsidRDefault="00773F7E" w:rsidP="00773F7E">
      <w:pPr>
        <w:ind w:firstLine="709"/>
        <w:jc w:val="both"/>
        <w:rPr>
          <w:sz w:val="22"/>
          <w:szCs w:val="22"/>
        </w:rPr>
      </w:pPr>
      <w:r w:rsidRPr="00773F7E">
        <w:rPr>
          <w:sz w:val="22"/>
          <w:szCs w:val="22"/>
        </w:rPr>
        <w:t xml:space="preserve"> Основанием для начала предоставления муниципальной услуги является личное обращение заявителя (представителя заявителя) в Уполномоченный орган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773F7E" w:rsidRPr="00773F7E" w:rsidRDefault="00773F7E" w:rsidP="00773F7E">
      <w:pPr>
        <w:ind w:firstLine="709"/>
        <w:jc w:val="both"/>
        <w:rPr>
          <w:sz w:val="22"/>
          <w:szCs w:val="22"/>
        </w:rPr>
      </w:pPr>
      <w:r w:rsidRPr="00773F7E">
        <w:rPr>
          <w:sz w:val="22"/>
          <w:szCs w:val="22"/>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773F7E" w:rsidRPr="00773F7E" w:rsidRDefault="00773F7E" w:rsidP="00773F7E">
      <w:pPr>
        <w:ind w:firstLine="709"/>
        <w:jc w:val="both"/>
        <w:rPr>
          <w:sz w:val="22"/>
          <w:szCs w:val="22"/>
        </w:rPr>
      </w:pPr>
      <w:r w:rsidRPr="00773F7E">
        <w:rPr>
          <w:sz w:val="22"/>
          <w:szCs w:val="22"/>
        </w:rPr>
        <w:t>3.2.2. Сведения о должностном лице, ответственном за выполнение административного действия, входящего в состав административной процедуры.</w:t>
      </w:r>
    </w:p>
    <w:p w:rsidR="00773F7E" w:rsidRPr="00773F7E" w:rsidRDefault="00773F7E" w:rsidP="00773F7E">
      <w:pPr>
        <w:ind w:firstLine="709"/>
        <w:jc w:val="both"/>
        <w:rPr>
          <w:sz w:val="22"/>
          <w:szCs w:val="22"/>
        </w:rPr>
      </w:pPr>
      <w:r w:rsidRPr="00773F7E">
        <w:rPr>
          <w:sz w:val="22"/>
          <w:szCs w:val="22"/>
        </w:rPr>
        <w:t>Прием заявления и документов, их регистрация осуществляется специалистом Уполномоченного органа, ответственным за прием и регистрацию заявления, (далее – «специалист»).</w:t>
      </w:r>
    </w:p>
    <w:p w:rsidR="00773F7E" w:rsidRPr="00773F7E" w:rsidRDefault="00773F7E" w:rsidP="00773F7E">
      <w:pPr>
        <w:ind w:firstLine="709"/>
        <w:jc w:val="both"/>
        <w:rPr>
          <w:sz w:val="22"/>
          <w:szCs w:val="22"/>
        </w:rPr>
      </w:pPr>
      <w:r w:rsidRPr="00773F7E">
        <w:rPr>
          <w:sz w:val="22"/>
          <w:szCs w:val="22"/>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73F7E" w:rsidRPr="00773F7E" w:rsidRDefault="00773F7E" w:rsidP="00773F7E">
      <w:pPr>
        <w:ind w:firstLine="709"/>
        <w:jc w:val="both"/>
        <w:rPr>
          <w:sz w:val="22"/>
          <w:szCs w:val="22"/>
        </w:rPr>
      </w:pPr>
      <w:r w:rsidRPr="00773F7E">
        <w:rPr>
          <w:sz w:val="22"/>
          <w:szCs w:val="22"/>
        </w:rPr>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w:t>
      </w:r>
    </w:p>
    <w:p w:rsidR="00773F7E" w:rsidRPr="00773F7E" w:rsidRDefault="00773F7E" w:rsidP="00773F7E">
      <w:pPr>
        <w:ind w:firstLine="709"/>
        <w:jc w:val="both"/>
        <w:rPr>
          <w:sz w:val="22"/>
          <w:szCs w:val="22"/>
        </w:rPr>
      </w:pPr>
      <w:r w:rsidRPr="00773F7E">
        <w:rPr>
          <w:sz w:val="22"/>
          <w:szCs w:val="22"/>
        </w:rPr>
        <w:t>1) устанавливает предмет обращения, личность заявителя (полномочия представителя заявителя);</w:t>
      </w:r>
    </w:p>
    <w:p w:rsidR="00773F7E" w:rsidRPr="00773F7E" w:rsidRDefault="00773F7E" w:rsidP="00773F7E">
      <w:pPr>
        <w:ind w:firstLine="709"/>
        <w:jc w:val="both"/>
        <w:rPr>
          <w:sz w:val="22"/>
          <w:szCs w:val="22"/>
        </w:rPr>
      </w:pPr>
      <w:r w:rsidRPr="00773F7E">
        <w:rPr>
          <w:sz w:val="22"/>
          <w:szCs w:val="22"/>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73F7E" w:rsidRPr="00773F7E" w:rsidRDefault="00773F7E" w:rsidP="00773F7E">
      <w:pPr>
        <w:ind w:firstLine="709"/>
        <w:jc w:val="both"/>
        <w:rPr>
          <w:sz w:val="22"/>
          <w:szCs w:val="22"/>
        </w:rPr>
      </w:pPr>
      <w:r w:rsidRPr="00773F7E">
        <w:rPr>
          <w:sz w:val="22"/>
          <w:szCs w:val="22"/>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773F7E" w:rsidRPr="00773F7E" w:rsidRDefault="00773F7E" w:rsidP="00773F7E">
      <w:pPr>
        <w:ind w:firstLine="709"/>
        <w:jc w:val="both"/>
        <w:rPr>
          <w:sz w:val="22"/>
          <w:szCs w:val="22"/>
        </w:rPr>
      </w:pPr>
      <w:r w:rsidRPr="00773F7E">
        <w:rPr>
          <w:sz w:val="22"/>
          <w:szCs w:val="22"/>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773F7E" w:rsidRPr="00773F7E" w:rsidRDefault="00773F7E" w:rsidP="00773F7E">
      <w:pPr>
        <w:ind w:firstLine="709"/>
        <w:jc w:val="both"/>
        <w:rPr>
          <w:sz w:val="22"/>
          <w:szCs w:val="22"/>
        </w:rPr>
      </w:pPr>
      <w:r w:rsidRPr="00773F7E">
        <w:rPr>
          <w:sz w:val="22"/>
          <w:szCs w:val="22"/>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773F7E" w:rsidRPr="00773F7E" w:rsidRDefault="00773F7E" w:rsidP="00773F7E">
      <w:pPr>
        <w:ind w:firstLine="709"/>
        <w:jc w:val="both"/>
        <w:rPr>
          <w:sz w:val="22"/>
          <w:szCs w:val="22"/>
        </w:rPr>
      </w:pPr>
      <w:r w:rsidRPr="00773F7E">
        <w:rPr>
          <w:sz w:val="22"/>
          <w:szCs w:val="22"/>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773F7E" w:rsidRPr="00773F7E" w:rsidRDefault="00773F7E" w:rsidP="00773F7E">
      <w:pPr>
        <w:ind w:firstLine="709"/>
        <w:jc w:val="both"/>
        <w:rPr>
          <w:sz w:val="22"/>
          <w:szCs w:val="22"/>
        </w:rPr>
      </w:pPr>
      <w:r w:rsidRPr="00773F7E">
        <w:rPr>
          <w:sz w:val="22"/>
          <w:szCs w:val="22"/>
        </w:rPr>
        <w:lastRenderedPageBreak/>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773F7E" w:rsidRPr="00773F7E" w:rsidRDefault="00773F7E" w:rsidP="00773F7E">
      <w:pPr>
        <w:ind w:firstLine="709"/>
        <w:jc w:val="both"/>
        <w:rPr>
          <w:sz w:val="22"/>
          <w:szCs w:val="22"/>
        </w:rPr>
      </w:pPr>
      <w:r w:rsidRPr="00773F7E">
        <w:rPr>
          <w:sz w:val="22"/>
          <w:szCs w:val="22"/>
        </w:rP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773F7E" w:rsidRPr="00773F7E" w:rsidRDefault="00773F7E" w:rsidP="00773F7E">
      <w:pPr>
        <w:ind w:firstLine="709"/>
        <w:jc w:val="both"/>
        <w:rPr>
          <w:sz w:val="22"/>
          <w:szCs w:val="22"/>
        </w:rPr>
      </w:pPr>
      <w:r w:rsidRPr="00773F7E">
        <w:rPr>
          <w:sz w:val="22"/>
          <w:szCs w:val="22"/>
        </w:rPr>
        <w:t>Заявителю выдается расписка о получении документов с указанием их перечня и даты их получения органом местного самоуправления.</w:t>
      </w:r>
    </w:p>
    <w:p w:rsidR="00773F7E" w:rsidRPr="00773F7E" w:rsidRDefault="00773F7E" w:rsidP="00773F7E">
      <w:pPr>
        <w:ind w:firstLine="709"/>
        <w:jc w:val="both"/>
        <w:rPr>
          <w:sz w:val="22"/>
          <w:szCs w:val="22"/>
        </w:rPr>
      </w:pPr>
      <w:r w:rsidRPr="00773F7E">
        <w:rPr>
          <w:sz w:val="22"/>
          <w:szCs w:val="22"/>
        </w:rPr>
        <w:t xml:space="preserve"> 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w:t>
      </w:r>
    </w:p>
    <w:p w:rsidR="00773F7E" w:rsidRPr="00773F7E" w:rsidRDefault="00773F7E" w:rsidP="00773F7E">
      <w:pPr>
        <w:ind w:firstLine="709"/>
        <w:jc w:val="both"/>
        <w:rPr>
          <w:sz w:val="22"/>
          <w:szCs w:val="22"/>
        </w:rPr>
      </w:pPr>
      <w:r w:rsidRPr="00773F7E">
        <w:rPr>
          <w:sz w:val="22"/>
          <w:szCs w:val="22"/>
        </w:rPr>
        <w:t>При направлении запроса в электронной форме в автоматическом режиме осуществляется форматно-логический контроль запроса.</w:t>
      </w:r>
    </w:p>
    <w:p w:rsidR="00773F7E" w:rsidRPr="00773F7E" w:rsidRDefault="00773F7E" w:rsidP="00773F7E">
      <w:pPr>
        <w:ind w:firstLine="709"/>
        <w:jc w:val="both"/>
        <w:rPr>
          <w:sz w:val="22"/>
          <w:szCs w:val="22"/>
        </w:rPr>
      </w:pPr>
      <w:r w:rsidRPr="00773F7E">
        <w:rPr>
          <w:sz w:val="22"/>
          <w:szCs w:val="22"/>
        </w:rPr>
        <w:t>Специалист, ответственный за работу в ЕИС, при обработке поступившего в ЕИС электронного заявления:</w:t>
      </w:r>
    </w:p>
    <w:p w:rsidR="00773F7E" w:rsidRPr="00773F7E" w:rsidRDefault="00773F7E" w:rsidP="00773F7E">
      <w:pPr>
        <w:ind w:firstLine="709"/>
        <w:jc w:val="both"/>
        <w:rPr>
          <w:sz w:val="22"/>
          <w:szCs w:val="22"/>
        </w:rPr>
      </w:pPr>
      <w:r w:rsidRPr="00773F7E">
        <w:rPr>
          <w:sz w:val="22"/>
          <w:szCs w:val="22"/>
        </w:rPr>
        <w:t>1) устанавливает предмет обращения, личность заявителя (полномочия представителя заявителя);</w:t>
      </w:r>
    </w:p>
    <w:p w:rsidR="00773F7E" w:rsidRPr="00773F7E" w:rsidRDefault="00773F7E" w:rsidP="00773F7E">
      <w:pPr>
        <w:ind w:firstLine="709"/>
        <w:jc w:val="both"/>
        <w:rPr>
          <w:sz w:val="22"/>
          <w:szCs w:val="22"/>
        </w:rPr>
      </w:pPr>
      <w:r w:rsidRPr="00773F7E">
        <w:rPr>
          <w:sz w:val="22"/>
          <w:szCs w:val="22"/>
        </w:rPr>
        <w:t>2) проверяет правильность оформления заявления и комплектность представленных документов;</w:t>
      </w:r>
    </w:p>
    <w:p w:rsidR="00773F7E" w:rsidRPr="00773F7E" w:rsidRDefault="00773F7E" w:rsidP="00773F7E">
      <w:pPr>
        <w:ind w:firstLine="709"/>
        <w:jc w:val="both"/>
        <w:rPr>
          <w:sz w:val="22"/>
          <w:szCs w:val="22"/>
        </w:rPr>
      </w:pPr>
      <w:r w:rsidRPr="00773F7E">
        <w:rPr>
          <w:sz w:val="22"/>
          <w:szCs w:val="22"/>
        </w:rPr>
        <w:t xml:space="preserve"> </w:t>
      </w:r>
    </w:p>
    <w:p w:rsidR="00773F7E" w:rsidRPr="00773F7E" w:rsidRDefault="00773F7E" w:rsidP="00773F7E">
      <w:pPr>
        <w:ind w:firstLine="709"/>
        <w:jc w:val="both"/>
        <w:rPr>
          <w:sz w:val="22"/>
          <w:szCs w:val="22"/>
        </w:rPr>
      </w:pPr>
      <w:r w:rsidRPr="00773F7E">
        <w:rPr>
          <w:sz w:val="22"/>
          <w:szCs w:val="22"/>
        </w:rPr>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w:t>
      </w:r>
    </w:p>
    <w:p w:rsidR="00773F7E" w:rsidRPr="00773F7E" w:rsidRDefault="00773F7E" w:rsidP="00773F7E">
      <w:pPr>
        <w:ind w:firstLine="709"/>
        <w:jc w:val="both"/>
        <w:rPr>
          <w:sz w:val="22"/>
          <w:szCs w:val="22"/>
        </w:rPr>
      </w:pPr>
      <w:r w:rsidRPr="00773F7E">
        <w:rPr>
          <w:sz w:val="22"/>
          <w:szCs w:val="22"/>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773F7E" w:rsidRPr="00773F7E" w:rsidRDefault="00773F7E" w:rsidP="00773F7E">
      <w:pPr>
        <w:ind w:firstLine="709"/>
        <w:jc w:val="both"/>
        <w:rPr>
          <w:sz w:val="22"/>
          <w:szCs w:val="22"/>
        </w:rPr>
      </w:pPr>
      <w:r w:rsidRPr="00773F7E">
        <w:rPr>
          <w:sz w:val="22"/>
          <w:szCs w:val="22"/>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773F7E" w:rsidRPr="00773F7E" w:rsidRDefault="00773F7E" w:rsidP="00773F7E">
      <w:pPr>
        <w:ind w:firstLine="709"/>
        <w:jc w:val="both"/>
        <w:rPr>
          <w:sz w:val="22"/>
          <w:szCs w:val="22"/>
        </w:rPr>
      </w:pPr>
      <w:r w:rsidRPr="00773F7E">
        <w:rPr>
          <w:sz w:val="22"/>
          <w:szCs w:val="22"/>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773F7E" w:rsidRPr="00773F7E" w:rsidRDefault="00773F7E" w:rsidP="00773F7E">
      <w:pPr>
        <w:ind w:firstLine="709"/>
        <w:jc w:val="both"/>
        <w:rPr>
          <w:sz w:val="22"/>
          <w:szCs w:val="22"/>
        </w:rPr>
      </w:pPr>
      <w:r w:rsidRPr="00773F7E">
        <w:rPr>
          <w:sz w:val="22"/>
          <w:szCs w:val="22"/>
        </w:rPr>
        <w:t>После регистрации запрос направляется специалисту, ответственному за предоставление муниципальной услуги.</w:t>
      </w:r>
    </w:p>
    <w:p w:rsidR="00773F7E" w:rsidRPr="00773F7E" w:rsidRDefault="00773F7E" w:rsidP="00773F7E">
      <w:pPr>
        <w:ind w:firstLine="709"/>
        <w:jc w:val="both"/>
        <w:rPr>
          <w:sz w:val="22"/>
          <w:szCs w:val="22"/>
        </w:rPr>
      </w:pPr>
      <w:r w:rsidRPr="00773F7E">
        <w:rPr>
          <w:sz w:val="22"/>
          <w:szCs w:val="22"/>
        </w:rPr>
        <w:t>3.2.3.3. При обращении заявителя через МФЦ, специалист МФЦ принимает документы от заявителя и передает в Уполномоченный орган в порядке и сроки, установленные заключенным между ними соглашением о взаимодействии.</w:t>
      </w:r>
    </w:p>
    <w:p w:rsidR="00773F7E" w:rsidRPr="00773F7E" w:rsidRDefault="00773F7E" w:rsidP="00773F7E">
      <w:pPr>
        <w:ind w:firstLine="709"/>
        <w:jc w:val="both"/>
        <w:rPr>
          <w:sz w:val="22"/>
          <w:szCs w:val="22"/>
        </w:rPr>
      </w:pPr>
      <w:r w:rsidRPr="00773F7E">
        <w:rPr>
          <w:sz w:val="22"/>
          <w:szCs w:val="22"/>
        </w:rPr>
        <w:t>Заявитель вправе по собственной инициативе представлять в МФЦ копии документов, заверенных в установленном порядке.</w:t>
      </w:r>
    </w:p>
    <w:p w:rsidR="00773F7E" w:rsidRPr="00773F7E" w:rsidRDefault="00773F7E" w:rsidP="00773F7E">
      <w:pPr>
        <w:ind w:firstLine="709"/>
        <w:jc w:val="both"/>
        <w:rPr>
          <w:sz w:val="22"/>
          <w:szCs w:val="22"/>
        </w:rPr>
      </w:pPr>
      <w:r w:rsidRPr="00773F7E">
        <w:rPr>
          <w:sz w:val="22"/>
          <w:szCs w:val="22"/>
        </w:rPr>
        <w:t xml:space="preserve">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w:t>
      </w:r>
      <w:r w:rsidRPr="00773F7E">
        <w:rPr>
          <w:sz w:val="22"/>
          <w:szCs w:val="22"/>
        </w:rPr>
        <w:lastRenderedPageBreak/>
        <w:t>документы. При этом МФЦ гарантирует полную идентичность заверенных им копий оригиналам документов.</w:t>
      </w:r>
    </w:p>
    <w:p w:rsidR="00773F7E" w:rsidRPr="00773F7E" w:rsidRDefault="00773F7E" w:rsidP="00773F7E">
      <w:pPr>
        <w:ind w:firstLine="709"/>
        <w:jc w:val="both"/>
        <w:rPr>
          <w:sz w:val="22"/>
          <w:szCs w:val="22"/>
        </w:rPr>
      </w:pPr>
      <w:r w:rsidRPr="00773F7E">
        <w:rPr>
          <w:sz w:val="22"/>
          <w:szCs w:val="22"/>
        </w:rPr>
        <w:t xml:space="preserve">Специалист </w:t>
      </w:r>
      <w:bookmarkStart w:id="2" w:name="_Hlk184280883"/>
      <w:r w:rsidRPr="00773F7E">
        <w:rPr>
          <w:sz w:val="22"/>
          <w:szCs w:val="22"/>
        </w:rPr>
        <w:t>Уполномоченного органа</w:t>
      </w:r>
      <w:bookmarkEnd w:id="2"/>
      <w:r w:rsidRPr="00773F7E">
        <w:rPr>
          <w:sz w:val="22"/>
          <w:szCs w:val="22"/>
        </w:rPr>
        <w:t>,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Уполномоченный орган.</w:t>
      </w:r>
    </w:p>
    <w:p w:rsidR="00773F7E" w:rsidRPr="00773F7E" w:rsidRDefault="00773F7E" w:rsidP="00773F7E">
      <w:pPr>
        <w:ind w:firstLine="709"/>
        <w:jc w:val="both"/>
        <w:rPr>
          <w:sz w:val="22"/>
          <w:szCs w:val="22"/>
        </w:rPr>
      </w:pPr>
      <w:r w:rsidRPr="00773F7E">
        <w:rPr>
          <w:sz w:val="22"/>
          <w:szCs w:val="22"/>
        </w:rPr>
        <w:t>3.2.3.4. После регистрации заявления специалист, ответственный за прием и регистрацию заявления, передает заявление с документами руководителю Уполномоченного органа,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773F7E" w:rsidRPr="00773F7E" w:rsidRDefault="00773F7E" w:rsidP="00773F7E">
      <w:pPr>
        <w:ind w:firstLine="709"/>
        <w:jc w:val="both"/>
        <w:rPr>
          <w:sz w:val="22"/>
          <w:szCs w:val="22"/>
        </w:rPr>
      </w:pPr>
      <w:r w:rsidRPr="00773F7E">
        <w:rPr>
          <w:sz w:val="22"/>
          <w:szCs w:val="22"/>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773F7E" w:rsidRPr="00773F7E" w:rsidRDefault="00773F7E" w:rsidP="00773F7E">
      <w:pPr>
        <w:ind w:firstLine="709"/>
        <w:jc w:val="both"/>
        <w:rPr>
          <w:sz w:val="22"/>
          <w:szCs w:val="22"/>
        </w:rPr>
      </w:pPr>
      <w:r w:rsidRPr="00773F7E">
        <w:rPr>
          <w:sz w:val="22"/>
          <w:szCs w:val="22"/>
        </w:rPr>
        <w:t>3.2.4. Результатом исполнения административной процедуры является:</w:t>
      </w:r>
    </w:p>
    <w:p w:rsidR="00773F7E" w:rsidRPr="00773F7E" w:rsidRDefault="00773F7E" w:rsidP="00773F7E">
      <w:pPr>
        <w:ind w:firstLine="709"/>
        <w:jc w:val="both"/>
        <w:rPr>
          <w:sz w:val="22"/>
          <w:szCs w:val="22"/>
        </w:rPr>
      </w:pPr>
      <w:r w:rsidRPr="00773F7E">
        <w:rPr>
          <w:sz w:val="22"/>
          <w:szCs w:val="22"/>
        </w:rPr>
        <w:t>1) 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Уполномоченный орган заявления с комплектом документов.</w:t>
      </w:r>
    </w:p>
    <w:p w:rsidR="00773F7E" w:rsidRPr="00773F7E" w:rsidRDefault="00773F7E" w:rsidP="00773F7E">
      <w:pPr>
        <w:ind w:firstLine="709"/>
        <w:jc w:val="both"/>
        <w:rPr>
          <w:sz w:val="22"/>
          <w:szCs w:val="22"/>
        </w:rPr>
      </w:pPr>
      <w:r w:rsidRPr="00773F7E">
        <w:rPr>
          <w:sz w:val="22"/>
          <w:szCs w:val="22"/>
        </w:rPr>
        <w:t>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Уполномоченный орган.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773F7E" w:rsidRPr="00773F7E" w:rsidRDefault="00773F7E" w:rsidP="00773F7E">
      <w:pPr>
        <w:ind w:firstLine="709"/>
        <w:jc w:val="both"/>
        <w:rPr>
          <w:sz w:val="22"/>
          <w:szCs w:val="22"/>
        </w:rPr>
      </w:pPr>
      <w:r w:rsidRPr="00773F7E">
        <w:rPr>
          <w:sz w:val="22"/>
          <w:szCs w:val="22"/>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773F7E" w:rsidRPr="00773F7E" w:rsidRDefault="00773F7E" w:rsidP="00773F7E">
      <w:pPr>
        <w:ind w:firstLine="709"/>
        <w:jc w:val="both"/>
        <w:rPr>
          <w:sz w:val="22"/>
          <w:szCs w:val="22"/>
        </w:rPr>
      </w:pPr>
      <w:r w:rsidRPr="00773F7E">
        <w:rPr>
          <w:sz w:val="22"/>
          <w:szCs w:val="22"/>
        </w:rPr>
        <w:t>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Уполномоченный орган заявления с прилагаемыми документами.</w:t>
      </w:r>
    </w:p>
    <w:p w:rsidR="00773F7E" w:rsidRPr="00773F7E" w:rsidRDefault="00773F7E" w:rsidP="00773F7E">
      <w:pPr>
        <w:ind w:firstLine="709"/>
        <w:jc w:val="both"/>
        <w:rPr>
          <w:sz w:val="22"/>
          <w:szCs w:val="22"/>
        </w:rPr>
      </w:pPr>
      <w:r w:rsidRPr="00773F7E">
        <w:rPr>
          <w:sz w:val="22"/>
          <w:szCs w:val="22"/>
        </w:rPr>
        <w:t>3.3. Рассмотрение и проверка заявления и документов, подготовка результата предоставления муниципальной услуги.</w:t>
      </w:r>
    </w:p>
    <w:p w:rsidR="00773F7E" w:rsidRPr="00773F7E" w:rsidRDefault="00773F7E" w:rsidP="00773F7E">
      <w:pPr>
        <w:ind w:firstLine="709"/>
        <w:jc w:val="both"/>
        <w:rPr>
          <w:sz w:val="22"/>
          <w:szCs w:val="22"/>
        </w:rPr>
      </w:pPr>
      <w:r w:rsidRPr="00773F7E">
        <w:rPr>
          <w:sz w:val="22"/>
          <w:szCs w:val="22"/>
        </w:rPr>
        <w:t>3.3.1. Основанием для начала исполнения процедуры проверки пакета документов на комплектность является назначение уполномоченного специалиста.</w:t>
      </w:r>
    </w:p>
    <w:p w:rsidR="00773F7E" w:rsidRPr="00773F7E" w:rsidRDefault="00773F7E" w:rsidP="00773F7E">
      <w:pPr>
        <w:ind w:firstLine="709"/>
        <w:jc w:val="both"/>
        <w:rPr>
          <w:sz w:val="22"/>
          <w:szCs w:val="22"/>
        </w:rPr>
      </w:pPr>
      <w:r w:rsidRPr="00773F7E">
        <w:rPr>
          <w:sz w:val="22"/>
          <w:szCs w:val="22"/>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773F7E" w:rsidRPr="00773F7E" w:rsidRDefault="00773F7E" w:rsidP="00773F7E">
      <w:pPr>
        <w:ind w:firstLine="709"/>
        <w:jc w:val="both"/>
        <w:rPr>
          <w:sz w:val="22"/>
          <w:szCs w:val="22"/>
        </w:rPr>
      </w:pPr>
      <w:r w:rsidRPr="00773F7E">
        <w:rPr>
          <w:sz w:val="22"/>
          <w:szCs w:val="22"/>
        </w:rPr>
        <w:t>3.3.3. Для проверки достоверности сведений об объемах требуемой древесины для собственных нужд, указанных в заявлениях граждан, Уполномоченным органом создаются комиссии, в состав которых включаются представители Уполномоченного органа поселения и Администрации Ребрихинского района Алтайского края, а также депутаты представительных органов указанных поселений и района.</w:t>
      </w:r>
    </w:p>
    <w:p w:rsidR="00773F7E" w:rsidRPr="00773F7E" w:rsidRDefault="00773F7E" w:rsidP="00773F7E">
      <w:pPr>
        <w:ind w:firstLine="709"/>
        <w:jc w:val="both"/>
        <w:rPr>
          <w:sz w:val="22"/>
          <w:szCs w:val="22"/>
        </w:rPr>
      </w:pPr>
      <w:r w:rsidRPr="00773F7E">
        <w:rPr>
          <w:sz w:val="22"/>
          <w:szCs w:val="22"/>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773F7E" w:rsidRPr="00773F7E" w:rsidRDefault="00773F7E" w:rsidP="00773F7E">
      <w:pPr>
        <w:ind w:firstLine="709"/>
        <w:jc w:val="both"/>
        <w:rPr>
          <w:sz w:val="22"/>
          <w:szCs w:val="22"/>
        </w:rPr>
      </w:pPr>
      <w:r w:rsidRPr="00773F7E">
        <w:rPr>
          <w:sz w:val="22"/>
          <w:szCs w:val="22"/>
        </w:rP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773F7E" w:rsidRPr="00773F7E" w:rsidRDefault="00773F7E" w:rsidP="00773F7E">
      <w:pPr>
        <w:ind w:firstLine="709"/>
        <w:jc w:val="both"/>
        <w:rPr>
          <w:sz w:val="22"/>
          <w:szCs w:val="22"/>
        </w:rPr>
      </w:pPr>
      <w:r w:rsidRPr="00773F7E">
        <w:rPr>
          <w:sz w:val="22"/>
          <w:szCs w:val="22"/>
        </w:rPr>
        <w:lastRenderedPageBreak/>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773F7E" w:rsidRPr="00773F7E" w:rsidRDefault="00773F7E" w:rsidP="00773F7E">
      <w:pPr>
        <w:ind w:firstLine="709"/>
        <w:jc w:val="both"/>
        <w:rPr>
          <w:sz w:val="22"/>
          <w:szCs w:val="22"/>
        </w:rPr>
      </w:pPr>
      <w:r w:rsidRPr="00773F7E">
        <w:rPr>
          <w:sz w:val="22"/>
          <w:szCs w:val="22"/>
        </w:rPr>
        <w:t>Подготовленный проект решения о предоставлении (об отказе в предоставлении) муниципальной услуги согласовывается уполномоченными должностными лицами Уполномоченного органа в соответствии с порядком делопроизводства.</w:t>
      </w:r>
    </w:p>
    <w:p w:rsidR="00773F7E" w:rsidRPr="00773F7E" w:rsidRDefault="00773F7E" w:rsidP="00773F7E">
      <w:pPr>
        <w:ind w:firstLine="709"/>
        <w:jc w:val="both"/>
        <w:rPr>
          <w:sz w:val="22"/>
          <w:szCs w:val="22"/>
        </w:rPr>
      </w:pPr>
      <w:r w:rsidRPr="00773F7E">
        <w:rPr>
          <w:sz w:val="22"/>
          <w:szCs w:val="22"/>
        </w:rPr>
        <w:t>Согласованный уполномоченными должностными лицами Уполномоченного органа проект решения о предоставлении (отказе в предоставлении) муниципальный услуги передается на рассмотрение руководителю Уполномоченного органа.</w:t>
      </w:r>
    </w:p>
    <w:p w:rsidR="00773F7E" w:rsidRPr="00773F7E" w:rsidRDefault="00773F7E" w:rsidP="00773F7E">
      <w:pPr>
        <w:ind w:firstLine="709"/>
        <w:jc w:val="both"/>
        <w:rPr>
          <w:sz w:val="22"/>
          <w:szCs w:val="22"/>
        </w:rPr>
      </w:pPr>
      <w:r w:rsidRPr="00773F7E">
        <w:rPr>
          <w:sz w:val="22"/>
          <w:szCs w:val="22"/>
        </w:rPr>
        <w:t>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Уполномоченным органом).</w:t>
      </w:r>
    </w:p>
    <w:p w:rsidR="00773F7E" w:rsidRPr="00773F7E" w:rsidRDefault="00773F7E" w:rsidP="00773F7E">
      <w:pPr>
        <w:ind w:firstLine="709"/>
        <w:jc w:val="both"/>
        <w:rPr>
          <w:sz w:val="22"/>
          <w:szCs w:val="22"/>
        </w:rPr>
      </w:pPr>
      <w:r w:rsidRPr="00773F7E">
        <w:rPr>
          <w:sz w:val="22"/>
          <w:szCs w:val="22"/>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73F7E" w:rsidRPr="00773F7E" w:rsidRDefault="00773F7E" w:rsidP="00773F7E">
      <w:pPr>
        <w:ind w:firstLine="709"/>
        <w:jc w:val="both"/>
        <w:rPr>
          <w:sz w:val="22"/>
          <w:szCs w:val="22"/>
        </w:rPr>
      </w:pPr>
      <w:r w:rsidRPr="00773F7E">
        <w:rPr>
          <w:sz w:val="22"/>
          <w:szCs w:val="22"/>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Уполномоченного органа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773F7E" w:rsidRPr="00773F7E" w:rsidRDefault="00773F7E" w:rsidP="00773F7E">
      <w:pPr>
        <w:ind w:firstLine="709"/>
        <w:jc w:val="both"/>
        <w:rPr>
          <w:sz w:val="22"/>
          <w:szCs w:val="22"/>
        </w:rPr>
      </w:pPr>
      <w:r w:rsidRPr="00773F7E">
        <w:rPr>
          <w:sz w:val="22"/>
          <w:szCs w:val="22"/>
        </w:rPr>
        <w:t>3.4.2. Руководитель Уполномоченного органа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w:t>
      </w:r>
    </w:p>
    <w:p w:rsidR="00773F7E" w:rsidRPr="00773F7E" w:rsidRDefault="00773F7E" w:rsidP="00773F7E">
      <w:pPr>
        <w:ind w:firstLine="709"/>
        <w:jc w:val="both"/>
        <w:rPr>
          <w:sz w:val="22"/>
          <w:szCs w:val="22"/>
        </w:rPr>
      </w:pPr>
      <w:r w:rsidRPr="00773F7E">
        <w:rPr>
          <w:sz w:val="22"/>
          <w:szCs w:val="22"/>
        </w:rPr>
        <w:t>3.4.2.1. Результатом административной процедуры является:</w:t>
      </w:r>
    </w:p>
    <w:p w:rsidR="00773F7E" w:rsidRPr="00773F7E" w:rsidRDefault="00773F7E" w:rsidP="00773F7E">
      <w:pPr>
        <w:ind w:firstLine="709"/>
        <w:jc w:val="both"/>
        <w:rPr>
          <w:sz w:val="22"/>
          <w:szCs w:val="22"/>
        </w:rPr>
      </w:pPr>
      <w:r w:rsidRPr="00773F7E">
        <w:rPr>
          <w:sz w:val="22"/>
          <w:szCs w:val="22"/>
        </w:rPr>
        <w:t>принятие решения о постановке на учет гражданина, испытывающего потребность в древесине для собственных нужд;</w:t>
      </w:r>
    </w:p>
    <w:p w:rsidR="00773F7E" w:rsidRPr="00773F7E" w:rsidRDefault="00773F7E" w:rsidP="00773F7E">
      <w:pPr>
        <w:ind w:firstLine="709"/>
        <w:jc w:val="both"/>
        <w:rPr>
          <w:sz w:val="22"/>
          <w:szCs w:val="22"/>
        </w:rPr>
      </w:pPr>
      <w:r w:rsidRPr="00773F7E">
        <w:rPr>
          <w:sz w:val="22"/>
          <w:szCs w:val="22"/>
        </w:rPr>
        <w:t>отказе в постановке на учет гражданина, испытывающего потребность в древесине для собственных нужд.</w:t>
      </w:r>
    </w:p>
    <w:p w:rsidR="00773F7E" w:rsidRPr="00773F7E" w:rsidRDefault="00773F7E" w:rsidP="00773F7E">
      <w:pPr>
        <w:ind w:firstLine="709"/>
        <w:jc w:val="both"/>
        <w:rPr>
          <w:sz w:val="22"/>
          <w:szCs w:val="22"/>
        </w:rPr>
      </w:pPr>
      <w:r w:rsidRPr="00773F7E">
        <w:rPr>
          <w:sz w:val="22"/>
          <w:szCs w:val="22"/>
        </w:rPr>
        <w:t>Максимальный срок выполнения действий данной административной процедуры не должен превышать трех дней.</w:t>
      </w:r>
    </w:p>
    <w:p w:rsidR="00773F7E" w:rsidRPr="00773F7E" w:rsidRDefault="00773F7E" w:rsidP="00773F7E">
      <w:pPr>
        <w:ind w:firstLine="709"/>
        <w:jc w:val="both"/>
        <w:rPr>
          <w:sz w:val="22"/>
          <w:szCs w:val="22"/>
        </w:rPr>
      </w:pPr>
      <w:r w:rsidRPr="00773F7E">
        <w:rPr>
          <w:sz w:val="22"/>
          <w:szCs w:val="22"/>
        </w:rPr>
        <w:t>3.4.3. Информирование и выдача результата предоставления муниципальной услуги.</w:t>
      </w:r>
    </w:p>
    <w:p w:rsidR="00773F7E" w:rsidRPr="00773F7E" w:rsidRDefault="00773F7E" w:rsidP="00773F7E">
      <w:pPr>
        <w:ind w:firstLine="709"/>
        <w:jc w:val="both"/>
        <w:rPr>
          <w:sz w:val="22"/>
          <w:szCs w:val="22"/>
        </w:rPr>
      </w:pPr>
      <w:r w:rsidRPr="00773F7E">
        <w:rPr>
          <w:sz w:val="22"/>
          <w:szCs w:val="22"/>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773F7E" w:rsidRPr="00773F7E" w:rsidRDefault="00773F7E" w:rsidP="00773F7E">
      <w:pPr>
        <w:ind w:firstLine="709"/>
        <w:jc w:val="both"/>
        <w:rPr>
          <w:sz w:val="22"/>
          <w:szCs w:val="22"/>
        </w:rPr>
      </w:pPr>
      <w:r w:rsidRPr="00773F7E">
        <w:rPr>
          <w:sz w:val="22"/>
          <w:szCs w:val="22"/>
        </w:rPr>
        <w:t>3.4.3.2. 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p w:rsidR="00773F7E" w:rsidRPr="00773F7E" w:rsidRDefault="00773F7E" w:rsidP="00773F7E">
      <w:pPr>
        <w:ind w:firstLine="709"/>
        <w:jc w:val="both"/>
        <w:rPr>
          <w:sz w:val="22"/>
          <w:szCs w:val="22"/>
        </w:rPr>
      </w:pPr>
      <w:r w:rsidRPr="00773F7E">
        <w:rPr>
          <w:sz w:val="22"/>
          <w:szCs w:val="22"/>
        </w:rPr>
        <w:t>3.4.3.3 При предоставлении муниципальной услуги через МФЦ Уполномоченный орган:</w:t>
      </w:r>
    </w:p>
    <w:p w:rsidR="00773F7E" w:rsidRPr="00773F7E" w:rsidRDefault="00773F7E" w:rsidP="00773F7E">
      <w:pPr>
        <w:ind w:firstLine="709"/>
        <w:jc w:val="both"/>
        <w:rPr>
          <w:sz w:val="22"/>
          <w:szCs w:val="22"/>
        </w:rPr>
      </w:pPr>
      <w:r w:rsidRPr="00773F7E">
        <w:rPr>
          <w:sz w:val="22"/>
          <w:szCs w:val="22"/>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773F7E" w:rsidRPr="00773F7E" w:rsidRDefault="00773F7E" w:rsidP="00773F7E">
      <w:pPr>
        <w:ind w:firstLine="709"/>
        <w:jc w:val="both"/>
        <w:rPr>
          <w:sz w:val="22"/>
          <w:szCs w:val="22"/>
        </w:rPr>
      </w:pPr>
      <w:r w:rsidRPr="00773F7E">
        <w:rPr>
          <w:sz w:val="22"/>
          <w:szCs w:val="22"/>
        </w:rPr>
        <w:lastRenderedPageBreak/>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Уполномоченном органе).</w:t>
      </w:r>
    </w:p>
    <w:p w:rsidR="00773F7E" w:rsidRPr="00773F7E" w:rsidRDefault="00773F7E" w:rsidP="00773F7E">
      <w:pPr>
        <w:ind w:firstLine="709"/>
        <w:jc w:val="both"/>
        <w:rPr>
          <w:sz w:val="22"/>
          <w:szCs w:val="22"/>
        </w:rPr>
      </w:pPr>
      <w:r w:rsidRPr="00773F7E">
        <w:rPr>
          <w:sz w:val="22"/>
          <w:szCs w:val="22"/>
        </w:rPr>
        <w:t>3.4.3.4 Заявителю передаются документы, подготовленные Уполномоченным органом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773F7E" w:rsidRPr="00773F7E" w:rsidRDefault="00773F7E" w:rsidP="00773F7E">
      <w:pPr>
        <w:ind w:firstLine="709"/>
        <w:jc w:val="both"/>
        <w:rPr>
          <w:sz w:val="22"/>
          <w:szCs w:val="22"/>
        </w:rPr>
      </w:pPr>
      <w:r w:rsidRPr="00773F7E">
        <w:rPr>
          <w:sz w:val="22"/>
          <w:szCs w:val="22"/>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73F7E" w:rsidRPr="00773F7E" w:rsidRDefault="00773F7E" w:rsidP="00773F7E">
      <w:pPr>
        <w:ind w:firstLine="709"/>
        <w:jc w:val="both"/>
        <w:rPr>
          <w:sz w:val="22"/>
          <w:szCs w:val="22"/>
        </w:rPr>
      </w:pPr>
      <w:r w:rsidRPr="00773F7E">
        <w:rPr>
          <w:sz w:val="22"/>
          <w:szCs w:val="22"/>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73F7E" w:rsidRPr="00773F7E" w:rsidRDefault="00773F7E" w:rsidP="00773F7E">
      <w:pPr>
        <w:ind w:firstLine="709"/>
        <w:jc w:val="both"/>
        <w:rPr>
          <w:sz w:val="22"/>
          <w:szCs w:val="22"/>
        </w:rPr>
      </w:pPr>
      <w:r w:rsidRPr="00773F7E">
        <w:rPr>
          <w:sz w:val="22"/>
          <w:szCs w:val="22"/>
        </w:rP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773F7E" w:rsidRPr="00773F7E" w:rsidRDefault="00773F7E" w:rsidP="00773F7E">
      <w:pPr>
        <w:ind w:firstLine="709"/>
        <w:jc w:val="both"/>
        <w:rPr>
          <w:sz w:val="22"/>
          <w:szCs w:val="22"/>
        </w:rPr>
      </w:pPr>
      <w:r w:rsidRPr="00773F7E">
        <w:rPr>
          <w:sz w:val="22"/>
          <w:szCs w:val="22"/>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773F7E" w:rsidRPr="00773F7E" w:rsidRDefault="00773F7E" w:rsidP="00773F7E">
      <w:pPr>
        <w:ind w:firstLine="709"/>
        <w:jc w:val="both"/>
        <w:rPr>
          <w:sz w:val="22"/>
          <w:szCs w:val="22"/>
        </w:rPr>
      </w:pPr>
      <w:r w:rsidRPr="00773F7E">
        <w:rPr>
          <w:sz w:val="22"/>
          <w:szCs w:val="22"/>
        </w:rPr>
        <w:t>3.5.1. В случае, если до даты снятия с учета граждан, указанной в части 14 статьи 8 Закона Алтайского края от 10.09.2007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1.2.1, 1.2.2,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IV. Формы контроля за исполнением административного регламента</w:t>
      </w:r>
    </w:p>
    <w:p w:rsidR="00773F7E" w:rsidRPr="00773F7E" w:rsidRDefault="00773F7E" w:rsidP="00773F7E">
      <w:pPr>
        <w:ind w:firstLine="709"/>
        <w:jc w:val="center"/>
        <w:rPr>
          <w:b/>
          <w:bCs/>
          <w:sz w:val="22"/>
          <w:szCs w:val="22"/>
        </w:rPr>
      </w:pPr>
    </w:p>
    <w:p w:rsidR="00773F7E" w:rsidRPr="00773F7E" w:rsidRDefault="00773F7E" w:rsidP="00773F7E">
      <w:pPr>
        <w:ind w:firstLine="709"/>
        <w:jc w:val="center"/>
        <w:rPr>
          <w:b/>
          <w:bCs/>
          <w:sz w:val="22"/>
          <w:szCs w:val="22"/>
        </w:rPr>
      </w:pPr>
      <w:r w:rsidRPr="00773F7E">
        <w:rPr>
          <w:b/>
          <w:bCs/>
          <w:sz w:val="22"/>
          <w:szCs w:val="22"/>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73F7E" w:rsidRPr="00773F7E" w:rsidRDefault="00773F7E" w:rsidP="00773F7E">
      <w:pPr>
        <w:ind w:firstLine="709"/>
        <w:jc w:val="both"/>
        <w:rPr>
          <w:sz w:val="22"/>
          <w:szCs w:val="22"/>
        </w:rPr>
      </w:pPr>
      <w:r w:rsidRPr="00773F7E">
        <w:rPr>
          <w:sz w:val="22"/>
          <w:szCs w:val="22"/>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773F7E" w:rsidRPr="00773F7E" w:rsidRDefault="00773F7E" w:rsidP="00773F7E">
      <w:pPr>
        <w:ind w:firstLine="709"/>
        <w:jc w:val="both"/>
        <w:rPr>
          <w:sz w:val="22"/>
          <w:szCs w:val="22"/>
        </w:rPr>
      </w:pPr>
      <w:r w:rsidRPr="00773F7E">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773F7E" w:rsidRPr="00773F7E" w:rsidRDefault="00773F7E" w:rsidP="00773F7E">
      <w:pPr>
        <w:ind w:firstLine="709"/>
        <w:jc w:val="both"/>
        <w:rPr>
          <w:sz w:val="22"/>
          <w:szCs w:val="22"/>
        </w:rPr>
      </w:pPr>
      <w:r w:rsidRPr="00773F7E">
        <w:rPr>
          <w:sz w:val="22"/>
          <w:szCs w:val="22"/>
        </w:rPr>
        <w:t xml:space="preserve">Текущий контроль осуществляется путем проведения проверок: </w:t>
      </w:r>
    </w:p>
    <w:p w:rsidR="00773F7E" w:rsidRPr="00773F7E" w:rsidRDefault="00773F7E" w:rsidP="00773F7E">
      <w:pPr>
        <w:ind w:firstLine="709"/>
        <w:jc w:val="both"/>
        <w:rPr>
          <w:sz w:val="22"/>
          <w:szCs w:val="22"/>
        </w:rPr>
      </w:pPr>
      <w:r w:rsidRPr="00773F7E">
        <w:rPr>
          <w:sz w:val="22"/>
          <w:szCs w:val="22"/>
        </w:rPr>
        <w:t>- решений о предоставлении (об отказе в предоставлении) муниципальной услуги; - выявления и устранения нарушений прав граждан;</w:t>
      </w:r>
    </w:p>
    <w:p w:rsidR="00773F7E" w:rsidRPr="00773F7E" w:rsidRDefault="00773F7E" w:rsidP="00773F7E">
      <w:pPr>
        <w:ind w:firstLine="709"/>
        <w:jc w:val="both"/>
        <w:rPr>
          <w:sz w:val="22"/>
          <w:szCs w:val="22"/>
        </w:rPr>
      </w:pPr>
      <w:r w:rsidRPr="00773F7E">
        <w:rPr>
          <w:sz w:val="22"/>
          <w:szCs w:val="22"/>
        </w:rPr>
        <w:t xml:space="preserve"> -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773F7E" w:rsidRPr="00773F7E" w:rsidRDefault="00773F7E" w:rsidP="00773F7E">
      <w:pPr>
        <w:ind w:firstLine="709"/>
        <w:jc w:val="both"/>
        <w:rPr>
          <w:sz w:val="22"/>
          <w:szCs w:val="22"/>
        </w:rPr>
      </w:pPr>
      <w:r w:rsidRPr="00773F7E">
        <w:rPr>
          <w:sz w:val="22"/>
          <w:szCs w:val="22"/>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773F7E" w:rsidRPr="00773F7E" w:rsidRDefault="00773F7E" w:rsidP="00773F7E">
      <w:pPr>
        <w:ind w:firstLine="709"/>
        <w:jc w:val="both"/>
        <w:rPr>
          <w:sz w:val="22"/>
          <w:szCs w:val="22"/>
        </w:rPr>
      </w:pPr>
      <w:r w:rsidRPr="00773F7E">
        <w:rPr>
          <w:sz w:val="22"/>
          <w:szCs w:val="22"/>
        </w:rPr>
        <w:t xml:space="preserve">- соблюдение сроков предоставления муниципальной услуги; </w:t>
      </w:r>
    </w:p>
    <w:p w:rsidR="00773F7E" w:rsidRPr="00773F7E" w:rsidRDefault="00773F7E" w:rsidP="00773F7E">
      <w:pPr>
        <w:ind w:firstLine="709"/>
        <w:jc w:val="both"/>
        <w:rPr>
          <w:sz w:val="22"/>
          <w:szCs w:val="22"/>
        </w:rPr>
      </w:pPr>
      <w:r w:rsidRPr="00773F7E">
        <w:rPr>
          <w:sz w:val="22"/>
          <w:szCs w:val="22"/>
        </w:rPr>
        <w:t xml:space="preserve">- соблюдение положений настоящего Административного регламента; </w:t>
      </w:r>
    </w:p>
    <w:p w:rsidR="00773F7E" w:rsidRPr="00773F7E" w:rsidRDefault="00773F7E" w:rsidP="00773F7E">
      <w:pPr>
        <w:ind w:firstLine="709"/>
        <w:jc w:val="both"/>
        <w:rPr>
          <w:sz w:val="22"/>
          <w:szCs w:val="22"/>
        </w:rPr>
      </w:pPr>
      <w:r w:rsidRPr="00773F7E">
        <w:rPr>
          <w:sz w:val="22"/>
          <w:szCs w:val="22"/>
        </w:rPr>
        <w:t xml:space="preserve">- правильность и обоснованность принятого решения об отказе в предоставлении муниципальной услуги. </w:t>
      </w:r>
    </w:p>
    <w:p w:rsidR="00773F7E" w:rsidRPr="00773F7E" w:rsidRDefault="00773F7E" w:rsidP="00773F7E">
      <w:pPr>
        <w:ind w:firstLine="709"/>
        <w:jc w:val="both"/>
        <w:rPr>
          <w:sz w:val="22"/>
          <w:szCs w:val="22"/>
        </w:rPr>
      </w:pPr>
      <w:r w:rsidRPr="00773F7E">
        <w:rPr>
          <w:sz w:val="22"/>
          <w:szCs w:val="22"/>
        </w:rPr>
        <w:t xml:space="preserve">Основанием для проведения внеплановых проверок являются: </w:t>
      </w:r>
    </w:p>
    <w:p w:rsidR="00773F7E" w:rsidRPr="00773F7E" w:rsidRDefault="00773F7E" w:rsidP="00773F7E">
      <w:pPr>
        <w:ind w:firstLine="709"/>
        <w:jc w:val="both"/>
        <w:rPr>
          <w:sz w:val="22"/>
          <w:szCs w:val="22"/>
        </w:rPr>
      </w:pPr>
      <w:r w:rsidRPr="00773F7E">
        <w:rPr>
          <w:sz w:val="22"/>
          <w:szCs w:val="22"/>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p>
    <w:p w:rsidR="00773F7E" w:rsidRPr="00773F7E" w:rsidRDefault="00773F7E" w:rsidP="00773F7E">
      <w:pPr>
        <w:ind w:firstLine="709"/>
        <w:jc w:val="both"/>
        <w:rPr>
          <w:sz w:val="22"/>
          <w:szCs w:val="22"/>
        </w:rPr>
      </w:pPr>
      <w:r w:rsidRPr="00773F7E">
        <w:rPr>
          <w:sz w:val="22"/>
          <w:szCs w:val="22"/>
        </w:rPr>
        <w:t xml:space="preserve">- обращения граждан и юридических лиц на нарушения законодательства, в том числе на качество предоставления услуги.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73F7E" w:rsidRPr="00773F7E" w:rsidRDefault="00773F7E" w:rsidP="00773F7E">
      <w:pPr>
        <w:ind w:firstLine="709"/>
        <w:jc w:val="both"/>
        <w:rPr>
          <w:sz w:val="22"/>
          <w:szCs w:val="22"/>
        </w:rPr>
      </w:pPr>
    </w:p>
    <w:p w:rsidR="00773F7E" w:rsidRPr="00773F7E" w:rsidRDefault="00773F7E" w:rsidP="00773F7E">
      <w:pPr>
        <w:ind w:firstLine="709"/>
        <w:jc w:val="both"/>
        <w:rPr>
          <w:sz w:val="22"/>
          <w:szCs w:val="22"/>
        </w:rPr>
      </w:pPr>
      <w:r w:rsidRPr="00773F7E">
        <w:rPr>
          <w:sz w:val="22"/>
          <w:szCs w:val="22"/>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773F7E" w:rsidRPr="00773F7E" w:rsidRDefault="00773F7E" w:rsidP="00773F7E">
      <w:pPr>
        <w:ind w:firstLine="709"/>
        <w:jc w:val="both"/>
        <w:rPr>
          <w:sz w:val="22"/>
          <w:szCs w:val="22"/>
        </w:rPr>
      </w:pPr>
      <w:r w:rsidRPr="00773F7E">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73F7E" w:rsidRPr="00773F7E" w:rsidRDefault="00773F7E" w:rsidP="00773F7E">
      <w:pPr>
        <w:ind w:firstLine="709"/>
        <w:jc w:val="both"/>
        <w:rPr>
          <w:sz w:val="22"/>
          <w:szCs w:val="22"/>
        </w:rPr>
      </w:pPr>
      <w:r w:rsidRPr="00773F7E">
        <w:rPr>
          <w:sz w:val="22"/>
          <w:szCs w:val="22"/>
        </w:rPr>
        <w:t xml:space="preserve">Граждане, их объединения и организации также имеют право: </w:t>
      </w:r>
    </w:p>
    <w:p w:rsidR="00773F7E" w:rsidRPr="00773F7E" w:rsidRDefault="00773F7E" w:rsidP="00773F7E">
      <w:pPr>
        <w:ind w:firstLine="709"/>
        <w:jc w:val="both"/>
        <w:rPr>
          <w:sz w:val="22"/>
          <w:szCs w:val="22"/>
        </w:rPr>
      </w:pPr>
      <w:r w:rsidRPr="00773F7E">
        <w:rPr>
          <w:sz w:val="22"/>
          <w:szCs w:val="22"/>
        </w:rPr>
        <w:t xml:space="preserve">- направлять замечания и предложения по улучшению доступности и качества предоставления муниципальной услуги; </w:t>
      </w:r>
    </w:p>
    <w:p w:rsidR="00773F7E" w:rsidRPr="00773F7E" w:rsidRDefault="00773F7E" w:rsidP="00773F7E">
      <w:pPr>
        <w:ind w:firstLine="709"/>
        <w:jc w:val="both"/>
        <w:rPr>
          <w:sz w:val="22"/>
          <w:szCs w:val="22"/>
        </w:rPr>
      </w:pPr>
      <w:r w:rsidRPr="00773F7E">
        <w:rPr>
          <w:sz w:val="22"/>
          <w:szCs w:val="22"/>
        </w:rPr>
        <w:t xml:space="preserve">- вносить предложения о мерах по устранению нарушений настоящего Административного регламента. </w:t>
      </w:r>
    </w:p>
    <w:p w:rsidR="00773F7E" w:rsidRPr="00773F7E" w:rsidRDefault="00773F7E" w:rsidP="00773F7E">
      <w:pPr>
        <w:ind w:firstLine="709"/>
        <w:jc w:val="both"/>
        <w:rPr>
          <w:sz w:val="22"/>
          <w:szCs w:val="22"/>
        </w:rPr>
      </w:pPr>
      <w:r w:rsidRPr="00773F7E">
        <w:rPr>
          <w:sz w:val="22"/>
          <w:szCs w:val="22"/>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73F7E" w:rsidRPr="00773F7E" w:rsidRDefault="00773F7E" w:rsidP="00773F7E">
      <w:pPr>
        <w:ind w:firstLine="709"/>
        <w:jc w:val="both"/>
        <w:rPr>
          <w:sz w:val="22"/>
          <w:szCs w:val="22"/>
        </w:rPr>
      </w:pPr>
      <w:r w:rsidRPr="00773F7E">
        <w:rPr>
          <w:sz w:val="22"/>
          <w:szCs w:val="22"/>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73F7E" w:rsidRPr="00773F7E" w:rsidRDefault="00773F7E" w:rsidP="00773F7E">
      <w:pPr>
        <w:ind w:firstLine="709"/>
        <w:jc w:val="both"/>
        <w:rPr>
          <w:sz w:val="22"/>
          <w:szCs w:val="22"/>
        </w:rPr>
      </w:pPr>
    </w:p>
    <w:p w:rsidR="00773F7E" w:rsidRPr="00773F7E" w:rsidRDefault="00773F7E" w:rsidP="00773F7E">
      <w:pPr>
        <w:ind w:firstLine="709"/>
        <w:jc w:val="center"/>
        <w:rPr>
          <w:b/>
          <w:bCs/>
          <w:sz w:val="22"/>
          <w:szCs w:val="22"/>
        </w:rPr>
      </w:pPr>
      <w:r w:rsidRPr="00773F7E">
        <w:rPr>
          <w:b/>
          <w:bCs/>
          <w:sz w:val="22"/>
          <w:szCs w:val="22"/>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773F7E" w:rsidRPr="00773F7E" w:rsidRDefault="00773F7E" w:rsidP="00773F7E">
      <w:pPr>
        <w:ind w:firstLine="709"/>
        <w:jc w:val="center"/>
        <w:rPr>
          <w:b/>
          <w:bCs/>
          <w:sz w:val="22"/>
          <w:szCs w:val="22"/>
        </w:rPr>
      </w:pPr>
    </w:p>
    <w:p w:rsidR="00773F7E" w:rsidRPr="00773F7E" w:rsidRDefault="00773F7E" w:rsidP="00773F7E">
      <w:pPr>
        <w:ind w:firstLine="709"/>
        <w:jc w:val="both"/>
        <w:rPr>
          <w:sz w:val="22"/>
          <w:szCs w:val="22"/>
        </w:rPr>
      </w:pPr>
      <w:r w:rsidRPr="00773F7E">
        <w:rPr>
          <w:sz w:val="22"/>
          <w:szCs w:val="22"/>
        </w:rPr>
        <w:lastRenderedPageBreak/>
        <w:t>5.1. Заявители имеют право на досудебное (внесудебное) обжалование решений и действий (бездействия) Уполномоченного органа, должностных лиц Уполномоченного органа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773F7E" w:rsidRPr="00773F7E" w:rsidRDefault="00773F7E" w:rsidP="00773F7E">
      <w:pPr>
        <w:ind w:firstLine="709"/>
        <w:jc w:val="both"/>
        <w:rPr>
          <w:sz w:val="22"/>
          <w:szCs w:val="22"/>
        </w:rPr>
      </w:pPr>
      <w:r w:rsidRPr="00773F7E">
        <w:rPr>
          <w:sz w:val="22"/>
          <w:szCs w:val="22"/>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773F7E" w:rsidRPr="00773F7E" w:rsidRDefault="00773F7E" w:rsidP="00773F7E">
      <w:pPr>
        <w:ind w:firstLine="709"/>
        <w:jc w:val="both"/>
        <w:rPr>
          <w:sz w:val="22"/>
          <w:szCs w:val="22"/>
        </w:rPr>
      </w:pPr>
      <w:r w:rsidRPr="00773F7E">
        <w:rPr>
          <w:sz w:val="22"/>
          <w:szCs w:val="22"/>
        </w:rPr>
        <w:t>5.2. Заявитель может обратиться с жалобой, в том числе в следующих случаях:</w:t>
      </w:r>
    </w:p>
    <w:p w:rsidR="00773F7E" w:rsidRPr="00773F7E" w:rsidRDefault="00773F7E" w:rsidP="00773F7E">
      <w:pPr>
        <w:ind w:firstLine="709"/>
        <w:jc w:val="both"/>
        <w:rPr>
          <w:sz w:val="22"/>
          <w:szCs w:val="22"/>
        </w:rPr>
      </w:pPr>
      <w:r w:rsidRPr="00773F7E">
        <w:rPr>
          <w:sz w:val="22"/>
          <w:szCs w:val="22"/>
        </w:rPr>
        <w:t>1) нарушение срока регистрации запроса заявителя о предоставлении муниципальной услуги;</w:t>
      </w:r>
    </w:p>
    <w:p w:rsidR="00773F7E" w:rsidRPr="00773F7E" w:rsidRDefault="00773F7E" w:rsidP="00773F7E">
      <w:pPr>
        <w:ind w:firstLine="709"/>
        <w:jc w:val="both"/>
        <w:rPr>
          <w:sz w:val="22"/>
          <w:szCs w:val="22"/>
        </w:rPr>
      </w:pPr>
      <w:r w:rsidRPr="00773F7E">
        <w:rPr>
          <w:sz w:val="22"/>
          <w:szCs w:val="22"/>
        </w:rPr>
        <w:t>2) нарушение срока предоставления муниципальной услуги;</w:t>
      </w:r>
    </w:p>
    <w:p w:rsidR="00773F7E" w:rsidRPr="00773F7E" w:rsidRDefault="00773F7E" w:rsidP="00773F7E">
      <w:pPr>
        <w:ind w:firstLine="709"/>
        <w:jc w:val="both"/>
        <w:rPr>
          <w:sz w:val="22"/>
          <w:szCs w:val="22"/>
        </w:rPr>
      </w:pPr>
      <w:r w:rsidRPr="00773F7E">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73F7E" w:rsidRPr="00773F7E" w:rsidRDefault="00773F7E" w:rsidP="00773F7E">
      <w:pPr>
        <w:ind w:firstLine="709"/>
        <w:jc w:val="both"/>
        <w:rPr>
          <w:sz w:val="22"/>
          <w:szCs w:val="22"/>
        </w:rPr>
      </w:pPr>
      <w:r w:rsidRPr="00773F7E">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773F7E" w:rsidRPr="00773F7E" w:rsidRDefault="00773F7E" w:rsidP="00773F7E">
      <w:pPr>
        <w:ind w:firstLine="709"/>
        <w:jc w:val="both"/>
        <w:rPr>
          <w:sz w:val="22"/>
          <w:szCs w:val="22"/>
        </w:rPr>
      </w:pPr>
      <w:r w:rsidRPr="00773F7E">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773F7E" w:rsidRPr="00773F7E" w:rsidRDefault="00773F7E" w:rsidP="00773F7E">
      <w:pPr>
        <w:ind w:firstLine="709"/>
        <w:jc w:val="both"/>
        <w:rPr>
          <w:sz w:val="22"/>
          <w:szCs w:val="22"/>
        </w:rPr>
      </w:pPr>
      <w:r w:rsidRPr="00773F7E">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73F7E" w:rsidRPr="00773F7E" w:rsidRDefault="00773F7E" w:rsidP="00773F7E">
      <w:pPr>
        <w:ind w:firstLine="709"/>
        <w:jc w:val="both"/>
        <w:rPr>
          <w:sz w:val="22"/>
          <w:szCs w:val="22"/>
        </w:rPr>
      </w:pPr>
      <w:r w:rsidRPr="00773F7E">
        <w:rPr>
          <w:sz w:val="22"/>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3F7E" w:rsidRPr="00773F7E" w:rsidRDefault="00773F7E" w:rsidP="00773F7E">
      <w:pPr>
        <w:ind w:firstLine="709"/>
        <w:jc w:val="both"/>
        <w:rPr>
          <w:sz w:val="22"/>
          <w:szCs w:val="22"/>
        </w:rPr>
      </w:pPr>
      <w:r w:rsidRPr="00773F7E">
        <w:rPr>
          <w:sz w:val="22"/>
          <w:szCs w:val="22"/>
        </w:rPr>
        <w:t>8) нарушение срока или порядка выдачи документов по результатам предоставления муниципальной услуги;</w:t>
      </w:r>
    </w:p>
    <w:p w:rsidR="00773F7E" w:rsidRPr="00773F7E" w:rsidRDefault="00773F7E" w:rsidP="00773F7E">
      <w:pPr>
        <w:ind w:firstLine="709"/>
        <w:jc w:val="both"/>
        <w:rPr>
          <w:sz w:val="22"/>
          <w:szCs w:val="22"/>
        </w:rPr>
      </w:pPr>
      <w:r w:rsidRPr="00773F7E">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773F7E" w:rsidRPr="00773F7E" w:rsidRDefault="00773F7E" w:rsidP="00773F7E">
      <w:pPr>
        <w:ind w:firstLine="709"/>
        <w:jc w:val="both"/>
        <w:rPr>
          <w:sz w:val="22"/>
          <w:szCs w:val="22"/>
        </w:rPr>
      </w:pPr>
      <w:r w:rsidRPr="00773F7E">
        <w:rPr>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27.07.2010 № 210-ФЗ «Об организации предоставления государственных и муниципальных услуг».</w:t>
      </w:r>
    </w:p>
    <w:p w:rsidR="00773F7E" w:rsidRPr="00773F7E" w:rsidRDefault="00773F7E" w:rsidP="00773F7E">
      <w:pPr>
        <w:ind w:firstLine="709"/>
        <w:jc w:val="both"/>
        <w:rPr>
          <w:sz w:val="22"/>
          <w:szCs w:val="22"/>
        </w:rPr>
      </w:pPr>
      <w:r w:rsidRPr="00773F7E">
        <w:rPr>
          <w:sz w:val="22"/>
          <w:szCs w:val="22"/>
        </w:rPr>
        <w:t>5.3. Общие требования к порядку подачи и рассмотрения жалобы.</w:t>
      </w:r>
    </w:p>
    <w:p w:rsidR="00773F7E" w:rsidRPr="00773F7E" w:rsidRDefault="00773F7E" w:rsidP="00773F7E">
      <w:pPr>
        <w:ind w:firstLine="709"/>
        <w:jc w:val="both"/>
        <w:rPr>
          <w:sz w:val="22"/>
          <w:szCs w:val="22"/>
        </w:rPr>
      </w:pPr>
      <w:r w:rsidRPr="00773F7E">
        <w:rPr>
          <w:sz w:val="22"/>
          <w:szCs w:val="22"/>
        </w:rPr>
        <w:t>5.3.1. Жалоба подается заявителем в письменной форме на бумажном носителе, в электронной форме в Уполномоченный орган, МФЦ либо в соответствующий орган государственной власти публично-правового образования, являющийся учредителем МФЦ (далее – учредитель МФЦ).</w:t>
      </w:r>
    </w:p>
    <w:p w:rsidR="00773F7E" w:rsidRPr="00773F7E" w:rsidRDefault="00773F7E" w:rsidP="00773F7E">
      <w:pPr>
        <w:ind w:firstLine="709"/>
        <w:jc w:val="both"/>
        <w:rPr>
          <w:sz w:val="22"/>
          <w:szCs w:val="22"/>
        </w:rPr>
      </w:pPr>
      <w:r w:rsidRPr="00773F7E">
        <w:rPr>
          <w:sz w:val="22"/>
          <w:szCs w:val="22"/>
        </w:rPr>
        <w:lastRenderedPageBreak/>
        <w:t>Жалоба на действия (бездействие) и решения должностного лица Уполномоченного органа, муниципального служащего Уполномоченного органа подается руководителю Уполномоченного органа.</w:t>
      </w:r>
    </w:p>
    <w:p w:rsidR="00773F7E" w:rsidRPr="00773F7E" w:rsidRDefault="00773F7E" w:rsidP="00773F7E">
      <w:pPr>
        <w:ind w:firstLine="709"/>
        <w:jc w:val="both"/>
        <w:rPr>
          <w:sz w:val="22"/>
          <w:szCs w:val="22"/>
        </w:rPr>
      </w:pPr>
      <w:r w:rsidRPr="00773F7E">
        <w:rPr>
          <w:sz w:val="22"/>
          <w:szCs w:val="22"/>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773F7E" w:rsidRPr="00773F7E" w:rsidRDefault="00773F7E" w:rsidP="00773F7E">
      <w:pPr>
        <w:ind w:firstLine="709"/>
        <w:jc w:val="both"/>
        <w:rPr>
          <w:sz w:val="22"/>
          <w:szCs w:val="22"/>
        </w:rPr>
      </w:pPr>
      <w:r w:rsidRPr="00773F7E">
        <w:rPr>
          <w:sz w:val="22"/>
          <w:szCs w:val="22"/>
        </w:rPr>
        <w:t>5.3.2. Жалоба может быть направлена по почте, через МФЦ, официальный сайт Уполномоченного органа,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773F7E" w:rsidRPr="00773F7E" w:rsidRDefault="00773F7E" w:rsidP="00773F7E">
      <w:pPr>
        <w:ind w:firstLine="709"/>
        <w:jc w:val="both"/>
        <w:rPr>
          <w:sz w:val="22"/>
          <w:szCs w:val="22"/>
        </w:rPr>
      </w:pPr>
      <w:r w:rsidRPr="00773F7E">
        <w:rPr>
          <w:sz w:val="22"/>
          <w:szCs w:val="22"/>
        </w:rPr>
        <w:t>5.3.3. В электронном виде жалоба может быть подана заявителем посредством:</w:t>
      </w:r>
    </w:p>
    <w:p w:rsidR="00773F7E" w:rsidRPr="00773F7E" w:rsidRDefault="00773F7E" w:rsidP="00773F7E">
      <w:pPr>
        <w:ind w:firstLine="709"/>
        <w:jc w:val="both"/>
        <w:rPr>
          <w:sz w:val="22"/>
          <w:szCs w:val="22"/>
        </w:rPr>
      </w:pPr>
      <w:r w:rsidRPr="00773F7E">
        <w:rPr>
          <w:sz w:val="22"/>
          <w:szCs w:val="22"/>
        </w:rPr>
        <w:t>а) официального сайта Уполномоченного органа в информационно-телекоммуникационной сети «Интернет»;</w:t>
      </w:r>
    </w:p>
    <w:p w:rsidR="00773F7E" w:rsidRPr="00773F7E" w:rsidRDefault="00773F7E" w:rsidP="00773F7E">
      <w:pPr>
        <w:ind w:firstLine="709"/>
        <w:jc w:val="both"/>
        <w:rPr>
          <w:sz w:val="22"/>
          <w:szCs w:val="22"/>
        </w:rPr>
      </w:pPr>
      <w:r w:rsidRPr="00773F7E">
        <w:rPr>
          <w:sz w:val="22"/>
          <w:szCs w:val="22"/>
        </w:rPr>
        <w:t>б) Единого портала государственных и муниципальных услуг (функций); в) портала досудебного обжалования (do.gosuslugi.ru).</w:t>
      </w:r>
    </w:p>
    <w:p w:rsidR="00773F7E" w:rsidRPr="00773F7E" w:rsidRDefault="00773F7E" w:rsidP="00773F7E">
      <w:pPr>
        <w:ind w:firstLine="709"/>
        <w:jc w:val="both"/>
        <w:rPr>
          <w:sz w:val="22"/>
          <w:szCs w:val="22"/>
        </w:rPr>
      </w:pPr>
      <w:r w:rsidRPr="00773F7E">
        <w:rPr>
          <w:sz w:val="22"/>
          <w:szCs w:val="22"/>
        </w:rPr>
        <w:t>5.4. 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73F7E" w:rsidRPr="00773F7E" w:rsidRDefault="00773F7E" w:rsidP="00773F7E">
      <w:pPr>
        <w:ind w:firstLine="709"/>
        <w:jc w:val="both"/>
        <w:rPr>
          <w:sz w:val="22"/>
          <w:szCs w:val="22"/>
        </w:rPr>
      </w:pPr>
      <w:r w:rsidRPr="00773F7E">
        <w:rPr>
          <w:sz w:val="22"/>
          <w:szCs w:val="22"/>
        </w:rPr>
        <w:t>Время приема жалоб совпадает со временем предоставления муниципальной услуги.</w:t>
      </w:r>
    </w:p>
    <w:p w:rsidR="00773F7E" w:rsidRPr="00773F7E" w:rsidRDefault="00773F7E" w:rsidP="00773F7E">
      <w:pPr>
        <w:ind w:firstLine="709"/>
        <w:jc w:val="both"/>
        <w:rPr>
          <w:sz w:val="22"/>
          <w:szCs w:val="22"/>
        </w:rPr>
      </w:pPr>
      <w:r w:rsidRPr="00773F7E">
        <w:rPr>
          <w:sz w:val="22"/>
          <w:szCs w:val="22"/>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73F7E" w:rsidRPr="00773F7E" w:rsidRDefault="00773F7E" w:rsidP="00773F7E">
      <w:pPr>
        <w:ind w:firstLine="709"/>
        <w:jc w:val="both"/>
        <w:rPr>
          <w:sz w:val="22"/>
          <w:szCs w:val="22"/>
        </w:rPr>
      </w:pPr>
      <w:r w:rsidRPr="00773F7E">
        <w:rPr>
          <w:sz w:val="22"/>
          <w:szCs w:val="22"/>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73F7E" w:rsidRPr="00773F7E" w:rsidRDefault="00773F7E" w:rsidP="00773F7E">
      <w:pPr>
        <w:ind w:firstLine="709"/>
        <w:jc w:val="both"/>
        <w:rPr>
          <w:sz w:val="22"/>
          <w:szCs w:val="22"/>
        </w:rPr>
      </w:pPr>
      <w:r w:rsidRPr="00773F7E">
        <w:rPr>
          <w:sz w:val="22"/>
          <w:szCs w:val="22"/>
        </w:rPr>
        <w:t>доверенность, оформленная в соответствии с действующим законодательством Российской Федерации;</w:t>
      </w:r>
    </w:p>
    <w:p w:rsidR="00773F7E" w:rsidRPr="00773F7E" w:rsidRDefault="00773F7E" w:rsidP="00773F7E">
      <w:pPr>
        <w:ind w:firstLine="709"/>
        <w:jc w:val="both"/>
        <w:rPr>
          <w:sz w:val="22"/>
          <w:szCs w:val="22"/>
        </w:rPr>
      </w:pPr>
      <w:r w:rsidRPr="00773F7E">
        <w:rPr>
          <w:sz w:val="22"/>
          <w:szCs w:val="22"/>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3F7E" w:rsidRPr="00773F7E" w:rsidRDefault="00773F7E" w:rsidP="00773F7E">
      <w:pPr>
        <w:ind w:firstLine="709"/>
        <w:jc w:val="both"/>
        <w:rPr>
          <w:sz w:val="22"/>
          <w:szCs w:val="22"/>
        </w:rPr>
      </w:pPr>
      <w:r w:rsidRPr="00773F7E">
        <w:rPr>
          <w:sz w:val="22"/>
          <w:szCs w:val="22"/>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73F7E" w:rsidRPr="00773F7E" w:rsidRDefault="00773F7E" w:rsidP="00773F7E">
      <w:pPr>
        <w:ind w:firstLine="709"/>
        <w:jc w:val="both"/>
        <w:rPr>
          <w:sz w:val="22"/>
          <w:szCs w:val="22"/>
        </w:rPr>
      </w:pPr>
      <w:r w:rsidRPr="00773F7E">
        <w:rPr>
          <w:sz w:val="22"/>
          <w:szCs w:val="22"/>
        </w:rP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773F7E" w:rsidRPr="00773F7E" w:rsidRDefault="00773F7E" w:rsidP="00773F7E">
      <w:pPr>
        <w:ind w:firstLine="709"/>
        <w:jc w:val="both"/>
        <w:rPr>
          <w:sz w:val="22"/>
          <w:szCs w:val="22"/>
        </w:rPr>
      </w:pPr>
      <w:r w:rsidRPr="00773F7E">
        <w:rPr>
          <w:sz w:val="22"/>
          <w:szCs w:val="22"/>
        </w:rPr>
        <w:t>5.9. Срок рассмотрения жалобы исчисляется со дня регистрации жалобы в органе местного самоуправления.</w:t>
      </w:r>
    </w:p>
    <w:p w:rsidR="00773F7E" w:rsidRPr="00773F7E" w:rsidRDefault="00773F7E" w:rsidP="00773F7E">
      <w:pPr>
        <w:ind w:firstLine="709"/>
        <w:jc w:val="both"/>
        <w:rPr>
          <w:sz w:val="22"/>
          <w:szCs w:val="22"/>
        </w:rPr>
      </w:pPr>
      <w:r w:rsidRPr="00773F7E">
        <w:rPr>
          <w:sz w:val="22"/>
          <w:szCs w:val="22"/>
        </w:rPr>
        <w:t>5.10. Жалоба должна содержать:</w:t>
      </w:r>
    </w:p>
    <w:p w:rsidR="00773F7E" w:rsidRPr="00773F7E" w:rsidRDefault="00773F7E" w:rsidP="00773F7E">
      <w:pPr>
        <w:ind w:firstLine="709"/>
        <w:jc w:val="both"/>
        <w:rPr>
          <w:sz w:val="22"/>
          <w:szCs w:val="22"/>
        </w:rPr>
      </w:pPr>
      <w:r w:rsidRPr="00773F7E">
        <w:rPr>
          <w:sz w:val="22"/>
          <w:szCs w:val="22"/>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773F7E" w:rsidRPr="00773F7E" w:rsidRDefault="00773F7E" w:rsidP="00773F7E">
      <w:pPr>
        <w:ind w:firstLine="709"/>
        <w:jc w:val="both"/>
        <w:rPr>
          <w:sz w:val="22"/>
          <w:szCs w:val="22"/>
        </w:rPr>
      </w:pPr>
      <w:r w:rsidRPr="00773F7E">
        <w:rPr>
          <w:sz w:val="22"/>
          <w:szCs w:val="22"/>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w:t>
      </w:r>
      <w:r w:rsidRPr="00773F7E">
        <w:rPr>
          <w:sz w:val="22"/>
          <w:szCs w:val="22"/>
        </w:rPr>
        <w:lastRenderedPageBreak/>
        <w:t>(номера) контактного телефона, адрес (адреса) электронной почты (при наличии) и почтовый адрес, по которым должен быть направлен ответ заявителю;</w:t>
      </w:r>
    </w:p>
    <w:p w:rsidR="00773F7E" w:rsidRPr="00773F7E" w:rsidRDefault="00773F7E" w:rsidP="00773F7E">
      <w:pPr>
        <w:ind w:firstLine="709"/>
        <w:jc w:val="both"/>
        <w:rPr>
          <w:sz w:val="22"/>
          <w:szCs w:val="22"/>
        </w:rPr>
      </w:pPr>
      <w:r w:rsidRPr="00773F7E">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773F7E" w:rsidRPr="00773F7E" w:rsidRDefault="00773F7E" w:rsidP="00773F7E">
      <w:pPr>
        <w:ind w:firstLine="709"/>
        <w:jc w:val="both"/>
        <w:rPr>
          <w:sz w:val="22"/>
          <w:szCs w:val="22"/>
        </w:rPr>
      </w:pPr>
      <w:r w:rsidRPr="00773F7E">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73F7E" w:rsidRPr="00773F7E" w:rsidRDefault="00773F7E" w:rsidP="00773F7E">
      <w:pPr>
        <w:ind w:firstLine="709"/>
        <w:jc w:val="both"/>
        <w:rPr>
          <w:sz w:val="22"/>
          <w:szCs w:val="22"/>
        </w:rPr>
      </w:pPr>
      <w:r w:rsidRPr="00773F7E">
        <w:rPr>
          <w:sz w:val="22"/>
          <w:szCs w:val="22"/>
        </w:rPr>
        <w:t>5.11. Уполномоченный орган обеспечивает: оснащение мест приема жалоб;</w:t>
      </w:r>
    </w:p>
    <w:p w:rsidR="00773F7E" w:rsidRPr="00773F7E" w:rsidRDefault="00773F7E" w:rsidP="00773F7E">
      <w:pPr>
        <w:ind w:firstLine="709"/>
        <w:jc w:val="both"/>
        <w:rPr>
          <w:sz w:val="22"/>
          <w:szCs w:val="22"/>
        </w:rPr>
      </w:pPr>
      <w:r w:rsidRPr="00773F7E">
        <w:rPr>
          <w:sz w:val="22"/>
          <w:szCs w:val="22"/>
        </w:rPr>
        <w:t xml:space="preserve">информирование заявителей о порядке обжалования решений и действий (бездействия) Уполномоченного органа, их должностных лиц либо муниципальных служащих посредством размещения информации на стендах </w:t>
      </w:r>
      <w:bookmarkStart w:id="3" w:name="_Hlk184284784"/>
      <w:r w:rsidRPr="00773F7E">
        <w:rPr>
          <w:sz w:val="22"/>
          <w:szCs w:val="22"/>
        </w:rPr>
        <w:t>Уполномоченного органа</w:t>
      </w:r>
      <w:bookmarkEnd w:id="3"/>
      <w:r w:rsidRPr="00773F7E">
        <w:rPr>
          <w:sz w:val="22"/>
          <w:szCs w:val="22"/>
        </w:rPr>
        <w:t>, на официальном сайте Уполномоченного органа, на Едином портале государственных и муниципальных услуг (функций);</w:t>
      </w:r>
    </w:p>
    <w:p w:rsidR="00773F7E" w:rsidRPr="00773F7E" w:rsidRDefault="00773F7E" w:rsidP="00773F7E">
      <w:pPr>
        <w:ind w:firstLine="709"/>
        <w:jc w:val="both"/>
        <w:rPr>
          <w:sz w:val="22"/>
          <w:szCs w:val="22"/>
        </w:rPr>
      </w:pPr>
      <w:r w:rsidRPr="00773F7E">
        <w:rPr>
          <w:sz w:val="22"/>
          <w:szCs w:val="22"/>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773F7E" w:rsidRPr="00773F7E" w:rsidRDefault="00773F7E" w:rsidP="00773F7E">
      <w:pPr>
        <w:ind w:firstLine="709"/>
        <w:jc w:val="both"/>
        <w:rPr>
          <w:sz w:val="22"/>
          <w:szCs w:val="22"/>
        </w:rPr>
      </w:pPr>
      <w:r w:rsidRPr="00773F7E">
        <w:rPr>
          <w:sz w:val="22"/>
          <w:szCs w:val="22"/>
        </w:rPr>
        <w:t>заключение соглашений о взаимодействии в части осуществления МФЦ приема жалоб и выдачи заявителям результатов рассмотрения жалоб.</w:t>
      </w:r>
    </w:p>
    <w:p w:rsidR="00773F7E" w:rsidRPr="00773F7E" w:rsidRDefault="00773F7E" w:rsidP="00773F7E">
      <w:pPr>
        <w:ind w:firstLine="709"/>
        <w:jc w:val="both"/>
        <w:rPr>
          <w:sz w:val="22"/>
          <w:szCs w:val="22"/>
        </w:rPr>
      </w:pPr>
      <w:r w:rsidRPr="00773F7E">
        <w:rPr>
          <w:sz w:val="22"/>
          <w:szCs w:val="22"/>
        </w:rPr>
        <w:t>5.12. Уполномоченный орган 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773F7E" w:rsidRPr="00773F7E" w:rsidRDefault="00773F7E" w:rsidP="00773F7E">
      <w:pPr>
        <w:ind w:firstLine="709"/>
        <w:jc w:val="both"/>
        <w:rPr>
          <w:sz w:val="22"/>
          <w:szCs w:val="22"/>
        </w:rPr>
      </w:pPr>
      <w:r w:rsidRPr="00773F7E">
        <w:rPr>
          <w:sz w:val="22"/>
          <w:szCs w:val="22"/>
        </w:rPr>
        <w:t>5.13. Жалоба, поступившая в Уполномоченный орган, МФЦ, учредителю МФЦ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73F7E" w:rsidRPr="00773F7E" w:rsidRDefault="00773F7E" w:rsidP="00773F7E">
      <w:pPr>
        <w:ind w:firstLine="709"/>
        <w:jc w:val="both"/>
        <w:rPr>
          <w:sz w:val="22"/>
          <w:szCs w:val="22"/>
        </w:rPr>
      </w:pPr>
      <w:r w:rsidRPr="00773F7E">
        <w:rPr>
          <w:sz w:val="22"/>
          <w:szCs w:val="22"/>
        </w:rPr>
        <w:t>5.14. По результатам рассмотрения жалобы руководитель Уполномоченного органа принимает одно из следующих решений:</w:t>
      </w:r>
    </w:p>
    <w:p w:rsidR="00773F7E" w:rsidRPr="00773F7E" w:rsidRDefault="00773F7E" w:rsidP="00773F7E">
      <w:pPr>
        <w:ind w:firstLine="709"/>
        <w:jc w:val="both"/>
        <w:rPr>
          <w:sz w:val="22"/>
          <w:szCs w:val="22"/>
        </w:rPr>
      </w:pPr>
      <w:r w:rsidRPr="00773F7E">
        <w:rPr>
          <w:sz w:val="22"/>
          <w:szCs w:val="22"/>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773F7E" w:rsidRPr="00773F7E" w:rsidRDefault="00773F7E" w:rsidP="00773F7E">
      <w:pPr>
        <w:ind w:firstLine="709"/>
        <w:jc w:val="both"/>
        <w:rPr>
          <w:sz w:val="22"/>
          <w:szCs w:val="22"/>
        </w:rPr>
      </w:pPr>
      <w:r w:rsidRPr="00773F7E">
        <w:rPr>
          <w:sz w:val="22"/>
          <w:szCs w:val="22"/>
        </w:rPr>
        <w:t>2) отказывает в удовлетворении жалобы.</w:t>
      </w:r>
    </w:p>
    <w:p w:rsidR="00773F7E" w:rsidRPr="00773F7E" w:rsidRDefault="00773F7E" w:rsidP="00773F7E">
      <w:pPr>
        <w:ind w:firstLine="709"/>
        <w:jc w:val="both"/>
        <w:rPr>
          <w:sz w:val="22"/>
          <w:szCs w:val="22"/>
        </w:rPr>
      </w:pPr>
      <w:r w:rsidRPr="00773F7E">
        <w:rPr>
          <w:sz w:val="22"/>
          <w:szCs w:val="22"/>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773F7E" w:rsidRPr="00773F7E" w:rsidRDefault="00773F7E" w:rsidP="00773F7E">
      <w:pPr>
        <w:ind w:firstLine="709"/>
        <w:jc w:val="both"/>
        <w:rPr>
          <w:sz w:val="22"/>
          <w:szCs w:val="22"/>
        </w:rPr>
      </w:pPr>
      <w:r w:rsidRPr="00773F7E">
        <w:rPr>
          <w:sz w:val="22"/>
          <w:szCs w:val="22"/>
        </w:rP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73F7E" w:rsidRPr="00773F7E" w:rsidRDefault="00773F7E" w:rsidP="00773F7E">
      <w:pPr>
        <w:ind w:firstLine="709"/>
        <w:jc w:val="both"/>
        <w:rPr>
          <w:sz w:val="22"/>
          <w:szCs w:val="22"/>
        </w:rPr>
      </w:pPr>
      <w:r w:rsidRPr="00773F7E">
        <w:rPr>
          <w:sz w:val="22"/>
          <w:szCs w:val="22"/>
        </w:rPr>
        <w:t xml:space="preserve">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w:t>
      </w:r>
      <w:r w:rsidRPr="00773F7E">
        <w:rPr>
          <w:sz w:val="22"/>
          <w:szCs w:val="22"/>
        </w:rPr>
        <w:lastRenderedPageBreak/>
        <w:t>разъяснения о причинах принятого решения, а также информация о порядке обжалования принятого решения.</w:t>
      </w:r>
    </w:p>
    <w:p w:rsidR="00773F7E" w:rsidRPr="00773F7E" w:rsidRDefault="00773F7E" w:rsidP="00773F7E">
      <w:pPr>
        <w:ind w:firstLine="709"/>
        <w:jc w:val="both"/>
        <w:rPr>
          <w:sz w:val="22"/>
          <w:szCs w:val="22"/>
        </w:rPr>
      </w:pPr>
      <w:r w:rsidRPr="00773F7E">
        <w:rPr>
          <w:sz w:val="22"/>
          <w:szCs w:val="22"/>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Уполномоченного органа, вид которой установлен законодательством Российской Федерации.</w:t>
      </w:r>
    </w:p>
    <w:p w:rsidR="00773F7E" w:rsidRPr="00773F7E" w:rsidRDefault="00773F7E" w:rsidP="00773F7E">
      <w:pPr>
        <w:ind w:firstLine="709"/>
        <w:jc w:val="both"/>
        <w:rPr>
          <w:sz w:val="22"/>
          <w:szCs w:val="22"/>
        </w:rPr>
      </w:pPr>
      <w:r w:rsidRPr="00773F7E">
        <w:rPr>
          <w:sz w:val="22"/>
          <w:szCs w:val="22"/>
        </w:rPr>
        <w:t>5.17. Исчерпывающий перечень оснований не давать ответ заявителю, не направлять ответ по существу:</w:t>
      </w:r>
    </w:p>
    <w:p w:rsidR="00773F7E" w:rsidRPr="00773F7E" w:rsidRDefault="00773F7E" w:rsidP="00773F7E">
      <w:pPr>
        <w:ind w:firstLine="709"/>
        <w:jc w:val="both"/>
        <w:rPr>
          <w:sz w:val="22"/>
          <w:szCs w:val="22"/>
        </w:rPr>
      </w:pPr>
      <w:r w:rsidRPr="00773F7E">
        <w:rPr>
          <w:sz w:val="22"/>
          <w:szCs w:val="22"/>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73F7E" w:rsidRPr="00773F7E" w:rsidRDefault="00773F7E" w:rsidP="00773F7E">
      <w:pPr>
        <w:ind w:firstLine="709"/>
        <w:jc w:val="both"/>
        <w:rPr>
          <w:sz w:val="22"/>
          <w:szCs w:val="22"/>
        </w:rPr>
      </w:pPr>
      <w:r w:rsidRPr="00773F7E">
        <w:rPr>
          <w:sz w:val="22"/>
          <w:szCs w:val="22"/>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73F7E" w:rsidRPr="00773F7E" w:rsidRDefault="00773F7E" w:rsidP="00773F7E">
      <w:pPr>
        <w:ind w:firstLine="709"/>
        <w:jc w:val="both"/>
        <w:rPr>
          <w:sz w:val="22"/>
          <w:szCs w:val="22"/>
        </w:rPr>
      </w:pPr>
      <w:r w:rsidRPr="00773F7E">
        <w:rPr>
          <w:sz w:val="22"/>
          <w:szCs w:val="22"/>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73F7E" w:rsidRPr="00773F7E" w:rsidRDefault="00773F7E" w:rsidP="00773F7E">
      <w:pPr>
        <w:ind w:firstLine="709"/>
        <w:jc w:val="both"/>
        <w:rPr>
          <w:sz w:val="22"/>
          <w:szCs w:val="22"/>
        </w:rPr>
      </w:pPr>
      <w:r w:rsidRPr="00773F7E">
        <w:rPr>
          <w:sz w:val="22"/>
          <w:szCs w:val="22"/>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Уполномоченный орган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одному и тому же должностному лицу. О данном решении уведомляется заявитель, направивший жалобу;</w:t>
      </w:r>
    </w:p>
    <w:p w:rsidR="00773F7E" w:rsidRPr="00773F7E" w:rsidRDefault="00773F7E" w:rsidP="00773F7E">
      <w:pPr>
        <w:ind w:firstLine="709"/>
        <w:jc w:val="both"/>
        <w:rPr>
          <w:sz w:val="22"/>
          <w:szCs w:val="22"/>
        </w:rPr>
      </w:pPr>
      <w:r w:rsidRPr="00773F7E">
        <w:rPr>
          <w:sz w:val="22"/>
          <w:szCs w:val="22"/>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773F7E" w:rsidRPr="00773F7E" w:rsidRDefault="00773F7E" w:rsidP="00773F7E">
      <w:pPr>
        <w:ind w:firstLine="709"/>
        <w:jc w:val="both"/>
        <w:rPr>
          <w:sz w:val="22"/>
          <w:szCs w:val="22"/>
        </w:rPr>
      </w:pPr>
      <w:r w:rsidRPr="00773F7E">
        <w:rPr>
          <w:sz w:val="22"/>
          <w:szCs w:val="22"/>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773F7E" w:rsidRPr="00773F7E" w:rsidRDefault="00773F7E" w:rsidP="00773F7E">
      <w:pPr>
        <w:ind w:firstLine="709"/>
        <w:jc w:val="both"/>
        <w:rPr>
          <w:sz w:val="22"/>
          <w:szCs w:val="22"/>
        </w:rPr>
      </w:pPr>
      <w:r w:rsidRPr="00773F7E">
        <w:rPr>
          <w:sz w:val="22"/>
          <w:szCs w:val="22"/>
        </w:rPr>
        <w:t>5.18.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73F7E" w:rsidRPr="00773F7E" w:rsidRDefault="00773F7E" w:rsidP="00773F7E">
      <w:pPr>
        <w:ind w:firstLine="709"/>
        <w:jc w:val="both"/>
        <w:rPr>
          <w:sz w:val="22"/>
          <w:szCs w:val="22"/>
        </w:rPr>
      </w:pPr>
      <w:r w:rsidRPr="00773F7E">
        <w:rPr>
          <w:sz w:val="22"/>
          <w:szCs w:val="22"/>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73F7E" w:rsidRPr="00773F7E" w:rsidRDefault="00773F7E" w:rsidP="00773F7E">
      <w:pPr>
        <w:ind w:firstLine="709"/>
        <w:jc w:val="center"/>
        <w:rPr>
          <w:sz w:val="22"/>
          <w:szCs w:val="22"/>
        </w:rPr>
      </w:pPr>
      <w:r w:rsidRPr="00773F7E">
        <w:rPr>
          <w:sz w:val="22"/>
          <w:szCs w:val="22"/>
        </w:rPr>
        <w:t>________________________</w:t>
      </w: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r w:rsidRPr="00773F7E">
        <w:rPr>
          <w:sz w:val="22"/>
          <w:szCs w:val="22"/>
        </w:rPr>
        <w:t xml:space="preserve">Приложение 1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773F7E" w:rsidRPr="00773F7E" w:rsidRDefault="00773F7E" w:rsidP="00773F7E">
      <w:pPr>
        <w:ind w:left="5103"/>
        <w:jc w:val="both"/>
        <w:rPr>
          <w:sz w:val="22"/>
          <w:szCs w:val="22"/>
        </w:rPr>
      </w:pPr>
    </w:p>
    <w:p w:rsidR="00773F7E" w:rsidRPr="00773F7E" w:rsidRDefault="00773F7E" w:rsidP="00773F7E">
      <w:pPr>
        <w:ind w:firstLine="709"/>
        <w:jc w:val="center"/>
        <w:rPr>
          <w:b/>
          <w:bCs/>
          <w:sz w:val="22"/>
          <w:szCs w:val="22"/>
        </w:rPr>
      </w:pPr>
      <w:r w:rsidRPr="00773F7E">
        <w:rPr>
          <w:b/>
          <w:bCs/>
          <w:sz w:val="22"/>
          <w:szCs w:val="22"/>
        </w:rPr>
        <w:t>Информация об органе местного самоуправления, предоставляющем муниципальную услугу</w:t>
      </w:r>
    </w:p>
    <w:p w:rsidR="00773F7E" w:rsidRPr="00773F7E" w:rsidRDefault="00773F7E" w:rsidP="00773F7E">
      <w:pPr>
        <w:ind w:firstLine="70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2"/>
      </w:tblGrid>
      <w:tr w:rsidR="00773F7E" w:rsidRPr="00773F7E" w:rsidTr="00773F7E">
        <w:tc>
          <w:tcPr>
            <w:tcW w:w="4672"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both"/>
              <w:textAlignment w:val="center"/>
              <w:rPr>
                <w:color w:val="000000"/>
                <w:sz w:val="22"/>
                <w:szCs w:val="22"/>
              </w:rPr>
            </w:pPr>
            <w:r w:rsidRPr="00773F7E">
              <w:rPr>
                <w:color w:val="000000"/>
                <w:sz w:val="22"/>
                <w:szCs w:val="22"/>
                <w:lang w:eastAsia="ru-RU"/>
              </w:rPr>
              <w:t>Наименование органа местного самоуправления, предоставляющего муниципальную услугу</w:t>
            </w:r>
          </w:p>
        </w:tc>
        <w:tc>
          <w:tcPr>
            <w:tcW w:w="4672"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both"/>
              <w:textAlignment w:val="center"/>
              <w:rPr>
                <w:color w:val="000000"/>
                <w:sz w:val="22"/>
                <w:szCs w:val="22"/>
              </w:rPr>
            </w:pPr>
            <w:r w:rsidRPr="00773F7E">
              <w:rPr>
                <w:color w:val="000000"/>
                <w:sz w:val="22"/>
                <w:szCs w:val="22"/>
                <w:lang w:eastAsia="ru-RU"/>
              </w:rPr>
              <w:t>Администрация Ребрихинского сельсовета Ребрихинского района Алтайского края</w:t>
            </w:r>
          </w:p>
        </w:tc>
      </w:tr>
      <w:tr w:rsidR="00773F7E" w:rsidRPr="00773F7E" w:rsidTr="00773F7E">
        <w:tc>
          <w:tcPr>
            <w:tcW w:w="4672"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both"/>
              <w:textAlignment w:val="center"/>
              <w:rPr>
                <w:color w:val="000000"/>
                <w:sz w:val="22"/>
                <w:szCs w:val="22"/>
              </w:rPr>
            </w:pPr>
            <w:r w:rsidRPr="00773F7E">
              <w:rPr>
                <w:color w:val="000000"/>
                <w:sz w:val="22"/>
                <w:szCs w:val="22"/>
                <w:lang w:eastAsia="ru-RU"/>
              </w:rPr>
              <w:t>Руководитель органа местного самоуправления, предоставляющего муниципальную услугу</w:t>
            </w:r>
          </w:p>
        </w:tc>
        <w:tc>
          <w:tcPr>
            <w:tcW w:w="4672"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both"/>
              <w:textAlignment w:val="center"/>
              <w:rPr>
                <w:color w:val="000000"/>
                <w:sz w:val="22"/>
                <w:szCs w:val="22"/>
              </w:rPr>
            </w:pPr>
            <w:r w:rsidRPr="00773F7E">
              <w:rPr>
                <w:color w:val="000000"/>
                <w:sz w:val="22"/>
                <w:szCs w:val="22"/>
              </w:rPr>
              <w:t>Глава Администрации сельсовета</w:t>
            </w:r>
          </w:p>
        </w:tc>
      </w:tr>
      <w:tr w:rsidR="00773F7E" w:rsidRPr="00773F7E" w:rsidTr="00773F7E">
        <w:tc>
          <w:tcPr>
            <w:tcW w:w="4672"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both"/>
              <w:textAlignment w:val="center"/>
              <w:rPr>
                <w:color w:val="000000"/>
                <w:sz w:val="22"/>
                <w:szCs w:val="22"/>
              </w:rPr>
            </w:pPr>
            <w:r w:rsidRPr="00773F7E">
              <w:rPr>
                <w:color w:val="000000"/>
                <w:sz w:val="22"/>
                <w:szCs w:val="22"/>
                <w:lang w:eastAsia="ru-RU"/>
              </w:rPr>
              <w:t>Место нахождения и почтовый адрес</w:t>
            </w:r>
          </w:p>
        </w:tc>
        <w:tc>
          <w:tcPr>
            <w:tcW w:w="4672"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both"/>
              <w:textAlignment w:val="center"/>
              <w:rPr>
                <w:color w:val="000000"/>
                <w:sz w:val="22"/>
                <w:szCs w:val="22"/>
              </w:rPr>
            </w:pPr>
            <w:r w:rsidRPr="00773F7E">
              <w:rPr>
                <w:color w:val="000000"/>
                <w:sz w:val="22"/>
                <w:szCs w:val="22"/>
              </w:rPr>
              <w:t>658549, Алтайский край, Ребрихинский район, с. Зеленая Роща, ул. Зеленорощинская, 34</w:t>
            </w:r>
          </w:p>
        </w:tc>
      </w:tr>
      <w:tr w:rsidR="00773F7E" w:rsidRPr="00773F7E" w:rsidTr="00773F7E">
        <w:tc>
          <w:tcPr>
            <w:tcW w:w="4672"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both"/>
              <w:textAlignment w:val="center"/>
              <w:rPr>
                <w:color w:val="000000"/>
                <w:sz w:val="22"/>
                <w:szCs w:val="22"/>
              </w:rPr>
            </w:pPr>
            <w:r w:rsidRPr="00773F7E">
              <w:rPr>
                <w:color w:val="000000"/>
                <w:sz w:val="22"/>
                <w:szCs w:val="22"/>
                <w:lang w:eastAsia="ru-RU"/>
              </w:rPr>
              <w:t>График работы (приема заявителей)</w:t>
            </w:r>
          </w:p>
        </w:tc>
        <w:tc>
          <w:tcPr>
            <w:tcW w:w="4672"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both"/>
              <w:textAlignment w:val="center"/>
              <w:rPr>
                <w:color w:val="000000"/>
                <w:sz w:val="22"/>
                <w:szCs w:val="22"/>
              </w:rPr>
            </w:pPr>
            <w:r w:rsidRPr="00773F7E">
              <w:rPr>
                <w:color w:val="000000"/>
                <w:sz w:val="22"/>
                <w:szCs w:val="22"/>
              </w:rPr>
              <w:t>Понедельник-пятница 9.00-17.00</w:t>
            </w:r>
          </w:p>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both"/>
              <w:textAlignment w:val="center"/>
              <w:rPr>
                <w:color w:val="000000"/>
                <w:sz w:val="22"/>
                <w:szCs w:val="22"/>
              </w:rPr>
            </w:pPr>
            <w:r w:rsidRPr="00773F7E">
              <w:rPr>
                <w:color w:val="000000"/>
                <w:sz w:val="22"/>
                <w:szCs w:val="22"/>
              </w:rPr>
              <w:t>Обед 13.00-14.00</w:t>
            </w:r>
          </w:p>
        </w:tc>
      </w:tr>
      <w:tr w:rsidR="00773F7E" w:rsidRPr="00773F7E" w:rsidTr="00773F7E">
        <w:tc>
          <w:tcPr>
            <w:tcW w:w="4672"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both"/>
              <w:textAlignment w:val="center"/>
              <w:rPr>
                <w:color w:val="000000"/>
                <w:sz w:val="22"/>
                <w:szCs w:val="22"/>
              </w:rPr>
            </w:pPr>
            <w:r w:rsidRPr="00773F7E">
              <w:rPr>
                <w:color w:val="000000"/>
                <w:sz w:val="22"/>
                <w:szCs w:val="22"/>
                <w:lang w:eastAsia="ru-RU"/>
              </w:rPr>
              <w:t>Телефон, адрес электронной почты</w:t>
            </w:r>
          </w:p>
        </w:tc>
        <w:tc>
          <w:tcPr>
            <w:tcW w:w="4672"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both"/>
              <w:textAlignment w:val="center"/>
              <w:rPr>
                <w:color w:val="000000"/>
                <w:sz w:val="22"/>
                <w:szCs w:val="22"/>
              </w:rPr>
            </w:pPr>
            <w:r w:rsidRPr="00773F7E">
              <w:rPr>
                <w:color w:val="000000"/>
                <w:sz w:val="22"/>
                <w:szCs w:val="22"/>
              </w:rPr>
              <w:t>(838582)23-6-43</w:t>
            </w:r>
          </w:p>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both"/>
              <w:textAlignment w:val="center"/>
              <w:rPr>
                <w:color w:val="000000"/>
                <w:sz w:val="22"/>
                <w:szCs w:val="22"/>
                <w:lang w:val="en-US"/>
              </w:rPr>
            </w:pPr>
            <w:r w:rsidRPr="00773F7E">
              <w:rPr>
                <w:color w:val="000000"/>
                <w:sz w:val="22"/>
                <w:szCs w:val="22"/>
              </w:rPr>
              <w:t>Адрес: rebr</w:t>
            </w:r>
            <w:r w:rsidRPr="00773F7E">
              <w:rPr>
                <w:color w:val="000000"/>
                <w:sz w:val="22"/>
                <w:szCs w:val="22"/>
                <w:lang w:val="en-US"/>
              </w:rPr>
              <w:t>zelrosha</w:t>
            </w:r>
            <w:r w:rsidRPr="00773F7E">
              <w:rPr>
                <w:color w:val="000000"/>
                <w:sz w:val="22"/>
                <w:szCs w:val="22"/>
              </w:rPr>
              <w:t>@yandex.ru</w:t>
            </w:r>
          </w:p>
        </w:tc>
      </w:tr>
      <w:tr w:rsidR="00773F7E" w:rsidRPr="00773F7E" w:rsidTr="00773F7E">
        <w:tc>
          <w:tcPr>
            <w:tcW w:w="4672"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both"/>
              <w:textAlignment w:val="center"/>
              <w:rPr>
                <w:color w:val="000000"/>
                <w:sz w:val="22"/>
                <w:szCs w:val="22"/>
              </w:rPr>
            </w:pPr>
            <w:r w:rsidRPr="00773F7E">
              <w:rPr>
                <w:color w:val="000000"/>
                <w:sz w:val="22"/>
                <w:szCs w:val="22"/>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672"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both"/>
              <w:textAlignment w:val="center"/>
              <w:rPr>
                <w:color w:val="000000"/>
                <w:sz w:val="22"/>
                <w:szCs w:val="22"/>
              </w:rPr>
            </w:pPr>
            <w:r w:rsidRPr="00773F7E">
              <w:rPr>
                <w:color w:val="000000"/>
                <w:sz w:val="22"/>
                <w:szCs w:val="22"/>
              </w:rPr>
              <w:t>https://</w:t>
            </w:r>
            <w:r w:rsidRPr="00773F7E">
              <w:rPr>
                <w:color w:val="000000"/>
                <w:sz w:val="22"/>
                <w:szCs w:val="22"/>
                <w:lang w:val="en-US"/>
              </w:rPr>
              <w:t>zelenoroshhinskij</w:t>
            </w:r>
            <w:r w:rsidRPr="00773F7E">
              <w:rPr>
                <w:color w:val="000000"/>
                <w:sz w:val="22"/>
                <w:szCs w:val="22"/>
              </w:rPr>
              <w:t>-</w:t>
            </w:r>
            <w:r w:rsidRPr="00773F7E">
              <w:rPr>
                <w:color w:val="000000"/>
                <w:sz w:val="22"/>
                <w:szCs w:val="22"/>
                <w:lang w:val="en-US"/>
              </w:rPr>
              <w:t>r</w:t>
            </w:r>
            <w:r w:rsidRPr="00773F7E">
              <w:rPr>
                <w:color w:val="000000"/>
                <w:sz w:val="22"/>
                <w:szCs w:val="22"/>
              </w:rPr>
              <w:t>22.gosweb.gosuslugi.ru</w:t>
            </w:r>
          </w:p>
        </w:tc>
      </w:tr>
    </w:tbl>
    <w:p w:rsidR="00773F7E" w:rsidRPr="00773F7E" w:rsidRDefault="00773F7E" w:rsidP="00773F7E">
      <w:pPr>
        <w:ind w:firstLine="709"/>
        <w:jc w:val="both"/>
        <w:rPr>
          <w:sz w:val="22"/>
          <w:szCs w:val="22"/>
        </w:rPr>
      </w:pPr>
    </w:p>
    <w:p w:rsidR="00773F7E" w:rsidRPr="00773F7E" w:rsidRDefault="00773F7E" w:rsidP="00773F7E">
      <w:pPr>
        <w:ind w:firstLine="709"/>
        <w:jc w:val="both"/>
        <w:rPr>
          <w:color w:val="000000"/>
          <w:sz w:val="22"/>
          <w:szCs w:val="22"/>
          <w:lang w:eastAsia="ru-RU"/>
        </w:rPr>
      </w:pPr>
      <w:r w:rsidRPr="00773F7E">
        <w:rPr>
          <w:color w:val="000000"/>
          <w:sz w:val="22"/>
          <w:szCs w:val="22"/>
          <w:lang w:eastAsia="ru-RU"/>
        </w:rPr>
        <w:t>Единый портал государственных и муниципальных услуг (функций) – www.gosuslugi.ru.</w:t>
      </w:r>
    </w:p>
    <w:p w:rsidR="00773F7E" w:rsidRPr="00773F7E" w:rsidRDefault="00773F7E" w:rsidP="00773F7E">
      <w:pPr>
        <w:ind w:firstLine="709"/>
        <w:jc w:val="center"/>
        <w:rPr>
          <w:sz w:val="22"/>
          <w:szCs w:val="22"/>
        </w:rPr>
      </w:pPr>
      <w:r w:rsidRPr="00773F7E">
        <w:rPr>
          <w:sz w:val="22"/>
          <w:szCs w:val="22"/>
        </w:rPr>
        <w:t>___________________</w:t>
      </w: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Default="00773F7E" w:rsidP="00773F7E">
      <w:pPr>
        <w:ind w:left="5103"/>
        <w:jc w:val="both"/>
        <w:rPr>
          <w:sz w:val="22"/>
          <w:szCs w:val="22"/>
        </w:rPr>
      </w:pPr>
    </w:p>
    <w:p w:rsidR="00773F7E" w:rsidRDefault="00773F7E" w:rsidP="00773F7E">
      <w:pPr>
        <w:ind w:left="5103"/>
        <w:jc w:val="both"/>
        <w:rPr>
          <w:sz w:val="22"/>
          <w:szCs w:val="22"/>
        </w:rPr>
      </w:pPr>
    </w:p>
    <w:p w:rsidR="00773F7E" w:rsidRDefault="00773F7E" w:rsidP="00773F7E">
      <w:pPr>
        <w:ind w:left="5103"/>
        <w:jc w:val="both"/>
        <w:rPr>
          <w:sz w:val="22"/>
          <w:szCs w:val="22"/>
        </w:rPr>
      </w:pPr>
    </w:p>
    <w:p w:rsidR="00773F7E" w:rsidRDefault="00773F7E" w:rsidP="00773F7E">
      <w:pPr>
        <w:ind w:left="5103"/>
        <w:jc w:val="both"/>
        <w:rPr>
          <w:sz w:val="22"/>
          <w:szCs w:val="22"/>
        </w:rPr>
      </w:pPr>
    </w:p>
    <w:p w:rsidR="00773F7E" w:rsidRDefault="00773F7E" w:rsidP="00773F7E">
      <w:pPr>
        <w:ind w:left="5103"/>
        <w:jc w:val="both"/>
        <w:rPr>
          <w:sz w:val="22"/>
          <w:szCs w:val="22"/>
        </w:rPr>
      </w:pPr>
    </w:p>
    <w:p w:rsidR="00773F7E" w:rsidRDefault="00773F7E" w:rsidP="00773F7E">
      <w:pPr>
        <w:ind w:left="5103"/>
        <w:jc w:val="both"/>
        <w:rPr>
          <w:sz w:val="22"/>
          <w:szCs w:val="22"/>
        </w:rPr>
      </w:pPr>
    </w:p>
    <w:p w:rsid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p>
    <w:p w:rsidR="00773F7E" w:rsidRPr="00773F7E" w:rsidRDefault="00773F7E" w:rsidP="00773F7E">
      <w:pPr>
        <w:ind w:left="5103"/>
        <w:jc w:val="both"/>
        <w:rPr>
          <w:sz w:val="22"/>
          <w:szCs w:val="22"/>
        </w:rPr>
      </w:pPr>
      <w:r w:rsidRPr="00773F7E">
        <w:rPr>
          <w:sz w:val="22"/>
          <w:szCs w:val="22"/>
        </w:rPr>
        <w:t xml:space="preserve">Приложение №2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773F7E" w:rsidRPr="00773F7E" w:rsidRDefault="00773F7E" w:rsidP="00773F7E">
      <w:pPr>
        <w:ind w:left="4395"/>
        <w:jc w:val="both"/>
        <w:rPr>
          <w:sz w:val="22"/>
          <w:szCs w:val="22"/>
        </w:rPr>
      </w:pPr>
    </w:p>
    <w:p w:rsidR="00773F7E" w:rsidRPr="00773F7E" w:rsidRDefault="00773F7E" w:rsidP="00773F7E">
      <w:pPr>
        <w:ind w:left="4395"/>
        <w:jc w:val="both"/>
        <w:rPr>
          <w:sz w:val="22"/>
          <w:szCs w:val="22"/>
        </w:rPr>
      </w:pPr>
      <w:r w:rsidRPr="00773F7E">
        <w:rPr>
          <w:sz w:val="22"/>
          <w:szCs w:val="22"/>
        </w:rPr>
        <w:lastRenderedPageBreak/>
        <w:t>В Администрацию Зеленорощинского сельсовета Ребрихинского района Алтайского края</w:t>
      </w:r>
    </w:p>
    <w:p w:rsidR="00773F7E" w:rsidRPr="00773F7E" w:rsidRDefault="00773F7E" w:rsidP="00773F7E">
      <w:pPr>
        <w:ind w:left="4395"/>
        <w:jc w:val="both"/>
        <w:rPr>
          <w:sz w:val="22"/>
          <w:szCs w:val="22"/>
        </w:rPr>
      </w:pPr>
      <w:r w:rsidRPr="00773F7E">
        <w:rPr>
          <w:sz w:val="22"/>
          <w:szCs w:val="22"/>
        </w:rPr>
        <w:t>от____________________________________________________________________</w:t>
      </w:r>
    </w:p>
    <w:p w:rsidR="00773F7E" w:rsidRPr="00773F7E" w:rsidRDefault="00773F7E" w:rsidP="00773F7E">
      <w:pPr>
        <w:ind w:left="4395"/>
        <w:jc w:val="both"/>
        <w:rPr>
          <w:sz w:val="22"/>
          <w:szCs w:val="22"/>
        </w:rPr>
      </w:pPr>
      <w:r w:rsidRPr="00773F7E">
        <w:rPr>
          <w:sz w:val="22"/>
          <w:szCs w:val="22"/>
        </w:rPr>
        <w:t>Адрес места жительства______________</w:t>
      </w:r>
    </w:p>
    <w:p w:rsidR="00773F7E" w:rsidRPr="00773F7E" w:rsidRDefault="00773F7E" w:rsidP="00773F7E">
      <w:pPr>
        <w:ind w:left="4395"/>
        <w:jc w:val="both"/>
        <w:rPr>
          <w:sz w:val="22"/>
          <w:szCs w:val="22"/>
        </w:rPr>
      </w:pPr>
      <w:r w:rsidRPr="00773F7E">
        <w:rPr>
          <w:sz w:val="22"/>
          <w:szCs w:val="22"/>
        </w:rPr>
        <w:t xml:space="preserve">___________________________________ </w:t>
      </w:r>
    </w:p>
    <w:p w:rsidR="00773F7E" w:rsidRPr="00773F7E" w:rsidRDefault="00773F7E" w:rsidP="00773F7E">
      <w:pPr>
        <w:ind w:left="4395"/>
        <w:jc w:val="both"/>
        <w:rPr>
          <w:sz w:val="22"/>
          <w:szCs w:val="22"/>
        </w:rPr>
      </w:pPr>
      <w:r w:rsidRPr="00773F7E">
        <w:rPr>
          <w:sz w:val="22"/>
          <w:szCs w:val="22"/>
        </w:rPr>
        <w:t>паспорт: серия_________ № ___________</w:t>
      </w:r>
    </w:p>
    <w:p w:rsidR="00773F7E" w:rsidRPr="00773F7E" w:rsidRDefault="00773F7E" w:rsidP="00773F7E">
      <w:pPr>
        <w:ind w:left="4395"/>
        <w:jc w:val="both"/>
        <w:rPr>
          <w:sz w:val="22"/>
          <w:szCs w:val="22"/>
        </w:rPr>
      </w:pPr>
      <w:r w:rsidRPr="00773F7E">
        <w:rPr>
          <w:sz w:val="22"/>
          <w:szCs w:val="22"/>
        </w:rPr>
        <w:t xml:space="preserve">кем выдан__________________________ </w:t>
      </w:r>
    </w:p>
    <w:p w:rsidR="00773F7E" w:rsidRPr="00773F7E" w:rsidRDefault="00773F7E" w:rsidP="00773F7E">
      <w:pPr>
        <w:ind w:left="4395"/>
        <w:jc w:val="both"/>
        <w:rPr>
          <w:sz w:val="22"/>
          <w:szCs w:val="22"/>
        </w:rPr>
      </w:pPr>
      <w:r w:rsidRPr="00773F7E">
        <w:rPr>
          <w:sz w:val="22"/>
          <w:szCs w:val="22"/>
        </w:rPr>
        <w:t xml:space="preserve">дата выдачи_________________________ телефон____________________________ </w:t>
      </w:r>
    </w:p>
    <w:p w:rsidR="00773F7E" w:rsidRPr="00773F7E" w:rsidRDefault="00773F7E" w:rsidP="00773F7E">
      <w:pPr>
        <w:ind w:left="4395"/>
        <w:jc w:val="both"/>
        <w:rPr>
          <w:sz w:val="22"/>
          <w:szCs w:val="22"/>
        </w:rPr>
      </w:pPr>
    </w:p>
    <w:p w:rsidR="00773F7E" w:rsidRPr="00773F7E" w:rsidRDefault="00773F7E" w:rsidP="00773F7E">
      <w:pPr>
        <w:ind w:firstLine="709"/>
        <w:jc w:val="center"/>
        <w:rPr>
          <w:sz w:val="22"/>
          <w:szCs w:val="22"/>
        </w:rPr>
      </w:pPr>
      <w:r w:rsidRPr="00773F7E">
        <w:rPr>
          <w:sz w:val="22"/>
          <w:szCs w:val="22"/>
        </w:rPr>
        <w:t>ЗАЯВЛЕНИЕ</w:t>
      </w:r>
    </w:p>
    <w:p w:rsidR="00773F7E" w:rsidRPr="00773F7E" w:rsidRDefault="00773F7E" w:rsidP="00773F7E">
      <w:pPr>
        <w:ind w:firstLine="709"/>
        <w:jc w:val="center"/>
        <w:rPr>
          <w:sz w:val="22"/>
          <w:szCs w:val="22"/>
        </w:rPr>
      </w:pPr>
      <w:r w:rsidRPr="00773F7E">
        <w:rPr>
          <w:sz w:val="22"/>
          <w:szCs w:val="22"/>
        </w:rPr>
        <w:t>О ПОСТАНОВКЕ НА УЧЕТ ГРАЖДАН, ИСПЫТЫВАЮЩИХ ПОТРЕБНОСТЬ В ДРЕВЕСИНЕ ДЛЯ СОБСТВЕННЫХ НУЖД</w:t>
      </w:r>
    </w:p>
    <w:p w:rsidR="00773F7E" w:rsidRPr="00773F7E" w:rsidRDefault="00773F7E" w:rsidP="00773F7E">
      <w:pPr>
        <w:ind w:firstLine="709"/>
        <w:jc w:val="both"/>
        <w:rPr>
          <w:sz w:val="22"/>
          <w:szCs w:val="22"/>
        </w:rPr>
      </w:pPr>
    </w:p>
    <w:p w:rsidR="00773F7E" w:rsidRPr="00773F7E" w:rsidRDefault="00773F7E" w:rsidP="00773F7E">
      <w:pPr>
        <w:ind w:firstLine="709"/>
        <w:jc w:val="both"/>
        <w:rPr>
          <w:sz w:val="22"/>
          <w:szCs w:val="22"/>
        </w:rPr>
      </w:pPr>
      <w:r w:rsidRPr="00773F7E">
        <w:rPr>
          <w:sz w:val="22"/>
          <w:szCs w:val="22"/>
        </w:rPr>
        <w:t xml:space="preserve">Прошу поставить меня на учет, как испытывающего потребность в древесине для собственных нужд, в следующих целях: </w:t>
      </w:r>
    </w:p>
    <w:p w:rsidR="00773F7E" w:rsidRPr="00773F7E" w:rsidRDefault="00773F7E" w:rsidP="00773F7E">
      <w:pPr>
        <w:ind w:firstLine="709"/>
        <w:jc w:val="both"/>
        <w:rPr>
          <w:sz w:val="22"/>
          <w:szCs w:val="22"/>
        </w:rPr>
      </w:pPr>
      <w:r w:rsidRPr="00773F7E">
        <w:rPr>
          <w:noProof/>
          <w:color w:val="000000"/>
          <w:sz w:val="22"/>
          <w:szCs w:val="22"/>
          <w:lang w:eastAsia="ru-RU"/>
        </w:rPr>
        <w:pict>
          <v:shape id="_x0000_i1038" type="#_x0000_t75" style="width:8.25pt;height:7.5pt;visibility:visible;mso-wrap-style:square">
            <v:imagedata r:id="rId24" o:title=""/>
          </v:shape>
        </w:pict>
      </w:r>
      <w:r w:rsidRPr="00773F7E">
        <w:rPr>
          <w:sz w:val="22"/>
          <w:szCs w:val="22"/>
        </w:rPr>
        <w:t xml:space="preserve">индивидуальное жилищное строительство; </w:t>
      </w:r>
    </w:p>
    <w:p w:rsidR="00773F7E" w:rsidRPr="00773F7E" w:rsidRDefault="00773F7E" w:rsidP="00773F7E">
      <w:pPr>
        <w:ind w:firstLine="709"/>
        <w:jc w:val="both"/>
        <w:rPr>
          <w:sz w:val="22"/>
          <w:szCs w:val="22"/>
        </w:rPr>
      </w:pPr>
      <w:r w:rsidRPr="00773F7E">
        <w:rPr>
          <w:noProof/>
          <w:color w:val="000000"/>
          <w:sz w:val="22"/>
          <w:szCs w:val="22"/>
          <w:lang w:eastAsia="ru-RU"/>
        </w:rPr>
        <w:pict>
          <v:shape id="_x0000_i1037" type="#_x0000_t75" style="width:8.25pt;height:7.5pt;visibility:visible;mso-wrap-style:square">
            <v:imagedata r:id="rId24" o:title=""/>
          </v:shape>
        </w:pict>
      </w:r>
      <w:r w:rsidRPr="00773F7E">
        <w:rPr>
          <w:sz w:val="22"/>
          <w:szCs w:val="22"/>
        </w:rPr>
        <w:t xml:space="preserve">ремонт жилого дома, части жилого дома, иных жилых помещений, ремонта (возведения) хозяйственных построек; </w:t>
      </w:r>
    </w:p>
    <w:p w:rsidR="00773F7E" w:rsidRPr="00773F7E" w:rsidRDefault="00773F7E" w:rsidP="00773F7E">
      <w:pPr>
        <w:ind w:firstLine="709"/>
        <w:jc w:val="both"/>
        <w:rPr>
          <w:sz w:val="22"/>
          <w:szCs w:val="22"/>
        </w:rPr>
      </w:pPr>
      <w:r w:rsidRPr="00773F7E">
        <w:rPr>
          <w:noProof/>
          <w:color w:val="000000"/>
          <w:sz w:val="22"/>
          <w:szCs w:val="22"/>
          <w:lang w:eastAsia="ru-RU"/>
        </w:rPr>
        <w:pict>
          <v:shape id="_x0000_i1036" type="#_x0000_t75" style="width:8.25pt;height:7.5pt;visibility:visible;mso-wrap-style:square">
            <v:imagedata r:id="rId24" o:title=""/>
          </v:shape>
        </w:pict>
      </w:r>
      <w:r w:rsidRPr="00773F7E">
        <w:rPr>
          <w:sz w:val="22"/>
          <w:szCs w:val="22"/>
        </w:rPr>
        <w:t xml:space="preserve">отопления жилого дома, части жилого дома, иных жилых помещений, имеющих печное отопление </w:t>
      </w:r>
    </w:p>
    <w:p w:rsidR="00773F7E" w:rsidRPr="00773F7E" w:rsidRDefault="00773F7E" w:rsidP="00773F7E">
      <w:pPr>
        <w:ind w:firstLine="709"/>
        <w:jc w:val="both"/>
        <w:rPr>
          <w:sz w:val="22"/>
          <w:szCs w:val="22"/>
        </w:rPr>
      </w:pPr>
      <w:r w:rsidRPr="00773F7E">
        <w:rPr>
          <w:sz w:val="22"/>
          <w:szCs w:val="22"/>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773F7E" w:rsidRPr="00773F7E" w:rsidRDefault="00773F7E" w:rsidP="00773F7E">
      <w:pPr>
        <w:ind w:firstLine="709"/>
        <w:jc w:val="both"/>
        <w:rPr>
          <w:sz w:val="22"/>
          <w:szCs w:val="22"/>
        </w:rPr>
      </w:pPr>
      <w:r w:rsidRPr="00773F7E">
        <w:rPr>
          <w:sz w:val="22"/>
          <w:szCs w:val="22"/>
        </w:rPr>
        <w:t xml:space="preserve">в объеме _______________________(с указанием качественных показателей)___м3 </w:t>
      </w:r>
    </w:p>
    <w:p w:rsidR="00773F7E" w:rsidRPr="00773F7E" w:rsidRDefault="00773F7E" w:rsidP="00773F7E">
      <w:pPr>
        <w:ind w:firstLine="709"/>
        <w:jc w:val="both"/>
        <w:rPr>
          <w:sz w:val="22"/>
          <w:szCs w:val="22"/>
        </w:rPr>
      </w:pPr>
      <w:r w:rsidRPr="00773F7E">
        <w:rPr>
          <w:sz w:val="22"/>
          <w:szCs w:val="22"/>
        </w:rPr>
        <w:t>Перечень прилагаемых документов: __________________________________________________________________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3F7E" w:rsidRPr="00773F7E" w:rsidRDefault="00773F7E" w:rsidP="00773F7E">
      <w:pPr>
        <w:ind w:firstLine="709"/>
        <w:jc w:val="both"/>
        <w:rPr>
          <w:sz w:val="22"/>
          <w:szCs w:val="22"/>
        </w:rPr>
      </w:pPr>
      <w:r w:rsidRPr="00773F7E">
        <w:rPr>
          <w:noProof/>
          <w:color w:val="000000"/>
          <w:sz w:val="22"/>
          <w:szCs w:val="22"/>
          <w:lang w:eastAsia="ru-RU"/>
        </w:rPr>
        <w:pict>
          <v:shape id="_x0000_i1035" type="#_x0000_t75" style="width:8.25pt;height:7.5pt;visibility:visible;mso-wrap-style:square">
            <v:imagedata r:id="rId24" o:title=""/>
          </v:shape>
        </w:pict>
      </w:r>
      <w:r w:rsidRPr="00773F7E">
        <w:rPr>
          <w:sz w:val="22"/>
          <w:szCs w:val="22"/>
        </w:rPr>
        <w:t xml:space="preserve"> Состою на учете в качестве нуждающихся в жилых помещениях в соответствии с Жилищным кодексом Российской Федерации и законом Алтайского края от 9 декабря 2005 года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773F7E" w:rsidRPr="00773F7E" w:rsidRDefault="00773F7E" w:rsidP="00773F7E">
      <w:pPr>
        <w:ind w:firstLine="709"/>
        <w:jc w:val="both"/>
        <w:rPr>
          <w:sz w:val="22"/>
          <w:szCs w:val="22"/>
        </w:rPr>
      </w:pPr>
      <w:r w:rsidRPr="00773F7E">
        <w:rPr>
          <w:noProof/>
          <w:color w:val="000000"/>
          <w:sz w:val="22"/>
          <w:szCs w:val="22"/>
          <w:lang w:eastAsia="ru-RU"/>
        </w:rPr>
        <w:pict>
          <v:shape id="_x0000_i1034" type="#_x0000_t75" style="width:8.25pt;height:7.5pt;visibility:visible;mso-wrap-style:square">
            <v:imagedata r:id="rId24" o:title=""/>
          </v:shape>
        </w:pict>
      </w:r>
      <w:r w:rsidRPr="00773F7E">
        <w:rPr>
          <w:sz w:val="22"/>
          <w:szCs w:val="22"/>
        </w:rPr>
        <w:t xml:space="preserve">получил в установленном порядке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773F7E" w:rsidRPr="00773F7E" w:rsidRDefault="00773F7E" w:rsidP="00773F7E">
      <w:pPr>
        <w:ind w:firstLine="709"/>
        <w:jc w:val="both"/>
        <w:rPr>
          <w:sz w:val="22"/>
          <w:szCs w:val="22"/>
        </w:rPr>
      </w:pPr>
      <w:r w:rsidRPr="00773F7E">
        <w:rPr>
          <w:noProof/>
          <w:color w:val="000000"/>
          <w:sz w:val="22"/>
          <w:szCs w:val="22"/>
          <w:lang w:eastAsia="ru-RU"/>
        </w:rPr>
        <w:pict>
          <v:shape id="_x0000_i1033" type="#_x0000_t75" style="width:8.25pt;height:7.5pt;visibility:visible;mso-wrap-style:square">
            <v:imagedata r:id="rId24" o:title=""/>
          </v:shape>
        </w:pict>
      </w:r>
      <w:r w:rsidRPr="00773F7E">
        <w:rPr>
          <w:sz w:val="22"/>
          <w:szCs w:val="22"/>
        </w:rPr>
        <w:t xml:space="preserve">не имею в собственности жилого помещения, получил (а)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 </w:t>
      </w:r>
    </w:p>
    <w:p w:rsidR="00773F7E" w:rsidRPr="00773F7E" w:rsidRDefault="00773F7E" w:rsidP="00773F7E">
      <w:pPr>
        <w:ind w:firstLine="709"/>
        <w:jc w:val="both"/>
        <w:rPr>
          <w:sz w:val="22"/>
          <w:szCs w:val="22"/>
        </w:rPr>
      </w:pPr>
      <w:r w:rsidRPr="00773F7E">
        <w:rPr>
          <w:noProof/>
          <w:color w:val="000000"/>
          <w:sz w:val="22"/>
          <w:szCs w:val="22"/>
          <w:lang w:eastAsia="ru-RU"/>
        </w:rPr>
        <w:pict>
          <v:shape id="_x0000_i1032" type="#_x0000_t75" style="width:8.25pt;height:7.5pt;visibility:visible;mso-wrap-style:square">
            <v:imagedata r:id="rId24" o:title=""/>
          </v:shape>
        </w:pict>
      </w:r>
      <w:r w:rsidRPr="00773F7E">
        <w:rPr>
          <w:sz w:val="22"/>
          <w:szCs w:val="22"/>
        </w:rPr>
        <w:t xml:space="preserve">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w:t>
      </w:r>
      <w:r w:rsidRPr="00773F7E">
        <w:rPr>
          <w:sz w:val="22"/>
          <w:szCs w:val="22"/>
        </w:rPr>
        <w:lastRenderedPageBreak/>
        <w:t xml:space="preserve">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w:t>
      </w:r>
    </w:p>
    <w:p w:rsidR="00773F7E" w:rsidRPr="00773F7E" w:rsidRDefault="00773F7E" w:rsidP="00773F7E">
      <w:pPr>
        <w:ind w:firstLine="709"/>
        <w:jc w:val="both"/>
        <w:rPr>
          <w:sz w:val="22"/>
          <w:szCs w:val="22"/>
        </w:rPr>
      </w:pPr>
      <w:r w:rsidRPr="00773F7E">
        <w:rPr>
          <w:noProof/>
          <w:color w:val="000000"/>
          <w:sz w:val="22"/>
          <w:szCs w:val="22"/>
          <w:lang w:eastAsia="ru-RU"/>
        </w:rPr>
        <w:pict>
          <v:shape id="Рисунок 7" o:spid="_x0000_i1031" type="#_x0000_t75" style="width:8.25pt;height:7.5pt;visibility:visible;mso-wrap-style:square">
            <v:imagedata r:id="rId24" o:title=""/>
          </v:shape>
        </w:pict>
      </w:r>
      <w:r w:rsidRPr="00773F7E">
        <w:rPr>
          <w:sz w:val="22"/>
          <w:szCs w:val="22"/>
        </w:rPr>
        <w:t xml:space="preserve">отношусь к числу граждан, указанных в п.п. 1.2.1-1.2.3 п. 1.2 Административного регламента, а также граждан, имеющих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получивших документы, разрешающие строительство, не имеющие в собственности жилого помещения, постоянно проживающих на территории муниципального образования, осуществляющих заготовку либо приобретение древесины для собственных нужд для индивидуального жилищного строительства, а также граждан, имеющих в собственности жилое помещение, постоянно проживающих на территории муниципального образования, осуществляющих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 </w:t>
      </w:r>
    </w:p>
    <w:p w:rsidR="00773F7E" w:rsidRPr="00773F7E" w:rsidRDefault="00773F7E" w:rsidP="00773F7E">
      <w:pPr>
        <w:ind w:firstLine="709"/>
        <w:jc w:val="both"/>
        <w:rPr>
          <w:sz w:val="22"/>
          <w:szCs w:val="22"/>
        </w:rPr>
      </w:pPr>
      <w:r w:rsidRPr="00773F7E">
        <w:rPr>
          <w:sz w:val="22"/>
          <w:szCs w:val="22"/>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25">
        <w:r w:rsidRPr="00773F7E">
          <w:rPr>
            <w:sz w:val="22"/>
            <w:szCs w:val="22"/>
          </w:rPr>
          <w:t>пункте 6 статьи 1</w:t>
        </w:r>
      </w:hyperlink>
      <w:r w:rsidRPr="00773F7E">
        <w:rPr>
          <w:sz w:val="22"/>
          <w:szCs w:val="22"/>
        </w:rPr>
        <w:t xml:space="preserve"> Федерального закона от 31.05.1996 № 61-ФЗ «Об обороне», граждан, призванных на военную службу в Вооруженные Силы Российской Федерации по мобилизации, граждан, заключивших в соответствии с </w:t>
      </w:r>
      <w:hyperlink r:id="rId26">
        <w:r w:rsidRPr="00773F7E">
          <w:rPr>
            <w:sz w:val="22"/>
            <w:szCs w:val="22"/>
          </w:rPr>
          <w:t>пунктами 3</w:t>
        </w:r>
      </w:hyperlink>
      <w:r w:rsidRPr="00773F7E">
        <w:rPr>
          <w:sz w:val="22"/>
          <w:szCs w:val="22"/>
        </w:rPr>
        <w:t xml:space="preserve">, </w:t>
      </w:r>
      <w:hyperlink r:id="rId27">
        <w:r w:rsidRPr="00773F7E">
          <w:rPr>
            <w:sz w:val="22"/>
            <w:szCs w:val="22"/>
          </w:rPr>
          <w:t>5</w:t>
        </w:r>
      </w:hyperlink>
      <w:r w:rsidRPr="00773F7E">
        <w:rPr>
          <w:sz w:val="22"/>
          <w:szCs w:val="22"/>
        </w:rPr>
        <w:t xml:space="preserve">, </w:t>
      </w:r>
      <w:hyperlink r:id="rId28">
        <w:r w:rsidRPr="00773F7E">
          <w:rPr>
            <w:sz w:val="22"/>
            <w:szCs w:val="22"/>
          </w:rPr>
          <w:t>7 статьи 38</w:t>
        </w:r>
      </w:hyperlink>
      <w:r w:rsidRPr="00773F7E">
        <w:rPr>
          <w:sz w:val="22"/>
          <w:szCs w:val="22"/>
        </w:rPr>
        <w:t xml:space="preserve"> Федерального закона от 28.03.1998 №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773F7E" w:rsidRPr="00773F7E" w:rsidRDefault="00773F7E" w:rsidP="00773F7E">
      <w:pPr>
        <w:ind w:firstLine="709"/>
        <w:jc w:val="both"/>
        <w:rPr>
          <w:sz w:val="22"/>
          <w:szCs w:val="22"/>
        </w:rPr>
      </w:pPr>
      <w:r w:rsidRPr="00773F7E">
        <w:rPr>
          <w:sz w:val="22"/>
          <w:szCs w:val="22"/>
        </w:rPr>
        <w:t xml:space="preserve">б) членов семьи (дети, родители, супруг (супруга) граждан, указанных в подпункте «а» части 1.2.4 настоящей статьи, в том числе погибших (умерших). </w:t>
      </w:r>
    </w:p>
    <w:p w:rsidR="00773F7E" w:rsidRPr="00773F7E" w:rsidRDefault="00773F7E" w:rsidP="00773F7E">
      <w:pPr>
        <w:ind w:firstLine="709"/>
        <w:jc w:val="both"/>
        <w:rPr>
          <w:sz w:val="22"/>
          <w:szCs w:val="22"/>
        </w:rPr>
      </w:pPr>
    </w:p>
    <w:p w:rsidR="00773F7E" w:rsidRPr="00773F7E" w:rsidRDefault="00773F7E" w:rsidP="00773F7E">
      <w:pPr>
        <w:ind w:firstLine="709"/>
        <w:jc w:val="both"/>
        <w:rPr>
          <w:sz w:val="22"/>
          <w:szCs w:val="22"/>
        </w:rPr>
      </w:pPr>
      <w:r w:rsidRPr="00773F7E">
        <w:rPr>
          <w:sz w:val="22"/>
          <w:szCs w:val="22"/>
        </w:rPr>
        <w:t xml:space="preserve">Результат предоставления муниципальной услуги прошу: </w:t>
      </w:r>
    </w:p>
    <w:p w:rsidR="00773F7E" w:rsidRPr="00773F7E" w:rsidRDefault="00773F7E" w:rsidP="00773F7E">
      <w:pPr>
        <w:ind w:firstLine="709"/>
        <w:jc w:val="both"/>
        <w:rPr>
          <w:sz w:val="22"/>
          <w:szCs w:val="22"/>
        </w:rPr>
      </w:pPr>
      <w:r w:rsidRPr="00773F7E">
        <w:rPr>
          <w:sz w:val="22"/>
          <w:szCs w:val="22"/>
        </w:rPr>
        <w:t xml:space="preserve">Направить почтой </w:t>
      </w:r>
    </w:p>
    <w:p w:rsidR="00773F7E" w:rsidRPr="00773F7E" w:rsidRDefault="00773F7E" w:rsidP="00773F7E">
      <w:pPr>
        <w:ind w:firstLine="709"/>
        <w:jc w:val="both"/>
        <w:rPr>
          <w:sz w:val="22"/>
          <w:szCs w:val="22"/>
        </w:rPr>
      </w:pPr>
      <w:r w:rsidRPr="00773F7E">
        <w:rPr>
          <w:sz w:val="22"/>
          <w:szCs w:val="22"/>
        </w:rPr>
        <w:t>Получить лично в органе местного самоуправления __________________________________________________________________</w:t>
      </w:r>
    </w:p>
    <w:p w:rsidR="00773F7E" w:rsidRPr="00773F7E" w:rsidRDefault="00773F7E" w:rsidP="00773F7E">
      <w:pPr>
        <w:ind w:firstLine="709"/>
        <w:jc w:val="both"/>
        <w:rPr>
          <w:sz w:val="22"/>
          <w:szCs w:val="22"/>
        </w:rPr>
      </w:pPr>
      <w:r w:rsidRPr="00773F7E">
        <w:rPr>
          <w:sz w:val="22"/>
          <w:szCs w:val="22"/>
        </w:rPr>
        <w:t xml:space="preserve">На обработку предоставленных персональных данных согласен(на). </w:t>
      </w:r>
    </w:p>
    <w:p w:rsidR="00773F7E" w:rsidRPr="00773F7E" w:rsidRDefault="00773F7E" w:rsidP="00773F7E">
      <w:pPr>
        <w:ind w:firstLine="709"/>
        <w:jc w:val="both"/>
        <w:rPr>
          <w:sz w:val="22"/>
          <w:szCs w:val="22"/>
        </w:rPr>
      </w:pPr>
      <w:r w:rsidRPr="00773F7E">
        <w:rPr>
          <w:sz w:val="22"/>
          <w:szCs w:val="22"/>
        </w:rPr>
        <w:t xml:space="preserve">За достоверность предоставленных документов и содержащихся в них сведений несу ответственность. </w:t>
      </w:r>
    </w:p>
    <w:p w:rsidR="00773F7E" w:rsidRPr="00773F7E" w:rsidRDefault="00773F7E" w:rsidP="00773F7E">
      <w:pPr>
        <w:ind w:firstLine="709"/>
        <w:jc w:val="both"/>
        <w:rPr>
          <w:sz w:val="22"/>
          <w:szCs w:val="22"/>
        </w:rPr>
      </w:pPr>
      <w:r w:rsidRPr="00773F7E">
        <w:rPr>
          <w:sz w:val="22"/>
          <w:szCs w:val="22"/>
        </w:rPr>
        <w:t xml:space="preserve">__________________ </w:t>
      </w:r>
    </w:p>
    <w:p w:rsidR="00773F7E" w:rsidRPr="00773F7E" w:rsidRDefault="00773F7E" w:rsidP="00773F7E">
      <w:pPr>
        <w:ind w:firstLine="709"/>
        <w:jc w:val="both"/>
        <w:rPr>
          <w:sz w:val="22"/>
          <w:szCs w:val="22"/>
        </w:rPr>
      </w:pPr>
      <w:r w:rsidRPr="00773F7E">
        <w:rPr>
          <w:sz w:val="22"/>
          <w:szCs w:val="22"/>
        </w:rPr>
        <w:t xml:space="preserve">(подпись заявителя) </w:t>
      </w:r>
    </w:p>
    <w:p w:rsidR="00773F7E" w:rsidRPr="00773F7E" w:rsidRDefault="00773F7E" w:rsidP="00773F7E">
      <w:pPr>
        <w:ind w:firstLine="709"/>
        <w:jc w:val="both"/>
        <w:rPr>
          <w:sz w:val="22"/>
          <w:szCs w:val="22"/>
        </w:rPr>
      </w:pPr>
    </w:p>
    <w:p w:rsidR="00773F7E" w:rsidRPr="00773F7E" w:rsidRDefault="00773F7E" w:rsidP="00773F7E">
      <w:pPr>
        <w:rPr>
          <w:sz w:val="22"/>
          <w:szCs w:val="22"/>
        </w:rPr>
      </w:pPr>
      <w:r w:rsidRPr="00773F7E">
        <w:rPr>
          <w:sz w:val="22"/>
          <w:szCs w:val="22"/>
        </w:rPr>
        <w:t xml:space="preserve">Документы приняты «_____»______________20___г. под №______ Специалист органа местного самоуправления ___________________________                 </w:t>
      </w:r>
    </w:p>
    <w:p w:rsidR="00773F7E" w:rsidRPr="00773F7E" w:rsidRDefault="00773F7E" w:rsidP="00773F7E">
      <w:pPr>
        <w:rPr>
          <w:sz w:val="22"/>
          <w:szCs w:val="22"/>
        </w:rPr>
      </w:pPr>
      <w:r w:rsidRPr="00773F7E">
        <w:rPr>
          <w:sz w:val="22"/>
          <w:szCs w:val="22"/>
        </w:rPr>
        <w:t xml:space="preserve">                                                                                       (расшифровка фамилии) </w:t>
      </w:r>
    </w:p>
    <w:p w:rsidR="00773F7E" w:rsidRPr="00773F7E" w:rsidRDefault="00773F7E" w:rsidP="00773F7E">
      <w:pPr>
        <w:ind w:firstLine="709"/>
        <w:jc w:val="both"/>
        <w:rPr>
          <w:sz w:val="22"/>
          <w:szCs w:val="22"/>
        </w:rPr>
      </w:pPr>
    </w:p>
    <w:p w:rsidR="00773F7E" w:rsidRPr="00773F7E" w:rsidRDefault="00773F7E" w:rsidP="00773F7E">
      <w:pPr>
        <w:ind w:firstLine="709"/>
        <w:jc w:val="both"/>
        <w:rPr>
          <w:sz w:val="22"/>
          <w:szCs w:val="22"/>
        </w:rPr>
      </w:pPr>
      <w:r w:rsidRPr="00773F7E">
        <w:rPr>
          <w:sz w:val="22"/>
          <w:szCs w:val="22"/>
        </w:rPr>
        <w:t xml:space="preserve">РАСПИСКА-УВЕДОМЛЕНИЕ </w:t>
      </w:r>
    </w:p>
    <w:p w:rsidR="00773F7E" w:rsidRPr="00773F7E" w:rsidRDefault="00773F7E" w:rsidP="00773F7E">
      <w:pPr>
        <w:ind w:firstLine="709"/>
        <w:jc w:val="both"/>
        <w:rPr>
          <w:sz w:val="22"/>
          <w:szCs w:val="22"/>
        </w:rPr>
      </w:pPr>
      <w:r w:rsidRPr="00773F7E">
        <w:rPr>
          <w:sz w:val="22"/>
          <w:szCs w:val="22"/>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«____» ________20____г. </w:t>
      </w:r>
    </w:p>
    <w:p w:rsidR="00773F7E" w:rsidRPr="00773F7E" w:rsidRDefault="00773F7E" w:rsidP="00773F7E">
      <w:pPr>
        <w:ind w:firstLine="709"/>
        <w:jc w:val="both"/>
        <w:rPr>
          <w:sz w:val="22"/>
          <w:szCs w:val="22"/>
        </w:rPr>
      </w:pPr>
      <w:r w:rsidRPr="00773F7E">
        <w:rPr>
          <w:sz w:val="22"/>
          <w:szCs w:val="22"/>
        </w:rPr>
        <w:t>Регистрационный № ______</w:t>
      </w:r>
      <w:r w:rsidRPr="00773F7E">
        <w:rPr>
          <w:sz w:val="22"/>
          <w:szCs w:val="22"/>
          <w:lang w:val="en-US"/>
        </w:rPr>
        <w:t>C</w:t>
      </w:r>
      <w:r w:rsidRPr="00773F7E">
        <w:rPr>
          <w:sz w:val="22"/>
          <w:szCs w:val="22"/>
        </w:rPr>
        <w:t>пециалист _______________________</w:t>
      </w:r>
    </w:p>
    <w:p w:rsidR="00773F7E" w:rsidRPr="00773F7E" w:rsidRDefault="00773F7E" w:rsidP="00773F7E">
      <w:pPr>
        <w:ind w:left="4395"/>
        <w:jc w:val="both"/>
        <w:rPr>
          <w:sz w:val="22"/>
          <w:szCs w:val="22"/>
        </w:rPr>
      </w:pPr>
    </w:p>
    <w:p w:rsidR="00773F7E" w:rsidRPr="00773F7E" w:rsidRDefault="00773F7E" w:rsidP="00773F7E">
      <w:pPr>
        <w:ind w:left="4395"/>
        <w:jc w:val="both"/>
        <w:rPr>
          <w:sz w:val="22"/>
          <w:szCs w:val="22"/>
        </w:rPr>
      </w:pPr>
    </w:p>
    <w:p w:rsidR="00773F7E" w:rsidRPr="00773F7E" w:rsidRDefault="00773F7E" w:rsidP="00773F7E">
      <w:pPr>
        <w:ind w:left="4395"/>
        <w:jc w:val="both"/>
        <w:rPr>
          <w:sz w:val="22"/>
          <w:szCs w:val="22"/>
        </w:rPr>
      </w:pPr>
    </w:p>
    <w:p w:rsidR="00773F7E" w:rsidRPr="00773F7E" w:rsidRDefault="00773F7E" w:rsidP="00773F7E">
      <w:pPr>
        <w:ind w:left="4395"/>
        <w:jc w:val="both"/>
        <w:rPr>
          <w:sz w:val="22"/>
          <w:szCs w:val="22"/>
        </w:rPr>
      </w:pPr>
      <w:r w:rsidRPr="00773F7E">
        <w:rPr>
          <w:sz w:val="22"/>
          <w:szCs w:val="22"/>
        </w:rPr>
        <w:t xml:space="preserve">Приложение 3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 </w:t>
      </w:r>
    </w:p>
    <w:p w:rsidR="00773F7E" w:rsidRPr="00773F7E" w:rsidRDefault="00773F7E" w:rsidP="00773F7E">
      <w:pPr>
        <w:ind w:firstLine="709"/>
        <w:jc w:val="both"/>
        <w:rPr>
          <w:sz w:val="22"/>
          <w:szCs w:val="22"/>
        </w:rPr>
      </w:pPr>
    </w:p>
    <w:p w:rsidR="00773F7E" w:rsidRPr="00773F7E" w:rsidRDefault="00773F7E" w:rsidP="00773F7E">
      <w:pPr>
        <w:ind w:firstLine="709"/>
        <w:jc w:val="center"/>
        <w:rPr>
          <w:sz w:val="22"/>
          <w:szCs w:val="22"/>
        </w:rPr>
      </w:pPr>
      <w:r w:rsidRPr="00773F7E">
        <w:rPr>
          <w:sz w:val="22"/>
          <w:szCs w:val="22"/>
        </w:rPr>
        <w:t>Блок-схема</w:t>
      </w:r>
    </w:p>
    <w:p w:rsidR="00773F7E" w:rsidRPr="00773F7E" w:rsidRDefault="00773F7E" w:rsidP="00773F7E">
      <w:pPr>
        <w:ind w:firstLine="709"/>
        <w:jc w:val="center"/>
        <w:rPr>
          <w:sz w:val="22"/>
          <w:szCs w:val="22"/>
        </w:rPr>
      </w:pPr>
      <w:r w:rsidRPr="00773F7E">
        <w:rPr>
          <w:sz w:val="22"/>
          <w:szCs w:val="22"/>
        </w:rPr>
        <w:t>последовательности административных процедур при предоставлении муниципальной услуги «Постановка на учет граждан, испытывающих потребность в древесине для собственных нужд»</w:t>
      </w:r>
    </w:p>
    <w:p w:rsidR="00773F7E" w:rsidRPr="00773F7E" w:rsidRDefault="00773F7E" w:rsidP="00773F7E">
      <w:pPr>
        <w:ind w:firstLine="70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773F7E" w:rsidRPr="00773F7E" w:rsidTr="00773F7E">
        <w:tc>
          <w:tcPr>
            <w:tcW w:w="9344"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rPr>
                <w:color w:val="000000"/>
                <w:sz w:val="22"/>
                <w:szCs w:val="22"/>
              </w:rPr>
            </w:pPr>
            <w:r w:rsidRPr="00773F7E">
              <w:rPr>
                <w:noProof/>
                <w:color w:val="000000"/>
                <w:sz w:val="22"/>
                <w:szCs w:val="22"/>
                <w:lang w:eastAsia="ru-RU"/>
              </w:rPr>
              <w:pict>
                <v:shapetype id="_x0000_t32" coordsize="21600,21600" o:spt="32" o:oned="t" path="m,l21600,21600e" filled="f">
                  <v:path arrowok="t" fillok="f" o:connecttype="none"/>
                  <o:lock v:ext="edit" shapetype="t"/>
                </v:shapetype>
                <v:shape id="Прямая со стрелкой 1" o:spid="_x0000_s1124" type="#_x0000_t32" style="position:absolute;left:0;text-align:left;margin-left:220.3pt;margin-top:15.6pt;width:0;height:33pt;z-index: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" strokecolor="#4f81bd" strokeweight=".5pt">
                  <v:stroke endarrow="block" joinstyle="miter"/>
                </v:shape>
              </w:pict>
            </w:r>
            <w:r w:rsidRPr="00773F7E">
              <w:rPr>
                <w:color w:val="000000"/>
                <w:sz w:val="22"/>
                <w:szCs w:val="22"/>
              </w:rPr>
              <w:t>Обращение заявителя за получением муниципальной услуги</w:t>
            </w:r>
          </w:p>
        </w:tc>
      </w:tr>
    </w:tbl>
    <w:p w:rsidR="00773F7E" w:rsidRPr="00773F7E" w:rsidRDefault="00773F7E" w:rsidP="00773F7E">
      <w:pPr>
        <w:ind w:firstLine="709"/>
        <w:jc w:val="both"/>
        <w:rPr>
          <w:sz w:val="22"/>
          <w:szCs w:val="22"/>
        </w:rPr>
      </w:pPr>
    </w:p>
    <w:p w:rsidR="00773F7E" w:rsidRPr="00773F7E" w:rsidRDefault="00773F7E" w:rsidP="00773F7E">
      <w:pPr>
        <w:ind w:left="4395"/>
        <w:jc w:val="both"/>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9"/>
      </w:tblGrid>
      <w:tr w:rsidR="00773F7E" w:rsidRPr="00773F7E" w:rsidTr="00773F7E">
        <w:tc>
          <w:tcPr>
            <w:tcW w:w="9349"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rPr>
                <w:color w:val="000000"/>
                <w:sz w:val="22"/>
                <w:szCs w:val="22"/>
              </w:rPr>
            </w:pPr>
            <w:r w:rsidRPr="00773F7E">
              <w:rPr>
                <w:color w:val="000000"/>
                <w:sz w:val="22"/>
                <w:szCs w:val="22"/>
              </w:rPr>
              <w:t>Консультирование заявителя по предоставлению муниципальной услуги</w:t>
            </w:r>
          </w:p>
        </w:tc>
      </w:tr>
    </w:tbl>
    <w:p w:rsidR="00773F7E" w:rsidRPr="00773F7E" w:rsidRDefault="00773F7E" w:rsidP="00773F7E">
      <w:pPr>
        <w:ind w:left="4395"/>
        <w:jc w:val="center"/>
        <w:rPr>
          <w:sz w:val="22"/>
          <w:szCs w:val="22"/>
        </w:rPr>
      </w:pPr>
      <w:r w:rsidRPr="00773F7E">
        <w:rPr>
          <w:noProof/>
          <w:sz w:val="22"/>
          <w:szCs w:val="22"/>
          <w:lang w:eastAsia="ru-RU"/>
        </w:rPr>
        <w:pict>
          <v:shape id="Прямая со стрелкой 2" o:spid="_x0000_s1125" type="#_x0000_t32" style="position:absolute;left:0;text-align:left;margin-left:230.95pt;margin-top:.7pt;width:0;height:31pt;z-index:9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3wv/ytsAAAAIAQAADwAAAGRycy9kb3ducmV2&#10;LnhtbEyPwU7DMBBE70j8g7VI3KjTEkU0xKkQEj2CaDnAzY23dtR4HcVuEvh6FnGA4+iNZt9Wm9l3&#10;YsQhtoEULBcZCKQmmJasgrf9080diJg0Gd0FQgWfGGFTX15UujRholccd8kKHqFYagUupb6UMjYO&#10;vY6L0CMxO4bB68RxsNIMeuJx38lVlhXS65b4gtM9PjpsTruzV/Bi30e/om0rj+uPr619Nic3JaWu&#10;r+aHexAJ5/RXhh99VoeanQ7hTCaKTkFeLNdcZZCDYP6bDwqK2x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N8L/8rbAAAACAEAAA8AAAAAAAAAAAAAAAAAEgQAAGRycy9k&#10;b3ducmV2LnhtbFBLBQYAAAAABAAEAPMAAAAaBQAAAAA=&#10;" strokecolor="#4f81bd" strokeweight=".5pt">
            <v:stroke endarrow="block" joinstyle="miter"/>
          </v:shape>
        </w:pict>
      </w:r>
    </w:p>
    <w:p w:rsidR="00773F7E" w:rsidRPr="00773F7E" w:rsidRDefault="00773F7E" w:rsidP="00773F7E">
      <w:pPr>
        <w:ind w:left="4395"/>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773F7E" w:rsidRPr="00773F7E" w:rsidTr="00773F7E">
        <w:tc>
          <w:tcPr>
            <w:tcW w:w="9344"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rPr>
                <w:color w:val="000000"/>
                <w:sz w:val="22"/>
                <w:szCs w:val="22"/>
              </w:rPr>
            </w:pPr>
            <w:r w:rsidRPr="00773F7E">
              <w:rPr>
                <w:color w:val="000000"/>
                <w:sz w:val="22"/>
                <w:szCs w:val="22"/>
              </w:rPr>
              <w:t>Прием заявления и документов, их регистрация</w:t>
            </w:r>
          </w:p>
        </w:tc>
      </w:tr>
    </w:tbl>
    <w:p w:rsidR="00773F7E" w:rsidRPr="00773F7E" w:rsidRDefault="00773F7E" w:rsidP="00773F7E">
      <w:pPr>
        <w:jc w:val="center"/>
        <w:rPr>
          <w:sz w:val="22"/>
          <w:szCs w:val="22"/>
        </w:rPr>
      </w:pPr>
      <w:r w:rsidRPr="00773F7E">
        <w:rPr>
          <w:noProof/>
          <w:sz w:val="22"/>
          <w:szCs w:val="22"/>
          <w:lang w:eastAsia="ru-RU"/>
        </w:rPr>
        <w:pict>
          <v:shape id="Прямая со стрелкой 3" o:spid="_x0000_s1126" type="#_x0000_t32" style="position:absolute;left:0;text-align:left;margin-left:230.95pt;margin-top:.45pt;width:0;height:33pt;z-index:9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" strokecolor="#4f81bd" strokeweight=".5pt">
            <v:stroke endarrow="block" joinstyle="miter"/>
          </v:shape>
        </w:pict>
      </w:r>
    </w:p>
    <w:p w:rsidR="00773F7E" w:rsidRPr="00773F7E" w:rsidRDefault="00773F7E" w:rsidP="00773F7E">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773F7E" w:rsidRPr="00773F7E" w:rsidTr="00773F7E">
        <w:tc>
          <w:tcPr>
            <w:tcW w:w="9344"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rPr>
                <w:color w:val="000000"/>
                <w:sz w:val="22"/>
                <w:szCs w:val="22"/>
              </w:rPr>
            </w:pPr>
            <w:r w:rsidRPr="00773F7E">
              <w:rPr>
                <w:color w:val="000000"/>
                <w:sz w:val="22"/>
                <w:szCs w:val="22"/>
              </w:rPr>
              <w:t>Рассмотрение проверка заявления и документов, подготовка результата предоставления муниципальной услуги</w:t>
            </w:r>
          </w:p>
        </w:tc>
      </w:tr>
    </w:tbl>
    <w:p w:rsidR="00773F7E" w:rsidRPr="00773F7E" w:rsidRDefault="00773F7E" w:rsidP="00773F7E">
      <w:pPr>
        <w:jc w:val="center"/>
        <w:rPr>
          <w:sz w:val="22"/>
          <w:szCs w:val="22"/>
        </w:rPr>
      </w:pPr>
      <w:r w:rsidRPr="00773F7E">
        <w:rPr>
          <w:noProof/>
          <w:sz w:val="22"/>
          <w:szCs w:val="22"/>
          <w:lang w:eastAsia="ru-RU"/>
        </w:rPr>
        <w:pict>
          <v:shape id="Прямая со стрелкой 4" o:spid="_x0000_s1127" type="#_x0000_t32" style="position:absolute;left:0;text-align:left;margin-left:230.95pt;margin-top:.05pt;width:0;height:34pt;z-index:9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" strokecolor="#4f81bd" strokeweight=".5pt">
            <v:stroke endarrow="block" joinstyle="miter"/>
          </v:shape>
        </w:pict>
      </w:r>
    </w:p>
    <w:p w:rsidR="00773F7E" w:rsidRPr="00773F7E" w:rsidRDefault="00773F7E" w:rsidP="00773F7E">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773F7E" w:rsidRPr="00773F7E" w:rsidTr="00773F7E">
        <w:tc>
          <w:tcPr>
            <w:tcW w:w="9344"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rPr>
                <w:color w:val="000000"/>
                <w:sz w:val="22"/>
                <w:szCs w:val="22"/>
              </w:rPr>
            </w:pPr>
            <w:r w:rsidRPr="00773F7E">
              <w:rPr>
                <w:color w:val="000000"/>
                <w:sz w:val="22"/>
                <w:szCs w:val="22"/>
              </w:rPr>
              <w:t>Формирование и направление межведомственных запросов в организации, участвующие в предоставлении муниципальной услуги</w:t>
            </w:r>
          </w:p>
        </w:tc>
      </w:tr>
    </w:tbl>
    <w:p w:rsidR="00773F7E" w:rsidRPr="00773F7E" w:rsidRDefault="00773F7E" w:rsidP="00773F7E">
      <w:pPr>
        <w:jc w:val="center"/>
        <w:rPr>
          <w:sz w:val="22"/>
          <w:szCs w:val="22"/>
        </w:rPr>
      </w:pPr>
      <w:r w:rsidRPr="00773F7E">
        <w:rPr>
          <w:noProof/>
          <w:sz w:val="22"/>
          <w:szCs w:val="22"/>
          <w:lang w:eastAsia="ru-RU"/>
        </w:rPr>
        <w:pict>
          <v:shape id="Прямая со стрелкой 5" o:spid="_x0000_s1128" type="#_x0000_t32" style="position:absolute;left:0;text-align:left;margin-left:230.95pt;margin-top:.65pt;width:0;height:31pt;z-index:1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" strokecolor="#4f81bd" strokeweight=".5pt">
            <v:stroke endarrow="block" joinstyle="miter"/>
          </v:shape>
        </w:pict>
      </w:r>
    </w:p>
    <w:p w:rsidR="00773F7E" w:rsidRPr="00773F7E" w:rsidRDefault="00773F7E" w:rsidP="00773F7E">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773F7E" w:rsidRPr="00773F7E" w:rsidTr="00773F7E">
        <w:tc>
          <w:tcPr>
            <w:tcW w:w="9344"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rPr>
                <w:color w:val="000000"/>
                <w:sz w:val="22"/>
                <w:szCs w:val="22"/>
              </w:rPr>
            </w:pPr>
            <w:r w:rsidRPr="00773F7E">
              <w:rPr>
                <w:color w:val="000000"/>
                <w:sz w:val="22"/>
                <w:szCs w:val="22"/>
              </w:rPr>
              <w:t>Подготовка уведомления заявителю об отказе в предоставлении муниципальной услуги</w:t>
            </w:r>
          </w:p>
        </w:tc>
      </w:tr>
    </w:tbl>
    <w:p w:rsidR="00773F7E" w:rsidRPr="00773F7E" w:rsidRDefault="00773F7E" w:rsidP="00773F7E">
      <w:pPr>
        <w:jc w:val="center"/>
        <w:rPr>
          <w:sz w:val="22"/>
          <w:szCs w:val="22"/>
        </w:rPr>
      </w:pPr>
      <w:r w:rsidRPr="00773F7E">
        <w:rPr>
          <w:noProof/>
          <w:sz w:val="22"/>
          <w:szCs w:val="22"/>
          <w:lang w:eastAsia="ru-RU"/>
        </w:rPr>
        <w:pict>
          <v:shape id="Прямая со стрелкой 6" o:spid="_x0000_s1129" type="#_x0000_t32" style="position:absolute;left:0;text-align:left;margin-left:230.95pt;margin-top:.25pt;width:0;height:34pt;z-index:10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" strokecolor="#4f81bd" strokeweight=".5pt">
            <v:stroke endarrow="block" joinstyle="miter"/>
          </v:shape>
        </w:pict>
      </w:r>
    </w:p>
    <w:p w:rsidR="00773F7E" w:rsidRPr="00773F7E" w:rsidRDefault="00773F7E" w:rsidP="00773F7E">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773F7E" w:rsidRPr="00773F7E" w:rsidTr="00773F7E">
        <w:tc>
          <w:tcPr>
            <w:tcW w:w="9344" w:type="dxa"/>
          </w:tcPr>
          <w:p w:rsidR="00773F7E" w:rsidRPr="00773F7E" w:rsidRDefault="00773F7E" w:rsidP="00773F7E">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rPr>
                <w:color w:val="000000"/>
                <w:sz w:val="22"/>
                <w:szCs w:val="22"/>
              </w:rPr>
            </w:pPr>
            <w:r w:rsidRPr="00773F7E">
              <w:rPr>
                <w:color w:val="000000"/>
                <w:sz w:val="22"/>
                <w:szCs w:val="22"/>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773F7E" w:rsidRPr="00773F7E" w:rsidRDefault="00773F7E" w:rsidP="00773F7E">
      <w:pPr>
        <w:jc w:val="center"/>
        <w:rPr>
          <w:sz w:val="22"/>
          <w:szCs w:val="22"/>
        </w:rPr>
      </w:pPr>
      <w:r w:rsidRPr="00773F7E">
        <w:rPr>
          <w:sz w:val="22"/>
          <w:szCs w:val="22"/>
        </w:rPr>
        <w:t>______________________________</w:t>
      </w:r>
    </w:p>
    <w:p w:rsidR="00773F7E" w:rsidRPr="00773F7E" w:rsidRDefault="00773F7E" w:rsidP="00773F7E">
      <w:pPr>
        <w:ind w:left="4395"/>
        <w:jc w:val="both"/>
        <w:rPr>
          <w:sz w:val="22"/>
          <w:szCs w:val="22"/>
        </w:rPr>
      </w:pPr>
    </w:p>
    <w:p w:rsidR="00773F7E" w:rsidRDefault="00773F7E" w:rsidP="00773F7E">
      <w:pPr>
        <w:ind w:left="4395"/>
        <w:jc w:val="both"/>
        <w:rPr>
          <w:sz w:val="22"/>
          <w:szCs w:val="22"/>
        </w:rPr>
      </w:pPr>
    </w:p>
    <w:p w:rsidR="00CA2515" w:rsidRDefault="00CA2515" w:rsidP="00773F7E">
      <w:pPr>
        <w:ind w:left="4395"/>
        <w:jc w:val="both"/>
        <w:rPr>
          <w:sz w:val="22"/>
          <w:szCs w:val="22"/>
        </w:rPr>
      </w:pPr>
    </w:p>
    <w:p w:rsidR="00CA2515" w:rsidRDefault="00CA2515" w:rsidP="00773F7E">
      <w:pPr>
        <w:ind w:left="4395"/>
        <w:jc w:val="both"/>
        <w:rPr>
          <w:sz w:val="22"/>
          <w:szCs w:val="22"/>
        </w:rPr>
      </w:pPr>
    </w:p>
    <w:p w:rsidR="00CA2515" w:rsidRDefault="00CA2515" w:rsidP="00773F7E">
      <w:pPr>
        <w:ind w:left="4395"/>
        <w:jc w:val="both"/>
        <w:rPr>
          <w:sz w:val="22"/>
          <w:szCs w:val="22"/>
        </w:rPr>
      </w:pPr>
    </w:p>
    <w:p w:rsidR="00CA2515" w:rsidRDefault="00CA2515" w:rsidP="00773F7E">
      <w:pPr>
        <w:ind w:left="4395"/>
        <w:jc w:val="both"/>
        <w:rPr>
          <w:sz w:val="22"/>
          <w:szCs w:val="22"/>
        </w:rPr>
      </w:pPr>
    </w:p>
    <w:p w:rsidR="00CA2515" w:rsidRDefault="00CA2515" w:rsidP="00773F7E">
      <w:pPr>
        <w:ind w:left="4395"/>
        <w:jc w:val="both"/>
        <w:rPr>
          <w:sz w:val="22"/>
          <w:szCs w:val="22"/>
        </w:rPr>
      </w:pPr>
    </w:p>
    <w:p w:rsidR="00CA2515" w:rsidRDefault="00CA2515" w:rsidP="00773F7E">
      <w:pPr>
        <w:ind w:left="4395"/>
        <w:jc w:val="both"/>
        <w:rPr>
          <w:sz w:val="22"/>
          <w:szCs w:val="22"/>
        </w:rPr>
      </w:pPr>
    </w:p>
    <w:p w:rsidR="00CA2515" w:rsidRDefault="00CA2515" w:rsidP="00773F7E">
      <w:pPr>
        <w:ind w:left="4395"/>
        <w:jc w:val="both"/>
        <w:rPr>
          <w:sz w:val="22"/>
          <w:szCs w:val="22"/>
        </w:rPr>
      </w:pPr>
    </w:p>
    <w:p w:rsidR="00CA2515" w:rsidRDefault="00CA2515" w:rsidP="00773F7E">
      <w:pPr>
        <w:ind w:left="4395"/>
        <w:jc w:val="both"/>
        <w:rPr>
          <w:sz w:val="22"/>
          <w:szCs w:val="22"/>
        </w:rPr>
      </w:pPr>
    </w:p>
    <w:p w:rsidR="00CA2515" w:rsidRDefault="00CA2515" w:rsidP="00773F7E">
      <w:pPr>
        <w:ind w:left="4395"/>
        <w:jc w:val="both"/>
        <w:rPr>
          <w:sz w:val="22"/>
          <w:szCs w:val="22"/>
        </w:rPr>
      </w:pPr>
    </w:p>
    <w:p w:rsidR="00CA2515" w:rsidRDefault="00CA2515" w:rsidP="00773F7E">
      <w:pPr>
        <w:ind w:left="4395"/>
        <w:jc w:val="both"/>
        <w:rPr>
          <w:sz w:val="22"/>
          <w:szCs w:val="22"/>
        </w:rPr>
      </w:pPr>
    </w:p>
    <w:p w:rsidR="00CA2515" w:rsidRDefault="00CA2515" w:rsidP="00773F7E">
      <w:pPr>
        <w:ind w:left="4395"/>
        <w:jc w:val="both"/>
        <w:rPr>
          <w:sz w:val="22"/>
          <w:szCs w:val="22"/>
        </w:rPr>
      </w:pPr>
    </w:p>
    <w:p w:rsidR="00CA2515" w:rsidRDefault="00CA2515" w:rsidP="00773F7E">
      <w:pPr>
        <w:ind w:left="4395"/>
        <w:jc w:val="both"/>
        <w:rPr>
          <w:sz w:val="22"/>
          <w:szCs w:val="22"/>
        </w:rPr>
      </w:pPr>
    </w:p>
    <w:p w:rsidR="00CA2515" w:rsidRPr="00773F7E" w:rsidRDefault="00CA2515" w:rsidP="00773F7E">
      <w:pPr>
        <w:ind w:left="4395"/>
        <w:jc w:val="both"/>
        <w:rPr>
          <w:sz w:val="22"/>
          <w:szCs w:val="22"/>
        </w:rPr>
      </w:pPr>
    </w:p>
    <w:p w:rsidR="00773F7E" w:rsidRPr="00773F7E" w:rsidRDefault="00773F7E" w:rsidP="00773F7E">
      <w:pPr>
        <w:ind w:left="4395"/>
        <w:jc w:val="both"/>
        <w:rPr>
          <w:sz w:val="22"/>
          <w:szCs w:val="22"/>
        </w:rPr>
      </w:pPr>
      <w:r w:rsidRPr="00773F7E">
        <w:rPr>
          <w:sz w:val="22"/>
          <w:szCs w:val="22"/>
        </w:rPr>
        <w:t>Приложение 4 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73F7E" w:rsidRPr="00773F7E" w:rsidRDefault="00773F7E" w:rsidP="00773F7E">
      <w:pPr>
        <w:ind w:firstLine="709"/>
        <w:jc w:val="both"/>
        <w:rPr>
          <w:sz w:val="22"/>
          <w:szCs w:val="22"/>
        </w:rPr>
      </w:pPr>
    </w:p>
    <w:p w:rsidR="00773F7E" w:rsidRPr="00773F7E" w:rsidRDefault="00773F7E" w:rsidP="00773F7E">
      <w:pPr>
        <w:ind w:firstLine="709"/>
        <w:jc w:val="center"/>
        <w:rPr>
          <w:color w:val="000000"/>
          <w:sz w:val="22"/>
          <w:szCs w:val="22"/>
          <w:lang w:eastAsia="ru-RU"/>
        </w:rPr>
      </w:pPr>
      <w:r w:rsidRPr="00773F7E">
        <w:rPr>
          <w:color w:val="000000"/>
          <w:sz w:val="22"/>
          <w:szCs w:val="22"/>
          <w:lang w:eastAsia="ru-RU"/>
        </w:rPr>
        <w:t> </w:t>
      </w:r>
    </w:p>
    <w:p w:rsidR="00773F7E" w:rsidRPr="00773F7E" w:rsidRDefault="00773F7E" w:rsidP="00773F7E">
      <w:pPr>
        <w:ind w:firstLine="709"/>
        <w:jc w:val="center"/>
        <w:rPr>
          <w:color w:val="000000"/>
          <w:sz w:val="22"/>
          <w:szCs w:val="22"/>
          <w:lang w:eastAsia="ru-RU"/>
        </w:rPr>
      </w:pPr>
      <w:r w:rsidRPr="00773F7E">
        <w:rPr>
          <w:color w:val="000000"/>
          <w:sz w:val="22"/>
          <w:szCs w:val="22"/>
          <w:lang w:eastAsia="ru-RU"/>
        </w:rPr>
        <w:t> </w:t>
      </w:r>
      <w:r w:rsidRPr="00773F7E">
        <w:rPr>
          <w:b/>
          <w:bCs/>
          <w:color w:val="000000"/>
          <w:sz w:val="22"/>
          <w:szCs w:val="22"/>
          <w:lang w:eastAsia="ru-RU"/>
        </w:rPr>
        <w:t>Контактные данные для подачи жалоб в связи с предоставлением муниципальной услуги</w:t>
      </w:r>
    </w:p>
    <w:p w:rsidR="00773F7E" w:rsidRPr="00773F7E" w:rsidRDefault="00773F7E" w:rsidP="00773F7E">
      <w:pPr>
        <w:ind w:firstLine="709"/>
        <w:jc w:val="both"/>
        <w:rPr>
          <w:color w:val="000000"/>
          <w:sz w:val="22"/>
          <w:szCs w:val="22"/>
          <w:lang w:eastAsia="ru-RU"/>
        </w:rPr>
      </w:pPr>
      <w:r w:rsidRPr="00773F7E">
        <w:rPr>
          <w:b/>
          <w:bCs/>
          <w:color w:val="000000"/>
          <w:sz w:val="22"/>
          <w:szCs w:val="22"/>
          <w:lang w:eastAsia="ru-RU"/>
        </w:rPr>
        <w:t> </w:t>
      </w:r>
    </w:p>
    <w:tbl>
      <w:tblPr>
        <w:tblW w:w="0" w:type="auto"/>
        <w:jc w:val="center"/>
        <w:tblCellMar>
          <w:left w:w="0" w:type="dxa"/>
          <w:right w:w="0" w:type="dxa"/>
        </w:tblCellMar>
        <w:tblLook w:val="04A0"/>
      </w:tblPr>
      <w:tblGrid>
        <w:gridCol w:w="3794"/>
        <w:gridCol w:w="5245"/>
      </w:tblGrid>
      <w:tr w:rsidR="00773F7E" w:rsidRPr="00773F7E" w:rsidTr="00773F7E">
        <w:trPr>
          <w:jc w:val="center"/>
        </w:trPr>
        <w:tc>
          <w:tcPr>
            <w:tcW w:w="3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3F7E" w:rsidRPr="00773F7E" w:rsidRDefault="00773F7E" w:rsidP="00773F7E">
            <w:pPr>
              <w:jc w:val="both"/>
              <w:rPr>
                <w:sz w:val="22"/>
                <w:szCs w:val="22"/>
                <w:lang w:eastAsia="ru-RU"/>
              </w:rPr>
            </w:pPr>
            <w:r w:rsidRPr="00773F7E">
              <w:rPr>
                <w:color w:val="000000"/>
                <w:sz w:val="22"/>
                <w:szCs w:val="22"/>
                <w:lang w:eastAsia="ru-RU"/>
              </w:rPr>
              <w:t>Администрация Зеленорощинского сельсовета Ребрихинского района Алтайского края</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73F7E" w:rsidRPr="00773F7E" w:rsidRDefault="00773F7E" w:rsidP="00773F7E">
            <w:pPr>
              <w:jc w:val="both"/>
              <w:rPr>
                <w:color w:val="000000"/>
                <w:sz w:val="22"/>
                <w:szCs w:val="22"/>
                <w:lang w:eastAsia="ru-RU"/>
              </w:rPr>
            </w:pPr>
            <w:r w:rsidRPr="00773F7E">
              <w:rPr>
                <w:color w:val="000000"/>
                <w:sz w:val="22"/>
                <w:szCs w:val="22"/>
                <w:lang w:eastAsia="ru-RU"/>
              </w:rPr>
              <w:t>Адрес: 658549, Алтайский край, Ребрихинский район, с. Зеленая Роща, ул. Зеленорощинская, 34</w:t>
            </w:r>
          </w:p>
          <w:p w:rsidR="00773F7E" w:rsidRPr="00773F7E" w:rsidRDefault="00773F7E" w:rsidP="00773F7E">
            <w:pPr>
              <w:jc w:val="both"/>
              <w:rPr>
                <w:sz w:val="22"/>
                <w:szCs w:val="22"/>
                <w:lang w:eastAsia="ru-RU"/>
              </w:rPr>
            </w:pPr>
            <w:r w:rsidRPr="00773F7E">
              <w:rPr>
                <w:color w:val="000000"/>
                <w:sz w:val="22"/>
                <w:szCs w:val="22"/>
                <w:lang w:eastAsia="ru-RU"/>
              </w:rPr>
              <w:t>телефон: (838582) 22-2-73</w:t>
            </w:r>
          </w:p>
          <w:p w:rsidR="00773F7E" w:rsidRPr="00773F7E" w:rsidRDefault="00773F7E" w:rsidP="00773F7E">
            <w:pPr>
              <w:jc w:val="both"/>
              <w:rPr>
                <w:sz w:val="22"/>
                <w:szCs w:val="22"/>
                <w:lang w:eastAsia="ru-RU"/>
              </w:rPr>
            </w:pPr>
            <w:r w:rsidRPr="00773F7E">
              <w:rPr>
                <w:color w:val="000000"/>
                <w:sz w:val="22"/>
                <w:szCs w:val="22"/>
                <w:lang w:eastAsia="ru-RU"/>
              </w:rPr>
              <w:t>Руководитель: Глава Администрации сельсовета,</w:t>
            </w:r>
            <w:r w:rsidRPr="00773F7E">
              <w:rPr>
                <w:sz w:val="22"/>
                <w:szCs w:val="22"/>
                <w:lang w:eastAsia="ru-RU"/>
              </w:rPr>
              <w:t>Мацакян Юлия Александровна</w:t>
            </w:r>
          </w:p>
        </w:tc>
      </w:tr>
    </w:tbl>
    <w:p w:rsidR="00773F7E" w:rsidRPr="00773F7E" w:rsidRDefault="00773F7E" w:rsidP="00773F7E">
      <w:pPr>
        <w:ind w:firstLine="709"/>
        <w:jc w:val="center"/>
        <w:rPr>
          <w:color w:val="000000"/>
          <w:sz w:val="22"/>
          <w:szCs w:val="22"/>
          <w:lang w:eastAsia="ru-RU"/>
        </w:rPr>
      </w:pPr>
      <w:r w:rsidRPr="00773F7E">
        <w:rPr>
          <w:color w:val="000000"/>
          <w:sz w:val="22"/>
          <w:szCs w:val="22"/>
          <w:lang w:eastAsia="ru-RU"/>
        </w:rPr>
        <w:t>_________________________</w:t>
      </w:r>
    </w:p>
    <w:p w:rsidR="00773F7E" w:rsidRPr="00773F7E" w:rsidRDefault="00773F7E" w:rsidP="00773F7E">
      <w:pPr>
        <w:ind w:firstLine="709"/>
        <w:jc w:val="both"/>
        <w:rPr>
          <w:color w:val="000000"/>
          <w:sz w:val="22"/>
          <w:szCs w:val="22"/>
          <w:lang w:eastAsia="ru-RU"/>
        </w:rPr>
      </w:pPr>
    </w:p>
    <w:p w:rsidR="00DC7BF1" w:rsidRPr="00773F7E" w:rsidRDefault="00DC7BF1" w:rsidP="00DC7BF1">
      <w:pPr>
        <w:jc w:val="center"/>
        <w:rPr>
          <w:b/>
          <w:sz w:val="22"/>
          <w:szCs w:val="22"/>
        </w:rPr>
      </w:pPr>
    </w:p>
    <w:p w:rsidR="00DC7BF1" w:rsidRPr="00773F7E" w:rsidRDefault="00DC7BF1" w:rsidP="00DC7BF1">
      <w:pPr>
        <w:jc w:val="center"/>
        <w:rPr>
          <w:b/>
          <w:sz w:val="22"/>
          <w:szCs w:val="22"/>
        </w:rPr>
      </w:pPr>
    </w:p>
    <w:p w:rsidR="00DC7BF1" w:rsidRPr="00773F7E" w:rsidRDefault="00DC7BF1" w:rsidP="00DC7BF1">
      <w:pPr>
        <w:jc w:val="center"/>
        <w:rPr>
          <w:b/>
          <w:sz w:val="22"/>
          <w:szCs w:val="22"/>
        </w:rPr>
      </w:pPr>
    </w:p>
    <w:p w:rsidR="00DC7BF1" w:rsidRPr="00773F7E" w:rsidRDefault="00DC7BF1" w:rsidP="00DC7BF1">
      <w:pPr>
        <w:jc w:val="center"/>
        <w:rPr>
          <w:b/>
          <w:sz w:val="22"/>
          <w:szCs w:val="22"/>
        </w:rPr>
      </w:pPr>
    </w:p>
    <w:p w:rsidR="00DC7BF1" w:rsidRPr="00773F7E" w:rsidRDefault="00DC7BF1" w:rsidP="00DC7BF1">
      <w:pPr>
        <w:jc w:val="center"/>
        <w:rPr>
          <w:b/>
          <w:sz w:val="22"/>
          <w:szCs w:val="22"/>
        </w:rPr>
      </w:pPr>
    </w:p>
    <w:p w:rsidR="00CA2515" w:rsidRDefault="00CA2515" w:rsidP="00154171">
      <w:pPr>
        <w:jc w:val="center"/>
        <w:rPr>
          <w:b/>
          <w:sz w:val="22"/>
          <w:szCs w:val="22"/>
        </w:rPr>
        <w:sectPr w:rsidR="00CA2515" w:rsidSect="00CA2515">
          <w:headerReference w:type="default" r:id="rId29"/>
          <w:footerReference w:type="default" r:id="rId30"/>
          <w:headerReference w:type="first" r:id="rId31"/>
          <w:pgSz w:w="11906" w:h="16838"/>
          <w:pgMar w:top="1134" w:right="567" w:bottom="1134" w:left="1276" w:header="709" w:footer="709" w:gutter="0"/>
          <w:cols w:space="708"/>
          <w:docGrid w:linePitch="360"/>
        </w:sectPr>
      </w:pPr>
    </w:p>
    <w:p w:rsidR="00CA2515" w:rsidRPr="00CA2515" w:rsidRDefault="00CA2515" w:rsidP="00CA2515">
      <w:pPr>
        <w:jc w:val="center"/>
        <w:rPr>
          <w:b/>
          <w:sz w:val="24"/>
          <w:szCs w:val="24"/>
        </w:rPr>
      </w:pPr>
      <w:r w:rsidRPr="00CA2515">
        <w:rPr>
          <w:b/>
          <w:sz w:val="24"/>
          <w:szCs w:val="24"/>
        </w:rPr>
        <w:lastRenderedPageBreak/>
        <w:t>АДМИНИСТРАЦИЯ ЗЕЛЕНОРОЩИНСКОГО СЕЛЬСОВЕТА РЕБРИХИНСКОГО РАЙОНА АЛТАЙСКОГО КРАЯ</w:t>
      </w:r>
    </w:p>
    <w:p w:rsidR="00CA2515" w:rsidRPr="00CA2515" w:rsidRDefault="00CA2515" w:rsidP="00CA2515">
      <w:pPr>
        <w:jc w:val="center"/>
        <w:rPr>
          <w:b/>
          <w:sz w:val="24"/>
          <w:szCs w:val="24"/>
        </w:rPr>
      </w:pPr>
    </w:p>
    <w:p w:rsidR="00CA2515" w:rsidRPr="00CA2515" w:rsidRDefault="00CA2515" w:rsidP="00CA2515">
      <w:pPr>
        <w:pStyle w:val="6"/>
        <w:spacing w:before="0" w:after="0"/>
        <w:jc w:val="center"/>
        <w:rPr>
          <w:rFonts w:ascii="Times New Roman" w:hAnsi="Times New Roman"/>
          <w:sz w:val="24"/>
          <w:szCs w:val="24"/>
        </w:rPr>
      </w:pPr>
      <w:r w:rsidRPr="00CA2515">
        <w:rPr>
          <w:rFonts w:ascii="Times New Roman" w:hAnsi="Times New Roman"/>
          <w:sz w:val="24"/>
          <w:szCs w:val="24"/>
        </w:rPr>
        <w:t>ПОСТАНОВЛЕНИЕ</w:t>
      </w:r>
    </w:p>
    <w:p w:rsidR="00CA2515" w:rsidRPr="00CA2515" w:rsidRDefault="00CA2515" w:rsidP="00CA2515">
      <w:pPr>
        <w:rPr>
          <w:sz w:val="24"/>
          <w:szCs w:val="24"/>
        </w:rPr>
      </w:pPr>
    </w:p>
    <w:p w:rsidR="00CA2515" w:rsidRPr="00CA2515" w:rsidRDefault="00CA2515" w:rsidP="00CA2515">
      <w:pPr>
        <w:jc w:val="both"/>
        <w:rPr>
          <w:sz w:val="24"/>
          <w:szCs w:val="24"/>
        </w:rPr>
      </w:pPr>
      <w:r w:rsidRPr="00CA2515">
        <w:rPr>
          <w:sz w:val="24"/>
          <w:szCs w:val="24"/>
        </w:rPr>
        <w:t xml:space="preserve">17 декабря 2024                                                                               </w:t>
      </w:r>
      <w:r>
        <w:rPr>
          <w:sz w:val="24"/>
          <w:szCs w:val="24"/>
        </w:rPr>
        <w:t xml:space="preserve">                             </w:t>
      </w:r>
      <w:r w:rsidRPr="00CA2515">
        <w:rPr>
          <w:sz w:val="24"/>
          <w:szCs w:val="24"/>
        </w:rPr>
        <w:t xml:space="preserve">   № 58</w:t>
      </w:r>
    </w:p>
    <w:p w:rsidR="00CA2515" w:rsidRPr="00CA2515" w:rsidRDefault="00CA2515" w:rsidP="00CA2515">
      <w:pPr>
        <w:jc w:val="center"/>
        <w:rPr>
          <w:sz w:val="24"/>
          <w:szCs w:val="24"/>
        </w:rPr>
      </w:pPr>
      <w:r w:rsidRPr="00CA2515">
        <w:rPr>
          <w:sz w:val="24"/>
          <w:szCs w:val="24"/>
        </w:rPr>
        <w:t>с.Зеленая Роща</w:t>
      </w:r>
    </w:p>
    <w:p w:rsidR="00CA2515" w:rsidRPr="00CA2515" w:rsidRDefault="00CA2515" w:rsidP="00CA2515">
      <w:pPr>
        <w:pStyle w:val="ConsPlusNormal"/>
        <w:ind w:right="4536"/>
        <w:jc w:val="both"/>
        <w:rPr>
          <w:rFonts w:ascii="Times New Roman" w:hAnsi="Times New Roman"/>
          <w:sz w:val="24"/>
          <w:szCs w:val="24"/>
        </w:rPr>
      </w:pPr>
    </w:p>
    <w:p w:rsidR="00CA2515" w:rsidRPr="00CA2515" w:rsidRDefault="00CA2515" w:rsidP="00CA2515">
      <w:pPr>
        <w:pStyle w:val="ConsPlusNormal"/>
        <w:ind w:right="4536"/>
        <w:jc w:val="both"/>
        <w:rPr>
          <w:rFonts w:ascii="Times New Roman" w:hAnsi="Times New Roman"/>
          <w:sz w:val="24"/>
          <w:szCs w:val="24"/>
        </w:rPr>
      </w:pPr>
      <w:r w:rsidRPr="00CA2515">
        <w:rPr>
          <w:rFonts w:ascii="Times New Roman" w:hAnsi="Times New Roman"/>
          <w:sz w:val="24"/>
          <w:szCs w:val="24"/>
        </w:rPr>
        <w:t xml:space="preserve">Об утверждении состава приемного эвакуационного пункта (ПЭП) </w:t>
      </w:r>
    </w:p>
    <w:p w:rsidR="00CA2515" w:rsidRPr="00CA2515" w:rsidRDefault="00CA2515" w:rsidP="00CA2515">
      <w:pPr>
        <w:tabs>
          <w:tab w:val="center" w:pos="9639"/>
        </w:tabs>
        <w:ind w:firstLine="426"/>
        <w:jc w:val="both"/>
        <w:rPr>
          <w:sz w:val="24"/>
          <w:szCs w:val="24"/>
        </w:rPr>
      </w:pPr>
    </w:p>
    <w:p w:rsidR="00CA2515" w:rsidRPr="00CA2515" w:rsidRDefault="00CA2515" w:rsidP="00CA2515">
      <w:pPr>
        <w:tabs>
          <w:tab w:val="center" w:pos="0"/>
        </w:tabs>
        <w:ind w:firstLine="709"/>
        <w:jc w:val="both"/>
        <w:rPr>
          <w:sz w:val="24"/>
          <w:szCs w:val="24"/>
        </w:rPr>
      </w:pPr>
      <w:r w:rsidRPr="00CA2515">
        <w:rPr>
          <w:sz w:val="24"/>
          <w:szCs w:val="24"/>
        </w:rPr>
        <w:t>Во исполнении Федерального Закона Российской Федерации «О гражданской обороне» от 12 февраля 1998 года  № 28-ФЗ, «Руководства по организации планирования, обеспечения и проведения эвакуации населения в военное время», Постановление от 01 апреля 2024 года № 125-5ДСП «Об утверждении плана в эвакуации по приёму, размещению и жизнеобеспечению эвакуируемого населения из г. Барнаула в безопасную зону, на территорию Ребрихинского района»,</w:t>
      </w:r>
    </w:p>
    <w:p w:rsidR="00CA2515" w:rsidRPr="00CA2515" w:rsidRDefault="00CA2515" w:rsidP="00CA2515">
      <w:pPr>
        <w:pStyle w:val="aff8"/>
        <w:jc w:val="center"/>
        <w:rPr>
          <w:rFonts w:ascii="Times New Roman" w:hAnsi="Times New Roman"/>
          <w:sz w:val="24"/>
          <w:szCs w:val="24"/>
        </w:rPr>
      </w:pPr>
      <w:r w:rsidRPr="00CA2515">
        <w:rPr>
          <w:rFonts w:ascii="Times New Roman" w:hAnsi="Times New Roman"/>
          <w:sz w:val="24"/>
          <w:szCs w:val="24"/>
        </w:rPr>
        <w:t>ПОСТАНОВЛЯЮ:</w:t>
      </w:r>
    </w:p>
    <w:p w:rsidR="00CA2515" w:rsidRPr="00CA2515" w:rsidRDefault="00CA2515" w:rsidP="00CA2515">
      <w:pPr>
        <w:shd w:val="clear" w:color="auto" w:fill="FFFFFF"/>
        <w:ind w:firstLine="709"/>
        <w:jc w:val="center"/>
        <w:rPr>
          <w:b/>
          <w:bCs/>
          <w:sz w:val="24"/>
          <w:szCs w:val="24"/>
        </w:rPr>
      </w:pPr>
    </w:p>
    <w:p w:rsidR="00CA2515" w:rsidRPr="00CA2515" w:rsidRDefault="00CA2515" w:rsidP="00CA2515">
      <w:pPr>
        <w:ind w:firstLine="709"/>
        <w:jc w:val="both"/>
        <w:rPr>
          <w:sz w:val="24"/>
          <w:szCs w:val="24"/>
        </w:rPr>
      </w:pPr>
      <w:r w:rsidRPr="00CA2515">
        <w:rPr>
          <w:sz w:val="24"/>
          <w:szCs w:val="24"/>
        </w:rPr>
        <w:t>1. Утвердить Положение об организации работы приемного эвакуационного пункта (Приложение № 1).</w:t>
      </w:r>
    </w:p>
    <w:p w:rsidR="00CA2515" w:rsidRPr="00CA2515" w:rsidRDefault="00CA2515" w:rsidP="00CA2515">
      <w:pPr>
        <w:ind w:firstLine="709"/>
        <w:jc w:val="both"/>
        <w:rPr>
          <w:sz w:val="24"/>
          <w:szCs w:val="24"/>
        </w:rPr>
      </w:pPr>
      <w:r w:rsidRPr="00CA2515">
        <w:rPr>
          <w:sz w:val="24"/>
          <w:szCs w:val="24"/>
        </w:rPr>
        <w:t xml:space="preserve">2. Утвердить состав приемного эвакуационного пункта (Приложение  № 2).                   </w:t>
      </w:r>
    </w:p>
    <w:p w:rsidR="00CA2515" w:rsidRPr="00CA2515" w:rsidRDefault="00CA2515" w:rsidP="00CA2515">
      <w:pPr>
        <w:ind w:firstLine="709"/>
        <w:jc w:val="both"/>
        <w:rPr>
          <w:sz w:val="24"/>
          <w:szCs w:val="24"/>
        </w:rPr>
      </w:pPr>
      <w:r w:rsidRPr="00CA2515">
        <w:rPr>
          <w:sz w:val="24"/>
          <w:szCs w:val="24"/>
        </w:rPr>
        <w:t>3. Заместителю начальника ПЭП отработать в соответствие с перечнем документов и «Руководством по организации планирования, обеспечения и проведения эвакуации населения в военное время» необходимую документацию и представить мне на утверждение.</w:t>
      </w:r>
    </w:p>
    <w:p w:rsidR="00CA2515" w:rsidRPr="00CA2515" w:rsidRDefault="00CA2515" w:rsidP="00CA2515">
      <w:pPr>
        <w:ind w:firstLine="709"/>
        <w:jc w:val="both"/>
        <w:rPr>
          <w:sz w:val="24"/>
          <w:szCs w:val="24"/>
        </w:rPr>
      </w:pPr>
      <w:r w:rsidRPr="00CA2515">
        <w:rPr>
          <w:sz w:val="24"/>
          <w:szCs w:val="24"/>
        </w:rPr>
        <w:t>4. Спланировать мероприятия по приёму эваконаселения на ПЭП совместно с эвакоприёмной комиссией района, эвакуационной комиссией Октябрьского района и Центрального района г. Барнаула, на территории которых размещаются учреждения, предприятия и организации, приписанные к ПЭП, его дальнейшего размещения в запланированные населенные пункты.</w:t>
      </w:r>
    </w:p>
    <w:p w:rsidR="00CA2515" w:rsidRPr="00CA2515" w:rsidRDefault="00CA2515" w:rsidP="00CA2515">
      <w:pPr>
        <w:ind w:firstLine="709"/>
        <w:jc w:val="both"/>
        <w:rPr>
          <w:sz w:val="24"/>
          <w:szCs w:val="24"/>
        </w:rPr>
      </w:pPr>
      <w:r w:rsidRPr="00CA2515">
        <w:rPr>
          <w:sz w:val="24"/>
          <w:szCs w:val="24"/>
        </w:rPr>
        <w:t>5. Организовать практическое обучение личного состава ПЭП действиям по предназначению.</w:t>
      </w:r>
    </w:p>
    <w:p w:rsidR="00CA2515" w:rsidRPr="00CA2515" w:rsidRDefault="00CA2515" w:rsidP="00CA2515">
      <w:pPr>
        <w:ind w:firstLine="709"/>
        <w:jc w:val="both"/>
        <w:rPr>
          <w:sz w:val="24"/>
          <w:szCs w:val="24"/>
        </w:rPr>
      </w:pPr>
      <w:r w:rsidRPr="00CA2515">
        <w:rPr>
          <w:sz w:val="24"/>
          <w:szCs w:val="24"/>
        </w:rPr>
        <w:t>6. Заместителю начальника ПЭП осуществлять руководство по организации развёртывания и практической работы в соответствие с календарным планом основных мероприятий ПЭП.</w:t>
      </w:r>
    </w:p>
    <w:p w:rsidR="00CA2515" w:rsidRPr="00CA2515" w:rsidRDefault="00CA2515" w:rsidP="00CA2515">
      <w:pPr>
        <w:shd w:val="clear" w:color="auto" w:fill="FFFFFF"/>
        <w:ind w:firstLine="709"/>
        <w:jc w:val="both"/>
        <w:rPr>
          <w:sz w:val="24"/>
          <w:szCs w:val="24"/>
        </w:rPr>
      </w:pPr>
      <w:r w:rsidRPr="00CA2515">
        <w:rPr>
          <w:sz w:val="24"/>
          <w:szCs w:val="24"/>
        </w:rPr>
        <w:t>7. Опубликовать постановление в Сборнике муниципальных правовых актов Зеленорощинского сельсовета Ребрихинского района Алтайского края, обнародовать на информационном стенде Администрации Зеленорощинского сельсовета, разместить на официальном сайте Зеленорощинского сельсовета Ребрихинского района Алтайского края</w:t>
      </w:r>
    </w:p>
    <w:p w:rsidR="00CA2515" w:rsidRPr="00CA2515" w:rsidRDefault="00CA2515" w:rsidP="00CA2515">
      <w:pPr>
        <w:pStyle w:val="ConsPlusNormal"/>
        <w:ind w:firstLine="709"/>
        <w:jc w:val="both"/>
        <w:rPr>
          <w:rFonts w:ascii="Times New Roman" w:hAnsi="Times New Roman"/>
          <w:sz w:val="24"/>
          <w:szCs w:val="24"/>
        </w:rPr>
      </w:pPr>
      <w:r w:rsidRPr="00CA2515">
        <w:rPr>
          <w:rFonts w:ascii="Times New Roman" w:hAnsi="Times New Roman"/>
          <w:sz w:val="24"/>
          <w:szCs w:val="24"/>
        </w:rPr>
        <w:t>8. Контроль за исполнением настоящего постановления оставляю за собой.</w:t>
      </w:r>
    </w:p>
    <w:p w:rsidR="00CA2515" w:rsidRPr="00CA2515" w:rsidRDefault="00CA2515" w:rsidP="00CA2515">
      <w:pPr>
        <w:pStyle w:val="ConsPlusNormal"/>
        <w:ind w:firstLine="709"/>
        <w:jc w:val="both"/>
        <w:rPr>
          <w:rFonts w:ascii="Times New Roman" w:hAnsi="Times New Roman"/>
          <w:sz w:val="24"/>
          <w:szCs w:val="24"/>
        </w:rPr>
      </w:pPr>
    </w:p>
    <w:p w:rsidR="00CA2515" w:rsidRPr="00CA2515" w:rsidRDefault="00CA2515" w:rsidP="00CA2515">
      <w:pPr>
        <w:pStyle w:val="aff8"/>
        <w:jc w:val="both"/>
        <w:rPr>
          <w:rFonts w:ascii="Times New Roman" w:hAnsi="Times New Roman"/>
          <w:sz w:val="24"/>
          <w:szCs w:val="24"/>
        </w:rPr>
      </w:pPr>
    </w:p>
    <w:p w:rsidR="00CA2515" w:rsidRPr="00CA2515" w:rsidRDefault="00CA2515" w:rsidP="00CA2515">
      <w:pPr>
        <w:shd w:val="clear" w:color="auto" w:fill="FFFFFF"/>
        <w:jc w:val="both"/>
        <w:rPr>
          <w:bCs/>
          <w:sz w:val="24"/>
          <w:szCs w:val="24"/>
        </w:rPr>
      </w:pPr>
      <w:r w:rsidRPr="00CA2515">
        <w:rPr>
          <w:bCs/>
          <w:sz w:val="24"/>
          <w:szCs w:val="24"/>
        </w:rPr>
        <w:t xml:space="preserve">Глава Администрации сельсовета                        </w:t>
      </w:r>
      <w:r>
        <w:rPr>
          <w:bCs/>
          <w:sz w:val="24"/>
          <w:szCs w:val="24"/>
        </w:rPr>
        <w:t xml:space="preserve">                                              </w:t>
      </w:r>
      <w:r w:rsidRPr="00CA2515">
        <w:rPr>
          <w:bCs/>
          <w:sz w:val="24"/>
          <w:szCs w:val="24"/>
        </w:rPr>
        <w:t xml:space="preserve">   Ю.А.Мацакян</w:t>
      </w:r>
    </w:p>
    <w:p w:rsidR="00CA2515" w:rsidRDefault="00CA2515" w:rsidP="00CA2515">
      <w:pPr>
        <w:shd w:val="clear" w:color="auto" w:fill="FFFFFF"/>
        <w:ind w:firstLine="709"/>
        <w:jc w:val="center"/>
        <w:rPr>
          <w:b/>
          <w:bCs/>
        </w:rPr>
      </w:pPr>
    </w:p>
    <w:p w:rsidR="00CA2515" w:rsidRDefault="00CA2515" w:rsidP="00CA2515">
      <w:pPr>
        <w:shd w:val="clear" w:color="auto" w:fill="FFFFFF"/>
        <w:ind w:firstLine="709"/>
        <w:jc w:val="center"/>
        <w:rPr>
          <w:b/>
          <w:bCs/>
        </w:rPr>
      </w:pPr>
    </w:p>
    <w:p w:rsidR="00CA2515" w:rsidRDefault="00CA2515" w:rsidP="00CA2515">
      <w:pPr>
        <w:shd w:val="clear" w:color="auto" w:fill="FFFFFF"/>
        <w:ind w:firstLine="709"/>
        <w:jc w:val="center"/>
        <w:rPr>
          <w:b/>
          <w:bCs/>
        </w:rPr>
      </w:pPr>
    </w:p>
    <w:p w:rsidR="00CA2515" w:rsidRDefault="00CA2515" w:rsidP="00CA2515">
      <w:pPr>
        <w:shd w:val="clear" w:color="auto" w:fill="FFFFFF"/>
        <w:ind w:firstLine="709"/>
        <w:jc w:val="center"/>
        <w:rPr>
          <w:b/>
          <w:bCs/>
        </w:rPr>
      </w:pPr>
    </w:p>
    <w:p w:rsidR="00CA2515" w:rsidRDefault="00CA2515" w:rsidP="00CA2515">
      <w:pPr>
        <w:shd w:val="clear" w:color="auto" w:fill="FFFFFF"/>
        <w:ind w:firstLine="709"/>
        <w:jc w:val="center"/>
        <w:rPr>
          <w:b/>
          <w:bCs/>
        </w:rPr>
      </w:pPr>
    </w:p>
    <w:p w:rsidR="00CA2515" w:rsidRDefault="00CA2515" w:rsidP="00CA2515">
      <w:pPr>
        <w:shd w:val="clear" w:color="auto" w:fill="FFFFFF"/>
        <w:ind w:firstLine="709"/>
        <w:jc w:val="center"/>
        <w:rPr>
          <w:b/>
          <w:bCs/>
        </w:rPr>
      </w:pPr>
    </w:p>
    <w:p w:rsidR="00CA2515" w:rsidRPr="007954E3" w:rsidRDefault="00CA2515" w:rsidP="00CA2515">
      <w:pPr>
        <w:shd w:val="clear" w:color="auto" w:fill="FFFFFF"/>
        <w:ind w:left="5103"/>
        <w:jc w:val="both"/>
      </w:pPr>
      <w:r w:rsidRPr="007954E3">
        <w:lastRenderedPageBreak/>
        <w:t>Приложение</w:t>
      </w:r>
      <w:r>
        <w:t xml:space="preserve"> № 1</w:t>
      </w:r>
    </w:p>
    <w:p w:rsidR="00CA2515" w:rsidRPr="007954E3" w:rsidRDefault="00CA2515" w:rsidP="00CA2515">
      <w:pPr>
        <w:shd w:val="clear" w:color="auto" w:fill="FFFFFF"/>
        <w:ind w:left="5103"/>
        <w:jc w:val="both"/>
      </w:pPr>
      <w:r w:rsidRPr="007954E3">
        <w:t xml:space="preserve">к постановлению Администрации </w:t>
      </w:r>
      <w:r>
        <w:t xml:space="preserve"> Зеленорощинского</w:t>
      </w:r>
      <w:r w:rsidRPr="007954E3">
        <w:t xml:space="preserve"> сельсовета Ребрихинского района А</w:t>
      </w:r>
      <w:r>
        <w:t>лтайского края от 17.12.2024№58</w:t>
      </w:r>
    </w:p>
    <w:p w:rsidR="00CA2515" w:rsidRDefault="00CA2515" w:rsidP="00CA2515">
      <w:pPr>
        <w:shd w:val="clear" w:color="auto" w:fill="FFFFFF"/>
        <w:ind w:firstLine="709"/>
        <w:jc w:val="center"/>
        <w:rPr>
          <w:b/>
          <w:bCs/>
        </w:rPr>
      </w:pPr>
    </w:p>
    <w:p w:rsidR="00CA2515" w:rsidRDefault="00CA2515" w:rsidP="00CA2515">
      <w:pPr>
        <w:shd w:val="clear" w:color="auto" w:fill="FFFFFF"/>
        <w:ind w:firstLine="709"/>
        <w:jc w:val="center"/>
        <w:rPr>
          <w:b/>
          <w:bCs/>
        </w:rPr>
      </w:pPr>
    </w:p>
    <w:p w:rsidR="00CA2515" w:rsidRPr="003B2446" w:rsidRDefault="00CA2515" w:rsidP="00CA2515">
      <w:pPr>
        <w:jc w:val="center"/>
        <w:rPr>
          <w:b/>
          <w:szCs w:val="28"/>
        </w:rPr>
      </w:pPr>
      <w:r w:rsidRPr="003B2446">
        <w:rPr>
          <w:b/>
          <w:szCs w:val="28"/>
        </w:rPr>
        <w:t>П О Л О Ж Е Н И Е</w:t>
      </w:r>
    </w:p>
    <w:p w:rsidR="00CA2515" w:rsidRPr="003B2446" w:rsidRDefault="00CA2515" w:rsidP="00CA2515">
      <w:pPr>
        <w:jc w:val="center"/>
        <w:rPr>
          <w:b/>
          <w:szCs w:val="28"/>
        </w:rPr>
      </w:pPr>
      <w:r w:rsidRPr="003B2446">
        <w:rPr>
          <w:b/>
          <w:szCs w:val="28"/>
        </w:rPr>
        <w:t>ОБ ОРГАНИЗАЦИИ РАБОТЫ ПРИЕМНОГО ЭВАКУАЦИОННОГО ПУНКТА</w:t>
      </w:r>
    </w:p>
    <w:p w:rsidR="00CA2515" w:rsidRDefault="00CA2515" w:rsidP="00CA2515">
      <w:pPr>
        <w:ind w:firstLine="709"/>
        <w:jc w:val="center"/>
        <w:rPr>
          <w:b/>
          <w:sz w:val="24"/>
        </w:rPr>
      </w:pPr>
    </w:p>
    <w:p w:rsidR="00CA2515" w:rsidRPr="003B2446" w:rsidRDefault="00CA2515" w:rsidP="00CA2515">
      <w:pPr>
        <w:ind w:firstLine="709"/>
        <w:jc w:val="both"/>
        <w:rPr>
          <w:szCs w:val="28"/>
        </w:rPr>
      </w:pPr>
      <w:r w:rsidRPr="003B2446">
        <w:rPr>
          <w:szCs w:val="28"/>
        </w:rPr>
        <w:t>Приемный эвакуационный пункт – место в районах выгрузки (высадки), куда прибывает эвакуируемое население для временного или постоянного размещения.</w:t>
      </w:r>
    </w:p>
    <w:p w:rsidR="00CA2515" w:rsidRPr="003B2446" w:rsidRDefault="00CA2515" w:rsidP="00CA2515">
      <w:pPr>
        <w:ind w:firstLine="709"/>
        <w:jc w:val="both"/>
        <w:rPr>
          <w:szCs w:val="28"/>
        </w:rPr>
      </w:pPr>
      <w:r w:rsidRPr="003B2446">
        <w:rPr>
          <w:szCs w:val="28"/>
        </w:rPr>
        <w:t>Приемные эвакопункты создаются в сельском районе (в районном центре) и сельских администрациях (колхозах, совхозах, АО), которые принимают эвакуируемое и рассредоточиваемое население.</w:t>
      </w:r>
    </w:p>
    <w:p w:rsidR="00CA2515" w:rsidRPr="003B2446" w:rsidRDefault="00CA2515" w:rsidP="00CA2515">
      <w:pPr>
        <w:ind w:firstLine="709"/>
        <w:jc w:val="both"/>
        <w:rPr>
          <w:szCs w:val="28"/>
        </w:rPr>
      </w:pPr>
      <w:r w:rsidRPr="003B2446">
        <w:rPr>
          <w:szCs w:val="28"/>
        </w:rPr>
        <w:t xml:space="preserve"> На личный состав приемного эвакопункта сельской администрации возлагается задача встречать  эвакуируемых,  прибывших железнодорожным, автомобильным транспортом и пешим порядком с ППЭ, организовывать их размещение по населенным пунктам, входящим в состав сельской администрации согласно выписки из плана приёма и размещения эваконаселения, вывозить (выводить) их в запланированные конечные пункты размещения, организовывать их первоочередное жизнеобеспечение (питание, медицинское обслуживание и обеспечение предметами первой необходимости) совместно со службами ГО города (городского района) и объектов экономики.</w:t>
      </w:r>
    </w:p>
    <w:p w:rsidR="00CA2515" w:rsidRPr="003B2446" w:rsidRDefault="00CA2515" w:rsidP="00CA2515">
      <w:pPr>
        <w:ind w:firstLine="709"/>
        <w:jc w:val="both"/>
        <w:rPr>
          <w:szCs w:val="28"/>
        </w:rPr>
      </w:pPr>
      <w:r w:rsidRPr="003B2446">
        <w:rPr>
          <w:szCs w:val="28"/>
        </w:rPr>
        <w:t>Под приемные эвакуационные пункты отводятся школы, клубы и другие общественные и административные здания (помещения), расположенные вблизи станций (пунктов) выгрузки (высадки) и обеспечивающие размещение эвакуируемых.</w:t>
      </w:r>
    </w:p>
    <w:p w:rsidR="00CA2515" w:rsidRPr="003B2446" w:rsidRDefault="00CA2515" w:rsidP="00CA2515">
      <w:pPr>
        <w:ind w:firstLine="709"/>
        <w:jc w:val="both"/>
        <w:rPr>
          <w:szCs w:val="28"/>
        </w:rPr>
      </w:pPr>
      <w:r w:rsidRPr="003B2446">
        <w:rPr>
          <w:szCs w:val="28"/>
        </w:rPr>
        <w:t xml:space="preserve">Места размещения для приемных эвакопунктов подбираются председателем эвакоприемной комиссии Ребрихинского района и утверждаются постановлением </w:t>
      </w:r>
      <w:r>
        <w:rPr>
          <w:szCs w:val="28"/>
        </w:rPr>
        <w:t>А</w:t>
      </w:r>
      <w:r w:rsidRPr="003B2446">
        <w:rPr>
          <w:szCs w:val="28"/>
        </w:rPr>
        <w:t>дминистрации района.</w:t>
      </w:r>
    </w:p>
    <w:p w:rsidR="00CA2515" w:rsidRPr="003B2446" w:rsidRDefault="00CA2515" w:rsidP="00CA2515">
      <w:pPr>
        <w:ind w:firstLine="709"/>
        <w:jc w:val="both"/>
        <w:rPr>
          <w:szCs w:val="28"/>
        </w:rPr>
      </w:pPr>
      <w:r w:rsidRPr="003B2446">
        <w:rPr>
          <w:szCs w:val="28"/>
        </w:rPr>
        <w:t>ПЭП должны иметь телефонную связь с эвакоприёмной комиссией района.</w:t>
      </w:r>
    </w:p>
    <w:p w:rsidR="00CA2515" w:rsidRPr="003B2446" w:rsidRDefault="00CA2515" w:rsidP="00CA2515">
      <w:pPr>
        <w:ind w:firstLine="709"/>
        <w:jc w:val="both"/>
        <w:rPr>
          <w:szCs w:val="28"/>
        </w:rPr>
      </w:pPr>
      <w:r w:rsidRPr="003B2446">
        <w:rPr>
          <w:szCs w:val="28"/>
        </w:rPr>
        <w:t>Для информирования прибывающего эваконаселения, отдачи необходимых распоряжений и команд личному составу, приемные эвакопункты оборудуются радиоточками и динамиками внутренней связи.</w:t>
      </w:r>
    </w:p>
    <w:p w:rsidR="00CA2515" w:rsidRPr="003B2446" w:rsidRDefault="00CA2515" w:rsidP="00CA2515">
      <w:pPr>
        <w:ind w:firstLine="709"/>
        <w:jc w:val="both"/>
        <w:rPr>
          <w:szCs w:val="28"/>
        </w:rPr>
      </w:pPr>
      <w:r w:rsidRPr="003B2446">
        <w:rPr>
          <w:szCs w:val="28"/>
        </w:rPr>
        <w:t>В состав приемного эвакопункта назначаются ответственные работники сельской администрации (населенного пункта) из транспортных органов, органов здравоохранения, внутренних дел, народного образования, дошкольных учреждений и органов связи.</w:t>
      </w:r>
    </w:p>
    <w:p w:rsidR="00CA2515" w:rsidRPr="003B2446" w:rsidRDefault="00CA2515" w:rsidP="00CA2515">
      <w:pPr>
        <w:ind w:firstLine="709"/>
        <w:jc w:val="center"/>
        <w:rPr>
          <w:b/>
          <w:szCs w:val="28"/>
        </w:rPr>
      </w:pPr>
    </w:p>
    <w:p w:rsidR="00CA2515" w:rsidRPr="00C36BED" w:rsidRDefault="00CA2515" w:rsidP="00CA2515">
      <w:pPr>
        <w:ind w:firstLine="709"/>
        <w:jc w:val="center"/>
        <w:rPr>
          <w:bCs/>
          <w:szCs w:val="28"/>
        </w:rPr>
      </w:pPr>
      <w:r w:rsidRPr="00C36BED">
        <w:rPr>
          <w:bCs/>
          <w:szCs w:val="28"/>
        </w:rPr>
        <w:t>Основные задачи ПЭП:</w:t>
      </w:r>
    </w:p>
    <w:p w:rsidR="00CA2515" w:rsidRPr="00C36BED" w:rsidRDefault="00CA2515" w:rsidP="00CA2515">
      <w:pPr>
        <w:ind w:firstLine="709"/>
        <w:rPr>
          <w:bCs/>
          <w:szCs w:val="28"/>
          <w:u w:val="single"/>
        </w:rPr>
      </w:pPr>
      <w:r w:rsidRPr="00C36BED">
        <w:rPr>
          <w:bCs/>
          <w:szCs w:val="28"/>
          <w:u w:val="single"/>
        </w:rPr>
        <w:t>а) В мирное время:</w:t>
      </w:r>
    </w:p>
    <w:p w:rsidR="00CA2515" w:rsidRPr="003B2446" w:rsidRDefault="00CA2515" w:rsidP="00CA2515">
      <w:pPr>
        <w:ind w:firstLine="709"/>
        <w:jc w:val="both"/>
        <w:rPr>
          <w:szCs w:val="28"/>
        </w:rPr>
      </w:pPr>
      <w:r w:rsidRPr="003B2446">
        <w:rPr>
          <w:szCs w:val="28"/>
        </w:rPr>
        <w:t>-</w:t>
      </w:r>
      <w:r>
        <w:rPr>
          <w:szCs w:val="28"/>
        </w:rPr>
        <w:t xml:space="preserve"> </w:t>
      </w:r>
      <w:r w:rsidRPr="003B2446">
        <w:rPr>
          <w:szCs w:val="28"/>
        </w:rPr>
        <w:t>участие в разработке совместно с административными, хозяйственными органами и отделом ГОЧС района плана приема и размещения эваконаселения в загородной зоне;</w:t>
      </w:r>
    </w:p>
    <w:p w:rsidR="00CA2515" w:rsidRPr="003B2446" w:rsidRDefault="00CA2515" w:rsidP="00CA2515">
      <w:pPr>
        <w:ind w:firstLine="709"/>
        <w:jc w:val="both"/>
        <w:rPr>
          <w:szCs w:val="28"/>
        </w:rPr>
      </w:pPr>
      <w:r w:rsidRPr="003B2446">
        <w:rPr>
          <w:szCs w:val="28"/>
        </w:rPr>
        <w:t>-</w:t>
      </w:r>
      <w:r>
        <w:rPr>
          <w:szCs w:val="28"/>
        </w:rPr>
        <w:t xml:space="preserve"> </w:t>
      </w:r>
      <w:r w:rsidRPr="003B2446">
        <w:rPr>
          <w:szCs w:val="28"/>
        </w:rPr>
        <w:t>определение места развертывания (дислокации) ПЭП;</w:t>
      </w:r>
    </w:p>
    <w:p w:rsidR="00CA2515" w:rsidRPr="003B2446" w:rsidRDefault="00CA2515" w:rsidP="00CA2515">
      <w:pPr>
        <w:ind w:firstLine="709"/>
        <w:jc w:val="both"/>
        <w:rPr>
          <w:szCs w:val="28"/>
        </w:rPr>
      </w:pPr>
      <w:r w:rsidRPr="003B2446">
        <w:rPr>
          <w:szCs w:val="28"/>
        </w:rPr>
        <w:t>-</w:t>
      </w:r>
      <w:r>
        <w:rPr>
          <w:szCs w:val="28"/>
        </w:rPr>
        <w:t xml:space="preserve"> </w:t>
      </w:r>
      <w:r w:rsidRPr="003B2446">
        <w:rPr>
          <w:szCs w:val="28"/>
        </w:rPr>
        <w:t>организация подготовки личного состава ПЭП к практической работе по предназначению;</w:t>
      </w:r>
    </w:p>
    <w:p w:rsidR="00CA2515" w:rsidRPr="003B2446" w:rsidRDefault="00CA2515" w:rsidP="00CA2515">
      <w:pPr>
        <w:ind w:firstLine="709"/>
        <w:jc w:val="both"/>
        <w:rPr>
          <w:szCs w:val="28"/>
        </w:rPr>
      </w:pPr>
      <w:r w:rsidRPr="003B2446">
        <w:rPr>
          <w:szCs w:val="28"/>
        </w:rPr>
        <w:t>-</w:t>
      </w:r>
      <w:r>
        <w:rPr>
          <w:szCs w:val="28"/>
        </w:rPr>
        <w:t xml:space="preserve"> </w:t>
      </w:r>
      <w:r w:rsidRPr="003B2446">
        <w:rPr>
          <w:szCs w:val="28"/>
        </w:rPr>
        <w:t>разработка документов на личный состав ПЭП их учет и хранение.</w:t>
      </w:r>
    </w:p>
    <w:p w:rsidR="00CA2515" w:rsidRPr="00C36BED" w:rsidRDefault="00CA2515" w:rsidP="00CA2515">
      <w:pPr>
        <w:ind w:firstLine="709"/>
        <w:jc w:val="both"/>
        <w:rPr>
          <w:bCs/>
          <w:iCs/>
          <w:szCs w:val="28"/>
          <w:u w:val="single"/>
        </w:rPr>
      </w:pPr>
      <w:r w:rsidRPr="00C36BED">
        <w:rPr>
          <w:bCs/>
          <w:iCs/>
          <w:szCs w:val="28"/>
        </w:rPr>
        <w:t xml:space="preserve"> </w:t>
      </w:r>
      <w:r w:rsidRPr="00C36BED">
        <w:rPr>
          <w:bCs/>
          <w:iCs/>
          <w:szCs w:val="28"/>
          <w:u w:val="single"/>
        </w:rPr>
        <w:t>б) При переводе ГО с мирного на военное время:</w:t>
      </w:r>
    </w:p>
    <w:p w:rsidR="00CA2515" w:rsidRPr="003B2446" w:rsidRDefault="00CA2515" w:rsidP="00CA2515">
      <w:pPr>
        <w:ind w:firstLine="709"/>
        <w:jc w:val="both"/>
        <w:rPr>
          <w:szCs w:val="28"/>
        </w:rPr>
      </w:pPr>
      <w:r w:rsidRPr="003B2446">
        <w:rPr>
          <w:szCs w:val="28"/>
        </w:rPr>
        <w:t>-</w:t>
      </w:r>
      <w:r>
        <w:rPr>
          <w:szCs w:val="28"/>
        </w:rPr>
        <w:t xml:space="preserve"> </w:t>
      </w:r>
      <w:r w:rsidRPr="003B2446">
        <w:rPr>
          <w:szCs w:val="28"/>
        </w:rPr>
        <w:t>осуществление контроля за приведением в готовность ПЭП;</w:t>
      </w:r>
    </w:p>
    <w:p w:rsidR="00CA2515" w:rsidRPr="003B2446" w:rsidRDefault="00CA2515" w:rsidP="00CA2515">
      <w:pPr>
        <w:ind w:firstLine="709"/>
        <w:jc w:val="both"/>
        <w:rPr>
          <w:szCs w:val="28"/>
        </w:rPr>
      </w:pPr>
      <w:r w:rsidRPr="003B2446">
        <w:rPr>
          <w:szCs w:val="28"/>
        </w:rPr>
        <w:t>-</w:t>
      </w:r>
      <w:r>
        <w:rPr>
          <w:szCs w:val="28"/>
        </w:rPr>
        <w:t xml:space="preserve"> </w:t>
      </w:r>
      <w:r w:rsidRPr="003B2446">
        <w:rPr>
          <w:szCs w:val="28"/>
        </w:rPr>
        <w:t>уточнение выписки из плана приема и размещения эваконаселения.</w:t>
      </w:r>
    </w:p>
    <w:p w:rsidR="00CA2515" w:rsidRPr="00C36BED" w:rsidRDefault="00CA2515" w:rsidP="00CA2515">
      <w:pPr>
        <w:ind w:firstLine="709"/>
        <w:rPr>
          <w:bCs/>
          <w:iCs/>
          <w:szCs w:val="28"/>
          <w:u w:val="single"/>
        </w:rPr>
      </w:pPr>
      <w:r w:rsidRPr="00C36BED">
        <w:rPr>
          <w:bCs/>
          <w:iCs/>
          <w:szCs w:val="28"/>
          <w:u w:val="single"/>
        </w:rPr>
        <w:t>в) С получением распоряжения о проведении эвакуации:</w:t>
      </w:r>
    </w:p>
    <w:p w:rsidR="00CA2515" w:rsidRPr="003B2446" w:rsidRDefault="00CA2515" w:rsidP="00CA2515">
      <w:pPr>
        <w:ind w:firstLine="709"/>
        <w:jc w:val="both"/>
        <w:rPr>
          <w:szCs w:val="28"/>
        </w:rPr>
      </w:pPr>
      <w:r w:rsidRPr="003B2446">
        <w:rPr>
          <w:szCs w:val="28"/>
        </w:rPr>
        <w:t>-</w:t>
      </w:r>
      <w:r>
        <w:rPr>
          <w:szCs w:val="28"/>
        </w:rPr>
        <w:t xml:space="preserve"> </w:t>
      </w:r>
      <w:r w:rsidRPr="003B2446">
        <w:rPr>
          <w:szCs w:val="28"/>
        </w:rPr>
        <w:t>руководство работой личного состава ПЭП по выполнению поставленных задач;</w:t>
      </w:r>
    </w:p>
    <w:p w:rsidR="00CA2515" w:rsidRPr="003B2446" w:rsidRDefault="00CA2515" w:rsidP="00CA2515">
      <w:pPr>
        <w:tabs>
          <w:tab w:val="left" w:pos="851"/>
        </w:tabs>
        <w:ind w:firstLine="709"/>
        <w:jc w:val="both"/>
        <w:rPr>
          <w:szCs w:val="28"/>
        </w:rPr>
      </w:pPr>
      <w:r w:rsidRPr="003B2446">
        <w:rPr>
          <w:szCs w:val="28"/>
        </w:rPr>
        <w:t>-</w:t>
      </w:r>
      <w:r>
        <w:rPr>
          <w:szCs w:val="28"/>
        </w:rPr>
        <w:t xml:space="preserve"> </w:t>
      </w:r>
      <w:r w:rsidRPr="003B2446">
        <w:rPr>
          <w:szCs w:val="28"/>
        </w:rPr>
        <w:t>организация встречи автомобильных колонн, эвакуационных эшелонов (поездов), их регистрация, вывоз (вывод) эваконаселения с ПЭП и его размещение по домам и квартирам в приписанных населенных пунктах;</w:t>
      </w:r>
    </w:p>
    <w:p w:rsidR="00CA2515" w:rsidRPr="003B2446" w:rsidRDefault="00CA2515" w:rsidP="00CA2515">
      <w:pPr>
        <w:tabs>
          <w:tab w:val="left" w:pos="851"/>
        </w:tabs>
        <w:ind w:firstLine="709"/>
        <w:jc w:val="both"/>
        <w:rPr>
          <w:szCs w:val="28"/>
        </w:rPr>
      </w:pPr>
      <w:r w:rsidRPr="003B2446">
        <w:rPr>
          <w:szCs w:val="28"/>
        </w:rPr>
        <w:t>-</w:t>
      </w:r>
      <w:r>
        <w:rPr>
          <w:szCs w:val="28"/>
        </w:rPr>
        <w:t xml:space="preserve"> </w:t>
      </w:r>
      <w:r w:rsidRPr="003B2446">
        <w:rPr>
          <w:szCs w:val="28"/>
        </w:rPr>
        <w:t>размещение объектов экономики согласно</w:t>
      </w:r>
      <w:r>
        <w:rPr>
          <w:szCs w:val="28"/>
        </w:rPr>
        <w:t xml:space="preserve"> </w:t>
      </w:r>
      <w:r w:rsidRPr="003B2446">
        <w:rPr>
          <w:szCs w:val="28"/>
        </w:rPr>
        <w:t xml:space="preserve">расчету размещения эвакуируемого населения и объектов экономики городов (городских районов) по населенным пунктам; </w:t>
      </w:r>
    </w:p>
    <w:p w:rsidR="00CA2515" w:rsidRPr="003B2446" w:rsidRDefault="00CA2515" w:rsidP="00CA2515">
      <w:pPr>
        <w:tabs>
          <w:tab w:val="left" w:pos="851"/>
        </w:tabs>
        <w:ind w:firstLine="709"/>
        <w:jc w:val="both"/>
        <w:rPr>
          <w:szCs w:val="28"/>
        </w:rPr>
      </w:pPr>
      <w:r w:rsidRPr="003B2446">
        <w:rPr>
          <w:szCs w:val="28"/>
        </w:rPr>
        <w:t>-</w:t>
      </w:r>
      <w:r>
        <w:rPr>
          <w:szCs w:val="28"/>
        </w:rPr>
        <w:t xml:space="preserve"> </w:t>
      </w:r>
      <w:r w:rsidRPr="003B2446">
        <w:rPr>
          <w:szCs w:val="28"/>
        </w:rPr>
        <w:t xml:space="preserve">согласование с эвакоприемной комиссией района графиков движения транспортных средств, его выделение автохозяйствами сельского района; </w:t>
      </w:r>
    </w:p>
    <w:p w:rsidR="00CA2515" w:rsidRPr="003B2446" w:rsidRDefault="00CA2515" w:rsidP="00CA2515">
      <w:pPr>
        <w:tabs>
          <w:tab w:val="left" w:pos="851"/>
        </w:tabs>
        <w:ind w:firstLine="709"/>
        <w:jc w:val="both"/>
        <w:rPr>
          <w:szCs w:val="28"/>
        </w:rPr>
      </w:pPr>
      <w:r w:rsidRPr="003B2446">
        <w:rPr>
          <w:szCs w:val="28"/>
        </w:rPr>
        <w:t>-</w:t>
      </w:r>
      <w:r>
        <w:rPr>
          <w:szCs w:val="28"/>
        </w:rPr>
        <w:t xml:space="preserve"> </w:t>
      </w:r>
      <w:r w:rsidRPr="003B2446">
        <w:rPr>
          <w:szCs w:val="28"/>
        </w:rPr>
        <w:t>организация оказания медицинской помощи заболевшим из числа прибывшего эваконаселения;</w:t>
      </w:r>
    </w:p>
    <w:p w:rsidR="00CA2515" w:rsidRPr="003B2446" w:rsidRDefault="00CA2515" w:rsidP="00CA2515">
      <w:pPr>
        <w:tabs>
          <w:tab w:val="left" w:pos="851"/>
        </w:tabs>
        <w:ind w:firstLine="709"/>
        <w:jc w:val="both"/>
        <w:rPr>
          <w:szCs w:val="28"/>
        </w:rPr>
      </w:pPr>
      <w:r w:rsidRPr="003B2446">
        <w:rPr>
          <w:szCs w:val="28"/>
        </w:rPr>
        <w:t>-</w:t>
      </w:r>
      <w:r>
        <w:rPr>
          <w:szCs w:val="28"/>
        </w:rPr>
        <w:t xml:space="preserve"> </w:t>
      </w:r>
      <w:r w:rsidRPr="003B2446">
        <w:rPr>
          <w:szCs w:val="28"/>
        </w:rPr>
        <w:t>обеспечение поддержания общественного порядка в районе ПЭП и укрытие населения, находящегося на ПЭП по сигналам гражданской обороны;</w:t>
      </w:r>
    </w:p>
    <w:p w:rsidR="00CA2515" w:rsidRPr="003B2446" w:rsidRDefault="00CA2515" w:rsidP="00CA2515">
      <w:pPr>
        <w:tabs>
          <w:tab w:val="left" w:pos="851"/>
        </w:tabs>
        <w:ind w:firstLine="709"/>
        <w:jc w:val="both"/>
        <w:rPr>
          <w:szCs w:val="28"/>
        </w:rPr>
      </w:pPr>
      <w:r w:rsidRPr="003B2446">
        <w:rPr>
          <w:szCs w:val="28"/>
        </w:rPr>
        <w:t>-</w:t>
      </w:r>
      <w:r>
        <w:rPr>
          <w:szCs w:val="28"/>
        </w:rPr>
        <w:t xml:space="preserve"> </w:t>
      </w:r>
      <w:r w:rsidRPr="003B2446">
        <w:rPr>
          <w:szCs w:val="28"/>
        </w:rPr>
        <w:t>своевременные доклады в эвакоприемную комиссию района о времени прибытия, количестве прибывшего эваконаселения и отправке его в конечные пункты размещения;</w:t>
      </w:r>
    </w:p>
    <w:p w:rsidR="00CA2515" w:rsidRPr="003B2446" w:rsidRDefault="00CA2515" w:rsidP="00CA2515">
      <w:pPr>
        <w:tabs>
          <w:tab w:val="left" w:pos="851"/>
        </w:tabs>
        <w:ind w:firstLine="709"/>
        <w:jc w:val="both"/>
        <w:rPr>
          <w:szCs w:val="28"/>
        </w:rPr>
      </w:pPr>
      <w:r w:rsidRPr="003B2446">
        <w:rPr>
          <w:szCs w:val="28"/>
        </w:rPr>
        <w:t>-</w:t>
      </w:r>
      <w:r>
        <w:rPr>
          <w:szCs w:val="28"/>
        </w:rPr>
        <w:t xml:space="preserve"> </w:t>
      </w:r>
      <w:r w:rsidRPr="003B2446">
        <w:rPr>
          <w:szCs w:val="28"/>
        </w:rPr>
        <w:t>при необходимости своевременная выдача средств индивидуальной защиты населению.</w:t>
      </w:r>
    </w:p>
    <w:p w:rsidR="00CA2515" w:rsidRDefault="00CA2515" w:rsidP="00CA2515">
      <w:pPr>
        <w:ind w:left="5103"/>
        <w:jc w:val="both"/>
      </w:pPr>
    </w:p>
    <w:p w:rsidR="00CA2515" w:rsidRDefault="00CA2515" w:rsidP="00CA2515">
      <w:pPr>
        <w:ind w:left="5103"/>
        <w:jc w:val="both"/>
      </w:pPr>
    </w:p>
    <w:p w:rsidR="00CA2515" w:rsidRPr="007954E3" w:rsidRDefault="00CA2515" w:rsidP="00CA2515">
      <w:pPr>
        <w:shd w:val="clear" w:color="auto" w:fill="FFFFFF"/>
        <w:ind w:left="5103"/>
        <w:jc w:val="both"/>
      </w:pPr>
      <w:r w:rsidRPr="007954E3">
        <w:t>Приложение</w:t>
      </w:r>
      <w:r>
        <w:t xml:space="preserve"> № 2</w:t>
      </w:r>
    </w:p>
    <w:p w:rsidR="00CA2515" w:rsidRPr="007954E3" w:rsidRDefault="00CA2515" w:rsidP="00CA2515">
      <w:pPr>
        <w:shd w:val="clear" w:color="auto" w:fill="FFFFFF"/>
        <w:ind w:left="5103"/>
        <w:jc w:val="both"/>
      </w:pPr>
      <w:r w:rsidRPr="007954E3">
        <w:t xml:space="preserve">к постановлению Администрации </w:t>
      </w:r>
      <w:r>
        <w:t xml:space="preserve"> Зеленорощинского</w:t>
      </w:r>
      <w:r w:rsidRPr="007954E3">
        <w:t xml:space="preserve"> сельсовета Ребрихинского района А</w:t>
      </w:r>
      <w:r>
        <w:t>лтайского края от 17.12.2024№58</w:t>
      </w:r>
    </w:p>
    <w:p w:rsidR="00CA2515" w:rsidRDefault="00CA2515" w:rsidP="00CA2515">
      <w:pPr>
        <w:ind w:left="5103"/>
        <w:jc w:val="both"/>
      </w:pPr>
    </w:p>
    <w:p w:rsidR="00CA2515" w:rsidRDefault="00CA2515" w:rsidP="00CA2515">
      <w:pPr>
        <w:ind w:left="5103"/>
        <w:jc w:val="both"/>
      </w:pPr>
    </w:p>
    <w:p w:rsidR="00CA2515" w:rsidRPr="00AF4DF4" w:rsidRDefault="00CA2515" w:rsidP="00CA2515">
      <w:pPr>
        <w:tabs>
          <w:tab w:val="center" w:pos="5046"/>
        </w:tabs>
        <w:jc w:val="center"/>
        <w:rPr>
          <w:b/>
          <w:snapToGrid w:val="0"/>
          <w:sz w:val="24"/>
          <w:szCs w:val="24"/>
        </w:rPr>
      </w:pPr>
      <w:r w:rsidRPr="00AF4DF4">
        <w:rPr>
          <w:b/>
          <w:snapToGrid w:val="0"/>
          <w:sz w:val="24"/>
          <w:szCs w:val="24"/>
        </w:rPr>
        <w:t>С О С Т А В</w:t>
      </w:r>
    </w:p>
    <w:p w:rsidR="00CA2515" w:rsidRDefault="00CA2515" w:rsidP="00CA2515">
      <w:pPr>
        <w:jc w:val="center"/>
        <w:rPr>
          <w:b/>
          <w:sz w:val="24"/>
        </w:rPr>
      </w:pPr>
      <w:r>
        <w:rPr>
          <w:b/>
          <w:sz w:val="24"/>
        </w:rPr>
        <w:t>приемного эвакуационного пункта Администрации Зеленорощинского сельсовета</w:t>
      </w:r>
    </w:p>
    <w:p w:rsidR="00CA2515" w:rsidRPr="00820D5E" w:rsidRDefault="00CA2515" w:rsidP="00CA2515">
      <w:pPr>
        <w:ind w:firstLine="709"/>
        <w:jc w:val="center"/>
        <w:rPr>
          <w:sz w:val="16"/>
          <w:szCs w:val="16"/>
        </w:rPr>
      </w:pPr>
    </w:p>
    <w:tbl>
      <w:tblPr>
        <w:tblW w:w="10136" w:type="dxa"/>
        <w:tblInd w:w="-21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51"/>
        <w:gridCol w:w="2333"/>
        <w:gridCol w:w="2277"/>
        <w:gridCol w:w="2341"/>
        <w:gridCol w:w="1329"/>
        <w:gridCol w:w="1205"/>
      </w:tblGrid>
      <w:tr w:rsidR="00CA2515" w:rsidTr="00612C52">
        <w:tblPrEx>
          <w:tblCellMar>
            <w:top w:w="0" w:type="dxa"/>
            <w:bottom w:w="0" w:type="dxa"/>
          </w:tblCellMar>
        </w:tblPrEx>
        <w:trPr>
          <w:cantSplit/>
        </w:trPr>
        <w:tc>
          <w:tcPr>
            <w:tcW w:w="651" w:type="dxa"/>
            <w:vMerge w:val="restart"/>
            <w:vAlign w:val="center"/>
          </w:tcPr>
          <w:p w:rsidR="00CA2515" w:rsidRPr="00C36BED" w:rsidRDefault="00CA2515" w:rsidP="00612C52">
            <w:pPr>
              <w:jc w:val="center"/>
              <w:rPr>
                <w:sz w:val="24"/>
              </w:rPr>
            </w:pPr>
            <w:r w:rsidRPr="00C36BED">
              <w:rPr>
                <w:sz w:val="24"/>
              </w:rPr>
              <w:t>№</w:t>
            </w:r>
          </w:p>
          <w:p w:rsidR="00CA2515" w:rsidRPr="00C36BED" w:rsidRDefault="00CA2515" w:rsidP="00612C52">
            <w:pPr>
              <w:jc w:val="center"/>
              <w:rPr>
                <w:sz w:val="24"/>
              </w:rPr>
            </w:pPr>
            <w:r w:rsidRPr="00C36BED">
              <w:rPr>
                <w:sz w:val="24"/>
              </w:rPr>
              <w:t>п/п</w:t>
            </w:r>
          </w:p>
        </w:tc>
        <w:tc>
          <w:tcPr>
            <w:tcW w:w="2333" w:type="dxa"/>
            <w:vMerge w:val="restart"/>
            <w:tcBorders>
              <w:left w:val="single" w:sz="4" w:space="0" w:color="auto"/>
              <w:right w:val="single" w:sz="4" w:space="0" w:color="auto"/>
            </w:tcBorders>
            <w:vAlign w:val="center"/>
          </w:tcPr>
          <w:p w:rsidR="00CA2515" w:rsidRPr="00C36BED" w:rsidRDefault="00CA2515" w:rsidP="00612C52">
            <w:pPr>
              <w:jc w:val="center"/>
              <w:rPr>
                <w:sz w:val="24"/>
              </w:rPr>
            </w:pPr>
            <w:r w:rsidRPr="00C36BED">
              <w:rPr>
                <w:sz w:val="24"/>
              </w:rPr>
              <w:t>Фамилия, имя,</w:t>
            </w:r>
          </w:p>
          <w:p w:rsidR="00CA2515" w:rsidRPr="00C36BED" w:rsidRDefault="00CA2515" w:rsidP="00612C52">
            <w:pPr>
              <w:jc w:val="center"/>
              <w:rPr>
                <w:sz w:val="24"/>
              </w:rPr>
            </w:pPr>
            <w:r w:rsidRPr="00C36BED">
              <w:rPr>
                <w:sz w:val="24"/>
              </w:rPr>
              <w:t>отчество</w:t>
            </w:r>
          </w:p>
        </w:tc>
        <w:tc>
          <w:tcPr>
            <w:tcW w:w="2277" w:type="dxa"/>
            <w:vMerge w:val="restart"/>
            <w:tcBorders>
              <w:right w:val="single" w:sz="4" w:space="0" w:color="auto"/>
            </w:tcBorders>
          </w:tcPr>
          <w:p w:rsidR="00CA2515" w:rsidRPr="00C36BED" w:rsidRDefault="00CA2515" w:rsidP="00612C52">
            <w:pPr>
              <w:jc w:val="center"/>
              <w:rPr>
                <w:sz w:val="24"/>
              </w:rPr>
            </w:pPr>
            <w:r w:rsidRPr="00C36BED">
              <w:rPr>
                <w:sz w:val="24"/>
              </w:rPr>
              <w:t>Занимаемая</w:t>
            </w:r>
          </w:p>
          <w:p w:rsidR="00CA2515" w:rsidRPr="00C36BED" w:rsidRDefault="00CA2515" w:rsidP="00612C52">
            <w:pPr>
              <w:jc w:val="center"/>
              <w:rPr>
                <w:sz w:val="24"/>
              </w:rPr>
            </w:pPr>
            <w:r w:rsidRPr="00C36BED">
              <w:rPr>
                <w:sz w:val="24"/>
              </w:rPr>
              <w:t>должность в составе</w:t>
            </w:r>
          </w:p>
          <w:p w:rsidR="00CA2515" w:rsidRPr="00C36BED" w:rsidRDefault="00CA2515" w:rsidP="00612C52">
            <w:pPr>
              <w:jc w:val="center"/>
              <w:rPr>
                <w:sz w:val="24"/>
              </w:rPr>
            </w:pPr>
            <w:r w:rsidRPr="00C36BED">
              <w:rPr>
                <w:sz w:val="24"/>
              </w:rPr>
              <w:t>ПЭП</w:t>
            </w:r>
          </w:p>
        </w:tc>
        <w:tc>
          <w:tcPr>
            <w:tcW w:w="2341" w:type="dxa"/>
            <w:vMerge w:val="restart"/>
            <w:tcBorders>
              <w:right w:val="single" w:sz="4" w:space="0" w:color="auto"/>
            </w:tcBorders>
          </w:tcPr>
          <w:p w:rsidR="00CA2515" w:rsidRPr="00C36BED" w:rsidRDefault="00CA2515" w:rsidP="00612C52">
            <w:pPr>
              <w:jc w:val="center"/>
              <w:rPr>
                <w:sz w:val="24"/>
              </w:rPr>
            </w:pPr>
            <w:r w:rsidRPr="00C36BED">
              <w:rPr>
                <w:sz w:val="24"/>
              </w:rPr>
              <w:t>Занимаемая</w:t>
            </w:r>
          </w:p>
          <w:p w:rsidR="00CA2515" w:rsidRPr="00C36BED" w:rsidRDefault="00CA2515" w:rsidP="00612C52">
            <w:pPr>
              <w:jc w:val="center"/>
              <w:rPr>
                <w:sz w:val="24"/>
              </w:rPr>
            </w:pPr>
            <w:r w:rsidRPr="00C36BED">
              <w:rPr>
                <w:sz w:val="24"/>
              </w:rPr>
              <w:t>должность на основной работе</w:t>
            </w:r>
          </w:p>
        </w:tc>
        <w:tc>
          <w:tcPr>
            <w:tcW w:w="2534" w:type="dxa"/>
            <w:gridSpan w:val="2"/>
            <w:tcBorders>
              <w:bottom w:val="single" w:sz="4" w:space="0" w:color="auto"/>
            </w:tcBorders>
          </w:tcPr>
          <w:p w:rsidR="00CA2515" w:rsidRPr="003B2A6A" w:rsidRDefault="00CA2515" w:rsidP="00612C52">
            <w:pPr>
              <w:pStyle w:val="7"/>
              <w:spacing w:before="0" w:after="0"/>
              <w:jc w:val="center"/>
              <w:rPr>
                <w:rFonts w:ascii="Times New Roman" w:eastAsiaTheme="minorEastAsia" w:hAnsi="Times New Roman" w:cstheme="minorBidi"/>
              </w:rPr>
            </w:pPr>
            <w:r w:rsidRPr="003B2A6A">
              <w:rPr>
                <w:rFonts w:ascii="Times New Roman" w:eastAsiaTheme="minorEastAsia" w:hAnsi="Times New Roman" w:cstheme="minorBidi"/>
              </w:rPr>
              <w:t>Телефоны</w:t>
            </w:r>
          </w:p>
        </w:tc>
      </w:tr>
      <w:tr w:rsidR="00CA2515" w:rsidTr="00612C52">
        <w:tblPrEx>
          <w:tblCellMar>
            <w:top w:w="0" w:type="dxa"/>
            <w:bottom w:w="0" w:type="dxa"/>
          </w:tblCellMar>
        </w:tblPrEx>
        <w:trPr>
          <w:cantSplit/>
        </w:trPr>
        <w:tc>
          <w:tcPr>
            <w:tcW w:w="651" w:type="dxa"/>
            <w:vMerge/>
          </w:tcPr>
          <w:p w:rsidR="00CA2515" w:rsidRPr="00C36BED" w:rsidRDefault="00CA2515" w:rsidP="00612C52">
            <w:pPr>
              <w:jc w:val="center"/>
              <w:rPr>
                <w:sz w:val="24"/>
              </w:rPr>
            </w:pPr>
          </w:p>
        </w:tc>
        <w:tc>
          <w:tcPr>
            <w:tcW w:w="2333" w:type="dxa"/>
            <w:vMerge/>
            <w:tcBorders>
              <w:left w:val="single" w:sz="4" w:space="0" w:color="auto"/>
              <w:bottom w:val="single" w:sz="4" w:space="0" w:color="auto"/>
              <w:right w:val="single" w:sz="4" w:space="0" w:color="auto"/>
            </w:tcBorders>
          </w:tcPr>
          <w:p w:rsidR="00CA2515" w:rsidRPr="00C36BED" w:rsidRDefault="00CA2515" w:rsidP="00612C52">
            <w:pPr>
              <w:jc w:val="center"/>
              <w:rPr>
                <w:sz w:val="24"/>
              </w:rPr>
            </w:pPr>
          </w:p>
        </w:tc>
        <w:tc>
          <w:tcPr>
            <w:tcW w:w="2277" w:type="dxa"/>
            <w:vMerge/>
            <w:tcBorders>
              <w:right w:val="single" w:sz="4" w:space="0" w:color="auto"/>
            </w:tcBorders>
          </w:tcPr>
          <w:p w:rsidR="00CA2515" w:rsidRPr="00C36BED" w:rsidRDefault="00CA2515" w:rsidP="00612C52">
            <w:pPr>
              <w:jc w:val="center"/>
              <w:rPr>
                <w:sz w:val="24"/>
              </w:rPr>
            </w:pPr>
          </w:p>
        </w:tc>
        <w:tc>
          <w:tcPr>
            <w:tcW w:w="2341" w:type="dxa"/>
            <w:vMerge/>
            <w:tcBorders>
              <w:left w:val="single" w:sz="4" w:space="0" w:color="auto"/>
              <w:bottom w:val="single" w:sz="4" w:space="0" w:color="auto"/>
              <w:right w:val="single" w:sz="4" w:space="0" w:color="auto"/>
            </w:tcBorders>
          </w:tcPr>
          <w:p w:rsidR="00CA2515" w:rsidRPr="00C36BED" w:rsidRDefault="00CA2515" w:rsidP="00612C52">
            <w:pPr>
              <w:jc w:val="center"/>
              <w:rPr>
                <w:sz w:val="24"/>
              </w:rPr>
            </w:pPr>
          </w:p>
        </w:tc>
        <w:tc>
          <w:tcPr>
            <w:tcW w:w="1329" w:type="dxa"/>
            <w:tcBorders>
              <w:left w:val="single" w:sz="4" w:space="0" w:color="auto"/>
            </w:tcBorders>
            <w:vAlign w:val="center"/>
          </w:tcPr>
          <w:p w:rsidR="00CA2515" w:rsidRPr="00C36BED" w:rsidRDefault="00CA2515" w:rsidP="00612C52">
            <w:pPr>
              <w:ind w:left="-16"/>
              <w:jc w:val="center"/>
              <w:rPr>
                <w:sz w:val="24"/>
              </w:rPr>
            </w:pPr>
            <w:r w:rsidRPr="00C36BED">
              <w:rPr>
                <w:sz w:val="24"/>
              </w:rPr>
              <w:t>служебн</w:t>
            </w:r>
            <w:r>
              <w:rPr>
                <w:sz w:val="24"/>
              </w:rPr>
              <w:t>ый</w:t>
            </w:r>
          </w:p>
        </w:tc>
        <w:tc>
          <w:tcPr>
            <w:tcW w:w="1205" w:type="dxa"/>
            <w:tcBorders>
              <w:left w:val="single" w:sz="4" w:space="0" w:color="auto"/>
              <w:bottom w:val="single" w:sz="4" w:space="0" w:color="auto"/>
            </w:tcBorders>
            <w:vAlign w:val="center"/>
          </w:tcPr>
          <w:p w:rsidR="00CA2515" w:rsidRPr="00C36BED" w:rsidRDefault="00CA2515" w:rsidP="00612C52">
            <w:pPr>
              <w:jc w:val="center"/>
              <w:rPr>
                <w:sz w:val="24"/>
              </w:rPr>
            </w:pPr>
            <w:r w:rsidRPr="00C36BED">
              <w:rPr>
                <w:sz w:val="24"/>
              </w:rPr>
              <w:t>домашн</w:t>
            </w:r>
            <w:r>
              <w:rPr>
                <w:sz w:val="24"/>
              </w:rPr>
              <w:t>ий</w:t>
            </w:r>
          </w:p>
        </w:tc>
      </w:tr>
      <w:tr w:rsidR="00CA2515" w:rsidTr="00612C52">
        <w:tblPrEx>
          <w:tblCellMar>
            <w:top w:w="0" w:type="dxa"/>
            <w:bottom w:w="0" w:type="dxa"/>
          </w:tblCellMar>
        </w:tblPrEx>
        <w:tc>
          <w:tcPr>
            <w:tcW w:w="651" w:type="dxa"/>
            <w:tcBorders>
              <w:top w:val="single" w:sz="4" w:space="0" w:color="auto"/>
            </w:tcBorders>
          </w:tcPr>
          <w:p w:rsidR="00CA2515" w:rsidRPr="00C36BED" w:rsidRDefault="00CA2515" w:rsidP="00612C52">
            <w:pPr>
              <w:jc w:val="center"/>
              <w:rPr>
                <w:sz w:val="24"/>
              </w:rPr>
            </w:pPr>
            <w:r w:rsidRPr="00C36BED">
              <w:rPr>
                <w:sz w:val="24"/>
              </w:rPr>
              <w:t>1</w:t>
            </w:r>
          </w:p>
        </w:tc>
        <w:tc>
          <w:tcPr>
            <w:tcW w:w="2333" w:type="dxa"/>
            <w:tcBorders>
              <w:left w:val="single" w:sz="4" w:space="0" w:color="auto"/>
            </w:tcBorders>
          </w:tcPr>
          <w:p w:rsidR="00CA2515" w:rsidRPr="00C36BED" w:rsidRDefault="00CA2515" w:rsidP="00612C52">
            <w:pPr>
              <w:jc w:val="center"/>
              <w:rPr>
                <w:sz w:val="24"/>
              </w:rPr>
            </w:pPr>
            <w:r w:rsidRPr="00C36BED">
              <w:rPr>
                <w:sz w:val="24"/>
              </w:rPr>
              <w:t>2</w:t>
            </w:r>
          </w:p>
        </w:tc>
        <w:tc>
          <w:tcPr>
            <w:tcW w:w="2277" w:type="dxa"/>
            <w:tcBorders>
              <w:top w:val="single" w:sz="4" w:space="0" w:color="auto"/>
              <w:left w:val="single" w:sz="4" w:space="0" w:color="auto"/>
            </w:tcBorders>
          </w:tcPr>
          <w:p w:rsidR="00CA2515" w:rsidRPr="00C36BED" w:rsidRDefault="00CA2515" w:rsidP="00612C52">
            <w:pPr>
              <w:jc w:val="center"/>
              <w:rPr>
                <w:sz w:val="24"/>
              </w:rPr>
            </w:pPr>
            <w:r w:rsidRPr="00C36BED">
              <w:rPr>
                <w:sz w:val="24"/>
              </w:rPr>
              <w:t>3</w:t>
            </w:r>
          </w:p>
        </w:tc>
        <w:tc>
          <w:tcPr>
            <w:tcW w:w="2341" w:type="dxa"/>
            <w:tcBorders>
              <w:left w:val="single" w:sz="4" w:space="0" w:color="auto"/>
            </w:tcBorders>
          </w:tcPr>
          <w:p w:rsidR="00CA2515" w:rsidRPr="00C36BED" w:rsidRDefault="00CA2515" w:rsidP="00612C52">
            <w:pPr>
              <w:jc w:val="center"/>
              <w:rPr>
                <w:sz w:val="24"/>
              </w:rPr>
            </w:pPr>
            <w:r w:rsidRPr="00C36BED">
              <w:rPr>
                <w:sz w:val="24"/>
              </w:rPr>
              <w:t>4</w:t>
            </w:r>
          </w:p>
        </w:tc>
        <w:tc>
          <w:tcPr>
            <w:tcW w:w="1329" w:type="dxa"/>
            <w:tcBorders>
              <w:top w:val="single" w:sz="4" w:space="0" w:color="auto"/>
              <w:left w:val="single" w:sz="4" w:space="0" w:color="auto"/>
              <w:right w:val="single" w:sz="4" w:space="0" w:color="auto"/>
            </w:tcBorders>
          </w:tcPr>
          <w:p w:rsidR="00CA2515" w:rsidRPr="00C36BED" w:rsidRDefault="00CA2515" w:rsidP="00612C52">
            <w:pPr>
              <w:ind w:left="-165"/>
              <w:jc w:val="center"/>
              <w:rPr>
                <w:sz w:val="24"/>
              </w:rPr>
            </w:pPr>
            <w:r w:rsidRPr="00C36BED">
              <w:rPr>
                <w:sz w:val="24"/>
              </w:rPr>
              <w:t>5</w:t>
            </w:r>
          </w:p>
        </w:tc>
        <w:tc>
          <w:tcPr>
            <w:tcW w:w="1205" w:type="dxa"/>
          </w:tcPr>
          <w:p w:rsidR="00CA2515" w:rsidRPr="00C36BED" w:rsidRDefault="00CA2515" w:rsidP="00612C52">
            <w:pPr>
              <w:jc w:val="center"/>
              <w:rPr>
                <w:sz w:val="24"/>
              </w:rPr>
            </w:pPr>
            <w:r w:rsidRPr="00C36BED">
              <w:rPr>
                <w:sz w:val="24"/>
              </w:rPr>
              <w:t>6</w:t>
            </w:r>
          </w:p>
        </w:tc>
      </w:tr>
    </w:tbl>
    <w:p w:rsidR="00CA2515" w:rsidRDefault="00CA2515" w:rsidP="00CA2515">
      <w:pPr>
        <w:pStyle w:val="FR1"/>
        <w:ind w:firstLine="851"/>
        <w:jc w:val="center"/>
        <w:rPr>
          <w:rFonts w:ascii="Times New Roman" w:hAnsi="Times New Roman"/>
          <w:b/>
          <w:sz w:val="24"/>
        </w:rPr>
      </w:pPr>
      <w:r>
        <w:rPr>
          <w:rFonts w:ascii="Times New Roman" w:hAnsi="Times New Roman"/>
          <w:b/>
          <w:sz w:val="24"/>
        </w:rPr>
        <w:t>1. Группа руководства ПЭП</w:t>
      </w:r>
    </w:p>
    <w:tbl>
      <w:tblPr>
        <w:tblW w:w="0" w:type="auto"/>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277"/>
        <w:gridCol w:w="2341"/>
        <w:gridCol w:w="1266"/>
        <w:gridCol w:w="1266"/>
      </w:tblGrid>
      <w:tr w:rsidR="00CA2515" w:rsidTr="00612C52">
        <w:tblPrEx>
          <w:tblCellMar>
            <w:top w:w="0" w:type="dxa"/>
            <w:bottom w:w="0" w:type="dxa"/>
          </w:tblCellMar>
        </w:tblPrEx>
        <w:tc>
          <w:tcPr>
            <w:tcW w:w="651" w:type="dxa"/>
            <w:tcBorders>
              <w:top w:val="single" w:sz="4" w:space="0" w:color="auto"/>
            </w:tcBorders>
          </w:tcPr>
          <w:p w:rsidR="00CA2515" w:rsidRDefault="00CA2515" w:rsidP="00612C52">
            <w:pPr>
              <w:jc w:val="center"/>
              <w:rPr>
                <w:sz w:val="24"/>
              </w:rPr>
            </w:pPr>
            <w:r>
              <w:rPr>
                <w:sz w:val="24"/>
              </w:rPr>
              <w:t>1.</w:t>
            </w:r>
          </w:p>
        </w:tc>
        <w:tc>
          <w:tcPr>
            <w:tcW w:w="2333" w:type="dxa"/>
            <w:tcBorders>
              <w:left w:val="nil"/>
              <w:bottom w:val="nil"/>
            </w:tcBorders>
          </w:tcPr>
          <w:p w:rsidR="00CA2515" w:rsidRPr="00C36BED" w:rsidRDefault="00CA2515" w:rsidP="00612C52">
            <w:pPr>
              <w:jc w:val="center"/>
              <w:rPr>
                <w:sz w:val="24"/>
              </w:rPr>
            </w:pPr>
            <w:r>
              <w:rPr>
                <w:sz w:val="24"/>
              </w:rPr>
              <w:t>Мацакян Юлия Александровна</w:t>
            </w:r>
          </w:p>
        </w:tc>
        <w:tc>
          <w:tcPr>
            <w:tcW w:w="2277" w:type="dxa"/>
            <w:tcBorders>
              <w:left w:val="nil"/>
              <w:bottom w:val="nil"/>
            </w:tcBorders>
          </w:tcPr>
          <w:p w:rsidR="00CA2515" w:rsidRDefault="00CA2515" w:rsidP="00612C52">
            <w:pPr>
              <w:jc w:val="center"/>
              <w:rPr>
                <w:sz w:val="24"/>
              </w:rPr>
            </w:pPr>
            <w:r>
              <w:rPr>
                <w:sz w:val="24"/>
              </w:rPr>
              <w:t>Начальник ПЭП</w:t>
            </w:r>
          </w:p>
        </w:tc>
        <w:tc>
          <w:tcPr>
            <w:tcW w:w="2341" w:type="dxa"/>
            <w:tcBorders>
              <w:left w:val="nil"/>
              <w:bottom w:val="nil"/>
            </w:tcBorders>
          </w:tcPr>
          <w:p w:rsidR="00CA2515" w:rsidRDefault="00CA2515" w:rsidP="00612C52">
            <w:pPr>
              <w:jc w:val="center"/>
              <w:rPr>
                <w:sz w:val="24"/>
              </w:rPr>
            </w:pPr>
            <w:r>
              <w:rPr>
                <w:sz w:val="24"/>
              </w:rPr>
              <w:t xml:space="preserve"> Глава Администрации сельсовета</w:t>
            </w:r>
          </w:p>
        </w:tc>
        <w:tc>
          <w:tcPr>
            <w:tcW w:w="1266" w:type="dxa"/>
            <w:tcBorders>
              <w:left w:val="nil"/>
              <w:bottom w:val="nil"/>
            </w:tcBorders>
          </w:tcPr>
          <w:p w:rsidR="00CA2515" w:rsidRPr="00C36BED" w:rsidRDefault="00CA2515" w:rsidP="00612C52">
            <w:pPr>
              <w:ind w:left="-16"/>
              <w:jc w:val="center"/>
              <w:rPr>
                <w:sz w:val="24"/>
              </w:rPr>
            </w:pPr>
            <w:r>
              <w:rPr>
                <w:sz w:val="24"/>
              </w:rPr>
              <w:t>23-6-43</w:t>
            </w:r>
          </w:p>
        </w:tc>
        <w:tc>
          <w:tcPr>
            <w:tcW w:w="1266" w:type="dxa"/>
            <w:tcBorders>
              <w:left w:val="nil"/>
              <w:bottom w:val="nil"/>
            </w:tcBorders>
          </w:tcPr>
          <w:p w:rsidR="00CA2515" w:rsidRPr="00C36BED" w:rsidRDefault="00CA2515" w:rsidP="00612C52">
            <w:pPr>
              <w:ind w:left="-16"/>
              <w:jc w:val="center"/>
              <w:rPr>
                <w:sz w:val="24"/>
              </w:rPr>
            </w:pPr>
            <w:r>
              <w:rPr>
                <w:sz w:val="24"/>
              </w:rPr>
              <w:t>23-9-01</w:t>
            </w:r>
          </w:p>
        </w:tc>
      </w:tr>
      <w:tr w:rsidR="00CA2515" w:rsidTr="00612C52">
        <w:tblPrEx>
          <w:tblCellMar>
            <w:top w:w="0" w:type="dxa"/>
            <w:bottom w:w="0" w:type="dxa"/>
          </w:tblCellMar>
        </w:tblPrEx>
        <w:tc>
          <w:tcPr>
            <w:tcW w:w="651" w:type="dxa"/>
            <w:tcBorders>
              <w:top w:val="single" w:sz="4" w:space="0" w:color="auto"/>
              <w:right w:val="nil"/>
            </w:tcBorders>
          </w:tcPr>
          <w:p w:rsidR="00CA2515" w:rsidRDefault="00CA2515" w:rsidP="00612C52">
            <w:pPr>
              <w:jc w:val="center"/>
              <w:rPr>
                <w:sz w:val="24"/>
              </w:rPr>
            </w:pPr>
            <w:r>
              <w:rPr>
                <w:sz w:val="24"/>
              </w:rPr>
              <w:t>2.</w:t>
            </w:r>
          </w:p>
        </w:tc>
        <w:tc>
          <w:tcPr>
            <w:tcW w:w="2333" w:type="dxa"/>
            <w:tcBorders>
              <w:top w:val="single" w:sz="6" w:space="0" w:color="auto"/>
              <w:left w:val="single" w:sz="4" w:space="0" w:color="auto"/>
              <w:bottom w:val="single" w:sz="4" w:space="0" w:color="auto"/>
            </w:tcBorders>
          </w:tcPr>
          <w:p w:rsidR="00CA2515" w:rsidRPr="00C36BED" w:rsidRDefault="00CA2515" w:rsidP="00612C52">
            <w:pPr>
              <w:jc w:val="center"/>
              <w:rPr>
                <w:sz w:val="24"/>
              </w:rPr>
            </w:pPr>
            <w:r>
              <w:rPr>
                <w:sz w:val="24"/>
              </w:rPr>
              <w:t>Жирова Наталья Сергеевна</w:t>
            </w:r>
          </w:p>
        </w:tc>
        <w:tc>
          <w:tcPr>
            <w:tcW w:w="2277" w:type="dxa"/>
            <w:tcBorders>
              <w:top w:val="single" w:sz="6" w:space="0" w:color="auto"/>
              <w:left w:val="nil"/>
              <w:bottom w:val="single" w:sz="4" w:space="0" w:color="auto"/>
            </w:tcBorders>
          </w:tcPr>
          <w:p w:rsidR="00CA2515" w:rsidRDefault="00CA2515" w:rsidP="00612C52">
            <w:pPr>
              <w:jc w:val="center"/>
              <w:rPr>
                <w:sz w:val="24"/>
              </w:rPr>
            </w:pPr>
            <w:r>
              <w:rPr>
                <w:sz w:val="24"/>
              </w:rPr>
              <w:t>Заместитель начальника ПЭП</w:t>
            </w:r>
          </w:p>
        </w:tc>
        <w:tc>
          <w:tcPr>
            <w:tcW w:w="2341" w:type="dxa"/>
            <w:tcBorders>
              <w:top w:val="single" w:sz="6" w:space="0" w:color="auto"/>
              <w:left w:val="nil"/>
              <w:bottom w:val="single" w:sz="4" w:space="0" w:color="auto"/>
            </w:tcBorders>
          </w:tcPr>
          <w:p w:rsidR="00CA2515" w:rsidRDefault="00CA2515" w:rsidP="00612C52">
            <w:pPr>
              <w:jc w:val="center"/>
              <w:rPr>
                <w:sz w:val="24"/>
              </w:rPr>
            </w:pPr>
            <w:r>
              <w:rPr>
                <w:sz w:val="24"/>
              </w:rPr>
              <w:t>Инспектор ВУС</w:t>
            </w:r>
          </w:p>
        </w:tc>
        <w:tc>
          <w:tcPr>
            <w:tcW w:w="1266" w:type="dxa"/>
            <w:tcBorders>
              <w:top w:val="single" w:sz="6" w:space="0" w:color="auto"/>
              <w:left w:val="nil"/>
              <w:bottom w:val="single" w:sz="4" w:space="0" w:color="auto"/>
            </w:tcBorders>
          </w:tcPr>
          <w:p w:rsidR="00CA2515" w:rsidRPr="00C36BED" w:rsidRDefault="00CA2515" w:rsidP="00612C52">
            <w:pPr>
              <w:ind w:left="-16"/>
              <w:jc w:val="center"/>
              <w:rPr>
                <w:sz w:val="24"/>
              </w:rPr>
            </w:pPr>
            <w:r>
              <w:rPr>
                <w:sz w:val="24"/>
              </w:rPr>
              <w:t>23-6-43</w:t>
            </w:r>
          </w:p>
        </w:tc>
        <w:tc>
          <w:tcPr>
            <w:tcW w:w="1266" w:type="dxa"/>
            <w:tcBorders>
              <w:top w:val="single" w:sz="6" w:space="0" w:color="auto"/>
              <w:left w:val="nil"/>
              <w:bottom w:val="single" w:sz="4" w:space="0" w:color="auto"/>
              <w:right w:val="single" w:sz="4" w:space="0" w:color="auto"/>
            </w:tcBorders>
          </w:tcPr>
          <w:p w:rsidR="00CA2515" w:rsidRPr="00C36BED" w:rsidRDefault="00CA2515" w:rsidP="00612C52">
            <w:pPr>
              <w:ind w:left="-16"/>
              <w:jc w:val="center"/>
              <w:rPr>
                <w:sz w:val="24"/>
              </w:rPr>
            </w:pPr>
            <w:r>
              <w:rPr>
                <w:sz w:val="24"/>
              </w:rPr>
              <w:t>23-6-98</w:t>
            </w:r>
          </w:p>
        </w:tc>
      </w:tr>
    </w:tbl>
    <w:p w:rsidR="00CA2515" w:rsidRPr="00493D4F" w:rsidRDefault="00CA2515" w:rsidP="00CA2515">
      <w:pPr>
        <w:pStyle w:val="FR1"/>
        <w:jc w:val="center"/>
        <w:rPr>
          <w:rFonts w:ascii="Times New Roman" w:hAnsi="Times New Roman"/>
          <w:sz w:val="24"/>
        </w:rPr>
      </w:pPr>
      <w:r w:rsidRPr="00493D4F">
        <w:rPr>
          <w:rFonts w:ascii="Times New Roman" w:hAnsi="Times New Roman"/>
          <w:b/>
          <w:sz w:val="24"/>
        </w:rPr>
        <w:t>2.  Группа встречи, приема и размещения эваконаселения</w:t>
      </w:r>
    </w:p>
    <w:tbl>
      <w:tblPr>
        <w:tblW w:w="0" w:type="auto"/>
        <w:tblInd w:w="-214" w:type="dxa"/>
        <w:tblBorders>
          <w:top w:val="single" w:sz="4" w:space="0" w:color="auto"/>
          <w:left w:val="single" w:sz="6" w:space="0" w:color="auto"/>
          <w:bottom w:val="single" w:sz="4"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277"/>
        <w:gridCol w:w="2341"/>
        <w:gridCol w:w="1266"/>
        <w:gridCol w:w="1266"/>
      </w:tblGrid>
      <w:tr w:rsidR="00CA2515" w:rsidRPr="00493D4F" w:rsidTr="00612C52">
        <w:tblPrEx>
          <w:tblCellMar>
            <w:top w:w="0" w:type="dxa"/>
            <w:bottom w:w="0" w:type="dxa"/>
          </w:tblCellMar>
        </w:tblPrEx>
        <w:tc>
          <w:tcPr>
            <w:tcW w:w="651" w:type="dxa"/>
            <w:tcBorders>
              <w:bottom w:val="single" w:sz="6" w:space="0" w:color="auto"/>
            </w:tcBorders>
          </w:tcPr>
          <w:p w:rsidR="00CA2515" w:rsidRPr="00493D4F" w:rsidRDefault="00CA2515" w:rsidP="00612C52">
            <w:pPr>
              <w:jc w:val="center"/>
              <w:rPr>
                <w:sz w:val="24"/>
              </w:rPr>
            </w:pPr>
            <w:r w:rsidRPr="00493D4F">
              <w:rPr>
                <w:sz w:val="24"/>
              </w:rPr>
              <w:t>1.</w:t>
            </w:r>
          </w:p>
        </w:tc>
        <w:tc>
          <w:tcPr>
            <w:tcW w:w="2333" w:type="dxa"/>
            <w:tcBorders>
              <w:bottom w:val="single" w:sz="6" w:space="0" w:color="auto"/>
            </w:tcBorders>
          </w:tcPr>
          <w:p w:rsidR="00CA2515" w:rsidRPr="00C36BED" w:rsidRDefault="00CA2515" w:rsidP="00612C52">
            <w:pPr>
              <w:jc w:val="center"/>
              <w:rPr>
                <w:sz w:val="24"/>
              </w:rPr>
            </w:pPr>
            <w:r>
              <w:rPr>
                <w:sz w:val="24"/>
              </w:rPr>
              <w:t>Жирова Наталья Сергеевна</w:t>
            </w:r>
          </w:p>
        </w:tc>
        <w:tc>
          <w:tcPr>
            <w:tcW w:w="2277" w:type="dxa"/>
            <w:tcBorders>
              <w:bottom w:val="single" w:sz="6" w:space="0" w:color="auto"/>
            </w:tcBorders>
          </w:tcPr>
          <w:p w:rsidR="00CA2515" w:rsidRPr="00493D4F" w:rsidRDefault="00CA2515" w:rsidP="00612C52">
            <w:pPr>
              <w:jc w:val="center"/>
              <w:rPr>
                <w:sz w:val="24"/>
              </w:rPr>
            </w:pPr>
            <w:r w:rsidRPr="00493D4F">
              <w:rPr>
                <w:sz w:val="24"/>
              </w:rPr>
              <w:t>Старший группы</w:t>
            </w:r>
          </w:p>
        </w:tc>
        <w:tc>
          <w:tcPr>
            <w:tcW w:w="2341" w:type="dxa"/>
            <w:tcBorders>
              <w:bottom w:val="single" w:sz="6" w:space="0" w:color="auto"/>
            </w:tcBorders>
          </w:tcPr>
          <w:p w:rsidR="00CA2515" w:rsidRPr="00493D4F" w:rsidRDefault="00CA2515" w:rsidP="00612C52">
            <w:pPr>
              <w:jc w:val="center"/>
              <w:rPr>
                <w:sz w:val="24"/>
              </w:rPr>
            </w:pPr>
            <w:r>
              <w:rPr>
                <w:sz w:val="24"/>
              </w:rPr>
              <w:t>Инспектор ВУС</w:t>
            </w:r>
          </w:p>
        </w:tc>
        <w:tc>
          <w:tcPr>
            <w:tcW w:w="1266" w:type="dxa"/>
            <w:tcBorders>
              <w:bottom w:val="single" w:sz="6" w:space="0" w:color="auto"/>
            </w:tcBorders>
          </w:tcPr>
          <w:p w:rsidR="00CA2515" w:rsidRPr="00493D4F" w:rsidRDefault="00CA2515" w:rsidP="00612C52">
            <w:pPr>
              <w:ind w:hanging="16"/>
              <w:jc w:val="center"/>
              <w:rPr>
                <w:sz w:val="24"/>
              </w:rPr>
            </w:pPr>
            <w:r>
              <w:rPr>
                <w:sz w:val="24"/>
              </w:rPr>
              <w:t>23-6-43</w:t>
            </w:r>
          </w:p>
        </w:tc>
        <w:tc>
          <w:tcPr>
            <w:tcW w:w="1266" w:type="dxa"/>
            <w:tcBorders>
              <w:bottom w:val="single" w:sz="6" w:space="0" w:color="auto"/>
            </w:tcBorders>
          </w:tcPr>
          <w:p w:rsidR="00CA2515" w:rsidRPr="00493D4F" w:rsidRDefault="00CA2515" w:rsidP="00612C52">
            <w:pPr>
              <w:rPr>
                <w:sz w:val="24"/>
              </w:rPr>
            </w:pPr>
            <w:r>
              <w:rPr>
                <w:sz w:val="24"/>
              </w:rPr>
              <w:t>23-6-98</w:t>
            </w:r>
          </w:p>
        </w:tc>
      </w:tr>
    </w:tbl>
    <w:p w:rsidR="00CA2515" w:rsidRPr="00EB03FF" w:rsidRDefault="00CA2515" w:rsidP="00CA2515">
      <w:pPr>
        <w:pStyle w:val="FR1"/>
        <w:ind w:firstLine="851"/>
        <w:jc w:val="center"/>
        <w:rPr>
          <w:rFonts w:ascii="Times New Roman" w:hAnsi="Times New Roman"/>
          <w:b/>
          <w:sz w:val="24"/>
        </w:rPr>
      </w:pPr>
      <w:r w:rsidRPr="00EB03FF">
        <w:rPr>
          <w:rFonts w:ascii="Times New Roman" w:hAnsi="Times New Roman"/>
          <w:b/>
          <w:sz w:val="24"/>
        </w:rPr>
        <w:t>3. Группа отправки и сопровождения эваконаселения</w:t>
      </w:r>
    </w:p>
    <w:tbl>
      <w:tblPr>
        <w:tblW w:w="10134"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277"/>
        <w:gridCol w:w="2341"/>
        <w:gridCol w:w="1266"/>
        <w:gridCol w:w="1266"/>
      </w:tblGrid>
      <w:tr w:rsidR="00CA2515" w:rsidRPr="00EB03FF" w:rsidTr="00612C52">
        <w:tblPrEx>
          <w:tblCellMar>
            <w:top w:w="0" w:type="dxa"/>
            <w:bottom w:w="0" w:type="dxa"/>
          </w:tblCellMar>
        </w:tblPrEx>
        <w:tc>
          <w:tcPr>
            <w:tcW w:w="651" w:type="dxa"/>
            <w:tcBorders>
              <w:top w:val="single" w:sz="6" w:space="0" w:color="auto"/>
              <w:bottom w:val="single" w:sz="4" w:space="0" w:color="auto"/>
            </w:tcBorders>
          </w:tcPr>
          <w:p w:rsidR="00CA2515" w:rsidRPr="00EB03FF" w:rsidRDefault="00CA2515" w:rsidP="00612C52">
            <w:pPr>
              <w:jc w:val="center"/>
              <w:rPr>
                <w:sz w:val="24"/>
              </w:rPr>
            </w:pPr>
            <w:r w:rsidRPr="00EB03FF">
              <w:rPr>
                <w:sz w:val="24"/>
              </w:rPr>
              <w:t>1.</w:t>
            </w:r>
          </w:p>
        </w:tc>
        <w:tc>
          <w:tcPr>
            <w:tcW w:w="2333" w:type="dxa"/>
            <w:tcBorders>
              <w:top w:val="single" w:sz="6" w:space="0" w:color="auto"/>
              <w:left w:val="nil"/>
              <w:bottom w:val="single" w:sz="4" w:space="0" w:color="auto"/>
            </w:tcBorders>
          </w:tcPr>
          <w:p w:rsidR="00CA2515" w:rsidRPr="00820D5E" w:rsidRDefault="00CA2515" w:rsidP="00612C52">
            <w:pPr>
              <w:jc w:val="center"/>
              <w:rPr>
                <w:sz w:val="24"/>
              </w:rPr>
            </w:pPr>
            <w:r>
              <w:rPr>
                <w:sz w:val="24"/>
              </w:rPr>
              <w:t>Панина Галина Анатольевна</w:t>
            </w:r>
          </w:p>
        </w:tc>
        <w:tc>
          <w:tcPr>
            <w:tcW w:w="2277" w:type="dxa"/>
            <w:tcBorders>
              <w:top w:val="single" w:sz="6" w:space="0" w:color="auto"/>
              <w:left w:val="nil"/>
              <w:bottom w:val="single" w:sz="4" w:space="0" w:color="auto"/>
            </w:tcBorders>
          </w:tcPr>
          <w:p w:rsidR="00CA2515" w:rsidRPr="00EB03FF" w:rsidRDefault="00CA2515" w:rsidP="00612C52">
            <w:pPr>
              <w:jc w:val="center"/>
              <w:rPr>
                <w:sz w:val="24"/>
              </w:rPr>
            </w:pPr>
            <w:r w:rsidRPr="00EB03FF">
              <w:rPr>
                <w:sz w:val="24"/>
              </w:rPr>
              <w:t>Старший группы</w:t>
            </w:r>
          </w:p>
        </w:tc>
        <w:tc>
          <w:tcPr>
            <w:tcW w:w="2341" w:type="dxa"/>
            <w:tcBorders>
              <w:top w:val="single" w:sz="6" w:space="0" w:color="auto"/>
              <w:left w:val="nil"/>
              <w:bottom w:val="single" w:sz="4" w:space="0" w:color="auto"/>
            </w:tcBorders>
          </w:tcPr>
          <w:p w:rsidR="00CA2515" w:rsidRPr="00EB03FF" w:rsidRDefault="00CA2515" w:rsidP="00612C52">
            <w:pPr>
              <w:jc w:val="center"/>
              <w:rPr>
                <w:sz w:val="24"/>
              </w:rPr>
            </w:pPr>
            <w:r>
              <w:rPr>
                <w:sz w:val="24"/>
              </w:rPr>
              <w:t>Директор Зеленорощинской  средней школы</w:t>
            </w:r>
          </w:p>
        </w:tc>
        <w:tc>
          <w:tcPr>
            <w:tcW w:w="1266" w:type="dxa"/>
            <w:tcBorders>
              <w:top w:val="single" w:sz="6" w:space="0" w:color="auto"/>
              <w:left w:val="nil"/>
              <w:bottom w:val="single" w:sz="4" w:space="0" w:color="auto"/>
            </w:tcBorders>
          </w:tcPr>
          <w:p w:rsidR="00CA2515" w:rsidRPr="00EB03FF" w:rsidRDefault="00CA2515" w:rsidP="00612C52">
            <w:pPr>
              <w:ind w:left="-16"/>
              <w:jc w:val="center"/>
              <w:rPr>
                <w:sz w:val="24"/>
              </w:rPr>
            </w:pPr>
            <w:r>
              <w:rPr>
                <w:sz w:val="24"/>
              </w:rPr>
              <w:t>23-6-43</w:t>
            </w:r>
          </w:p>
        </w:tc>
        <w:tc>
          <w:tcPr>
            <w:tcW w:w="1266" w:type="dxa"/>
            <w:tcBorders>
              <w:top w:val="single" w:sz="6" w:space="0" w:color="auto"/>
              <w:left w:val="nil"/>
              <w:bottom w:val="single" w:sz="4" w:space="0" w:color="auto"/>
            </w:tcBorders>
          </w:tcPr>
          <w:p w:rsidR="00CA2515" w:rsidRPr="00EB03FF" w:rsidRDefault="00CA2515" w:rsidP="00612C52">
            <w:pPr>
              <w:ind w:left="-16"/>
              <w:rPr>
                <w:sz w:val="24"/>
              </w:rPr>
            </w:pPr>
            <w:r>
              <w:rPr>
                <w:sz w:val="24"/>
              </w:rPr>
              <w:t>23-6-65</w:t>
            </w:r>
          </w:p>
        </w:tc>
      </w:tr>
      <w:tr w:rsidR="00CA2515" w:rsidRPr="00EB03FF" w:rsidTr="00612C52">
        <w:tblPrEx>
          <w:tblCellMar>
            <w:top w:w="0" w:type="dxa"/>
            <w:bottom w:w="0" w:type="dxa"/>
          </w:tblCellMar>
        </w:tblPrEx>
        <w:tc>
          <w:tcPr>
            <w:tcW w:w="651" w:type="dxa"/>
            <w:tcBorders>
              <w:top w:val="single" w:sz="4" w:space="0" w:color="auto"/>
              <w:bottom w:val="single" w:sz="4" w:space="0" w:color="auto"/>
            </w:tcBorders>
          </w:tcPr>
          <w:p w:rsidR="00CA2515" w:rsidRPr="00EB03FF" w:rsidRDefault="00CA2515" w:rsidP="00612C52">
            <w:pPr>
              <w:jc w:val="center"/>
              <w:rPr>
                <w:sz w:val="24"/>
              </w:rPr>
            </w:pPr>
            <w:r w:rsidRPr="00EB03FF">
              <w:rPr>
                <w:sz w:val="24"/>
              </w:rPr>
              <w:t xml:space="preserve">2. </w:t>
            </w:r>
          </w:p>
        </w:tc>
        <w:tc>
          <w:tcPr>
            <w:tcW w:w="2333" w:type="dxa"/>
            <w:tcBorders>
              <w:top w:val="single" w:sz="4" w:space="0" w:color="auto"/>
              <w:left w:val="nil"/>
              <w:bottom w:val="single" w:sz="4" w:space="0" w:color="auto"/>
            </w:tcBorders>
          </w:tcPr>
          <w:p w:rsidR="00CA2515" w:rsidRPr="00820D5E" w:rsidRDefault="00CA2515" w:rsidP="00612C52">
            <w:pPr>
              <w:jc w:val="center"/>
              <w:rPr>
                <w:sz w:val="24"/>
              </w:rPr>
            </w:pPr>
            <w:r>
              <w:rPr>
                <w:sz w:val="24"/>
              </w:rPr>
              <w:t>Мацакян Карен Сашаевич</w:t>
            </w:r>
          </w:p>
        </w:tc>
        <w:tc>
          <w:tcPr>
            <w:tcW w:w="2277" w:type="dxa"/>
            <w:tcBorders>
              <w:top w:val="single" w:sz="4" w:space="0" w:color="auto"/>
              <w:left w:val="nil"/>
              <w:bottom w:val="single" w:sz="4" w:space="0" w:color="auto"/>
            </w:tcBorders>
          </w:tcPr>
          <w:p w:rsidR="00CA2515" w:rsidRPr="00EB03FF" w:rsidRDefault="00CA2515" w:rsidP="00612C52">
            <w:pPr>
              <w:jc w:val="center"/>
              <w:rPr>
                <w:sz w:val="24"/>
              </w:rPr>
            </w:pPr>
            <w:r w:rsidRPr="00EB03FF">
              <w:rPr>
                <w:sz w:val="24"/>
              </w:rPr>
              <w:t>Член группы</w:t>
            </w:r>
          </w:p>
        </w:tc>
        <w:tc>
          <w:tcPr>
            <w:tcW w:w="2341" w:type="dxa"/>
            <w:tcBorders>
              <w:top w:val="single" w:sz="4" w:space="0" w:color="auto"/>
              <w:left w:val="nil"/>
              <w:bottom w:val="single" w:sz="4" w:space="0" w:color="auto"/>
            </w:tcBorders>
          </w:tcPr>
          <w:p w:rsidR="00CA2515" w:rsidRPr="00EB03FF" w:rsidRDefault="00CA2515" w:rsidP="00612C52">
            <w:pPr>
              <w:jc w:val="center"/>
              <w:rPr>
                <w:sz w:val="24"/>
              </w:rPr>
            </w:pPr>
            <w:r>
              <w:rPr>
                <w:sz w:val="24"/>
              </w:rPr>
              <w:t>Водитель администации</w:t>
            </w:r>
          </w:p>
        </w:tc>
        <w:tc>
          <w:tcPr>
            <w:tcW w:w="1266" w:type="dxa"/>
            <w:tcBorders>
              <w:top w:val="single" w:sz="4" w:space="0" w:color="auto"/>
              <w:left w:val="nil"/>
              <w:bottom w:val="single" w:sz="4" w:space="0" w:color="auto"/>
            </w:tcBorders>
          </w:tcPr>
          <w:p w:rsidR="00CA2515" w:rsidRPr="00EB03FF" w:rsidRDefault="00CA2515" w:rsidP="00612C52">
            <w:pPr>
              <w:ind w:left="-16"/>
              <w:jc w:val="center"/>
              <w:rPr>
                <w:sz w:val="24"/>
              </w:rPr>
            </w:pPr>
            <w:r>
              <w:rPr>
                <w:sz w:val="24"/>
              </w:rPr>
              <w:t>23-6-43</w:t>
            </w:r>
          </w:p>
        </w:tc>
        <w:tc>
          <w:tcPr>
            <w:tcW w:w="1266" w:type="dxa"/>
            <w:tcBorders>
              <w:top w:val="single" w:sz="4" w:space="0" w:color="auto"/>
              <w:left w:val="nil"/>
              <w:bottom w:val="single" w:sz="4" w:space="0" w:color="auto"/>
            </w:tcBorders>
          </w:tcPr>
          <w:p w:rsidR="00CA2515" w:rsidRPr="00EB03FF" w:rsidRDefault="00CA2515" w:rsidP="00612C52">
            <w:pPr>
              <w:ind w:left="-16"/>
              <w:rPr>
                <w:sz w:val="24"/>
              </w:rPr>
            </w:pPr>
            <w:r>
              <w:rPr>
                <w:sz w:val="24"/>
              </w:rPr>
              <w:t>23-9-01</w:t>
            </w:r>
          </w:p>
        </w:tc>
      </w:tr>
    </w:tbl>
    <w:p w:rsidR="00CA2515" w:rsidRPr="00EB03FF" w:rsidRDefault="00CA2515" w:rsidP="00CA2515">
      <w:pPr>
        <w:pStyle w:val="FR1"/>
        <w:ind w:firstLine="851"/>
        <w:jc w:val="center"/>
        <w:rPr>
          <w:rFonts w:ascii="Times New Roman" w:hAnsi="Times New Roman"/>
          <w:b/>
          <w:sz w:val="24"/>
        </w:rPr>
      </w:pPr>
      <w:r w:rsidRPr="00EB03FF">
        <w:rPr>
          <w:rFonts w:ascii="Times New Roman" w:hAnsi="Times New Roman"/>
          <w:b/>
          <w:sz w:val="24"/>
        </w:rPr>
        <w:t>4. Группа учета эваконаселения</w:t>
      </w:r>
    </w:p>
    <w:tbl>
      <w:tblPr>
        <w:tblW w:w="10134"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262"/>
        <w:gridCol w:w="2348"/>
        <w:gridCol w:w="1270"/>
        <w:gridCol w:w="1270"/>
      </w:tblGrid>
      <w:tr w:rsidR="00CA2515" w:rsidRPr="00EB03FF" w:rsidTr="00612C52">
        <w:tblPrEx>
          <w:tblCellMar>
            <w:top w:w="0" w:type="dxa"/>
            <w:bottom w:w="0" w:type="dxa"/>
          </w:tblCellMar>
        </w:tblPrEx>
        <w:tc>
          <w:tcPr>
            <w:tcW w:w="651" w:type="dxa"/>
            <w:tcBorders>
              <w:top w:val="single" w:sz="6" w:space="0" w:color="auto"/>
              <w:bottom w:val="nil"/>
            </w:tcBorders>
          </w:tcPr>
          <w:p w:rsidR="00CA2515" w:rsidRPr="00EB03FF" w:rsidRDefault="00CA2515" w:rsidP="00612C52">
            <w:pPr>
              <w:jc w:val="center"/>
              <w:rPr>
                <w:sz w:val="24"/>
              </w:rPr>
            </w:pPr>
            <w:r w:rsidRPr="00EB03FF">
              <w:rPr>
                <w:sz w:val="24"/>
              </w:rPr>
              <w:t>1.</w:t>
            </w:r>
          </w:p>
        </w:tc>
        <w:tc>
          <w:tcPr>
            <w:tcW w:w="2333" w:type="dxa"/>
            <w:tcBorders>
              <w:top w:val="single" w:sz="6" w:space="0" w:color="auto"/>
              <w:left w:val="nil"/>
              <w:bottom w:val="nil"/>
            </w:tcBorders>
          </w:tcPr>
          <w:p w:rsidR="00CA2515" w:rsidRPr="00820D5E" w:rsidRDefault="00CA2515" w:rsidP="00612C52">
            <w:pPr>
              <w:rPr>
                <w:sz w:val="24"/>
              </w:rPr>
            </w:pPr>
            <w:r>
              <w:rPr>
                <w:sz w:val="24"/>
              </w:rPr>
              <w:t>Черкашина Лариса Васильевна</w:t>
            </w:r>
          </w:p>
        </w:tc>
        <w:tc>
          <w:tcPr>
            <w:tcW w:w="2262" w:type="dxa"/>
            <w:tcBorders>
              <w:top w:val="single" w:sz="6" w:space="0" w:color="auto"/>
              <w:left w:val="nil"/>
              <w:bottom w:val="nil"/>
            </w:tcBorders>
          </w:tcPr>
          <w:p w:rsidR="00CA2515" w:rsidRPr="00EB03FF" w:rsidRDefault="00CA2515" w:rsidP="00612C52">
            <w:pPr>
              <w:jc w:val="center"/>
              <w:rPr>
                <w:sz w:val="24"/>
              </w:rPr>
            </w:pPr>
            <w:r w:rsidRPr="00EB03FF">
              <w:rPr>
                <w:sz w:val="24"/>
              </w:rPr>
              <w:t>Старший группы</w:t>
            </w:r>
          </w:p>
        </w:tc>
        <w:tc>
          <w:tcPr>
            <w:tcW w:w="2348" w:type="dxa"/>
            <w:tcBorders>
              <w:top w:val="single" w:sz="6" w:space="0" w:color="auto"/>
              <w:left w:val="nil"/>
              <w:bottom w:val="nil"/>
            </w:tcBorders>
          </w:tcPr>
          <w:p w:rsidR="00CA2515" w:rsidRPr="00820D5E" w:rsidRDefault="00CA2515" w:rsidP="00612C52">
            <w:pPr>
              <w:jc w:val="center"/>
              <w:rPr>
                <w:sz w:val="22"/>
              </w:rPr>
            </w:pPr>
            <w:r w:rsidRPr="00820D5E">
              <w:rPr>
                <w:sz w:val="22"/>
              </w:rPr>
              <w:t>ведущий бухгалтер централизованной бухгалтерии Комитета по финансам Администрации Ребрихинского района</w:t>
            </w:r>
            <w:r>
              <w:rPr>
                <w:sz w:val="22"/>
              </w:rPr>
              <w:t xml:space="preserve"> (по согласованию</w:t>
            </w:r>
          </w:p>
        </w:tc>
        <w:tc>
          <w:tcPr>
            <w:tcW w:w="1270" w:type="dxa"/>
            <w:tcBorders>
              <w:top w:val="single" w:sz="6" w:space="0" w:color="auto"/>
              <w:left w:val="nil"/>
              <w:bottom w:val="nil"/>
            </w:tcBorders>
          </w:tcPr>
          <w:p w:rsidR="00CA2515" w:rsidRPr="00EB03FF" w:rsidRDefault="00CA2515" w:rsidP="00612C52">
            <w:pPr>
              <w:ind w:left="-165"/>
              <w:jc w:val="center"/>
              <w:rPr>
                <w:sz w:val="24"/>
              </w:rPr>
            </w:pPr>
            <w:r>
              <w:rPr>
                <w:sz w:val="24"/>
              </w:rPr>
              <w:t>23-6-43</w:t>
            </w:r>
          </w:p>
        </w:tc>
        <w:tc>
          <w:tcPr>
            <w:tcW w:w="1270" w:type="dxa"/>
            <w:tcBorders>
              <w:top w:val="single" w:sz="6" w:space="0" w:color="auto"/>
              <w:left w:val="nil"/>
              <w:bottom w:val="nil"/>
            </w:tcBorders>
          </w:tcPr>
          <w:p w:rsidR="00CA2515" w:rsidRPr="00EB03FF" w:rsidRDefault="00CA2515" w:rsidP="00612C52">
            <w:pPr>
              <w:jc w:val="center"/>
              <w:rPr>
                <w:sz w:val="24"/>
              </w:rPr>
            </w:pPr>
            <w:r>
              <w:rPr>
                <w:sz w:val="24"/>
              </w:rPr>
              <w:t>-</w:t>
            </w:r>
          </w:p>
        </w:tc>
      </w:tr>
      <w:tr w:rsidR="00CA2515" w:rsidRPr="00EB03FF" w:rsidTr="00612C52">
        <w:tblPrEx>
          <w:tblCellMar>
            <w:top w:w="0" w:type="dxa"/>
            <w:bottom w:w="0" w:type="dxa"/>
          </w:tblCellMar>
        </w:tblPrEx>
        <w:tc>
          <w:tcPr>
            <w:tcW w:w="651" w:type="dxa"/>
            <w:tcBorders>
              <w:top w:val="single" w:sz="6" w:space="0" w:color="auto"/>
              <w:bottom w:val="single" w:sz="6" w:space="0" w:color="auto"/>
            </w:tcBorders>
          </w:tcPr>
          <w:p w:rsidR="00CA2515" w:rsidRPr="00EB03FF" w:rsidRDefault="00CA2515" w:rsidP="00612C52">
            <w:pPr>
              <w:jc w:val="center"/>
              <w:rPr>
                <w:sz w:val="24"/>
              </w:rPr>
            </w:pPr>
            <w:r w:rsidRPr="00EB03FF">
              <w:rPr>
                <w:sz w:val="24"/>
              </w:rPr>
              <w:t>2.</w:t>
            </w:r>
          </w:p>
        </w:tc>
        <w:tc>
          <w:tcPr>
            <w:tcW w:w="2333" w:type="dxa"/>
            <w:tcBorders>
              <w:top w:val="single" w:sz="6" w:space="0" w:color="auto"/>
              <w:left w:val="nil"/>
              <w:bottom w:val="single" w:sz="6" w:space="0" w:color="auto"/>
            </w:tcBorders>
          </w:tcPr>
          <w:p w:rsidR="00CA2515" w:rsidRPr="00820D5E" w:rsidRDefault="00CA2515" w:rsidP="00612C52">
            <w:pPr>
              <w:rPr>
                <w:sz w:val="24"/>
              </w:rPr>
            </w:pPr>
            <w:r>
              <w:rPr>
                <w:sz w:val="24"/>
              </w:rPr>
              <w:t>Цацура  Елена Сергеевна</w:t>
            </w:r>
          </w:p>
        </w:tc>
        <w:tc>
          <w:tcPr>
            <w:tcW w:w="2262" w:type="dxa"/>
            <w:tcBorders>
              <w:top w:val="single" w:sz="6" w:space="0" w:color="auto"/>
              <w:left w:val="nil"/>
              <w:bottom w:val="single" w:sz="6" w:space="0" w:color="auto"/>
            </w:tcBorders>
          </w:tcPr>
          <w:p w:rsidR="00CA2515" w:rsidRPr="00EB03FF" w:rsidRDefault="00CA2515" w:rsidP="00612C52">
            <w:pPr>
              <w:jc w:val="center"/>
              <w:rPr>
                <w:sz w:val="24"/>
              </w:rPr>
            </w:pPr>
            <w:r w:rsidRPr="00EB03FF">
              <w:rPr>
                <w:sz w:val="24"/>
              </w:rPr>
              <w:t>Член группы</w:t>
            </w:r>
          </w:p>
        </w:tc>
        <w:tc>
          <w:tcPr>
            <w:tcW w:w="2348" w:type="dxa"/>
            <w:tcBorders>
              <w:top w:val="single" w:sz="6" w:space="0" w:color="auto"/>
              <w:left w:val="nil"/>
              <w:bottom w:val="single" w:sz="6" w:space="0" w:color="auto"/>
            </w:tcBorders>
          </w:tcPr>
          <w:p w:rsidR="00CA2515" w:rsidRPr="00EB03FF" w:rsidRDefault="00CA2515" w:rsidP="00612C52">
            <w:pPr>
              <w:jc w:val="center"/>
              <w:rPr>
                <w:sz w:val="24"/>
              </w:rPr>
            </w:pPr>
            <w:r>
              <w:rPr>
                <w:sz w:val="24"/>
              </w:rPr>
              <w:t>Бухгалтер МУП «Ребрихинский родник»</w:t>
            </w:r>
          </w:p>
        </w:tc>
        <w:tc>
          <w:tcPr>
            <w:tcW w:w="1270" w:type="dxa"/>
            <w:tcBorders>
              <w:top w:val="single" w:sz="6" w:space="0" w:color="auto"/>
              <w:left w:val="nil"/>
              <w:bottom w:val="single" w:sz="6" w:space="0" w:color="auto"/>
            </w:tcBorders>
          </w:tcPr>
          <w:p w:rsidR="00CA2515" w:rsidRPr="00EB03FF" w:rsidRDefault="00CA2515" w:rsidP="00612C52">
            <w:pPr>
              <w:ind w:left="-165"/>
              <w:jc w:val="center"/>
              <w:rPr>
                <w:sz w:val="24"/>
              </w:rPr>
            </w:pPr>
            <w:r>
              <w:rPr>
                <w:sz w:val="24"/>
              </w:rPr>
              <w:t>23-6-43</w:t>
            </w:r>
          </w:p>
        </w:tc>
        <w:tc>
          <w:tcPr>
            <w:tcW w:w="1270" w:type="dxa"/>
            <w:tcBorders>
              <w:top w:val="single" w:sz="6" w:space="0" w:color="auto"/>
              <w:left w:val="nil"/>
              <w:bottom w:val="single" w:sz="6" w:space="0" w:color="auto"/>
            </w:tcBorders>
          </w:tcPr>
          <w:p w:rsidR="00CA2515" w:rsidRPr="00EB03FF" w:rsidRDefault="00CA2515" w:rsidP="00612C52">
            <w:pPr>
              <w:jc w:val="center"/>
              <w:rPr>
                <w:sz w:val="24"/>
              </w:rPr>
            </w:pPr>
            <w:r w:rsidRPr="00EB03FF">
              <w:rPr>
                <w:sz w:val="24"/>
              </w:rPr>
              <w:t>-</w:t>
            </w:r>
          </w:p>
        </w:tc>
      </w:tr>
    </w:tbl>
    <w:p w:rsidR="00CA2515" w:rsidRPr="00E76A8C" w:rsidRDefault="00CA2515" w:rsidP="00CA2515">
      <w:pPr>
        <w:pStyle w:val="FR1"/>
        <w:ind w:firstLine="851"/>
        <w:jc w:val="center"/>
        <w:rPr>
          <w:rFonts w:ascii="Times New Roman" w:hAnsi="Times New Roman"/>
          <w:sz w:val="24"/>
        </w:rPr>
      </w:pPr>
      <w:r w:rsidRPr="00E76A8C">
        <w:rPr>
          <w:rFonts w:ascii="Times New Roman" w:hAnsi="Times New Roman"/>
          <w:b/>
          <w:sz w:val="24"/>
        </w:rPr>
        <w:t>5. Группы охраны общественного порядка</w:t>
      </w:r>
      <w:r w:rsidRPr="00E76A8C">
        <w:rPr>
          <w:rFonts w:ascii="Times New Roman" w:hAnsi="Times New Roman"/>
          <w:sz w:val="24"/>
        </w:rPr>
        <w:t xml:space="preserve">     </w:t>
      </w:r>
    </w:p>
    <w:tbl>
      <w:tblPr>
        <w:tblW w:w="0" w:type="auto"/>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403"/>
        <w:gridCol w:w="2280"/>
        <w:gridCol w:w="1233"/>
        <w:gridCol w:w="1233"/>
      </w:tblGrid>
      <w:tr w:rsidR="00CA2515" w:rsidRPr="00E76A8C" w:rsidTr="00612C52">
        <w:tblPrEx>
          <w:tblCellMar>
            <w:top w:w="0" w:type="dxa"/>
            <w:bottom w:w="0" w:type="dxa"/>
          </w:tblCellMar>
        </w:tblPrEx>
        <w:tc>
          <w:tcPr>
            <w:tcW w:w="651" w:type="dxa"/>
            <w:tcBorders>
              <w:bottom w:val="nil"/>
            </w:tcBorders>
          </w:tcPr>
          <w:p w:rsidR="00CA2515" w:rsidRPr="00E76A8C" w:rsidRDefault="00CA2515" w:rsidP="00612C52">
            <w:pPr>
              <w:jc w:val="center"/>
              <w:rPr>
                <w:sz w:val="24"/>
              </w:rPr>
            </w:pPr>
            <w:r w:rsidRPr="00E76A8C">
              <w:rPr>
                <w:sz w:val="24"/>
              </w:rPr>
              <w:t xml:space="preserve"> 1.</w:t>
            </w:r>
          </w:p>
        </w:tc>
        <w:tc>
          <w:tcPr>
            <w:tcW w:w="2333" w:type="dxa"/>
            <w:tcBorders>
              <w:left w:val="nil"/>
              <w:bottom w:val="nil"/>
            </w:tcBorders>
          </w:tcPr>
          <w:p w:rsidR="00CA2515" w:rsidRPr="00820D5E" w:rsidRDefault="00CA2515" w:rsidP="00612C52">
            <w:pPr>
              <w:rPr>
                <w:sz w:val="24"/>
              </w:rPr>
            </w:pPr>
            <w:r>
              <w:rPr>
                <w:sz w:val="24"/>
              </w:rPr>
              <w:t>Уланов Сергей Алексеевич</w:t>
            </w:r>
          </w:p>
        </w:tc>
        <w:tc>
          <w:tcPr>
            <w:tcW w:w="2403" w:type="dxa"/>
            <w:tcBorders>
              <w:left w:val="nil"/>
              <w:bottom w:val="nil"/>
            </w:tcBorders>
          </w:tcPr>
          <w:p w:rsidR="00CA2515" w:rsidRPr="00E76A8C" w:rsidRDefault="00CA2515" w:rsidP="00612C52">
            <w:pPr>
              <w:jc w:val="center"/>
              <w:rPr>
                <w:sz w:val="24"/>
              </w:rPr>
            </w:pPr>
            <w:r w:rsidRPr="00E76A8C">
              <w:rPr>
                <w:sz w:val="24"/>
              </w:rPr>
              <w:t>Старший группы</w:t>
            </w:r>
          </w:p>
        </w:tc>
        <w:tc>
          <w:tcPr>
            <w:tcW w:w="2280" w:type="dxa"/>
            <w:tcBorders>
              <w:left w:val="nil"/>
              <w:bottom w:val="nil"/>
            </w:tcBorders>
          </w:tcPr>
          <w:p w:rsidR="00CA2515" w:rsidRPr="00E76A8C" w:rsidRDefault="00CA2515" w:rsidP="00612C52">
            <w:pPr>
              <w:jc w:val="center"/>
              <w:rPr>
                <w:sz w:val="24"/>
              </w:rPr>
            </w:pPr>
            <w:r w:rsidRPr="00E76A8C">
              <w:rPr>
                <w:sz w:val="24"/>
              </w:rPr>
              <w:t>Участковый уполномоченный</w:t>
            </w:r>
            <w:r>
              <w:rPr>
                <w:sz w:val="24"/>
              </w:rPr>
              <w:t xml:space="preserve"> ОМВД России по Ребрихинскому </w:t>
            </w:r>
            <w:r>
              <w:rPr>
                <w:sz w:val="24"/>
              </w:rPr>
              <w:lastRenderedPageBreak/>
              <w:t>району (по согласованию)</w:t>
            </w:r>
          </w:p>
        </w:tc>
        <w:tc>
          <w:tcPr>
            <w:tcW w:w="1233" w:type="dxa"/>
            <w:tcBorders>
              <w:left w:val="nil"/>
              <w:bottom w:val="nil"/>
            </w:tcBorders>
          </w:tcPr>
          <w:p w:rsidR="00CA2515" w:rsidRPr="00820D5E" w:rsidRDefault="00CA2515" w:rsidP="00612C52">
            <w:pPr>
              <w:ind w:left="-165"/>
              <w:jc w:val="center"/>
              <w:rPr>
                <w:sz w:val="24"/>
                <w:szCs w:val="24"/>
              </w:rPr>
            </w:pPr>
            <w:r w:rsidRPr="00820D5E">
              <w:rPr>
                <w:color w:val="273350"/>
                <w:sz w:val="24"/>
                <w:szCs w:val="24"/>
                <w:shd w:val="clear" w:color="auto" w:fill="FFFFFF"/>
              </w:rPr>
              <w:lastRenderedPageBreak/>
              <w:t>21-3-33</w:t>
            </w:r>
          </w:p>
        </w:tc>
        <w:tc>
          <w:tcPr>
            <w:tcW w:w="1233" w:type="dxa"/>
            <w:tcBorders>
              <w:left w:val="nil"/>
              <w:bottom w:val="nil"/>
            </w:tcBorders>
          </w:tcPr>
          <w:p w:rsidR="00CA2515" w:rsidRPr="00E76A8C" w:rsidRDefault="00CA2515" w:rsidP="00612C52">
            <w:pPr>
              <w:jc w:val="center"/>
              <w:rPr>
                <w:sz w:val="24"/>
              </w:rPr>
            </w:pPr>
            <w:r>
              <w:rPr>
                <w:sz w:val="24"/>
              </w:rPr>
              <w:t>8 999-331-19-06</w:t>
            </w:r>
          </w:p>
        </w:tc>
      </w:tr>
      <w:tr w:rsidR="00CA2515" w:rsidRPr="00E76A8C" w:rsidTr="00612C52">
        <w:tblPrEx>
          <w:tblCellMar>
            <w:top w:w="0" w:type="dxa"/>
            <w:bottom w:w="0" w:type="dxa"/>
          </w:tblCellMar>
        </w:tblPrEx>
        <w:tc>
          <w:tcPr>
            <w:tcW w:w="651" w:type="dxa"/>
            <w:tcBorders>
              <w:top w:val="single" w:sz="6" w:space="0" w:color="auto"/>
              <w:bottom w:val="single" w:sz="6" w:space="0" w:color="auto"/>
            </w:tcBorders>
          </w:tcPr>
          <w:p w:rsidR="00CA2515" w:rsidRPr="00E76A8C" w:rsidRDefault="00CA2515" w:rsidP="00612C52">
            <w:pPr>
              <w:jc w:val="center"/>
              <w:rPr>
                <w:sz w:val="24"/>
              </w:rPr>
            </w:pPr>
            <w:r w:rsidRPr="00E76A8C">
              <w:rPr>
                <w:sz w:val="24"/>
              </w:rPr>
              <w:lastRenderedPageBreak/>
              <w:t xml:space="preserve">2.  </w:t>
            </w:r>
          </w:p>
        </w:tc>
        <w:tc>
          <w:tcPr>
            <w:tcW w:w="2333" w:type="dxa"/>
            <w:tcBorders>
              <w:top w:val="single" w:sz="6" w:space="0" w:color="auto"/>
              <w:left w:val="nil"/>
              <w:bottom w:val="single" w:sz="6" w:space="0" w:color="auto"/>
            </w:tcBorders>
          </w:tcPr>
          <w:p w:rsidR="00CA2515" w:rsidRPr="00820D5E" w:rsidRDefault="00CA2515" w:rsidP="00612C52">
            <w:pPr>
              <w:jc w:val="center"/>
              <w:rPr>
                <w:sz w:val="24"/>
              </w:rPr>
            </w:pPr>
            <w:r>
              <w:rPr>
                <w:sz w:val="24"/>
              </w:rPr>
              <w:t>Жиров Сергей Викторович</w:t>
            </w:r>
          </w:p>
        </w:tc>
        <w:tc>
          <w:tcPr>
            <w:tcW w:w="2403" w:type="dxa"/>
            <w:tcBorders>
              <w:top w:val="single" w:sz="6" w:space="0" w:color="auto"/>
              <w:left w:val="nil"/>
              <w:bottom w:val="single" w:sz="6" w:space="0" w:color="auto"/>
            </w:tcBorders>
          </w:tcPr>
          <w:p w:rsidR="00CA2515" w:rsidRPr="00E76A8C" w:rsidRDefault="00CA2515" w:rsidP="00612C52">
            <w:pPr>
              <w:jc w:val="center"/>
              <w:rPr>
                <w:sz w:val="24"/>
              </w:rPr>
            </w:pPr>
            <w:r w:rsidRPr="00E76A8C">
              <w:rPr>
                <w:sz w:val="24"/>
              </w:rPr>
              <w:t>Член группы</w:t>
            </w:r>
          </w:p>
        </w:tc>
        <w:tc>
          <w:tcPr>
            <w:tcW w:w="2280" w:type="dxa"/>
            <w:tcBorders>
              <w:top w:val="single" w:sz="6" w:space="0" w:color="auto"/>
              <w:left w:val="nil"/>
              <w:bottom w:val="single" w:sz="6" w:space="0" w:color="auto"/>
            </w:tcBorders>
          </w:tcPr>
          <w:p w:rsidR="00CA2515" w:rsidRPr="00E76A8C" w:rsidRDefault="00CA2515" w:rsidP="00612C52">
            <w:pPr>
              <w:jc w:val="center"/>
              <w:rPr>
                <w:sz w:val="24"/>
              </w:rPr>
            </w:pPr>
            <w:r>
              <w:rPr>
                <w:sz w:val="24"/>
              </w:rPr>
              <w:t xml:space="preserve">Член дружины </w:t>
            </w:r>
          </w:p>
        </w:tc>
        <w:tc>
          <w:tcPr>
            <w:tcW w:w="1233" w:type="dxa"/>
            <w:tcBorders>
              <w:top w:val="single" w:sz="6" w:space="0" w:color="auto"/>
              <w:left w:val="nil"/>
              <w:bottom w:val="single" w:sz="6" w:space="0" w:color="auto"/>
            </w:tcBorders>
          </w:tcPr>
          <w:p w:rsidR="00CA2515" w:rsidRPr="00E76A8C" w:rsidRDefault="00CA2515" w:rsidP="00612C52">
            <w:pPr>
              <w:ind w:left="-165"/>
              <w:jc w:val="center"/>
              <w:rPr>
                <w:sz w:val="24"/>
              </w:rPr>
            </w:pPr>
            <w:r>
              <w:rPr>
                <w:sz w:val="24"/>
              </w:rPr>
              <w:t>23-9-90</w:t>
            </w:r>
          </w:p>
        </w:tc>
        <w:tc>
          <w:tcPr>
            <w:tcW w:w="1233" w:type="dxa"/>
            <w:tcBorders>
              <w:top w:val="single" w:sz="6" w:space="0" w:color="auto"/>
              <w:left w:val="nil"/>
              <w:bottom w:val="single" w:sz="6" w:space="0" w:color="auto"/>
            </w:tcBorders>
          </w:tcPr>
          <w:p w:rsidR="00CA2515" w:rsidRPr="00E76A8C" w:rsidRDefault="00CA2515" w:rsidP="00612C52">
            <w:pPr>
              <w:jc w:val="center"/>
              <w:rPr>
                <w:sz w:val="24"/>
              </w:rPr>
            </w:pPr>
            <w:r>
              <w:rPr>
                <w:sz w:val="24"/>
              </w:rPr>
              <w:t>8-913-020-03-06</w:t>
            </w:r>
          </w:p>
        </w:tc>
      </w:tr>
    </w:tbl>
    <w:p w:rsidR="00CA2515" w:rsidRPr="00493D4F" w:rsidRDefault="00CA2515" w:rsidP="00CA2515">
      <w:pPr>
        <w:spacing w:before="240"/>
        <w:ind w:firstLine="709"/>
        <w:jc w:val="center"/>
        <w:rPr>
          <w:b/>
          <w:sz w:val="24"/>
        </w:rPr>
      </w:pPr>
      <w:r w:rsidRPr="00493D4F">
        <w:rPr>
          <w:b/>
          <w:i/>
          <w:sz w:val="24"/>
          <w:lang w:val="en-US"/>
        </w:rPr>
        <w:t>6</w:t>
      </w:r>
      <w:r w:rsidRPr="00493D4F">
        <w:rPr>
          <w:b/>
          <w:i/>
          <w:sz w:val="24"/>
        </w:rPr>
        <w:t>. Медицинский пункт</w:t>
      </w:r>
    </w:p>
    <w:tbl>
      <w:tblPr>
        <w:tblW w:w="10133"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403"/>
        <w:gridCol w:w="2280"/>
        <w:gridCol w:w="1233"/>
        <w:gridCol w:w="1233"/>
      </w:tblGrid>
      <w:tr w:rsidR="00CA2515" w:rsidRPr="00493D4F" w:rsidTr="00612C52">
        <w:tblPrEx>
          <w:tblCellMar>
            <w:top w:w="0" w:type="dxa"/>
            <w:bottom w:w="0" w:type="dxa"/>
          </w:tblCellMar>
        </w:tblPrEx>
        <w:tc>
          <w:tcPr>
            <w:tcW w:w="651" w:type="dxa"/>
          </w:tcPr>
          <w:p w:rsidR="00CA2515" w:rsidRPr="00493D4F" w:rsidRDefault="00CA2515" w:rsidP="00612C52">
            <w:pPr>
              <w:jc w:val="center"/>
              <w:rPr>
                <w:sz w:val="24"/>
              </w:rPr>
            </w:pPr>
            <w:r w:rsidRPr="00493D4F">
              <w:rPr>
                <w:sz w:val="24"/>
              </w:rPr>
              <w:t>1.</w:t>
            </w:r>
          </w:p>
        </w:tc>
        <w:tc>
          <w:tcPr>
            <w:tcW w:w="2333" w:type="dxa"/>
            <w:tcBorders>
              <w:left w:val="nil"/>
            </w:tcBorders>
          </w:tcPr>
          <w:p w:rsidR="00CA2515" w:rsidRPr="009435EA" w:rsidRDefault="00CA2515" w:rsidP="00612C52">
            <w:pPr>
              <w:jc w:val="center"/>
              <w:rPr>
                <w:sz w:val="24"/>
              </w:rPr>
            </w:pPr>
            <w:r w:rsidRPr="009435EA">
              <w:rPr>
                <w:sz w:val="24"/>
              </w:rPr>
              <w:t>С</w:t>
            </w:r>
            <w:r>
              <w:rPr>
                <w:sz w:val="24"/>
              </w:rPr>
              <w:t>емченко Нина Степановна</w:t>
            </w:r>
          </w:p>
        </w:tc>
        <w:tc>
          <w:tcPr>
            <w:tcW w:w="2403" w:type="dxa"/>
            <w:tcBorders>
              <w:left w:val="nil"/>
            </w:tcBorders>
          </w:tcPr>
          <w:p w:rsidR="00CA2515" w:rsidRPr="00493D4F" w:rsidRDefault="00CA2515" w:rsidP="00612C52">
            <w:pPr>
              <w:jc w:val="center"/>
              <w:rPr>
                <w:sz w:val="24"/>
              </w:rPr>
            </w:pPr>
            <w:r w:rsidRPr="00493D4F">
              <w:rPr>
                <w:sz w:val="24"/>
              </w:rPr>
              <w:t>Начальник медпункта</w:t>
            </w:r>
          </w:p>
        </w:tc>
        <w:tc>
          <w:tcPr>
            <w:tcW w:w="2280" w:type="dxa"/>
            <w:tcBorders>
              <w:left w:val="nil"/>
            </w:tcBorders>
          </w:tcPr>
          <w:p w:rsidR="00CA2515" w:rsidRPr="00493D4F" w:rsidRDefault="00CA2515" w:rsidP="00612C52">
            <w:pPr>
              <w:jc w:val="center"/>
              <w:rPr>
                <w:sz w:val="24"/>
              </w:rPr>
            </w:pPr>
            <w:r>
              <w:rPr>
                <w:sz w:val="24"/>
              </w:rPr>
              <w:t xml:space="preserve"> Заведующая ФАП КГБУЗ «Ребрихинская ЦРБ» (по согласованию)</w:t>
            </w:r>
          </w:p>
        </w:tc>
        <w:tc>
          <w:tcPr>
            <w:tcW w:w="1233" w:type="dxa"/>
            <w:tcBorders>
              <w:left w:val="nil"/>
            </w:tcBorders>
          </w:tcPr>
          <w:p w:rsidR="00CA2515" w:rsidRPr="00493D4F" w:rsidRDefault="00CA2515" w:rsidP="00612C52">
            <w:pPr>
              <w:ind w:left="-165"/>
              <w:rPr>
                <w:sz w:val="24"/>
              </w:rPr>
            </w:pPr>
            <w:r>
              <w:rPr>
                <w:sz w:val="24"/>
              </w:rPr>
              <w:t xml:space="preserve">     23-6-45</w:t>
            </w:r>
          </w:p>
        </w:tc>
        <w:tc>
          <w:tcPr>
            <w:tcW w:w="1233" w:type="dxa"/>
            <w:tcBorders>
              <w:left w:val="nil"/>
            </w:tcBorders>
          </w:tcPr>
          <w:p w:rsidR="00CA2515" w:rsidRPr="00493D4F" w:rsidRDefault="00CA2515" w:rsidP="00612C52">
            <w:pPr>
              <w:jc w:val="center"/>
              <w:rPr>
                <w:sz w:val="24"/>
              </w:rPr>
            </w:pPr>
            <w:r>
              <w:rPr>
                <w:sz w:val="24"/>
              </w:rPr>
              <w:t>23-6-90</w:t>
            </w:r>
          </w:p>
        </w:tc>
      </w:tr>
    </w:tbl>
    <w:p w:rsidR="00CA2515" w:rsidRPr="00EB03FF" w:rsidRDefault="00CA2515" w:rsidP="00CA2515">
      <w:pPr>
        <w:spacing w:before="240"/>
        <w:ind w:firstLine="709"/>
        <w:jc w:val="center"/>
        <w:rPr>
          <w:b/>
          <w:sz w:val="24"/>
        </w:rPr>
      </w:pPr>
      <w:r w:rsidRPr="00EB03FF">
        <w:rPr>
          <w:b/>
          <w:i/>
          <w:sz w:val="24"/>
          <w:lang w:val="en-US"/>
        </w:rPr>
        <w:t>7</w:t>
      </w:r>
      <w:r w:rsidRPr="00EB03FF">
        <w:rPr>
          <w:b/>
          <w:i/>
          <w:sz w:val="24"/>
        </w:rPr>
        <w:t>. Комната матери и ребенка</w:t>
      </w:r>
    </w:p>
    <w:tbl>
      <w:tblPr>
        <w:tblW w:w="0" w:type="auto"/>
        <w:tblInd w:w="-214"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51"/>
        <w:gridCol w:w="2333"/>
        <w:gridCol w:w="2403"/>
        <w:gridCol w:w="2280"/>
        <w:gridCol w:w="1233"/>
        <w:gridCol w:w="1233"/>
      </w:tblGrid>
      <w:tr w:rsidR="00CA2515" w:rsidRPr="00EB03FF" w:rsidTr="00612C52">
        <w:tblPrEx>
          <w:tblCellMar>
            <w:top w:w="0" w:type="dxa"/>
            <w:bottom w:w="0" w:type="dxa"/>
          </w:tblCellMar>
        </w:tblPrEx>
        <w:tc>
          <w:tcPr>
            <w:tcW w:w="651" w:type="dxa"/>
          </w:tcPr>
          <w:p w:rsidR="00CA2515" w:rsidRPr="00EB03FF" w:rsidRDefault="00CA2515" w:rsidP="00612C52">
            <w:pPr>
              <w:jc w:val="center"/>
              <w:rPr>
                <w:sz w:val="24"/>
              </w:rPr>
            </w:pPr>
            <w:r w:rsidRPr="00EB03FF">
              <w:rPr>
                <w:sz w:val="24"/>
              </w:rPr>
              <w:t>1.</w:t>
            </w:r>
          </w:p>
        </w:tc>
        <w:tc>
          <w:tcPr>
            <w:tcW w:w="2333" w:type="dxa"/>
          </w:tcPr>
          <w:p w:rsidR="00CA2515" w:rsidRPr="00930514" w:rsidRDefault="00CA2515" w:rsidP="00612C52">
            <w:pPr>
              <w:jc w:val="center"/>
              <w:rPr>
                <w:sz w:val="24"/>
              </w:rPr>
            </w:pPr>
            <w:r>
              <w:rPr>
                <w:sz w:val="24"/>
              </w:rPr>
              <w:t>Редько Галина Владимировна</w:t>
            </w:r>
          </w:p>
        </w:tc>
        <w:tc>
          <w:tcPr>
            <w:tcW w:w="2403" w:type="dxa"/>
          </w:tcPr>
          <w:p w:rsidR="00CA2515" w:rsidRPr="00EB03FF" w:rsidRDefault="00CA2515" w:rsidP="00612C52">
            <w:pPr>
              <w:jc w:val="center"/>
              <w:rPr>
                <w:sz w:val="24"/>
              </w:rPr>
            </w:pPr>
            <w:r w:rsidRPr="00EB03FF">
              <w:rPr>
                <w:sz w:val="24"/>
              </w:rPr>
              <w:t>Дежурный по комнате</w:t>
            </w:r>
          </w:p>
        </w:tc>
        <w:tc>
          <w:tcPr>
            <w:tcW w:w="2280" w:type="dxa"/>
          </w:tcPr>
          <w:p w:rsidR="00CA2515" w:rsidRPr="00EB03FF" w:rsidRDefault="00CA2515" w:rsidP="00612C52">
            <w:pPr>
              <w:jc w:val="center"/>
              <w:rPr>
                <w:sz w:val="24"/>
              </w:rPr>
            </w:pPr>
            <w:r>
              <w:rPr>
                <w:sz w:val="24"/>
              </w:rPr>
              <w:t>Заведующая библиотекой(по согласованию)</w:t>
            </w:r>
          </w:p>
        </w:tc>
        <w:tc>
          <w:tcPr>
            <w:tcW w:w="1233" w:type="dxa"/>
          </w:tcPr>
          <w:p w:rsidR="00CA2515" w:rsidRPr="00EB03FF" w:rsidRDefault="00CA2515" w:rsidP="00612C52">
            <w:pPr>
              <w:ind w:left="-165"/>
              <w:jc w:val="center"/>
              <w:rPr>
                <w:sz w:val="24"/>
              </w:rPr>
            </w:pPr>
            <w:r>
              <w:rPr>
                <w:sz w:val="24"/>
              </w:rPr>
              <w:t>23-6-43</w:t>
            </w:r>
          </w:p>
        </w:tc>
        <w:tc>
          <w:tcPr>
            <w:tcW w:w="1233" w:type="dxa"/>
          </w:tcPr>
          <w:p w:rsidR="00CA2515" w:rsidRPr="00EB03FF" w:rsidRDefault="00CA2515" w:rsidP="00612C52">
            <w:pPr>
              <w:jc w:val="center"/>
              <w:rPr>
                <w:sz w:val="24"/>
              </w:rPr>
            </w:pPr>
            <w:r>
              <w:rPr>
                <w:sz w:val="24"/>
              </w:rPr>
              <w:t>23-6-24</w:t>
            </w:r>
          </w:p>
        </w:tc>
      </w:tr>
    </w:tbl>
    <w:p w:rsidR="00CA2515" w:rsidRPr="00392B70" w:rsidRDefault="00CA2515" w:rsidP="00CA2515">
      <w:pPr>
        <w:spacing w:before="240"/>
        <w:ind w:firstLine="709"/>
        <w:jc w:val="center"/>
        <w:rPr>
          <w:b/>
          <w:sz w:val="24"/>
        </w:rPr>
      </w:pPr>
      <w:r w:rsidRPr="00392B70">
        <w:rPr>
          <w:b/>
          <w:i/>
          <w:sz w:val="24"/>
          <w:lang w:val="en-US"/>
        </w:rPr>
        <w:t>8</w:t>
      </w:r>
      <w:r w:rsidRPr="00392B70">
        <w:rPr>
          <w:b/>
          <w:i/>
          <w:sz w:val="24"/>
        </w:rPr>
        <w:t>. Стол справок</w:t>
      </w:r>
    </w:p>
    <w:tbl>
      <w:tblPr>
        <w:tblW w:w="10133"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403"/>
        <w:gridCol w:w="2280"/>
        <w:gridCol w:w="1122"/>
        <w:gridCol w:w="1344"/>
      </w:tblGrid>
      <w:tr w:rsidR="00CA2515" w:rsidRPr="00392B70" w:rsidTr="00612C52">
        <w:tblPrEx>
          <w:tblCellMar>
            <w:top w:w="0" w:type="dxa"/>
            <w:bottom w:w="0" w:type="dxa"/>
          </w:tblCellMar>
        </w:tblPrEx>
        <w:tc>
          <w:tcPr>
            <w:tcW w:w="651" w:type="dxa"/>
          </w:tcPr>
          <w:p w:rsidR="00CA2515" w:rsidRPr="00392B70" w:rsidRDefault="00CA2515" w:rsidP="00612C52">
            <w:pPr>
              <w:jc w:val="center"/>
              <w:rPr>
                <w:sz w:val="24"/>
              </w:rPr>
            </w:pPr>
            <w:r w:rsidRPr="00392B70">
              <w:rPr>
                <w:sz w:val="24"/>
              </w:rPr>
              <w:t>1.</w:t>
            </w:r>
          </w:p>
        </w:tc>
        <w:tc>
          <w:tcPr>
            <w:tcW w:w="2333" w:type="dxa"/>
            <w:tcBorders>
              <w:left w:val="nil"/>
            </w:tcBorders>
          </w:tcPr>
          <w:p w:rsidR="00CA2515" w:rsidRPr="005329E9" w:rsidRDefault="00CA2515" w:rsidP="00612C52">
            <w:pPr>
              <w:rPr>
                <w:color w:val="FF0000"/>
                <w:sz w:val="24"/>
              </w:rPr>
            </w:pPr>
            <w:r>
              <w:rPr>
                <w:sz w:val="24"/>
              </w:rPr>
              <w:t>Мацакян Юлия Александрона</w:t>
            </w:r>
          </w:p>
        </w:tc>
        <w:tc>
          <w:tcPr>
            <w:tcW w:w="2403" w:type="dxa"/>
            <w:tcBorders>
              <w:left w:val="nil"/>
            </w:tcBorders>
          </w:tcPr>
          <w:p w:rsidR="00CA2515" w:rsidRPr="00392B70" w:rsidRDefault="00CA2515" w:rsidP="00612C52">
            <w:pPr>
              <w:jc w:val="center"/>
              <w:rPr>
                <w:sz w:val="24"/>
              </w:rPr>
            </w:pPr>
            <w:r w:rsidRPr="00392B70">
              <w:rPr>
                <w:sz w:val="24"/>
              </w:rPr>
              <w:t>Администратор</w:t>
            </w:r>
          </w:p>
        </w:tc>
        <w:tc>
          <w:tcPr>
            <w:tcW w:w="2280" w:type="dxa"/>
            <w:tcBorders>
              <w:left w:val="nil"/>
            </w:tcBorders>
          </w:tcPr>
          <w:p w:rsidR="00CA2515" w:rsidRPr="00392B70" w:rsidRDefault="00CA2515" w:rsidP="00612C52">
            <w:pPr>
              <w:jc w:val="center"/>
              <w:rPr>
                <w:sz w:val="24"/>
              </w:rPr>
            </w:pPr>
            <w:r>
              <w:rPr>
                <w:sz w:val="24"/>
              </w:rPr>
              <w:t xml:space="preserve"> Глава Администрации сельсовета</w:t>
            </w:r>
          </w:p>
        </w:tc>
        <w:tc>
          <w:tcPr>
            <w:tcW w:w="1122" w:type="dxa"/>
            <w:tcBorders>
              <w:left w:val="nil"/>
            </w:tcBorders>
          </w:tcPr>
          <w:p w:rsidR="00CA2515" w:rsidRPr="00392B70" w:rsidRDefault="00CA2515" w:rsidP="00612C52">
            <w:pPr>
              <w:rPr>
                <w:sz w:val="24"/>
              </w:rPr>
            </w:pPr>
            <w:r>
              <w:rPr>
                <w:sz w:val="24"/>
              </w:rPr>
              <w:t xml:space="preserve">  23-6-43</w:t>
            </w:r>
          </w:p>
        </w:tc>
        <w:tc>
          <w:tcPr>
            <w:tcW w:w="1344" w:type="dxa"/>
            <w:tcBorders>
              <w:left w:val="nil"/>
            </w:tcBorders>
          </w:tcPr>
          <w:p w:rsidR="00CA2515" w:rsidRPr="00392B70" w:rsidRDefault="00CA2515" w:rsidP="00612C52">
            <w:pPr>
              <w:jc w:val="center"/>
              <w:rPr>
                <w:sz w:val="24"/>
              </w:rPr>
            </w:pPr>
            <w:r w:rsidRPr="00C36BED">
              <w:rPr>
                <w:sz w:val="24"/>
              </w:rPr>
              <w:t>-</w:t>
            </w:r>
          </w:p>
        </w:tc>
      </w:tr>
    </w:tbl>
    <w:p w:rsidR="00CA2515" w:rsidRPr="00392B70" w:rsidRDefault="00CA2515" w:rsidP="00CA2515">
      <w:pPr>
        <w:spacing w:before="240"/>
        <w:ind w:firstLine="851"/>
        <w:jc w:val="center"/>
        <w:rPr>
          <w:b/>
          <w:i/>
          <w:sz w:val="24"/>
        </w:rPr>
      </w:pPr>
      <w:r w:rsidRPr="00392B70">
        <w:rPr>
          <w:b/>
          <w:i/>
          <w:sz w:val="24"/>
        </w:rPr>
        <w:t>9. Комендантская служба</w:t>
      </w:r>
    </w:p>
    <w:tbl>
      <w:tblPr>
        <w:tblW w:w="10133" w:type="dxa"/>
        <w:tblInd w:w="-21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tblPr>
      <w:tblGrid>
        <w:gridCol w:w="651"/>
        <w:gridCol w:w="2333"/>
        <w:gridCol w:w="2403"/>
        <w:gridCol w:w="2280"/>
        <w:gridCol w:w="1233"/>
        <w:gridCol w:w="1233"/>
      </w:tblGrid>
      <w:tr w:rsidR="00CA2515" w:rsidRPr="00392B70" w:rsidTr="00612C52">
        <w:tblPrEx>
          <w:tblCellMar>
            <w:top w:w="0" w:type="dxa"/>
            <w:bottom w:w="0" w:type="dxa"/>
          </w:tblCellMar>
        </w:tblPrEx>
        <w:tc>
          <w:tcPr>
            <w:tcW w:w="651" w:type="dxa"/>
          </w:tcPr>
          <w:p w:rsidR="00CA2515" w:rsidRPr="00392B70" w:rsidRDefault="00CA2515" w:rsidP="00612C52">
            <w:pPr>
              <w:jc w:val="center"/>
              <w:rPr>
                <w:sz w:val="24"/>
              </w:rPr>
            </w:pPr>
            <w:r w:rsidRPr="00392B70">
              <w:rPr>
                <w:sz w:val="24"/>
              </w:rPr>
              <w:t>1.</w:t>
            </w:r>
          </w:p>
        </w:tc>
        <w:tc>
          <w:tcPr>
            <w:tcW w:w="2333" w:type="dxa"/>
            <w:tcBorders>
              <w:left w:val="nil"/>
            </w:tcBorders>
          </w:tcPr>
          <w:p w:rsidR="00CA2515" w:rsidRPr="005329E9" w:rsidRDefault="00CA2515" w:rsidP="00612C52">
            <w:pPr>
              <w:jc w:val="center"/>
              <w:rPr>
                <w:color w:val="FF0000"/>
                <w:sz w:val="24"/>
              </w:rPr>
            </w:pPr>
            <w:r>
              <w:rPr>
                <w:sz w:val="24"/>
              </w:rPr>
              <w:t>Жирова Наталья Сергеевна</w:t>
            </w:r>
          </w:p>
        </w:tc>
        <w:tc>
          <w:tcPr>
            <w:tcW w:w="2403" w:type="dxa"/>
            <w:tcBorders>
              <w:left w:val="nil"/>
            </w:tcBorders>
          </w:tcPr>
          <w:p w:rsidR="00CA2515" w:rsidRPr="00392B70" w:rsidRDefault="00CA2515" w:rsidP="00612C52">
            <w:pPr>
              <w:jc w:val="center"/>
              <w:rPr>
                <w:sz w:val="24"/>
              </w:rPr>
            </w:pPr>
            <w:r w:rsidRPr="00392B70">
              <w:rPr>
                <w:sz w:val="24"/>
              </w:rPr>
              <w:t>Ответственный</w:t>
            </w:r>
          </w:p>
        </w:tc>
        <w:tc>
          <w:tcPr>
            <w:tcW w:w="2280" w:type="dxa"/>
            <w:tcBorders>
              <w:left w:val="nil"/>
            </w:tcBorders>
          </w:tcPr>
          <w:p w:rsidR="00CA2515" w:rsidRPr="00392B70" w:rsidRDefault="00CA2515" w:rsidP="00612C52">
            <w:pPr>
              <w:jc w:val="center"/>
              <w:rPr>
                <w:sz w:val="24"/>
              </w:rPr>
            </w:pPr>
            <w:r>
              <w:rPr>
                <w:sz w:val="24"/>
              </w:rPr>
              <w:t>Специалист  ВУС Администрации сельсовета</w:t>
            </w:r>
          </w:p>
        </w:tc>
        <w:tc>
          <w:tcPr>
            <w:tcW w:w="1233" w:type="dxa"/>
            <w:tcBorders>
              <w:left w:val="nil"/>
            </w:tcBorders>
          </w:tcPr>
          <w:p w:rsidR="00CA2515" w:rsidRPr="00392B70" w:rsidRDefault="00CA2515" w:rsidP="00612C52">
            <w:pPr>
              <w:ind w:left="-165"/>
              <w:jc w:val="center"/>
              <w:rPr>
                <w:sz w:val="24"/>
              </w:rPr>
            </w:pPr>
            <w:r>
              <w:rPr>
                <w:sz w:val="24"/>
              </w:rPr>
              <w:t>23-6-43</w:t>
            </w:r>
          </w:p>
        </w:tc>
        <w:tc>
          <w:tcPr>
            <w:tcW w:w="1233" w:type="dxa"/>
            <w:tcBorders>
              <w:left w:val="nil"/>
            </w:tcBorders>
          </w:tcPr>
          <w:p w:rsidR="00CA2515" w:rsidRPr="00392B70" w:rsidRDefault="00CA2515" w:rsidP="00612C52">
            <w:pPr>
              <w:jc w:val="center"/>
              <w:rPr>
                <w:sz w:val="24"/>
              </w:rPr>
            </w:pPr>
            <w:r w:rsidRPr="00392B70">
              <w:rPr>
                <w:sz w:val="24"/>
              </w:rPr>
              <w:t>-</w:t>
            </w:r>
          </w:p>
        </w:tc>
      </w:tr>
    </w:tbl>
    <w:p w:rsidR="00CA2515" w:rsidRPr="00392B70" w:rsidRDefault="00CA2515" w:rsidP="00CA2515"/>
    <w:p w:rsidR="00CA2515" w:rsidRDefault="00CA2515" w:rsidP="00CA2515">
      <w:pPr>
        <w:ind w:left="5103"/>
        <w:jc w:val="both"/>
      </w:pPr>
    </w:p>
    <w:p w:rsidR="00CA2515" w:rsidRDefault="00CA2515" w:rsidP="00CA2515">
      <w:pPr>
        <w:ind w:left="5103"/>
        <w:jc w:val="both"/>
      </w:pPr>
    </w:p>
    <w:p w:rsidR="00CA2515" w:rsidRDefault="00CA2515" w:rsidP="00CA2515">
      <w:pPr>
        <w:ind w:left="5103"/>
        <w:jc w:val="both"/>
      </w:pPr>
    </w:p>
    <w:p w:rsidR="00CA2515" w:rsidRDefault="00CA2515" w:rsidP="00CA2515">
      <w:pPr>
        <w:ind w:left="5103"/>
        <w:jc w:val="both"/>
      </w:pPr>
    </w:p>
    <w:p w:rsidR="00CA2515" w:rsidRDefault="00CA2515" w:rsidP="00CA2515">
      <w:pPr>
        <w:ind w:left="5103"/>
        <w:jc w:val="both"/>
      </w:pPr>
    </w:p>
    <w:p w:rsidR="00CA2515" w:rsidRDefault="00CA2515" w:rsidP="00CA2515">
      <w:pPr>
        <w:ind w:left="5103"/>
        <w:jc w:val="both"/>
      </w:pPr>
    </w:p>
    <w:p w:rsidR="00CA2515" w:rsidRDefault="00CA2515" w:rsidP="00CA2515">
      <w:pPr>
        <w:ind w:left="5103"/>
        <w:jc w:val="both"/>
      </w:pPr>
    </w:p>
    <w:p w:rsidR="00154171" w:rsidRDefault="00154171"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CA2515" w:rsidRDefault="00CA2515" w:rsidP="00154171">
      <w:pPr>
        <w:jc w:val="center"/>
        <w:rPr>
          <w:b/>
          <w:sz w:val="22"/>
          <w:szCs w:val="22"/>
        </w:rPr>
      </w:pPr>
    </w:p>
    <w:p w:rsidR="00612C52" w:rsidRPr="00612C52" w:rsidRDefault="00612C52" w:rsidP="00612C52">
      <w:pPr>
        <w:spacing w:after="75"/>
        <w:ind w:firstLine="300"/>
        <w:jc w:val="center"/>
        <w:rPr>
          <w:sz w:val="24"/>
          <w:szCs w:val="24"/>
        </w:rPr>
      </w:pPr>
      <w:r w:rsidRPr="00612C52">
        <w:rPr>
          <w:sz w:val="24"/>
          <w:szCs w:val="24"/>
        </w:rPr>
        <w:t>АДМИНИСТРАЦИЯ ЗЕЛЕНОРОЩИНСКОГО СЕЛЬСОВЕТА</w:t>
      </w:r>
    </w:p>
    <w:p w:rsidR="00612C52" w:rsidRPr="00612C52" w:rsidRDefault="00612C52" w:rsidP="00612C52">
      <w:pPr>
        <w:spacing w:after="75"/>
        <w:ind w:firstLine="300"/>
        <w:jc w:val="center"/>
        <w:rPr>
          <w:sz w:val="24"/>
          <w:szCs w:val="24"/>
        </w:rPr>
      </w:pPr>
      <w:r w:rsidRPr="00612C52">
        <w:rPr>
          <w:sz w:val="24"/>
          <w:szCs w:val="24"/>
        </w:rPr>
        <w:t>РЕБРИХИНСКОГО РАЙОНА АЛТАЙСКОГО КРАЯ</w:t>
      </w:r>
    </w:p>
    <w:p w:rsidR="00612C52" w:rsidRPr="00612C52" w:rsidRDefault="00612C52" w:rsidP="00612C52">
      <w:pPr>
        <w:spacing w:after="75"/>
        <w:ind w:firstLine="300"/>
        <w:jc w:val="both"/>
        <w:rPr>
          <w:sz w:val="24"/>
          <w:szCs w:val="24"/>
        </w:rPr>
      </w:pPr>
    </w:p>
    <w:p w:rsidR="00612C52" w:rsidRPr="00612C52" w:rsidRDefault="00612C52" w:rsidP="00612C52">
      <w:pPr>
        <w:spacing w:after="75"/>
        <w:ind w:firstLine="300"/>
        <w:jc w:val="center"/>
        <w:rPr>
          <w:spacing w:val="20"/>
          <w:sz w:val="24"/>
          <w:szCs w:val="24"/>
        </w:rPr>
      </w:pPr>
      <w:r w:rsidRPr="00612C52">
        <w:rPr>
          <w:spacing w:val="20"/>
          <w:sz w:val="24"/>
          <w:szCs w:val="24"/>
        </w:rPr>
        <w:t>ПОСТАНОВЛЕНИЕ</w:t>
      </w:r>
    </w:p>
    <w:p w:rsidR="00612C52" w:rsidRPr="00612C52" w:rsidRDefault="00612C52" w:rsidP="00612C52">
      <w:pPr>
        <w:pStyle w:val="2"/>
        <w:rPr>
          <w:rFonts w:ascii="Times New Roman" w:hAnsi="Times New Roman"/>
          <w:sz w:val="24"/>
          <w:szCs w:val="24"/>
        </w:rPr>
      </w:pPr>
      <w:r w:rsidRPr="00612C52">
        <w:rPr>
          <w:rFonts w:ascii="Times New Roman" w:hAnsi="Times New Roman"/>
          <w:sz w:val="24"/>
          <w:szCs w:val="24"/>
        </w:rPr>
        <w:t>26.12.2024                                                                                                    №59</w:t>
      </w:r>
    </w:p>
    <w:p w:rsidR="00612C52" w:rsidRPr="00612C52" w:rsidRDefault="00612C52" w:rsidP="00612C52">
      <w:pPr>
        <w:spacing w:after="75"/>
        <w:ind w:firstLine="300"/>
        <w:jc w:val="center"/>
        <w:rPr>
          <w:spacing w:val="20"/>
          <w:sz w:val="24"/>
          <w:szCs w:val="24"/>
        </w:rPr>
      </w:pPr>
    </w:p>
    <w:p w:rsidR="00612C52" w:rsidRPr="00612C52" w:rsidRDefault="00612C52" w:rsidP="00612C52">
      <w:pPr>
        <w:spacing w:after="75"/>
        <w:ind w:firstLine="300"/>
        <w:jc w:val="center"/>
        <w:rPr>
          <w:spacing w:val="20"/>
          <w:sz w:val="24"/>
          <w:szCs w:val="24"/>
        </w:rPr>
      </w:pPr>
      <w:r w:rsidRPr="00612C52">
        <w:rPr>
          <w:spacing w:val="20"/>
          <w:sz w:val="24"/>
          <w:szCs w:val="24"/>
        </w:rPr>
        <w:t>с.Зеленая Роща</w:t>
      </w:r>
    </w:p>
    <w:tbl>
      <w:tblPr>
        <w:tblW w:w="0" w:type="auto"/>
        <w:tblLook w:val="04A0"/>
      </w:tblPr>
      <w:tblGrid>
        <w:gridCol w:w="9126"/>
        <w:gridCol w:w="222"/>
        <w:gridCol w:w="222"/>
      </w:tblGrid>
      <w:tr w:rsidR="00612C52" w:rsidRPr="00612C52" w:rsidTr="00612C52">
        <w:tc>
          <w:tcPr>
            <w:tcW w:w="9552" w:type="dxa"/>
          </w:tcPr>
          <w:p w:rsidR="00612C52" w:rsidRPr="00612C52" w:rsidRDefault="00612C52" w:rsidP="00612C52">
            <w:pPr>
              <w:pBdr>
                <w:left w:val="single" w:sz="8" w:space="0" w:color="000000"/>
                <w:bottom w:val="single" w:sz="4" w:space="0" w:color="000000"/>
                <w:right w:val="single" w:sz="4" w:space="0" w:color="000000"/>
              </w:pBdr>
              <w:spacing w:before="100" w:beforeAutospacing="1" w:after="100" w:afterAutospacing="1"/>
              <w:jc w:val="both"/>
              <w:rPr>
                <w:color w:val="000000"/>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612C52" w:rsidRPr="00612C52" w:rsidTr="00612C52">
              <w:trPr>
                <w:trHeight w:val="2135"/>
                <w:jc w:val="center"/>
              </w:trPr>
              <w:tc>
                <w:tcPr>
                  <w:tcW w:w="9072" w:type="dxa"/>
                  <w:tcBorders>
                    <w:top w:val="nil"/>
                    <w:left w:val="nil"/>
                    <w:bottom w:val="nil"/>
                    <w:right w:val="nil"/>
                  </w:tcBorders>
                </w:tcPr>
                <w:p w:rsidR="00612C52" w:rsidRPr="00612C52" w:rsidRDefault="00612C52" w:rsidP="00612C52">
                  <w:pPr>
                    <w:pStyle w:val="a4"/>
                    <w:spacing w:line="276" w:lineRule="auto"/>
                    <w:rPr>
                      <w:rFonts w:ascii="Times New Roman" w:hAnsi="Times New Roman"/>
                      <w:b/>
                      <w:sz w:val="24"/>
                      <w:szCs w:val="24"/>
                    </w:rPr>
                  </w:pPr>
                </w:p>
                <w:p w:rsidR="00612C52" w:rsidRPr="00612C52" w:rsidRDefault="00612C52" w:rsidP="00612C52">
                  <w:pPr>
                    <w:pStyle w:val="a4"/>
                    <w:jc w:val="center"/>
                    <w:rPr>
                      <w:rFonts w:ascii="Times New Roman" w:hAnsi="Times New Roman"/>
                      <w:b/>
                      <w:sz w:val="24"/>
                      <w:szCs w:val="24"/>
                    </w:rPr>
                  </w:pPr>
                  <w:r w:rsidRPr="00612C52">
                    <w:rPr>
                      <w:rFonts w:ascii="Times New Roman" w:hAnsi="Times New Roman"/>
                      <w:b/>
                      <w:sz w:val="24"/>
                      <w:szCs w:val="24"/>
                    </w:rPr>
                    <w:t>Об утверждении Перечня главных администраторов доходов</w:t>
                  </w:r>
                </w:p>
                <w:p w:rsidR="00612C52" w:rsidRPr="00612C52" w:rsidRDefault="00612C52" w:rsidP="00612C52">
                  <w:pPr>
                    <w:pStyle w:val="a4"/>
                    <w:jc w:val="center"/>
                    <w:rPr>
                      <w:rFonts w:ascii="Times New Roman" w:hAnsi="Times New Roman"/>
                      <w:b/>
                      <w:sz w:val="24"/>
                      <w:szCs w:val="24"/>
                    </w:rPr>
                  </w:pPr>
                  <w:r w:rsidRPr="00612C52">
                    <w:rPr>
                      <w:rFonts w:ascii="Times New Roman" w:hAnsi="Times New Roman"/>
                      <w:b/>
                      <w:sz w:val="24"/>
                      <w:szCs w:val="24"/>
                    </w:rPr>
                    <w:t>бюджета Зеленорощинского сельсовета Ребрихинского района Алтайского края, Перечня главных администраторов источников финансирования дефицита  бюджета Зеленорощинского сельсовета Ребрихинского района Алтайского края и Порядка внесения изменений в Перечень главных администраторов доходов бюджета Зеленорощинского сельсовета Ребрихинского района Алтайского края, в Перечень главных администраторов источников финансирования дефицита  бюджета Зеленорощинского сельсовета Ребрихинского района             Алтайского края</w:t>
                  </w:r>
                </w:p>
                <w:p w:rsidR="00612C52" w:rsidRPr="00612C52" w:rsidRDefault="00612C52" w:rsidP="00612C52">
                  <w:pPr>
                    <w:pStyle w:val="a4"/>
                    <w:spacing w:line="276" w:lineRule="auto"/>
                    <w:rPr>
                      <w:rFonts w:ascii="Times New Roman" w:hAnsi="Times New Roman"/>
                      <w:b/>
                      <w:sz w:val="24"/>
                      <w:szCs w:val="24"/>
                    </w:rPr>
                  </w:pPr>
                </w:p>
              </w:tc>
            </w:tr>
          </w:tbl>
          <w:p w:rsidR="00612C52" w:rsidRPr="00612C52" w:rsidRDefault="00612C52" w:rsidP="00612C52">
            <w:pPr>
              <w:pBdr>
                <w:left w:val="single" w:sz="8" w:space="0" w:color="000000"/>
                <w:bottom w:val="single" w:sz="4" w:space="0" w:color="000000"/>
                <w:right w:val="single" w:sz="4" w:space="0" w:color="000000"/>
              </w:pBdr>
              <w:autoSpaceDE w:val="0"/>
              <w:autoSpaceDN w:val="0"/>
              <w:adjustRightInd w:val="0"/>
              <w:spacing w:before="100" w:beforeAutospacing="1" w:after="100" w:afterAutospacing="1"/>
              <w:ind w:firstLine="709"/>
              <w:jc w:val="both"/>
              <w:rPr>
                <w:bCs/>
                <w:color w:val="000000"/>
                <w:sz w:val="24"/>
                <w:szCs w:val="24"/>
              </w:rPr>
            </w:pPr>
            <w:r w:rsidRPr="00612C52">
              <w:rPr>
                <w:bCs/>
                <w:color w:val="000000"/>
                <w:sz w:val="24"/>
                <w:szCs w:val="24"/>
              </w:rPr>
              <w:t xml:space="preserve">В соответствии со статьями 160.1 и 160.2 Бюджетного кодекса </w:t>
            </w:r>
            <w:r w:rsidRPr="00612C52">
              <w:rPr>
                <w:bCs/>
                <w:color w:val="000000"/>
                <w:sz w:val="24"/>
                <w:szCs w:val="24"/>
              </w:rPr>
              <w:br/>
              <w:t>Российской Федерации, п</w:t>
            </w:r>
            <w:r w:rsidRPr="00612C52">
              <w:rPr>
                <w:color w:val="000000"/>
                <w:sz w:val="24"/>
                <w:szCs w:val="24"/>
              </w:rPr>
              <w:t xml:space="preserve">остановлением Правительства Российской </w:t>
            </w:r>
            <w:r w:rsidRPr="00612C52">
              <w:rPr>
                <w:color w:val="000000"/>
                <w:sz w:val="24"/>
                <w:szCs w:val="24"/>
              </w:rPr>
              <w:br/>
              <w:t xml:space="preserve">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w:t>
            </w:r>
            <w:r w:rsidRPr="00612C52">
              <w:rPr>
                <w:color w:val="000000"/>
                <w:sz w:val="24"/>
                <w:szCs w:val="24"/>
              </w:rPr>
              <w:br/>
              <w:t xml:space="preserve">территориальными фондами обязательного медицинского страхования, </w:t>
            </w:r>
            <w:r w:rsidRPr="00612C52">
              <w:rPr>
                <w:color w:val="000000"/>
                <w:sz w:val="24"/>
                <w:szCs w:val="24"/>
              </w:rPr>
              <w:br/>
              <w:t xml:space="preserve">органами местного самоуправления, органами местной администрации </w:t>
            </w:r>
            <w:r w:rsidRPr="00612C52">
              <w:rPr>
                <w:color w:val="000000"/>
                <w:sz w:val="24"/>
                <w:szCs w:val="24"/>
              </w:rPr>
              <w:br/>
              <w:t xml:space="preserve">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w:t>
            </w:r>
            <w:r w:rsidRPr="00612C52">
              <w:rPr>
                <w:bCs/>
                <w:color w:val="000000"/>
                <w:sz w:val="24"/>
                <w:szCs w:val="24"/>
              </w:rPr>
              <w:t>п</w:t>
            </w:r>
            <w:r w:rsidRPr="00612C52">
              <w:rPr>
                <w:color w:val="000000"/>
                <w:sz w:val="24"/>
                <w:szCs w:val="24"/>
              </w:rPr>
              <w:t xml:space="preserve">остановлением Правительства </w:t>
            </w:r>
            <w:r w:rsidRPr="00612C52">
              <w:rPr>
                <w:color w:val="000000"/>
                <w:sz w:val="24"/>
                <w:szCs w:val="24"/>
              </w:rPr>
              <w:br/>
              <w:t xml:space="preserve">Российской Федерации от 16.09.2021 № 1568 «Об утверждении общих </w:t>
            </w:r>
            <w:r w:rsidRPr="00612C52">
              <w:rPr>
                <w:color w:val="000000"/>
                <w:sz w:val="24"/>
                <w:szCs w:val="24"/>
              </w:rPr>
              <w:br/>
              <w:t xml:space="preserve">требований к закреплению за органами государственной власти </w:t>
            </w:r>
            <w:r w:rsidRPr="00612C52">
              <w:rPr>
                <w:color w:val="000000"/>
                <w:sz w:val="24"/>
                <w:szCs w:val="24"/>
              </w:rPr>
              <w:br/>
              <w:t xml:space="preserve">(государственными органами) субъекта Российской Федерации, органами управления территориальными фондами обязательного медицинского </w:t>
            </w:r>
            <w:r w:rsidRPr="00612C52">
              <w:rPr>
                <w:color w:val="000000"/>
                <w:sz w:val="24"/>
                <w:szCs w:val="24"/>
              </w:rPr>
              <w:br/>
              <w:t xml:space="preserve">страхования, органами местного самоуправления, органами местной </w:t>
            </w:r>
            <w:r w:rsidRPr="00612C52">
              <w:rPr>
                <w:color w:val="000000"/>
                <w:sz w:val="24"/>
                <w:szCs w:val="24"/>
              </w:rPr>
              <w:br/>
              <w:t xml:space="preserve">администрации полномочий главного администратора источников </w:t>
            </w:r>
            <w:r w:rsidRPr="00612C52">
              <w:rPr>
                <w:color w:val="000000"/>
                <w:sz w:val="24"/>
                <w:szCs w:val="24"/>
              </w:rPr>
              <w:br/>
              <w:t xml:space="preserve">финансирования дефицита бюджета и к утверждению перечня главных </w:t>
            </w:r>
            <w:r w:rsidRPr="00612C52">
              <w:rPr>
                <w:color w:val="000000"/>
                <w:sz w:val="24"/>
                <w:szCs w:val="24"/>
              </w:rPr>
              <w:br/>
              <w:t>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w:t>
            </w:r>
            <w:r w:rsidRPr="00612C52">
              <w:rPr>
                <w:bCs/>
                <w:color w:val="000000"/>
                <w:sz w:val="24"/>
                <w:szCs w:val="24"/>
              </w:rPr>
              <w:t xml:space="preserve"> </w:t>
            </w:r>
          </w:p>
          <w:p w:rsidR="00612C52" w:rsidRPr="00612C52" w:rsidRDefault="00612C52" w:rsidP="00612C52">
            <w:pPr>
              <w:pBdr>
                <w:left w:val="single" w:sz="8" w:space="0" w:color="000000"/>
                <w:bottom w:val="single" w:sz="4" w:space="0" w:color="000000"/>
                <w:right w:val="single" w:sz="4" w:space="0" w:color="000000"/>
              </w:pBdr>
              <w:autoSpaceDE w:val="0"/>
              <w:autoSpaceDN w:val="0"/>
              <w:adjustRightInd w:val="0"/>
              <w:spacing w:before="100" w:beforeAutospacing="1" w:after="100" w:afterAutospacing="1"/>
              <w:ind w:firstLine="709"/>
              <w:jc w:val="both"/>
              <w:rPr>
                <w:bCs/>
                <w:color w:val="000000"/>
                <w:sz w:val="24"/>
                <w:szCs w:val="24"/>
              </w:rPr>
            </w:pPr>
          </w:p>
          <w:p w:rsidR="00612C52" w:rsidRPr="00612C52" w:rsidRDefault="00612C52" w:rsidP="00612C52">
            <w:pPr>
              <w:pBdr>
                <w:left w:val="single" w:sz="8" w:space="0" w:color="000000"/>
                <w:bottom w:val="single" w:sz="4" w:space="0" w:color="000000"/>
                <w:right w:val="single" w:sz="4" w:space="0" w:color="000000"/>
              </w:pBdr>
              <w:autoSpaceDE w:val="0"/>
              <w:autoSpaceDN w:val="0"/>
              <w:adjustRightInd w:val="0"/>
              <w:spacing w:before="100" w:beforeAutospacing="1" w:after="100" w:afterAutospacing="1"/>
              <w:ind w:firstLine="709"/>
              <w:jc w:val="center"/>
              <w:rPr>
                <w:bCs/>
                <w:color w:val="000000"/>
                <w:sz w:val="24"/>
                <w:szCs w:val="24"/>
              </w:rPr>
            </w:pPr>
            <w:r w:rsidRPr="00612C52">
              <w:rPr>
                <w:bCs/>
                <w:color w:val="000000"/>
                <w:sz w:val="24"/>
                <w:szCs w:val="24"/>
              </w:rPr>
              <w:lastRenderedPageBreak/>
              <w:t>ПОСТАНОВЛЯЮ:</w:t>
            </w:r>
          </w:p>
          <w:p w:rsidR="00612C52" w:rsidRPr="00612C52" w:rsidRDefault="00612C52" w:rsidP="00612C52">
            <w:pPr>
              <w:pBdr>
                <w:left w:val="single" w:sz="8" w:space="0" w:color="000000"/>
                <w:bottom w:val="single" w:sz="4" w:space="0" w:color="000000"/>
                <w:right w:val="single" w:sz="4" w:space="0" w:color="000000"/>
              </w:pBdr>
              <w:autoSpaceDE w:val="0"/>
              <w:autoSpaceDN w:val="0"/>
              <w:adjustRightInd w:val="0"/>
              <w:spacing w:before="100" w:beforeAutospacing="1" w:after="100" w:afterAutospacing="1"/>
              <w:ind w:firstLine="709"/>
              <w:jc w:val="center"/>
              <w:rPr>
                <w:bCs/>
                <w:color w:val="000000"/>
                <w:sz w:val="24"/>
                <w:szCs w:val="24"/>
              </w:rPr>
            </w:pPr>
          </w:p>
          <w:p w:rsidR="00612C52" w:rsidRPr="00612C52" w:rsidRDefault="00612C52" w:rsidP="00612C52">
            <w:pPr>
              <w:pBdr>
                <w:left w:val="single" w:sz="8" w:space="0" w:color="000000"/>
                <w:bottom w:val="single" w:sz="4" w:space="0" w:color="000000"/>
                <w:right w:val="single" w:sz="4" w:space="0" w:color="000000"/>
              </w:pBdr>
              <w:autoSpaceDE w:val="0"/>
              <w:autoSpaceDN w:val="0"/>
              <w:adjustRightInd w:val="0"/>
              <w:spacing w:before="100" w:beforeAutospacing="1" w:after="100" w:afterAutospacing="1"/>
              <w:ind w:firstLine="300"/>
              <w:jc w:val="both"/>
              <w:rPr>
                <w:color w:val="000000"/>
                <w:sz w:val="24"/>
                <w:szCs w:val="24"/>
              </w:rPr>
            </w:pPr>
            <w:r w:rsidRPr="00612C52">
              <w:rPr>
                <w:bCs/>
                <w:color w:val="000000"/>
                <w:sz w:val="24"/>
                <w:szCs w:val="24"/>
              </w:rPr>
              <w:t>1.</w:t>
            </w:r>
            <w:r w:rsidRPr="00612C52">
              <w:rPr>
                <w:color w:val="000000"/>
                <w:sz w:val="24"/>
                <w:szCs w:val="24"/>
              </w:rPr>
              <w:t>Утвердить Перечень главных администраторов доходов бюджета сельского поселения – органов государственной власти (государственных органов) и (или) казенных учреждений, находящихся в ведении федеральных органов, органы государственной власти (государственных органов) Алтайского края, органами местного самоуправления Ребрихинского района, осуществляющих бюджетные полномочия главных администраторов доходов  бюджета сельского поселения  на основании правовых актов о наделении их полномочиями главных администраторов доходов бюджетов сельских поселений  Российской Федерации согласно приложения 1.</w:t>
            </w:r>
          </w:p>
        </w:tc>
        <w:tc>
          <w:tcPr>
            <w:tcW w:w="222" w:type="dxa"/>
          </w:tcPr>
          <w:p w:rsidR="00612C52" w:rsidRPr="00612C52" w:rsidRDefault="00612C52" w:rsidP="00612C52">
            <w:pPr>
              <w:pBdr>
                <w:left w:val="single" w:sz="8" w:space="0" w:color="000000"/>
                <w:bottom w:val="single" w:sz="4" w:space="0" w:color="000000"/>
                <w:right w:val="single" w:sz="4" w:space="0" w:color="000000"/>
              </w:pBdr>
              <w:spacing w:before="100" w:beforeAutospacing="1" w:after="75" w:afterAutospacing="1"/>
              <w:jc w:val="both"/>
              <w:rPr>
                <w:color w:val="000000"/>
                <w:sz w:val="24"/>
                <w:szCs w:val="24"/>
              </w:rPr>
            </w:pPr>
          </w:p>
        </w:tc>
        <w:tc>
          <w:tcPr>
            <w:tcW w:w="222" w:type="dxa"/>
          </w:tcPr>
          <w:p w:rsidR="00612C52" w:rsidRPr="00612C52" w:rsidRDefault="00612C52" w:rsidP="00612C52">
            <w:pPr>
              <w:pBdr>
                <w:left w:val="single" w:sz="8" w:space="0" w:color="000000"/>
                <w:bottom w:val="single" w:sz="4" w:space="0" w:color="000000"/>
                <w:right w:val="single" w:sz="4" w:space="0" w:color="000000"/>
              </w:pBdr>
              <w:spacing w:before="100" w:beforeAutospacing="1" w:after="75" w:afterAutospacing="1"/>
              <w:jc w:val="both"/>
              <w:rPr>
                <w:color w:val="000000"/>
                <w:sz w:val="24"/>
                <w:szCs w:val="24"/>
              </w:rPr>
            </w:pPr>
          </w:p>
        </w:tc>
      </w:tr>
    </w:tbl>
    <w:p w:rsidR="00612C52" w:rsidRPr="00612C52" w:rsidRDefault="00612C52" w:rsidP="00612C52">
      <w:pPr>
        <w:ind w:firstLine="300"/>
        <w:jc w:val="both"/>
        <w:rPr>
          <w:sz w:val="24"/>
          <w:szCs w:val="24"/>
        </w:rPr>
      </w:pPr>
      <w:r w:rsidRPr="00612C52">
        <w:rPr>
          <w:sz w:val="24"/>
          <w:szCs w:val="24"/>
        </w:rPr>
        <w:lastRenderedPageBreak/>
        <w:t>2. Утвердить Перечень главных администраторов доходов бюджета сельского поселения согласно приложения 2</w:t>
      </w:r>
    </w:p>
    <w:p w:rsidR="00612C52" w:rsidRPr="00612C52" w:rsidRDefault="00612C52" w:rsidP="00612C52">
      <w:pPr>
        <w:ind w:firstLine="300"/>
        <w:jc w:val="both"/>
        <w:rPr>
          <w:sz w:val="24"/>
          <w:szCs w:val="24"/>
        </w:rPr>
      </w:pPr>
      <w:r w:rsidRPr="00612C52">
        <w:rPr>
          <w:sz w:val="24"/>
          <w:szCs w:val="24"/>
        </w:rPr>
        <w:t xml:space="preserve">3.Утвердить Перечень главных администраторов источников финансирования дефицита бюджета сельского поселения согласно </w:t>
      </w:r>
    </w:p>
    <w:p w:rsidR="00612C52" w:rsidRPr="00612C52" w:rsidRDefault="00612C52" w:rsidP="00612C52">
      <w:pPr>
        <w:ind w:firstLine="300"/>
        <w:jc w:val="both"/>
        <w:rPr>
          <w:sz w:val="24"/>
          <w:szCs w:val="24"/>
        </w:rPr>
      </w:pPr>
      <w:r w:rsidRPr="00612C52">
        <w:rPr>
          <w:sz w:val="24"/>
          <w:szCs w:val="24"/>
        </w:rPr>
        <w:t>приложения 3</w:t>
      </w:r>
    </w:p>
    <w:p w:rsidR="00612C52" w:rsidRPr="00612C52" w:rsidRDefault="00612C52" w:rsidP="00612C52">
      <w:pPr>
        <w:autoSpaceDE w:val="0"/>
        <w:autoSpaceDN w:val="0"/>
        <w:adjustRightInd w:val="0"/>
        <w:jc w:val="both"/>
        <w:rPr>
          <w:bCs/>
          <w:sz w:val="24"/>
          <w:szCs w:val="24"/>
        </w:rPr>
      </w:pPr>
      <w:r w:rsidRPr="00612C52">
        <w:rPr>
          <w:sz w:val="24"/>
          <w:szCs w:val="24"/>
        </w:rPr>
        <w:t xml:space="preserve">   4.Утвердить Порядок внесения изменений в перечень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w:t>
      </w:r>
    </w:p>
    <w:p w:rsidR="00612C52" w:rsidRPr="00612C52" w:rsidRDefault="00612C52" w:rsidP="00612C52">
      <w:pPr>
        <w:ind w:firstLine="300"/>
        <w:jc w:val="both"/>
        <w:rPr>
          <w:sz w:val="24"/>
          <w:szCs w:val="24"/>
        </w:rPr>
      </w:pPr>
      <w:r w:rsidRPr="00612C52">
        <w:rPr>
          <w:sz w:val="24"/>
          <w:szCs w:val="24"/>
        </w:rPr>
        <w:t>5.Настоящее постановление применяется к правоотношениям, возникшим при составлении и исполнении бюджета сельского поселения начиная с бюджета на 2025 год и плановый период 2026 и 2027 годы.</w:t>
      </w:r>
    </w:p>
    <w:p w:rsidR="00612C52" w:rsidRPr="00612C52" w:rsidRDefault="00612C52" w:rsidP="00612C52">
      <w:pPr>
        <w:pStyle w:val="ConsPlusNormal"/>
        <w:jc w:val="both"/>
        <w:rPr>
          <w:rFonts w:ascii="Times New Roman" w:hAnsi="Times New Roman"/>
          <w:sz w:val="24"/>
          <w:szCs w:val="24"/>
        </w:rPr>
      </w:pPr>
      <w:r w:rsidRPr="00612C52">
        <w:rPr>
          <w:rFonts w:ascii="Times New Roman" w:hAnsi="Times New Roman"/>
          <w:sz w:val="24"/>
          <w:szCs w:val="24"/>
        </w:rPr>
        <w:t xml:space="preserve">     6. Признать утратившими силу постановление Администрации Зеленорощинского сельсовета Ребрихинского района Алтайского края  от </w:t>
      </w:r>
      <w:r w:rsidRPr="00612C52">
        <w:rPr>
          <w:rFonts w:ascii="Times New Roman" w:hAnsi="Times New Roman"/>
          <w:color w:val="FF0000"/>
          <w:sz w:val="24"/>
          <w:szCs w:val="24"/>
        </w:rPr>
        <w:t>26.12.2024  №56</w:t>
      </w:r>
      <w:r w:rsidRPr="00612C52">
        <w:rPr>
          <w:rFonts w:ascii="Times New Roman" w:hAnsi="Times New Roman"/>
          <w:sz w:val="24"/>
          <w:szCs w:val="24"/>
        </w:rPr>
        <w:t xml:space="preserve"> «Об утверждении Перечня главных администраторов доходов бюджета Зеленорощинского сельсовета Ребрихинского района Алтайского края,  Перечня главных администраторов источников финансирования дефицита  бюджета Зеленорощинского сельсовета Ребрихинского района Алтайского края и Порядка внесения изменений в Перечень главных администраторов доходов бюджета Зеленорощинского сельсовета Ребрихинского района Алтайского края, в Перечень главных администраторов источников финансирования дефицита  бюджета Зеленорощинского сельсовета Ребрихинского района Алтайского края»</w:t>
      </w:r>
    </w:p>
    <w:p w:rsidR="00612C52" w:rsidRPr="00612C52" w:rsidRDefault="00612C52" w:rsidP="00612C52">
      <w:pPr>
        <w:rPr>
          <w:sz w:val="24"/>
          <w:szCs w:val="24"/>
        </w:rPr>
      </w:pPr>
      <w:r w:rsidRPr="00612C52">
        <w:rPr>
          <w:sz w:val="24"/>
          <w:szCs w:val="24"/>
        </w:rPr>
        <w:t xml:space="preserve">    7. Настоящее постановление вступает в силу с 1 января </w:t>
      </w:r>
      <w:r w:rsidRPr="00612C52">
        <w:rPr>
          <w:color w:val="000000"/>
          <w:sz w:val="24"/>
          <w:szCs w:val="24"/>
        </w:rPr>
        <w:t>2025</w:t>
      </w:r>
      <w:r w:rsidRPr="00612C52">
        <w:rPr>
          <w:sz w:val="24"/>
          <w:szCs w:val="24"/>
        </w:rPr>
        <w:t>года.</w:t>
      </w:r>
    </w:p>
    <w:p w:rsidR="00612C52" w:rsidRPr="00612C52" w:rsidRDefault="00612C52" w:rsidP="00612C52">
      <w:pPr>
        <w:jc w:val="both"/>
        <w:rPr>
          <w:sz w:val="24"/>
          <w:szCs w:val="24"/>
        </w:rPr>
      </w:pPr>
      <w:r w:rsidRPr="00612C52">
        <w:rPr>
          <w:sz w:val="24"/>
          <w:szCs w:val="24"/>
        </w:rPr>
        <w:t xml:space="preserve">    8.  Опубликовать постановление в Сборнике муниципальных правовых актов Зеленорощинского сельсовета Ребрихинского района Алтайского края и разместить на официальном сайте Администрации Зеленорощинского сельсовета  Ребрихинского района Алтайского края, а также обнародовать на информационном стенде Администрации Зеленорощинского сельсовета  Ребрихинского района Алтайского края</w:t>
      </w:r>
    </w:p>
    <w:p w:rsidR="00612C52" w:rsidRPr="00612C52" w:rsidRDefault="00612C52" w:rsidP="00612C52">
      <w:pPr>
        <w:ind w:firstLine="284"/>
        <w:rPr>
          <w:sz w:val="24"/>
          <w:szCs w:val="24"/>
        </w:rPr>
      </w:pPr>
      <w:r w:rsidRPr="00612C52">
        <w:rPr>
          <w:sz w:val="24"/>
          <w:szCs w:val="24"/>
        </w:rPr>
        <w:t>9. Контроль за исполнением настоящего постановления оставляю за собой.</w:t>
      </w:r>
    </w:p>
    <w:p w:rsidR="00612C52" w:rsidRPr="00612C52" w:rsidRDefault="00612C52" w:rsidP="00612C52">
      <w:pPr>
        <w:spacing w:after="75"/>
        <w:jc w:val="both"/>
        <w:rPr>
          <w:sz w:val="24"/>
          <w:szCs w:val="24"/>
        </w:rPr>
      </w:pPr>
    </w:p>
    <w:p w:rsidR="00612C52" w:rsidRPr="00612C52" w:rsidRDefault="00612C52" w:rsidP="00612C52">
      <w:pPr>
        <w:spacing w:after="75"/>
        <w:ind w:firstLine="300"/>
        <w:jc w:val="both"/>
        <w:rPr>
          <w:sz w:val="24"/>
          <w:szCs w:val="24"/>
        </w:rPr>
      </w:pPr>
      <w:r w:rsidRPr="00612C52">
        <w:rPr>
          <w:sz w:val="24"/>
          <w:szCs w:val="24"/>
        </w:rPr>
        <w:t>Глава Администрации      сельсовета                             Ю.А.Мацакян</w:t>
      </w:r>
    </w:p>
    <w:p w:rsidR="00612C52" w:rsidRPr="00612C52" w:rsidRDefault="00612C52" w:rsidP="00612C52">
      <w:pPr>
        <w:pStyle w:val="a9"/>
        <w:ind w:firstLine="709"/>
        <w:rPr>
          <w:sz w:val="24"/>
          <w:szCs w:val="24"/>
        </w:rPr>
      </w:pPr>
      <w:r w:rsidRPr="00612C52">
        <w:rPr>
          <w:sz w:val="24"/>
          <w:szCs w:val="24"/>
        </w:rPr>
        <w:t>Антикоррупционная экспертиза муниципального правового акта проведена. Коррупциогенных  факторов  не  выявлено.</w:t>
      </w:r>
    </w:p>
    <w:p w:rsidR="00612C52" w:rsidRPr="00612C52" w:rsidRDefault="00612C52" w:rsidP="00612C52">
      <w:pPr>
        <w:pStyle w:val="a9"/>
        <w:ind w:firstLine="709"/>
        <w:rPr>
          <w:sz w:val="24"/>
          <w:szCs w:val="24"/>
        </w:rPr>
      </w:pPr>
      <w:r w:rsidRPr="00612C52">
        <w:rPr>
          <w:sz w:val="24"/>
          <w:szCs w:val="24"/>
        </w:rPr>
        <w:t>Заместитель главы Администрации сельсовета          Н.С.Жирова</w:t>
      </w:r>
    </w:p>
    <w:p w:rsidR="00612C52" w:rsidRPr="00612C52" w:rsidRDefault="00612C52" w:rsidP="00612C52">
      <w:pPr>
        <w:ind w:left="5670"/>
        <w:jc w:val="both"/>
        <w:rPr>
          <w:sz w:val="24"/>
          <w:szCs w:val="24"/>
        </w:rPr>
      </w:pPr>
      <w:r w:rsidRPr="00612C52">
        <w:rPr>
          <w:sz w:val="24"/>
          <w:szCs w:val="24"/>
        </w:rPr>
        <w:t xml:space="preserve">Приложение 1 к постановлению </w:t>
      </w:r>
    </w:p>
    <w:p w:rsidR="00612C52" w:rsidRPr="00612C52" w:rsidRDefault="00612C52" w:rsidP="00612C52">
      <w:pPr>
        <w:ind w:left="5664"/>
        <w:jc w:val="both"/>
        <w:rPr>
          <w:rStyle w:val="hl41"/>
          <w:b w:val="0"/>
          <w:bCs w:val="0"/>
          <w:sz w:val="24"/>
          <w:szCs w:val="24"/>
        </w:rPr>
      </w:pPr>
      <w:r w:rsidRPr="00612C52">
        <w:rPr>
          <w:sz w:val="24"/>
          <w:szCs w:val="24"/>
        </w:rPr>
        <w:t xml:space="preserve">«О наделении полномочиями главного администратора доходов </w:t>
      </w:r>
      <w:r w:rsidRPr="00612C52">
        <w:rPr>
          <w:sz w:val="24"/>
          <w:szCs w:val="24"/>
        </w:rPr>
        <w:lastRenderedPageBreak/>
        <w:t xml:space="preserve">бюджета </w:t>
      </w:r>
      <w:r w:rsidRPr="00612C52">
        <w:rPr>
          <w:bCs/>
          <w:sz w:val="24"/>
          <w:szCs w:val="24"/>
        </w:rPr>
        <w:t>Зеленорощинского сельсовета Ребрихинского района Алтайского края</w:t>
      </w:r>
    </w:p>
    <w:p w:rsidR="00612C52" w:rsidRPr="00612C52" w:rsidRDefault="00612C52" w:rsidP="00612C52">
      <w:pPr>
        <w:ind w:left="5670"/>
        <w:jc w:val="both"/>
        <w:rPr>
          <w:sz w:val="24"/>
          <w:szCs w:val="24"/>
        </w:rPr>
      </w:pPr>
      <w:r w:rsidRPr="00612C52">
        <w:rPr>
          <w:sz w:val="24"/>
          <w:szCs w:val="24"/>
        </w:rPr>
        <w:t>от   26.12.2024  № 59</w:t>
      </w:r>
    </w:p>
    <w:p w:rsidR="00612C52" w:rsidRPr="00612C52" w:rsidRDefault="00612C52" w:rsidP="00612C52">
      <w:pPr>
        <w:pStyle w:val="2"/>
        <w:rPr>
          <w:rFonts w:ascii="Times New Roman" w:hAnsi="Times New Roman"/>
          <w:sz w:val="24"/>
          <w:szCs w:val="24"/>
        </w:rPr>
      </w:pPr>
    </w:p>
    <w:p w:rsidR="00612C52" w:rsidRPr="00612C52" w:rsidRDefault="00612C52" w:rsidP="00612C52">
      <w:pPr>
        <w:tabs>
          <w:tab w:val="left" w:pos="5387"/>
        </w:tabs>
        <w:autoSpaceDE w:val="0"/>
        <w:autoSpaceDN w:val="0"/>
        <w:adjustRightInd w:val="0"/>
        <w:spacing w:line="240" w:lineRule="exact"/>
        <w:ind w:left="539"/>
        <w:jc w:val="both"/>
        <w:rPr>
          <w:bCs/>
          <w:color w:val="FFFFFF"/>
          <w:sz w:val="24"/>
          <w:szCs w:val="24"/>
        </w:rPr>
      </w:pPr>
    </w:p>
    <w:p w:rsidR="00612C52" w:rsidRPr="00612C52" w:rsidRDefault="00612C52" w:rsidP="00612C52">
      <w:pPr>
        <w:ind w:firstLine="720"/>
        <w:jc w:val="both"/>
        <w:rPr>
          <w:bCs/>
          <w:sz w:val="24"/>
          <w:szCs w:val="24"/>
        </w:rPr>
      </w:pPr>
    </w:p>
    <w:p w:rsidR="00612C52" w:rsidRPr="00612C52" w:rsidRDefault="00612C52" w:rsidP="00612C52">
      <w:pPr>
        <w:autoSpaceDE w:val="0"/>
        <w:autoSpaceDN w:val="0"/>
        <w:adjustRightInd w:val="0"/>
        <w:jc w:val="center"/>
        <w:rPr>
          <w:bCs/>
          <w:sz w:val="24"/>
          <w:szCs w:val="24"/>
        </w:rPr>
      </w:pPr>
      <w:r w:rsidRPr="00612C52">
        <w:rPr>
          <w:bCs/>
          <w:sz w:val="24"/>
          <w:szCs w:val="24"/>
        </w:rPr>
        <w:t>ПЕРЕЧЕНЬ</w:t>
      </w:r>
    </w:p>
    <w:p w:rsidR="00612C52" w:rsidRPr="00612C52" w:rsidRDefault="00612C52" w:rsidP="00612C52">
      <w:pPr>
        <w:autoSpaceDE w:val="0"/>
        <w:autoSpaceDN w:val="0"/>
        <w:adjustRightInd w:val="0"/>
        <w:jc w:val="both"/>
        <w:rPr>
          <w:bCs/>
          <w:sz w:val="24"/>
          <w:szCs w:val="24"/>
        </w:rPr>
      </w:pPr>
      <w:r w:rsidRPr="00612C52">
        <w:rPr>
          <w:sz w:val="24"/>
          <w:szCs w:val="24"/>
        </w:rPr>
        <w:t xml:space="preserve">главных администраторов доходов бюджета сельского поселения – </w:t>
      </w:r>
      <w:r w:rsidRPr="00612C52">
        <w:rPr>
          <w:sz w:val="24"/>
          <w:szCs w:val="24"/>
        </w:rPr>
        <w:br/>
        <w:t xml:space="preserve">органов государственной власти (государственных органов) и (или) казенных учреждений, находящихся в ведении федеральных органов, органы государственной власти (государственных органов) Алтайского края, органами местного самоуправления Ребрихинского района, осуществляющих бюджетные полномочия главных администраторов доходов  бюджета сельского поселения  на основании правовых актов </w:t>
      </w:r>
      <w:r w:rsidRPr="00612C52">
        <w:rPr>
          <w:sz w:val="24"/>
          <w:szCs w:val="24"/>
        </w:rPr>
        <w:br/>
        <w:t xml:space="preserve">о наделении их полномочиями главных администраторов доходов </w:t>
      </w:r>
      <w:r w:rsidRPr="00612C52">
        <w:rPr>
          <w:sz w:val="24"/>
          <w:szCs w:val="24"/>
        </w:rPr>
        <w:br/>
        <w:t xml:space="preserve">бюджетов сельских поселений  Российской Федерации </w:t>
      </w:r>
      <w:r w:rsidRPr="00612C52">
        <w:rPr>
          <w:sz w:val="24"/>
          <w:szCs w:val="24"/>
        </w:rPr>
        <w:br/>
      </w:r>
    </w:p>
    <w:tbl>
      <w:tblPr>
        <w:tblW w:w="9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2977"/>
        <w:gridCol w:w="5529"/>
        <w:gridCol w:w="7"/>
      </w:tblGrid>
      <w:tr w:rsidR="00612C52" w:rsidRPr="00612C52" w:rsidTr="00612C52">
        <w:trPr>
          <w:gridAfter w:val="1"/>
          <w:wAfter w:w="7" w:type="dxa"/>
          <w:cantSplit/>
          <w:trHeight w:val="390"/>
        </w:trPr>
        <w:tc>
          <w:tcPr>
            <w:tcW w:w="4252" w:type="dxa"/>
            <w:gridSpan w:val="2"/>
            <w:shd w:val="clear" w:color="auto" w:fill="auto"/>
          </w:tcPr>
          <w:p w:rsidR="00612C52" w:rsidRPr="00612C52" w:rsidRDefault="00612C52" w:rsidP="00612C52">
            <w:pPr>
              <w:jc w:val="both"/>
              <w:rPr>
                <w:sz w:val="24"/>
                <w:szCs w:val="24"/>
              </w:rPr>
            </w:pPr>
            <w:r w:rsidRPr="00612C52">
              <w:rPr>
                <w:sz w:val="24"/>
                <w:szCs w:val="24"/>
              </w:rPr>
              <w:t xml:space="preserve">Код бюджетной классификации </w:t>
            </w:r>
            <w:r w:rsidRPr="00612C52">
              <w:rPr>
                <w:sz w:val="24"/>
                <w:szCs w:val="24"/>
              </w:rPr>
              <w:br/>
              <w:t>Российской Федерации</w:t>
            </w:r>
          </w:p>
        </w:tc>
        <w:tc>
          <w:tcPr>
            <w:tcW w:w="5529" w:type="dxa"/>
            <w:shd w:val="clear" w:color="auto" w:fill="auto"/>
          </w:tcPr>
          <w:p w:rsidR="00612C52" w:rsidRPr="00612C52" w:rsidRDefault="00612C52" w:rsidP="00612C52">
            <w:pPr>
              <w:jc w:val="both"/>
              <w:rPr>
                <w:sz w:val="24"/>
                <w:szCs w:val="24"/>
              </w:rPr>
            </w:pPr>
            <w:r w:rsidRPr="00612C52">
              <w:rPr>
                <w:sz w:val="24"/>
                <w:szCs w:val="24"/>
              </w:rPr>
              <w:t>Наименование главного администратора доходов бюджета сельского поселения, наименование кода вида (подвида) доходов бюджета сельского поселения</w:t>
            </w:r>
          </w:p>
        </w:tc>
      </w:tr>
      <w:tr w:rsidR="00612C52" w:rsidRPr="00612C52" w:rsidTr="00612C52">
        <w:trPr>
          <w:gridAfter w:val="1"/>
          <w:wAfter w:w="7" w:type="dxa"/>
          <w:cantSplit/>
          <w:trHeight w:val="315"/>
        </w:trPr>
        <w:tc>
          <w:tcPr>
            <w:tcW w:w="1275" w:type="dxa"/>
            <w:shd w:val="clear" w:color="auto" w:fill="auto"/>
          </w:tcPr>
          <w:p w:rsidR="00612C52" w:rsidRPr="00612C52" w:rsidRDefault="00612C52" w:rsidP="00612C52">
            <w:pPr>
              <w:jc w:val="both"/>
              <w:rPr>
                <w:sz w:val="24"/>
                <w:szCs w:val="24"/>
              </w:rPr>
            </w:pPr>
            <w:r w:rsidRPr="00612C52">
              <w:rPr>
                <w:sz w:val="24"/>
                <w:szCs w:val="24"/>
              </w:rPr>
              <w:t xml:space="preserve">главного </w:t>
            </w:r>
            <w:r w:rsidRPr="00612C52">
              <w:rPr>
                <w:sz w:val="24"/>
                <w:szCs w:val="24"/>
              </w:rPr>
              <w:br/>
              <w:t>администратора доходов бюджета сельского поселения</w:t>
            </w:r>
          </w:p>
        </w:tc>
        <w:tc>
          <w:tcPr>
            <w:tcW w:w="2977" w:type="dxa"/>
            <w:shd w:val="clear" w:color="auto" w:fill="auto"/>
          </w:tcPr>
          <w:p w:rsidR="00612C52" w:rsidRPr="00612C52" w:rsidRDefault="00612C52" w:rsidP="00612C52">
            <w:pPr>
              <w:jc w:val="both"/>
              <w:rPr>
                <w:sz w:val="24"/>
                <w:szCs w:val="24"/>
              </w:rPr>
            </w:pPr>
            <w:r w:rsidRPr="00612C52">
              <w:rPr>
                <w:sz w:val="24"/>
                <w:szCs w:val="24"/>
              </w:rPr>
              <w:t xml:space="preserve">вида (подвида) </w:t>
            </w:r>
            <w:r w:rsidRPr="00612C52">
              <w:rPr>
                <w:sz w:val="24"/>
                <w:szCs w:val="24"/>
              </w:rPr>
              <w:br/>
              <w:t xml:space="preserve">доходов </w:t>
            </w:r>
            <w:r w:rsidRPr="00612C52">
              <w:rPr>
                <w:sz w:val="24"/>
                <w:szCs w:val="24"/>
              </w:rPr>
              <w:br/>
              <w:t>бюджета сельского поселения</w:t>
            </w:r>
          </w:p>
        </w:tc>
        <w:tc>
          <w:tcPr>
            <w:tcW w:w="5529" w:type="dxa"/>
            <w:shd w:val="clear" w:color="auto" w:fill="auto"/>
          </w:tcPr>
          <w:p w:rsidR="00612C52" w:rsidRPr="00612C52" w:rsidRDefault="00612C52" w:rsidP="00612C52">
            <w:pPr>
              <w:jc w:val="both"/>
              <w:rPr>
                <w:sz w:val="24"/>
                <w:szCs w:val="24"/>
              </w:rPr>
            </w:pPr>
          </w:p>
        </w:tc>
      </w:tr>
      <w:tr w:rsidR="00612C52" w:rsidRPr="00612C52" w:rsidTr="00612C52">
        <w:trPr>
          <w:gridAfter w:val="1"/>
          <w:wAfter w:w="7" w:type="dxa"/>
          <w:cantSplit/>
        </w:trPr>
        <w:tc>
          <w:tcPr>
            <w:tcW w:w="1275" w:type="dxa"/>
            <w:shd w:val="clear" w:color="auto" w:fill="auto"/>
          </w:tcPr>
          <w:p w:rsidR="00612C52" w:rsidRPr="00612C52" w:rsidRDefault="00612C52" w:rsidP="00612C52">
            <w:pPr>
              <w:jc w:val="both"/>
              <w:rPr>
                <w:sz w:val="24"/>
                <w:szCs w:val="24"/>
              </w:rPr>
            </w:pPr>
            <w:r w:rsidRPr="00612C52">
              <w:rPr>
                <w:sz w:val="24"/>
                <w:szCs w:val="24"/>
              </w:rPr>
              <w:t>182</w:t>
            </w:r>
          </w:p>
        </w:tc>
        <w:tc>
          <w:tcPr>
            <w:tcW w:w="2977" w:type="dxa"/>
            <w:shd w:val="clear" w:color="auto" w:fill="auto"/>
          </w:tcPr>
          <w:p w:rsidR="00612C52" w:rsidRPr="00612C52" w:rsidRDefault="00612C52" w:rsidP="00612C52">
            <w:pPr>
              <w:jc w:val="both"/>
              <w:rPr>
                <w:sz w:val="24"/>
                <w:szCs w:val="24"/>
              </w:rPr>
            </w:pPr>
          </w:p>
        </w:tc>
        <w:tc>
          <w:tcPr>
            <w:tcW w:w="5529" w:type="dxa"/>
            <w:shd w:val="clear" w:color="auto" w:fill="auto"/>
            <w:vAlign w:val="center"/>
          </w:tcPr>
          <w:p w:rsidR="00612C52" w:rsidRPr="00612C52" w:rsidRDefault="00612C52" w:rsidP="00612C52">
            <w:pPr>
              <w:jc w:val="both"/>
              <w:rPr>
                <w:sz w:val="24"/>
                <w:szCs w:val="24"/>
              </w:rPr>
            </w:pPr>
            <w:r w:rsidRPr="00612C52">
              <w:rPr>
                <w:sz w:val="24"/>
                <w:szCs w:val="24"/>
              </w:rPr>
              <w:t>Управление Федеральной налоговой службы по Алтайскому краю</w:t>
            </w:r>
          </w:p>
        </w:tc>
      </w:tr>
      <w:tr w:rsidR="00612C52" w:rsidRPr="00612C52" w:rsidTr="00612C52">
        <w:trPr>
          <w:cantSplit/>
        </w:trPr>
        <w:tc>
          <w:tcPr>
            <w:tcW w:w="1275" w:type="dxa"/>
            <w:shd w:val="clear" w:color="auto" w:fill="auto"/>
          </w:tcPr>
          <w:p w:rsidR="00612C52" w:rsidRPr="00612C52" w:rsidRDefault="00612C52" w:rsidP="00612C52">
            <w:pPr>
              <w:jc w:val="both"/>
              <w:rPr>
                <w:sz w:val="24"/>
                <w:szCs w:val="24"/>
              </w:rPr>
            </w:pPr>
            <w:r w:rsidRPr="00612C52">
              <w:rPr>
                <w:sz w:val="24"/>
                <w:szCs w:val="24"/>
              </w:rPr>
              <w:t>182</w:t>
            </w:r>
          </w:p>
        </w:tc>
        <w:tc>
          <w:tcPr>
            <w:tcW w:w="2977" w:type="dxa"/>
            <w:shd w:val="clear" w:color="auto" w:fill="auto"/>
          </w:tcPr>
          <w:p w:rsidR="00612C52" w:rsidRPr="00612C52" w:rsidRDefault="00612C52" w:rsidP="00612C52">
            <w:pPr>
              <w:jc w:val="both"/>
              <w:rPr>
                <w:sz w:val="24"/>
                <w:szCs w:val="24"/>
              </w:rPr>
            </w:pPr>
            <w:r w:rsidRPr="00612C52">
              <w:rPr>
                <w:sz w:val="24"/>
                <w:szCs w:val="24"/>
              </w:rPr>
              <w:t>1 01 02010 01 0000 110</w:t>
            </w:r>
          </w:p>
        </w:tc>
        <w:tc>
          <w:tcPr>
            <w:tcW w:w="5536" w:type="dxa"/>
            <w:gridSpan w:val="2"/>
            <w:shd w:val="clear" w:color="auto" w:fill="auto"/>
            <w:vAlign w:val="center"/>
          </w:tcPr>
          <w:p w:rsidR="00612C52" w:rsidRPr="00612C52" w:rsidRDefault="00612C52" w:rsidP="00612C52">
            <w:pPr>
              <w:jc w:val="both"/>
              <w:rPr>
                <w:sz w:val="24"/>
                <w:szCs w:val="24"/>
              </w:rPr>
            </w:pPr>
            <w:r w:rsidRPr="00612C52">
              <w:rPr>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32">
              <w:r w:rsidRPr="00612C52">
                <w:rPr>
                  <w:color w:val="0000FF"/>
                  <w:sz w:val="24"/>
                  <w:szCs w:val="24"/>
                </w:rPr>
                <w:t>статьями 227</w:t>
              </w:r>
            </w:hyperlink>
            <w:r w:rsidRPr="00612C52">
              <w:rPr>
                <w:sz w:val="24"/>
                <w:szCs w:val="24"/>
              </w:rPr>
              <w:t xml:space="preserve">, </w:t>
            </w:r>
            <w:hyperlink r:id="rId33">
              <w:r w:rsidRPr="00612C52">
                <w:rPr>
                  <w:color w:val="0000FF"/>
                  <w:sz w:val="24"/>
                  <w:szCs w:val="24"/>
                </w:rPr>
                <w:t>227.1</w:t>
              </w:r>
            </w:hyperlink>
            <w:r w:rsidRPr="00612C52">
              <w:rPr>
                <w:sz w:val="24"/>
                <w:szCs w:val="24"/>
              </w:rPr>
              <w:t xml:space="preserve"> и </w:t>
            </w:r>
            <w:hyperlink r:id="rId34">
              <w:r w:rsidRPr="00612C52">
                <w:rPr>
                  <w:color w:val="0000FF"/>
                  <w:sz w:val="24"/>
                  <w:szCs w:val="24"/>
                </w:rPr>
                <w:t>228</w:t>
              </w:r>
            </w:hyperlink>
            <w:r w:rsidRPr="00612C52">
              <w:rPr>
                <w:sz w:val="24"/>
                <w:szCs w:val="24"/>
              </w:rPr>
              <w:t xml:space="preserve"> Налогового кодекса Российской Федерации, а также доходов от долевого участия в организации, полученных в виде дивидендов</w:t>
            </w:r>
          </w:p>
        </w:tc>
      </w:tr>
      <w:tr w:rsidR="00612C52" w:rsidRPr="00612C52" w:rsidTr="00612C52">
        <w:trPr>
          <w:gridAfter w:val="1"/>
          <w:wAfter w:w="7" w:type="dxa"/>
          <w:cantSplit/>
        </w:trPr>
        <w:tc>
          <w:tcPr>
            <w:tcW w:w="1275" w:type="dxa"/>
            <w:shd w:val="clear" w:color="auto" w:fill="auto"/>
          </w:tcPr>
          <w:p w:rsidR="00612C52" w:rsidRPr="00612C52" w:rsidRDefault="00612C52" w:rsidP="00612C52">
            <w:pPr>
              <w:jc w:val="both"/>
              <w:rPr>
                <w:sz w:val="24"/>
                <w:szCs w:val="24"/>
              </w:rPr>
            </w:pPr>
            <w:r w:rsidRPr="00612C52">
              <w:rPr>
                <w:sz w:val="24"/>
                <w:szCs w:val="24"/>
              </w:rPr>
              <w:t>182</w:t>
            </w:r>
          </w:p>
        </w:tc>
        <w:tc>
          <w:tcPr>
            <w:tcW w:w="2977" w:type="dxa"/>
            <w:shd w:val="clear" w:color="auto" w:fill="auto"/>
          </w:tcPr>
          <w:p w:rsidR="00612C52" w:rsidRPr="00612C52" w:rsidRDefault="00612C52" w:rsidP="00612C52">
            <w:pPr>
              <w:jc w:val="both"/>
              <w:rPr>
                <w:sz w:val="24"/>
                <w:szCs w:val="24"/>
              </w:rPr>
            </w:pPr>
            <w:r w:rsidRPr="00612C52">
              <w:rPr>
                <w:sz w:val="24"/>
                <w:szCs w:val="24"/>
              </w:rPr>
              <w:t xml:space="preserve">1 01 02020 01 </w:t>
            </w:r>
            <w:r w:rsidRPr="00612C52">
              <w:rPr>
                <w:sz w:val="24"/>
                <w:szCs w:val="24"/>
                <w:lang w:val="en-US"/>
              </w:rPr>
              <w:t>0</w:t>
            </w:r>
            <w:r w:rsidRPr="00612C52">
              <w:rPr>
                <w:sz w:val="24"/>
                <w:szCs w:val="24"/>
              </w:rPr>
              <w:t>000 110</w:t>
            </w:r>
          </w:p>
        </w:tc>
        <w:tc>
          <w:tcPr>
            <w:tcW w:w="5529" w:type="dxa"/>
            <w:shd w:val="clear" w:color="auto" w:fill="auto"/>
            <w:vAlign w:val="center"/>
          </w:tcPr>
          <w:p w:rsidR="00612C52" w:rsidRPr="00612C52" w:rsidRDefault="00612C52" w:rsidP="00612C52">
            <w:pPr>
              <w:jc w:val="both"/>
              <w:rPr>
                <w:sz w:val="24"/>
                <w:szCs w:val="24"/>
              </w:rPr>
            </w:pPr>
            <w:r w:rsidRPr="00612C52">
              <w:rPr>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w:t>
            </w:r>
            <w:r w:rsidRPr="00612C52">
              <w:rPr>
                <w:sz w:val="24"/>
                <w:szCs w:val="24"/>
              </w:rPr>
              <w:br/>
              <w:t>и других лиц, занимающихся частной практикой в соответствии со статьей 227 Налогового кодекса Российской Федерации</w:t>
            </w:r>
          </w:p>
        </w:tc>
      </w:tr>
      <w:tr w:rsidR="00612C52" w:rsidRPr="00612C52" w:rsidTr="00612C52">
        <w:trPr>
          <w:gridAfter w:val="1"/>
          <w:wAfter w:w="7" w:type="dxa"/>
          <w:cantSplit/>
        </w:trPr>
        <w:tc>
          <w:tcPr>
            <w:tcW w:w="1275" w:type="dxa"/>
            <w:shd w:val="clear" w:color="auto" w:fill="auto"/>
          </w:tcPr>
          <w:p w:rsidR="00612C52" w:rsidRPr="00612C52" w:rsidRDefault="00612C52" w:rsidP="00612C52">
            <w:pPr>
              <w:jc w:val="both"/>
              <w:rPr>
                <w:sz w:val="24"/>
                <w:szCs w:val="24"/>
              </w:rPr>
            </w:pPr>
            <w:r w:rsidRPr="00612C52">
              <w:rPr>
                <w:sz w:val="24"/>
                <w:szCs w:val="24"/>
              </w:rPr>
              <w:lastRenderedPageBreak/>
              <w:t>182</w:t>
            </w:r>
          </w:p>
        </w:tc>
        <w:tc>
          <w:tcPr>
            <w:tcW w:w="2977" w:type="dxa"/>
            <w:shd w:val="clear" w:color="auto" w:fill="auto"/>
          </w:tcPr>
          <w:p w:rsidR="00612C52" w:rsidRPr="00612C52" w:rsidRDefault="00612C52" w:rsidP="00612C52">
            <w:pPr>
              <w:jc w:val="both"/>
              <w:rPr>
                <w:sz w:val="24"/>
                <w:szCs w:val="24"/>
              </w:rPr>
            </w:pPr>
            <w:r w:rsidRPr="00612C52">
              <w:rPr>
                <w:sz w:val="24"/>
                <w:szCs w:val="24"/>
              </w:rPr>
              <w:t>1 01 02030 01 0000 110</w:t>
            </w:r>
          </w:p>
        </w:tc>
        <w:tc>
          <w:tcPr>
            <w:tcW w:w="5529" w:type="dxa"/>
            <w:shd w:val="clear" w:color="auto" w:fill="auto"/>
            <w:vAlign w:val="center"/>
          </w:tcPr>
          <w:p w:rsidR="00612C52" w:rsidRPr="00612C52" w:rsidRDefault="00612C52" w:rsidP="00612C52">
            <w:pPr>
              <w:jc w:val="both"/>
              <w:rPr>
                <w:sz w:val="24"/>
                <w:szCs w:val="24"/>
              </w:rPr>
            </w:pPr>
            <w:r w:rsidRPr="00612C52">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612C52" w:rsidRPr="00612C52" w:rsidTr="00612C52">
        <w:trPr>
          <w:gridAfter w:val="1"/>
          <w:wAfter w:w="7" w:type="dxa"/>
          <w:cantSplit/>
          <w:trHeight w:val="1890"/>
        </w:trPr>
        <w:tc>
          <w:tcPr>
            <w:tcW w:w="1275" w:type="dxa"/>
            <w:shd w:val="clear" w:color="auto" w:fill="auto"/>
          </w:tcPr>
          <w:p w:rsidR="00612C52" w:rsidRPr="00612C52" w:rsidRDefault="00612C52" w:rsidP="00612C52">
            <w:pPr>
              <w:jc w:val="both"/>
              <w:rPr>
                <w:sz w:val="24"/>
                <w:szCs w:val="24"/>
              </w:rPr>
            </w:pPr>
            <w:r w:rsidRPr="00612C52">
              <w:rPr>
                <w:sz w:val="24"/>
                <w:szCs w:val="24"/>
              </w:rPr>
              <w:t>182</w:t>
            </w:r>
          </w:p>
        </w:tc>
        <w:tc>
          <w:tcPr>
            <w:tcW w:w="2977" w:type="dxa"/>
            <w:shd w:val="clear" w:color="auto" w:fill="auto"/>
          </w:tcPr>
          <w:p w:rsidR="00612C52" w:rsidRPr="00612C52" w:rsidRDefault="00612C52" w:rsidP="00612C52">
            <w:pPr>
              <w:jc w:val="both"/>
              <w:rPr>
                <w:sz w:val="24"/>
                <w:szCs w:val="24"/>
              </w:rPr>
            </w:pPr>
            <w:r w:rsidRPr="00612C52">
              <w:rPr>
                <w:sz w:val="24"/>
                <w:szCs w:val="24"/>
              </w:rPr>
              <w:t xml:space="preserve">1 01 02040 01 </w:t>
            </w:r>
            <w:r w:rsidRPr="00612C52">
              <w:rPr>
                <w:sz w:val="24"/>
                <w:szCs w:val="24"/>
                <w:lang w:val="en-US"/>
              </w:rPr>
              <w:t>0</w:t>
            </w:r>
            <w:r w:rsidRPr="00612C52">
              <w:rPr>
                <w:sz w:val="24"/>
                <w:szCs w:val="24"/>
              </w:rPr>
              <w:t>000 110</w:t>
            </w:r>
          </w:p>
        </w:tc>
        <w:tc>
          <w:tcPr>
            <w:tcW w:w="5529" w:type="dxa"/>
            <w:shd w:val="clear" w:color="auto" w:fill="auto"/>
          </w:tcPr>
          <w:p w:rsidR="00612C52" w:rsidRPr="00612C52" w:rsidRDefault="00612C52" w:rsidP="00612C52">
            <w:pPr>
              <w:autoSpaceDE w:val="0"/>
              <w:autoSpaceDN w:val="0"/>
              <w:adjustRightInd w:val="0"/>
              <w:jc w:val="both"/>
              <w:rPr>
                <w:sz w:val="24"/>
                <w:szCs w:val="24"/>
              </w:rPr>
            </w:pPr>
            <w:r w:rsidRPr="00612C52">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w:t>
            </w:r>
          </w:p>
          <w:p w:rsidR="00612C52" w:rsidRPr="00612C52" w:rsidRDefault="00612C52" w:rsidP="00612C52">
            <w:pPr>
              <w:autoSpaceDE w:val="0"/>
              <w:autoSpaceDN w:val="0"/>
              <w:adjustRightInd w:val="0"/>
              <w:jc w:val="both"/>
              <w:rPr>
                <w:sz w:val="24"/>
                <w:szCs w:val="24"/>
              </w:rPr>
            </w:pPr>
            <w:r w:rsidRPr="00612C52">
              <w:rPr>
                <w:sz w:val="24"/>
                <w:szCs w:val="24"/>
              </w:rPr>
              <w:t xml:space="preserve">нии патента в соответствии со </w:t>
            </w:r>
            <w:hyperlink r:id="rId35" w:history="1">
              <w:r w:rsidRPr="00612C52">
                <w:rPr>
                  <w:color w:val="0000FF"/>
                  <w:sz w:val="24"/>
                  <w:szCs w:val="24"/>
                </w:rPr>
                <w:t>статьей 227.1</w:t>
              </w:r>
            </w:hyperlink>
            <w:r w:rsidRPr="00612C52">
              <w:rPr>
                <w:sz w:val="24"/>
                <w:szCs w:val="24"/>
              </w:rPr>
              <w:t xml:space="preserve"> Налогового кодекса Российской Федерации</w:t>
            </w:r>
          </w:p>
          <w:p w:rsidR="00612C52" w:rsidRPr="00612C52" w:rsidRDefault="00612C52" w:rsidP="00612C52">
            <w:pPr>
              <w:autoSpaceDE w:val="0"/>
              <w:autoSpaceDN w:val="0"/>
              <w:adjustRightInd w:val="0"/>
              <w:jc w:val="both"/>
              <w:rPr>
                <w:sz w:val="24"/>
                <w:szCs w:val="24"/>
              </w:rPr>
            </w:pPr>
          </w:p>
        </w:tc>
      </w:tr>
      <w:tr w:rsidR="00612C52" w:rsidRPr="00612C52" w:rsidTr="00612C52">
        <w:trPr>
          <w:gridAfter w:val="1"/>
          <w:wAfter w:w="7" w:type="dxa"/>
          <w:cantSplit/>
          <w:trHeight w:val="1890"/>
        </w:trPr>
        <w:tc>
          <w:tcPr>
            <w:tcW w:w="1275" w:type="dxa"/>
            <w:shd w:val="clear" w:color="auto" w:fill="auto"/>
          </w:tcPr>
          <w:p w:rsidR="00612C52" w:rsidRPr="00612C52" w:rsidRDefault="00612C52" w:rsidP="00612C52">
            <w:pPr>
              <w:jc w:val="both"/>
              <w:rPr>
                <w:sz w:val="24"/>
                <w:szCs w:val="24"/>
              </w:rPr>
            </w:pPr>
            <w:r w:rsidRPr="00612C52">
              <w:rPr>
                <w:sz w:val="24"/>
                <w:szCs w:val="24"/>
              </w:rPr>
              <w:t>182</w:t>
            </w:r>
          </w:p>
        </w:tc>
        <w:tc>
          <w:tcPr>
            <w:tcW w:w="2977" w:type="dxa"/>
            <w:shd w:val="clear" w:color="auto" w:fill="auto"/>
          </w:tcPr>
          <w:p w:rsidR="00612C52" w:rsidRPr="00612C52" w:rsidRDefault="00612C52" w:rsidP="00612C52">
            <w:pPr>
              <w:jc w:val="both"/>
              <w:rPr>
                <w:sz w:val="24"/>
                <w:szCs w:val="24"/>
              </w:rPr>
            </w:pPr>
            <w:r w:rsidRPr="00612C52">
              <w:rPr>
                <w:sz w:val="24"/>
                <w:szCs w:val="24"/>
              </w:rPr>
              <w:t>1 01 02080 01 0000 110</w:t>
            </w:r>
          </w:p>
        </w:tc>
        <w:tc>
          <w:tcPr>
            <w:tcW w:w="5529" w:type="dxa"/>
            <w:shd w:val="clear" w:color="auto" w:fill="auto"/>
          </w:tcPr>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Налог на доходы физических лиц в части</w:t>
            </w:r>
          </w:p>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суммы налога, превышающей 650 000 рублей, относящейся к части налоговой</w:t>
            </w:r>
          </w:p>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базы, превышающей 5 000 000 рублей (за</w:t>
            </w:r>
          </w:p>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исключением налога на доходы физических</w:t>
            </w:r>
          </w:p>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лиц с сумм прибыли контролируемой</w:t>
            </w:r>
          </w:p>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иностранной компании, в том числе</w:t>
            </w:r>
          </w:p>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фиксированной прибыли контролируемой</w:t>
            </w:r>
          </w:p>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иностранной компании, а также налога на</w:t>
            </w:r>
          </w:p>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доходы физических лиц в отношении</w:t>
            </w:r>
          </w:p>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доходов от долевого участия в</w:t>
            </w:r>
          </w:p>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организации, полученных физическим</w:t>
            </w:r>
          </w:p>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лицом - налоговым резидентом Российской</w:t>
            </w:r>
          </w:p>
          <w:p w:rsidR="00612C52" w:rsidRPr="00612C52" w:rsidRDefault="00612C52" w:rsidP="00612C52">
            <w:pPr>
              <w:autoSpaceDE w:val="0"/>
              <w:autoSpaceDN w:val="0"/>
              <w:adjustRightInd w:val="0"/>
              <w:jc w:val="both"/>
              <w:rPr>
                <w:sz w:val="24"/>
                <w:szCs w:val="24"/>
              </w:rPr>
            </w:pPr>
            <w:r w:rsidRPr="00612C52">
              <w:rPr>
                <w:rFonts w:eastAsiaTheme="minorHAnsi"/>
                <w:sz w:val="24"/>
                <w:szCs w:val="24"/>
                <w:lang w:eastAsia="en-US"/>
              </w:rPr>
              <w:t>Федерации в виде дивидендов)</w:t>
            </w:r>
          </w:p>
        </w:tc>
      </w:tr>
      <w:tr w:rsidR="00612C52" w:rsidRPr="00612C52" w:rsidTr="00612C52">
        <w:trPr>
          <w:gridAfter w:val="1"/>
          <w:wAfter w:w="7" w:type="dxa"/>
          <w:cantSplit/>
          <w:trHeight w:val="1890"/>
        </w:trPr>
        <w:tc>
          <w:tcPr>
            <w:tcW w:w="1275" w:type="dxa"/>
            <w:shd w:val="clear" w:color="auto" w:fill="auto"/>
          </w:tcPr>
          <w:p w:rsidR="00612C52" w:rsidRPr="00612C52" w:rsidRDefault="00612C52" w:rsidP="00612C52">
            <w:pPr>
              <w:jc w:val="both"/>
              <w:rPr>
                <w:sz w:val="24"/>
                <w:szCs w:val="24"/>
              </w:rPr>
            </w:pPr>
            <w:r w:rsidRPr="00612C52">
              <w:rPr>
                <w:sz w:val="24"/>
                <w:szCs w:val="24"/>
              </w:rPr>
              <w:t>182</w:t>
            </w:r>
          </w:p>
        </w:tc>
        <w:tc>
          <w:tcPr>
            <w:tcW w:w="2977" w:type="dxa"/>
            <w:shd w:val="clear" w:color="auto" w:fill="auto"/>
          </w:tcPr>
          <w:p w:rsidR="00612C52" w:rsidRPr="00612C52" w:rsidRDefault="00612C52" w:rsidP="00612C52">
            <w:pPr>
              <w:jc w:val="both"/>
              <w:rPr>
                <w:sz w:val="24"/>
                <w:szCs w:val="24"/>
              </w:rPr>
            </w:pPr>
            <w:r w:rsidRPr="00612C52">
              <w:rPr>
                <w:sz w:val="24"/>
                <w:szCs w:val="24"/>
              </w:rPr>
              <w:t>1 01 02130 01 0000 110</w:t>
            </w:r>
          </w:p>
        </w:tc>
        <w:tc>
          <w:tcPr>
            <w:tcW w:w="5529" w:type="dxa"/>
            <w:shd w:val="clear" w:color="auto" w:fill="auto"/>
          </w:tcPr>
          <w:p w:rsidR="00612C52" w:rsidRPr="00612C52" w:rsidRDefault="00612C52" w:rsidP="00612C52">
            <w:pPr>
              <w:autoSpaceDE w:val="0"/>
              <w:autoSpaceDN w:val="0"/>
              <w:adjustRightInd w:val="0"/>
              <w:rPr>
                <w:rFonts w:eastAsiaTheme="minorHAnsi"/>
                <w:sz w:val="24"/>
                <w:szCs w:val="24"/>
                <w:lang w:eastAsia="en-US"/>
              </w:rPr>
            </w:pPr>
            <w:r w:rsidRPr="00612C52">
              <w:rPr>
                <w:rFonts w:eastAsiaTheme="minorHAnsi"/>
                <w:sz w:val="24"/>
                <w:szCs w:val="24"/>
                <w:lang w:eastAsia="en-US"/>
              </w:rPr>
              <w:t>Налог на доходы физических лиц в</w:t>
            </w:r>
          </w:p>
          <w:p w:rsidR="00612C52" w:rsidRPr="00612C52" w:rsidRDefault="00612C52" w:rsidP="00612C52">
            <w:pPr>
              <w:autoSpaceDE w:val="0"/>
              <w:autoSpaceDN w:val="0"/>
              <w:adjustRightInd w:val="0"/>
              <w:rPr>
                <w:rFonts w:eastAsiaTheme="minorHAnsi"/>
                <w:sz w:val="24"/>
                <w:szCs w:val="24"/>
                <w:lang w:eastAsia="en-US"/>
              </w:rPr>
            </w:pPr>
            <w:r w:rsidRPr="00612C52">
              <w:rPr>
                <w:rFonts w:eastAsiaTheme="minorHAnsi"/>
                <w:sz w:val="24"/>
                <w:szCs w:val="24"/>
                <w:lang w:eastAsia="en-US"/>
              </w:rPr>
              <w:t>отношении доходов от долевого участия в</w:t>
            </w:r>
          </w:p>
          <w:p w:rsidR="00612C52" w:rsidRPr="00612C52" w:rsidRDefault="00612C52" w:rsidP="00612C52">
            <w:pPr>
              <w:autoSpaceDE w:val="0"/>
              <w:autoSpaceDN w:val="0"/>
              <w:adjustRightInd w:val="0"/>
              <w:rPr>
                <w:rFonts w:eastAsiaTheme="minorHAnsi"/>
                <w:sz w:val="24"/>
                <w:szCs w:val="24"/>
                <w:lang w:eastAsia="en-US"/>
              </w:rPr>
            </w:pPr>
            <w:r w:rsidRPr="00612C52">
              <w:rPr>
                <w:rFonts w:eastAsiaTheme="minorHAnsi"/>
                <w:sz w:val="24"/>
                <w:szCs w:val="24"/>
                <w:lang w:eastAsia="en-US"/>
              </w:rPr>
              <w:t>организации, полученных физическим</w:t>
            </w:r>
          </w:p>
          <w:p w:rsidR="00612C52" w:rsidRPr="00612C52" w:rsidRDefault="00612C52" w:rsidP="00612C52">
            <w:pPr>
              <w:autoSpaceDE w:val="0"/>
              <w:autoSpaceDN w:val="0"/>
              <w:adjustRightInd w:val="0"/>
              <w:rPr>
                <w:rFonts w:eastAsiaTheme="minorHAnsi"/>
                <w:sz w:val="24"/>
                <w:szCs w:val="24"/>
                <w:lang w:eastAsia="en-US"/>
              </w:rPr>
            </w:pPr>
            <w:r w:rsidRPr="00612C52">
              <w:rPr>
                <w:rFonts w:eastAsiaTheme="minorHAnsi"/>
                <w:sz w:val="24"/>
                <w:szCs w:val="24"/>
                <w:lang w:eastAsia="en-US"/>
              </w:rPr>
              <w:t>лицом - налоговым резидентом Российской</w:t>
            </w:r>
          </w:p>
          <w:p w:rsidR="00612C52" w:rsidRPr="00612C52" w:rsidRDefault="00612C52" w:rsidP="00612C52">
            <w:pPr>
              <w:autoSpaceDE w:val="0"/>
              <w:autoSpaceDN w:val="0"/>
              <w:adjustRightInd w:val="0"/>
              <w:rPr>
                <w:rFonts w:eastAsiaTheme="minorHAnsi"/>
                <w:sz w:val="24"/>
                <w:szCs w:val="24"/>
                <w:lang w:eastAsia="en-US"/>
              </w:rPr>
            </w:pPr>
            <w:r w:rsidRPr="00612C52">
              <w:rPr>
                <w:rFonts w:eastAsiaTheme="minorHAnsi"/>
                <w:sz w:val="24"/>
                <w:szCs w:val="24"/>
                <w:lang w:eastAsia="en-US"/>
              </w:rPr>
              <w:t>Федерации в виде дивидендов (в части</w:t>
            </w:r>
          </w:p>
          <w:p w:rsidR="00612C52" w:rsidRPr="00612C52" w:rsidRDefault="00612C52" w:rsidP="00612C52">
            <w:pPr>
              <w:autoSpaceDE w:val="0"/>
              <w:autoSpaceDN w:val="0"/>
              <w:adjustRightInd w:val="0"/>
              <w:rPr>
                <w:rFonts w:eastAsiaTheme="minorHAnsi"/>
                <w:sz w:val="24"/>
                <w:szCs w:val="24"/>
                <w:lang w:eastAsia="en-US"/>
              </w:rPr>
            </w:pPr>
            <w:r w:rsidRPr="00612C52">
              <w:rPr>
                <w:rFonts w:eastAsiaTheme="minorHAnsi"/>
                <w:sz w:val="24"/>
                <w:szCs w:val="24"/>
                <w:lang w:eastAsia="en-US"/>
              </w:rPr>
              <w:t>суммы налога, не превышающей 650 000</w:t>
            </w:r>
          </w:p>
          <w:p w:rsidR="00612C52" w:rsidRPr="00612C52" w:rsidRDefault="00612C52" w:rsidP="00612C52">
            <w:pPr>
              <w:autoSpaceDE w:val="0"/>
              <w:autoSpaceDN w:val="0"/>
              <w:adjustRightInd w:val="0"/>
              <w:jc w:val="both"/>
              <w:rPr>
                <w:sz w:val="24"/>
                <w:szCs w:val="24"/>
              </w:rPr>
            </w:pPr>
            <w:r w:rsidRPr="00612C52">
              <w:rPr>
                <w:rFonts w:eastAsiaTheme="minorHAnsi"/>
                <w:sz w:val="24"/>
                <w:szCs w:val="24"/>
                <w:lang w:eastAsia="en-US"/>
              </w:rPr>
              <w:t>рублей)</w:t>
            </w:r>
          </w:p>
        </w:tc>
      </w:tr>
      <w:tr w:rsidR="00612C52" w:rsidRPr="00612C52" w:rsidTr="00612C52">
        <w:trPr>
          <w:gridAfter w:val="1"/>
          <w:wAfter w:w="7" w:type="dxa"/>
          <w:cantSplit/>
          <w:trHeight w:val="1890"/>
        </w:trPr>
        <w:tc>
          <w:tcPr>
            <w:tcW w:w="1275" w:type="dxa"/>
            <w:shd w:val="clear" w:color="auto" w:fill="auto"/>
          </w:tcPr>
          <w:p w:rsidR="00612C52" w:rsidRPr="00612C52" w:rsidRDefault="00612C52" w:rsidP="00612C52">
            <w:pPr>
              <w:jc w:val="both"/>
              <w:rPr>
                <w:sz w:val="24"/>
                <w:szCs w:val="24"/>
              </w:rPr>
            </w:pPr>
            <w:r w:rsidRPr="00612C52">
              <w:rPr>
                <w:sz w:val="24"/>
                <w:szCs w:val="24"/>
              </w:rPr>
              <w:t>182</w:t>
            </w:r>
          </w:p>
        </w:tc>
        <w:tc>
          <w:tcPr>
            <w:tcW w:w="2977" w:type="dxa"/>
            <w:shd w:val="clear" w:color="auto" w:fill="auto"/>
          </w:tcPr>
          <w:p w:rsidR="00612C52" w:rsidRPr="00612C52" w:rsidRDefault="00612C52" w:rsidP="00612C52">
            <w:pPr>
              <w:jc w:val="both"/>
              <w:rPr>
                <w:sz w:val="24"/>
                <w:szCs w:val="24"/>
              </w:rPr>
            </w:pPr>
            <w:r w:rsidRPr="00612C52">
              <w:rPr>
                <w:sz w:val="24"/>
                <w:szCs w:val="24"/>
              </w:rPr>
              <w:t>1 01 02140 01 0000 110</w:t>
            </w:r>
          </w:p>
        </w:tc>
        <w:tc>
          <w:tcPr>
            <w:tcW w:w="5529" w:type="dxa"/>
            <w:shd w:val="clear" w:color="auto" w:fill="auto"/>
          </w:tcPr>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Налог на доходы физических лиц в отношении доходов от долевого участия в</w:t>
            </w:r>
          </w:p>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организации, полученных физическим лицом - налоговым резидентом Российской</w:t>
            </w:r>
          </w:p>
          <w:p w:rsidR="00612C52" w:rsidRPr="00612C52" w:rsidRDefault="00612C52" w:rsidP="00612C52">
            <w:pPr>
              <w:autoSpaceDE w:val="0"/>
              <w:autoSpaceDN w:val="0"/>
              <w:adjustRightInd w:val="0"/>
              <w:jc w:val="both"/>
              <w:rPr>
                <w:sz w:val="24"/>
                <w:szCs w:val="24"/>
              </w:rPr>
            </w:pPr>
            <w:r w:rsidRPr="00612C52">
              <w:rPr>
                <w:rFonts w:eastAsiaTheme="minorHAnsi"/>
                <w:sz w:val="24"/>
                <w:szCs w:val="24"/>
                <w:lang w:eastAsia="en-US"/>
              </w:rPr>
              <w:t>Федерации в виде дивидендов (в части суммы налога, превышающей 650 000 рублей)</w:t>
            </w:r>
          </w:p>
        </w:tc>
      </w:tr>
      <w:tr w:rsidR="00612C52" w:rsidRPr="00612C52" w:rsidTr="00612C52">
        <w:trPr>
          <w:gridAfter w:val="1"/>
          <w:wAfter w:w="7" w:type="dxa"/>
          <w:cantSplit/>
          <w:trHeight w:val="1415"/>
        </w:trPr>
        <w:tc>
          <w:tcPr>
            <w:tcW w:w="1275" w:type="dxa"/>
            <w:shd w:val="clear" w:color="auto" w:fill="auto"/>
          </w:tcPr>
          <w:p w:rsidR="00612C52" w:rsidRPr="00612C52" w:rsidRDefault="00612C52" w:rsidP="00612C52">
            <w:pPr>
              <w:jc w:val="both"/>
              <w:rPr>
                <w:sz w:val="24"/>
                <w:szCs w:val="24"/>
              </w:rPr>
            </w:pPr>
            <w:r w:rsidRPr="00612C52">
              <w:rPr>
                <w:sz w:val="24"/>
                <w:szCs w:val="24"/>
              </w:rPr>
              <w:t>182</w:t>
            </w:r>
          </w:p>
        </w:tc>
        <w:tc>
          <w:tcPr>
            <w:tcW w:w="2977" w:type="dxa"/>
            <w:shd w:val="clear" w:color="auto" w:fill="auto"/>
          </w:tcPr>
          <w:p w:rsidR="00612C52" w:rsidRPr="00612C52" w:rsidRDefault="00612C52" w:rsidP="00612C52">
            <w:pPr>
              <w:jc w:val="both"/>
              <w:rPr>
                <w:sz w:val="24"/>
                <w:szCs w:val="24"/>
              </w:rPr>
            </w:pPr>
            <w:r w:rsidRPr="00612C52">
              <w:rPr>
                <w:rFonts w:eastAsiaTheme="minorHAnsi"/>
                <w:sz w:val="24"/>
                <w:szCs w:val="24"/>
                <w:lang w:eastAsia="en-US"/>
              </w:rPr>
              <w:t>1 03 03000 01 1000 110</w:t>
            </w:r>
          </w:p>
        </w:tc>
        <w:tc>
          <w:tcPr>
            <w:tcW w:w="5529" w:type="dxa"/>
            <w:shd w:val="clear" w:color="auto" w:fill="auto"/>
          </w:tcPr>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Туристический налог (сумма платежа (перерасчеты, недоимка и задолженность по соответствующему платежу, в том числе по отмененному)</w:t>
            </w:r>
          </w:p>
        </w:tc>
      </w:tr>
      <w:tr w:rsidR="00612C52" w:rsidRPr="00612C52" w:rsidTr="00612C52">
        <w:trPr>
          <w:gridAfter w:val="1"/>
          <w:wAfter w:w="7" w:type="dxa"/>
          <w:cantSplit/>
        </w:trPr>
        <w:tc>
          <w:tcPr>
            <w:tcW w:w="1275" w:type="dxa"/>
            <w:shd w:val="clear" w:color="auto" w:fill="auto"/>
          </w:tcPr>
          <w:p w:rsidR="00612C52" w:rsidRPr="00612C52" w:rsidRDefault="00612C52" w:rsidP="00612C52">
            <w:pPr>
              <w:jc w:val="both"/>
              <w:rPr>
                <w:sz w:val="24"/>
                <w:szCs w:val="24"/>
              </w:rPr>
            </w:pPr>
            <w:r w:rsidRPr="00612C52">
              <w:rPr>
                <w:sz w:val="24"/>
                <w:szCs w:val="24"/>
              </w:rPr>
              <w:t>182</w:t>
            </w:r>
          </w:p>
        </w:tc>
        <w:tc>
          <w:tcPr>
            <w:tcW w:w="2977" w:type="dxa"/>
            <w:shd w:val="clear" w:color="auto" w:fill="auto"/>
          </w:tcPr>
          <w:p w:rsidR="00612C52" w:rsidRPr="00612C52" w:rsidRDefault="00612C52" w:rsidP="00612C52">
            <w:pPr>
              <w:jc w:val="both"/>
              <w:rPr>
                <w:sz w:val="24"/>
                <w:szCs w:val="24"/>
              </w:rPr>
            </w:pPr>
            <w:r w:rsidRPr="00612C52">
              <w:rPr>
                <w:sz w:val="24"/>
                <w:szCs w:val="24"/>
              </w:rPr>
              <w:t>1 05 03010 01 0000 110</w:t>
            </w:r>
          </w:p>
        </w:tc>
        <w:tc>
          <w:tcPr>
            <w:tcW w:w="5529" w:type="dxa"/>
            <w:shd w:val="clear" w:color="auto" w:fill="auto"/>
            <w:vAlign w:val="center"/>
          </w:tcPr>
          <w:p w:rsidR="00612C52" w:rsidRPr="00612C52" w:rsidRDefault="00612C52" w:rsidP="00612C52">
            <w:pPr>
              <w:autoSpaceDE w:val="0"/>
              <w:autoSpaceDN w:val="0"/>
              <w:adjustRightInd w:val="0"/>
              <w:jc w:val="both"/>
              <w:rPr>
                <w:sz w:val="24"/>
                <w:szCs w:val="24"/>
              </w:rPr>
            </w:pPr>
            <w:r w:rsidRPr="00612C52">
              <w:rPr>
                <w:sz w:val="24"/>
                <w:szCs w:val="24"/>
              </w:rPr>
              <w:t>Единый сельскохозяйственный налог</w:t>
            </w:r>
          </w:p>
          <w:p w:rsidR="00612C52" w:rsidRPr="00612C52" w:rsidRDefault="00612C52" w:rsidP="00612C52">
            <w:pPr>
              <w:autoSpaceDE w:val="0"/>
              <w:autoSpaceDN w:val="0"/>
              <w:adjustRightInd w:val="0"/>
              <w:jc w:val="both"/>
              <w:rPr>
                <w:sz w:val="24"/>
                <w:szCs w:val="24"/>
              </w:rPr>
            </w:pPr>
          </w:p>
        </w:tc>
      </w:tr>
      <w:tr w:rsidR="00612C52" w:rsidRPr="00612C52" w:rsidTr="00612C52">
        <w:trPr>
          <w:gridAfter w:val="1"/>
          <w:wAfter w:w="7" w:type="dxa"/>
          <w:cantSplit/>
          <w:trHeight w:val="922"/>
        </w:trPr>
        <w:tc>
          <w:tcPr>
            <w:tcW w:w="1275" w:type="dxa"/>
            <w:shd w:val="clear" w:color="auto" w:fill="auto"/>
          </w:tcPr>
          <w:p w:rsidR="00612C52" w:rsidRPr="00612C52" w:rsidRDefault="00612C52" w:rsidP="00612C52">
            <w:pPr>
              <w:jc w:val="both"/>
              <w:rPr>
                <w:sz w:val="24"/>
                <w:szCs w:val="24"/>
              </w:rPr>
            </w:pPr>
            <w:r w:rsidRPr="00612C52">
              <w:rPr>
                <w:sz w:val="24"/>
                <w:szCs w:val="24"/>
              </w:rPr>
              <w:lastRenderedPageBreak/>
              <w:t>182</w:t>
            </w:r>
          </w:p>
        </w:tc>
        <w:tc>
          <w:tcPr>
            <w:tcW w:w="2977" w:type="dxa"/>
            <w:shd w:val="clear" w:color="auto" w:fill="auto"/>
          </w:tcPr>
          <w:p w:rsidR="00612C52" w:rsidRPr="00612C52" w:rsidRDefault="00612C52" w:rsidP="00612C52">
            <w:pPr>
              <w:jc w:val="both"/>
              <w:rPr>
                <w:sz w:val="24"/>
                <w:szCs w:val="24"/>
              </w:rPr>
            </w:pPr>
            <w:r w:rsidRPr="00612C52">
              <w:rPr>
                <w:sz w:val="24"/>
                <w:szCs w:val="24"/>
              </w:rPr>
              <w:t>1 05 03020 01 0000 110</w:t>
            </w:r>
          </w:p>
        </w:tc>
        <w:tc>
          <w:tcPr>
            <w:tcW w:w="5529" w:type="dxa"/>
            <w:shd w:val="clear" w:color="auto" w:fill="auto"/>
            <w:vAlign w:val="center"/>
          </w:tcPr>
          <w:p w:rsidR="00612C52" w:rsidRPr="00612C52" w:rsidRDefault="00612C52" w:rsidP="00612C52">
            <w:pPr>
              <w:autoSpaceDE w:val="0"/>
              <w:autoSpaceDN w:val="0"/>
              <w:adjustRightInd w:val="0"/>
              <w:jc w:val="both"/>
              <w:rPr>
                <w:sz w:val="24"/>
                <w:szCs w:val="24"/>
              </w:rPr>
            </w:pPr>
            <w:r w:rsidRPr="00612C52">
              <w:rPr>
                <w:sz w:val="24"/>
                <w:szCs w:val="24"/>
              </w:rPr>
              <w:t>Единый сельскохозяйственный налог (за налоговые периоды, истекшие до 1 января 2011года)</w:t>
            </w:r>
          </w:p>
        </w:tc>
      </w:tr>
      <w:tr w:rsidR="00612C52" w:rsidRPr="00612C52" w:rsidTr="00612C52">
        <w:trPr>
          <w:gridAfter w:val="1"/>
          <w:wAfter w:w="7" w:type="dxa"/>
          <w:cantSplit/>
          <w:trHeight w:val="1587"/>
        </w:trPr>
        <w:tc>
          <w:tcPr>
            <w:tcW w:w="1275" w:type="dxa"/>
            <w:shd w:val="clear" w:color="auto" w:fill="auto"/>
          </w:tcPr>
          <w:p w:rsidR="00612C52" w:rsidRPr="00612C52" w:rsidRDefault="00612C52" w:rsidP="00612C52">
            <w:pPr>
              <w:ind w:right="150"/>
              <w:jc w:val="both"/>
              <w:rPr>
                <w:sz w:val="24"/>
                <w:szCs w:val="24"/>
              </w:rPr>
            </w:pPr>
            <w:r w:rsidRPr="00612C52">
              <w:rPr>
                <w:sz w:val="24"/>
                <w:szCs w:val="24"/>
              </w:rPr>
              <w:t>182</w:t>
            </w:r>
          </w:p>
        </w:tc>
        <w:tc>
          <w:tcPr>
            <w:tcW w:w="2977" w:type="dxa"/>
            <w:shd w:val="clear" w:color="auto" w:fill="auto"/>
          </w:tcPr>
          <w:p w:rsidR="00612C52" w:rsidRPr="00612C52" w:rsidRDefault="00612C52" w:rsidP="00612C52">
            <w:pPr>
              <w:jc w:val="both"/>
              <w:rPr>
                <w:sz w:val="24"/>
                <w:szCs w:val="24"/>
              </w:rPr>
            </w:pPr>
            <w:r w:rsidRPr="00612C52">
              <w:rPr>
                <w:sz w:val="24"/>
                <w:szCs w:val="24"/>
              </w:rPr>
              <w:t>1 06 01030 10 0000 110</w:t>
            </w:r>
          </w:p>
        </w:tc>
        <w:tc>
          <w:tcPr>
            <w:tcW w:w="5529" w:type="dxa"/>
            <w:shd w:val="clear" w:color="auto" w:fill="auto"/>
            <w:vAlign w:val="center"/>
          </w:tcPr>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612C52" w:rsidRPr="00612C52" w:rsidRDefault="00612C52" w:rsidP="00612C52">
            <w:pPr>
              <w:autoSpaceDE w:val="0"/>
              <w:autoSpaceDN w:val="0"/>
              <w:adjustRightInd w:val="0"/>
              <w:jc w:val="both"/>
              <w:rPr>
                <w:sz w:val="24"/>
                <w:szCs w:val="24"/>
              </w:rPr>
            </w:pPr>
          </w:p>
        </w:tc>
      </w:tr>
      <w:tr w:rsidR="00612C52" w:rsidRPr="00612C52" w:rsidTr="00612C52">
        <w:trPr>
          <w:gridAfter w:val="1"/>
          <w:wAfter w:w="7" w:type="dxa"/>
          <w:cantSplit/>
          <w:trHeight w:val="1204"/>
        </w:trPr>
        <w:tc>
          <w:tcPr>
            <w:tcW w:w="1275" w:type="dxa"/>
            <w:shd w:val="clear" w:color="auto" w:fill="auto"/>
          </w:tcPr>
          <w:p w:rsidR="00612C52" w:rsidRPr="00612C52" w:rsidRDefault="00612C52" w:rsidP="00612C52">
            <w:pPr>
              <w:jc w:val="both"/>
              <w:rPr>
                <w:sz w:val="24"/>
                <w:szCs w:val="24"/>
              </w:rPr>
            </w:pPr>
            <w:r w:rsidRPr="00612C52">
              <w:rPr>
                <w:sz w:val="24"/>
                <w:szCs w:val="24"/>
              </w:rPr>
              <w:t>182</w:t>
            </w:r>
          </w:p>
        </w:tc>
        <w:tc>
          <w:tcPr>
            <w:tcW w:w="2977" w:type="dxa"/>
            <w:shd w:val="clear" w:color="auto" w:fill="auto"/>
          </w:tcPr>
          <w:p w:rsidR="00612C52" w:rsidRPr="00612C52" w:rsidRDefault="00612C52" w:rsidP="00612C52">
            <w:pPr>
              <w:jc w:val="both"/>
              <w:rPr>
                <w:sz w:val="24"/>
                <w:szCs w:val="24"/>
              </w:rPr>
            </w:pPr>
            <w:r w:rsidRPr="00612C52">
              <w:rPr>
                <w:sz w:val="24"/>
                <w:szCs w:val="24"/>
              </w:rPr>
              <w:t>1 06 06033 10 0000 110</w:t>
            </w:r>
          </w:p>
        </w:tc>
        <w:tc>
          <w:tcPr>
            <w:tcW w:w="5529" w:type="dxa"/>
            <w:shd w:val="clear" w:color="auto" w:fill="auto"/>
            <w:vAlign w:val="center"/>
          </w:tcPr>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Земельный налог с организаций, обладающих земельным участком, расположенным в границах сельских поселений</w:t>
            </w:r>
          </w:p>
          <w:p w:rsidR="00612C52" w:rsidRPr="00612C52" w:rsidRDefault="00612C52" w:rsidP="00612C52">
            <w:pPr>
              <w:autoSpaceDE w:val="0"/>
              <w:autoSpaceDN w:val="0"/>
              <w:adjustRightInd w:val="0"/>
              <w:jc w:val="both"/>
              <w:rPr>
                <w:sz w:val="24"/>
                <w:szCs w:val="24"/>
              </w:rPr>
            </w:pPr>
          </w:p>
        </w:tc>
      </w:tr>
      <w:tr w:rsidR="00612C52" w:rsidRPr="00612C52" w:rsidTr="00612C52">
        <w:trPr>
          <w:gridAfter w:val="1"/>
          <w:wAfter w:w="7" w:type="dxa"/>
          <w:cantSplit/>
        </w:trPr>
        <w:tc>
          <w:tcPr>
            <w:tcW w:w="1275" w:type="dxa"/>
            <w:shd w:val="clear" w:color="auto" w:fill="auto"/>
          </w:tcPr>
          <w:p w:rsidR="00612C52" w:rsidRPr="00612C52" w:rsidRDefault="00612C52" w:rsidP="00612C52">
            <w:pPr>
              <w:jc w:val="both"/>
              <w:rPr>
                <w:sz w:val="24"/>
                <w:szCs w:val="24"/>
              </w:rPr>
            </w:pPr>
            <w:r w:rsidRPr="00612C52">
              <w:rPr>
                <w:sz w:val="24"/>
                <w:szCs w:val="24"/>
              </w:rPr>
              <w:t>182</w:t>
            </w:r>
          </w:p>
        </w:tc>
        <w:tc>
          <w:tcPr>
            <w:tcW w:w="2977" w:type="dxa"/>
            <w:shd w:val="clear" w:color="auto" w:fill="auto"/>
          </w:tcPr>
          <w:p w:rsidR="00612C52" w:rsidRPr="00612C52" w:rsidRDefault="00612C52" w:rsidP="00612C52">
            <w:pPr>
              <w:jc w:val="both"/>
              <w:rPr>
                <w:sz w:val="24"/>
                <w:szCs w:val="24"/>
              </w:rPr>
            </w:pPr>
            <w:r w:rsidRPr="00612C52">
              <w:rPr>
                <w:sz w:val="24"/>
                <w:szCs w:val="24"/>
              </w:rPr>
              <w:t>1 06 06043 10 0000 110</w:t>
            </w:r>
          </w:p>
        </w:tc>
        <w:tc>
          <w:tcPr>
            <w:tcW w:w="5529" w:type="dxa"/>
            <w:shd w:val="clear" w:color="auto" w:fill="auto"/>
            <w:vAlign w:val="center"/>
          </w:tcPr>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Земельный налог с физических лиц, обладающих земельным участком, расположенным в границах сельских поселений</w:t>
            </w:r>
          </w:p>
          <w:p w:rsidR="00612C52" w:rsidRPr="00612C52" w:rsidRDefault="00612C52" w:rsidP="00612C52">
            <w:pPr>
              <w:autoSpaceDE w:val="0"/>
              <w:autoSpaceDN w:val="0"/>
              <w:adjustRightInd w:val="0"/>
              <w:jc w:val="both"/>
              <w:rPr>
                <w:sz w:val="24"/>
                <w:szCs w:val="24"/>
              </w:rPr>
            </w:pPr>
          </w:p>
          <w:p w:rsidR="00612C52" w:rsidRPr="00612C52" w:rsidRDefault="00612C52" w:rsidP="00612C52">
            <w:pPr>
              <w:autoSpaceDE w:val="0"/>
              <w:autoSpaceDN w:val="0"/>
              <w:adjustRightInd w:val="0"/>
              <w:jc w:val="both"/>
              <w:rPr>
                <w:sz w:val="24"/>
                <w:szCs w:val="24"/>
              </w:rPr>
            </w:pPr>
          </w:p>
        </w:tc>
      </w:tr>
      <w:tr w:rsidR="00612C52" w:rsidRPr="00612C52" w:rsidTr="00612C52">
        <w:trPr>
          <w:gridAfter w:val="1"/>
          <w:wAfter w:w="7" w:type="dxa"/>
          <w:cantSplit/>
        </w:trPr>
        <w:tc>
          <w:tcPr>
            <w:tcW w:w="1275" w:type="dxa"/>
            <w:shd w:val="clear" w:color="auto" w:fill="auto"/>
          </w:tcPr>
          <w:p w:rsidR="00612C52" w:rsidRPr="00612C52" w:rsidRDefault="00612C52" w:rsidP="00612C52">
            <w:pPr>
              <w:jc w:val="both"/>
              <w:rPr>
                <w:sz w:val="24"/>
                <w:szCs w:val="24"/>
              </w:rPr>
            </w:pPr>
            <w:r w:rsidRPr="00612C52">
              <w:rPr>
                <w:sz w:val="24"/>
                <w:szCs w:val="24"/>
              </w:rPr>
              <w:t>808</w:t>
            </w:r>
          </w:p>
        </w:tc>
        <w:tc>
          <w:tcPr>
            <w:tcW w:w="2977" w:type="dxa"/>
            <w:shd w:val="clear" w:color="auto" w:fill="auto"/>
          </w:tcPr>
          <w:p w:rsidR="00612C52" w:rsidRPr="00612C52" w:rsidRDefault="00612C52" w:rsidP="00612C52">
            <w:pPr>
              <w:jc w:val="both"/>
              <w:rPr>
                <w:sz w:val="24"/>
                <w:szCs w:val="24"/>
              </w:rPr>
            </w:pPr>
          </w:p>
        </w:tc>
        <w:tc>
          <w:tcPr>
            <w:tcW w:w="5529" w:type="dxa"/>
            <w:shd w:val="clear" w:color="auto" w:fill="auto"/>
            <w:vAlign w:val="center"/>
          </w:tcPr>
          <w:p w:rsidR="00612C52" w:rsidRPr="00612C52" w:rsidRDefault="00612C52" w:rsidP="00612C52">
            <w:pPr>
              <w:jc w:val="both"/>
              <w:rPr>
                <w:sz w:val="24"/>
                <w:szCs w:val="24"/>
              </w:rPr>
            </w:pPr>
            <w:r w:rsidRPr="00612C52">
              <w:rPr>
                <w:sz w:val="24"/>
                <w:szCs w:val="24"/>
              </w:rPr>
              <w:t>Управление юстиции Алтайского края</w:t>
            </w:r>
          </w:p>
        </w:tc>
      </w:tr>
      <w:tr w:rsidR="00612C52" w:rsidRPr="00612C52" w:rsidTr="00612C52">
        <w:trPr>
          <w:gridAfter w:val="1"/>
          <w:wAfter w:w="7" w:type="dxa"/>
          <w:cantSplit/>
        </w:trPr>
        <w:tc>
          <w:tcPr>
            <w:tcW w:w="1275" w:type="dxa"/>
            <w:shd w:val="clear" w:color="auto" w:fill="auto"/>
          </w:tcPr>
          <w:p w:rsidR="00612C52" w:rsidRPr="00612C52" w:rsidRDefault="00612C52" w:rsidP="00612C52">
            <w:pPr>
              <w:jc w:val="both"/>
              <w:rPr>
                <w:sz w:val="24"/>
                <w:szCs w:val="24"/>
              </w:rPr>
            </w:pPr>
            <w:r w:rsidRPr="00612C52">
              <w:rPr>
                <w:sz w:val="24"/>
                <w:szCs w:val="24"/>
              </w:rPr>
              <w:t>808</w:t>
            </w:r>
          </w:p>
        </w:tc>
        <w:tc>
          <w:tcPr>
            <w:tcW w:w="2977" w:type="dxa"/>
            <w:shd w:val="clear" w:color="auto" w:fill="auto"/>
          </w:tcPr>
          <w:p w:rsidR="00612C52" w:rsidRPr="00612C52" w:rsidRDefault="00612C52" w:rsidP="00612C52">
            <w:pPr>
              <w:jc w:val="both"/>
              <w:rPr>
                <w:sz w:val="24"/>
                <w:szCs w:val="24"/>
              </w:rPr>
            </w:pPr>
            <w:r w:rsidRPr="00612C52">
              <w:rPr>
                <w:sz w:val="24"/>
                <w:szCs w:val="24"/>
              </w:rPr>
              <w:t>1 16 02020  02 0000 140</w:t>
            </w:r>
          </w:p>
        </w:tc>
        <w:tc>
          <w:tcPr>
            <w:tcW w:w="5529" w:type="dxa"/>
            <w:shd w:val="clear" w:color="auto" w:fill="auto"/>
            <w:vAlign w:val="center"/>
          </w:tcPr>
          <w:p w:rsidR="00612C52" w:rsidRPr="00612C52" w:rsidRDefault="00612C52" w:rsidP="00612C52">
            <w:pPr>
              <w:autoSpaceDE w:val="0"/>
              <w:autoSpaceDN w:val="0"/>
              <w:adjustRightInd w:val="0"/>
              <w:jc w:val="both"/>
              <w:rPr>
                <w:rFonts w:eastAsiaTheme="minorHAnsi"/>
                <w:sz w:val="24"/>
                <w:szCs w:val="24"/>
                <w:lang w:eastAsia="en-US"/>
              </w:rPr>
            </w:pPr>
            <w:r w:rsidRPr="00612C52">
              <w:rPr>
                <w:rFonts w:eastAsiaTheme="minorHAnsi"/>
                <w:sz w:val="24"/>
                <w:szCs w:val="24"/>
                <w:lang w:eastAsia="en-US"/>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612C52" w:rsidRPr="00612C52" w:rsidRDefault="00612C52" w:rsidP="00612C52">
            <w:pPr>
              <w:autoSpaceDE w:val="0"/>
              <w:autoSpaceDN w:val="0"/>
              <w:adjustRightInd w:val="0"/>
              <w:jc w:val="both"/>
              <w:rPr>
                <w:sz w:val="24"/>
                <w:szCs w:val="24"/>
              </w:rPr>
            </w:pPr>
          </w:p>
        </w:tc>
      </w:tr>
    </w:tbl>
    <w:p w:rsidR="00612C52" w:rsidRPr="00612C52" w:rsidRDefault="00612C52" w:rsidP="00612C52">
      <w:pPr>
        <w:jc w:val="both"/>
        <w:rPr>
          <w:sz w:val="24"/>
          <w:szCs w:val="24"/>
        </w:rPr>
      </w:pPr>
    </w:p>
    <w:p w:rsidR="00612C52" w:rsidRPr="00612C52" w:rsidRDefault="00612C52" w:rsidP="00612C52">
      <w:pPr>
        <w:jc w:val="both"/>
        <w:rPr>
          <w:sz w:val="24"/>
          <w:szCs w:val="24"/>
        </w:rPr>
      </w:pPr>
    </w:p>
    <w:p w:rsidR="00612C52" w:rsidRPr="00612C52" w:rsidRDefault="00612C52" w:rsidP="00612C52">
      <w:pPr>
        <w:spacing w:after="200" w:line="276" w:lineRule="auto"/>
        <w:jc w:val="both"/>
        <w:rPr>
          <w:sz w:val="24"/>
          <w:szCs w:val="24"/>
        </w:rPr>
      </w:pPr>
    </w:p>
    <w:p w:rsidR="00612C52" w:rsidRPr="00612C52" w:rsidRDefault="00612C52" w:rsidP="00612C52">
      <w:pPr>
        <w:spacing w:after="200" w:line="276" w:lineRule="auto"/>
        <w:jc w:val="both"/>
        <w:rPr>
          <w:sz w:val="24"/>
          <w:szCs w:val="24"/>
        </w:rPr>
      </w:pPr>
      <w:r w:rsidRPr="00612C52">
        <w:rPr>
          <w:sz w:val="24"/>
          <w:szCs w:val="24"/>
        </w:rPr>
        <w:br w:type="page"/>
      </w:r>
    </w:p>
    <w:p w:rsidR="00612C52" w:rsidRPr="00612C52" w:rsidRDefault="00612C52" w:rsidP="00612C52">
      <w:pPr>
        <w:ind w:left="5670"/>
        <w:jc w:val="both"/>
        <w:rPr>
          <w:sz w:val="24"/>
          <w:szCs w:val="24"/>
        </w:rPr>
      </w:pPr>
      <w:r w:rsidRPr="00612C52">
        <w:rPr>
          <w:sz w:val="24"/>
          <w:szCs w:val="24"/>
        </w:rPr>
        <w:t xml:space="preserve">Приложение 2 к постановлению </w:t>
      </w:r>
    </w:p>
    <w:p w:rsidR="00612C52" w:rsidRPr="00612C52" w:rsidRDefault="00612C52" w:rsidP="00612C52">
      <w:pPr>
        <w:ind w:left="5664"/>
        <w:jc w:val="both"/>
        <w:rPr>
          <w:sz w:val="24"/>
          <w:szCs w:val="24"/>
        </w:rPr>
      </w:pPr>
      <w:r w:rsidRPr="00612C52">
        <w:rPr>
          <w:sz w:val="24"/>
          <w:szCs w:val="24"/>
        </w:rPr>
        <w:t xml:space="preserve">«О наделении полномочиями главного администратора доходов бюджета </w:t>
      </w:r>
      <w:r w:rsidRPr="00612C52">
        <w:rPr>
          <w:bCs/>
          <w:sz w:val="24"/>
          <w:szCs w:val="24"/>
        </w:rPr>
        <w:t>Зеленорощинского сельсовета Ребрихинского района Алтайского края»</w:t>
      </w:r>
    </w:p>
    <w:p w:rsidR="00612C52" w:rsidRPr="00612C52" w:rsidRDefault="00612C52" w:rsidP="00612C52">
      <w:pPr>
        <w:ind w:left="5670"/>
        <w:jc w:val="both"/>
        <w:rPr>
          <w:sz w:val="24"/>
          <w:szCs w:val="24"/>
        </w:rPr>
      </w:pPr>
      <w:r w:rsidRPr="00612C52">
        <w:rPr>
          <w:sz w:val="24"/>
          <w:szCs w:val="24"/>
        </w:rPr>
        <w:t>от 26.12.2024№59</w:t>
      </w:r>
    </w:p>
    <w:p w:rsidR="00612C52" w:rsidRPr="00612C52" w:rsidRDefault="00612C52" w:rsidP="00612C52">
      <w:pPr>
        <w:pStyle w:val="2"/>
        <w:rPr>
          <w:rFonts w:ascii="Times New Roman" w:hAnsi="Times New Roman"/>
          <w:sz w:val="24"/>
          <w:szCs w:val="24"/>
        </w:rPr>
      </w:pPr>
    </w:p>
    <w:p w:rsidR="00612C52" w:rsidRPr="00612C52" w:rsidRDefault="00612C52" w:rsidP="00612C52">
      <w:pPr>
        <w:jc w:val="center"/>
        <w:rPr>
          <w:sz w:val="24"/>
          <w:szCs w:val="24"/>
        </w:rPr>
      </w:pPr>
      <w:r w:rsidRPr="00612C52">
        <w:rPr>
          <w:sz w:val="24"/>
          <w:szCs w:val="24"/>
        </w:rPr>
        <w:t>Перечень главных администраторов доходов бюджета сельского поселения</w:t>
      </w:r>
    </w:p>
    <w:p w:rsidR="00612C52" w:rsidRPr="00612C52" w:rsidRDefault="00612C52" w:rsidP="00612C52">
      <w:pPr>
        <w:jc w:val="both"/>
        <w:rPr>
          <w:sz w:val="24"/>
          <w:szCs w:val="24"/>
        </w:rPr>
      </w:pPr>
    </w:p>
    <w:tbl>
      <w:tblPr>
        <w:tblW w:w="5000" w:type="pct"/>
        <w:tblInd w:w="1" w:type="dxa"/>
        <w:tblCellMar>
          <w:left w:w="0" w:type="dxa"/>
          <w:right w:w="0" w:type="dxa"/>
        </w:tblCellMar>
        <w:tblLook w:val="04A0"/>
      </w:tblPr>
      <w:tblGrid>
        <w:gridCol w:w="900"/>
        <w:gridCol w:w="3239"/>
        <w:gridCol w:w="5217"/>
      </w:tblGrid>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Код главы</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Код</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Наименование</w:t>
            </w:r>
          </w:p>
        </w:tc>
      </w:tr>
      <w:tr w:rsidR="00612C52" w:rsidRPr="00612C52" w:rsidTr="00612C52">
        <w:trPr>
          <w:trHeight w:val="525"/>
        </w:trPr>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center"/>
              <w:rPr>
                <w:sz w:val="24"/>
                <w:szCs w:val="24"/>
              </w:rPr>
            </w:pPr>
            <w:r w:rsidRPr="00612C52">
              <w:rPr>
                <w:sz w:val="24"/>
                <w:szCs w:val="24"/>
              </w:rPr>
              <w:t>1</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center"/>
              <w:rPr>
                <w:sz w:val="24"/>
                <w:szCs w:val="24"/>
              </w:rPr>
            </w:pPr>
            <w:r w:rsidRPr="00612C52">
              <w:rPr>
                <w:sz w:val="24"/>
                <w:szCs w:val="24"/>
              </w:rPr>
              <w:t>2</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center"/>
              <w:rPr>
                <w:sz w:val="24"/>
                <w:szCs w:val="24"/>
              </w:rPr>
            </w:pPr>
            <w:r w:rsidRPr="00612C52">
              <w:rPr>
                <w:sz w:val="24"/>
                <w:szCs w:val="24"/>
              </w:rPr>
              <w:t>3</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1 11 05025 10 0000 120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1 11 05035 10 0000 120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1 13 01995 10 0000 130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доходы от оказания платных услуг (работ) получателями средств бюджетов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1 13 02065 10 0000 130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Доходы, поступающие в порядке возмещения расходов, понесенных в связи с эксплуатацией имущества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1 13 02995 10 0000 130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доходы от компенсации затрат бюджетов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1 14 02053 10 0000 410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1 14 02053 10 0000 440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w:t>
            </w:r>
            <w:r w:rsidRPr="00612C52">
              <w:rPr>
                <w:sz w:val="24"/>
                <w:szCs w:val="24"/>
              </w:rPr>
              <w:lastRenderedPageBreak/>
              <w:t>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lastRenderedPageBreak/>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1 14 06025 10 0000 430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1 15 02050 10 0000 140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color w:val="000000"/>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1 16 02020 02 0000 140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color w:val="000000"/>
                <w:sz w:val="24"/>
                <w:szCs w:val="24"/>
              </w:rPr>
            </w:pPr>
            <w:r w:rsidRPr="00612C52">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1 16 07010 10 0000 140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color w:val="000000"/>
                <w:sz w:val="24"/>
                <w:szCs w:val="24"/>
              </w:rPr>
            </w:pPr>
            <w:r w:rsidRPr="00612C52">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1 16 07090 10 0000 140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color w:val="000000"/>
                <w:sz w:val="24"/>
                <w:szCs w:val="24"/>
              </w:rPr>
            </w:pPr>
            <w:r w:rsidRPr="00612C52">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1 16 10031 10 0000 140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1 16 10032 10 0000 140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1 16 10081 10 0000 140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1 17 01050 10 0000 180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Невыясненные поступления, зачисляемые в бюджеты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1 17 05050 10 0000 180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 xml:space="preserve">Прочие неналоговые доходы бюджетов сельских </w:t>
            </w:r>
            <w:r w:rsidRPr="00612C52">
              <w:rPr>
                <w:sz w:val="24"/>
                <w:szCs w:val="24"/>
              </w:rPr>
              <w:lastRenderedPageBreak/>
              <w:t>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lastRenderedPageBreak/>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1 17 16000 10 0000 180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неналоговые доходы бюджетов сельских поселений в части невыясненных поступлений, по которым не осуществлен возврат (уточнение) не позднее трёх лет со дня их зачисления на единый счет бюджетов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2 02 15002 10 0000 150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Дотации бюджетам сельских поселений на поддержку мер по обеспечению сбалансированности бюджетов</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2 02 16001 10 0000 150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Дотации бюджетам сельских поселений на выравнивание бюджетной обеспеченности из бюджетов муниципальных районов</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2 02 25555 10 0000 150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Субсидии бюджетам сельских поселений на реализацию программ формирования современной городской среды</w:t>
            </w:r>
          </w:p>
          <w:p w:rsidR="00612C52" w:rsidRPr="00612C52" w:rsidRDefault="00612C52" w:rsidP="00612C52">
            <w:pPr>
              <w:jc w:val="both"/>
              <w:rPr>
                <w:sz w:val="24"/>
                <w:szCs w:val="24"/>
              </w:rPr>
            </w:pP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2 02 29999 10 0000 150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субсидии бюджетам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2 02 30024 10 0000 150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Субвенции бюджетам сельских поселений на выполнение передаваемых полномочий субъектов Российской Федерации</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2 02 35118 10 0000 150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pStyle w:val="ConsPlusNormal"/>
              <w:jc w:val="both"/>
              <w:rPr>
                <w:rFonts w:ascii="Times New Roman" w:hAnsi="Times New Roman"/>
                <w:sz w:val="24"/>
                <w:szCs w:val="24"/>
              </w:rPr>
            </w:pPr>
            <w:r w:rsidRPr="00612C52">
              <w:rPr>
                <w:rFonts w:ascii="Times New Roman" w:hAnsi="Times New Roman"/>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2 02 40014 10 0000 150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2 02 49999 10 0000 150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межбюджетные трансферты, передаваемые бюджетам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2 02 90054 10 0000 150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безвозмездные поступления в бюджеты сельских поселений от бюджетов муниципальных районов</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2 04 05099 10 0000 150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безвозмездные поступления от негосударственных организаций в бюджеты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2 07 05020 10 0000 150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Поступления от денежных пожертвований, предоставляемых физическими лицами получателям средств бюджетов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2 07 05030 10 0000 150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безвозмездные поступления в бюджеты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2 08 05000 10 0000 150</w:t>
            </w:r>
          </w:p>
          <w:p w:rsidR="00612C52" w:rsidRPr="00612C52" w:rsidRDefault="00612C52" w:rsidP="00612C52">
            <w:pPr>
              <w:jc w:val="both"/>
              <w:rPr>
                <w:sz w:val="24"/>
                <w:szCs w:val="24"/>
              </w:rPr>
            </w:pPr>
          </w:p>
          <w:p w:rsidR="00612C52" w:rsidRPr="00612C52" w:rsidRDefault="00612C52" w:rsidP="00612C52">
            <w:pPr>
              <w:jc w:val="both"/>
              <w:rPr>
                <w:sz w:val="24"/>
                <w:szCs w:val="24"/>
              </w:rPr>
            </w:pPr>
          </w:p>
          <w:p w:rsidR="00612C52" w:rsidRPr="00612C52" w:rsidRDefault="00612C52" w:rsidP="00612C52">
            <w:pPr>
              <w:jc w:val="both"/>
              <w:rPr>
                <w:sz w:val="24"/>
                <w:szCs w:val="24"/>
              </w:rPr>
            </w:pPr>
          </w:p>
          <w:p w:rsidR="00612C52" w:rsidRPr="00612C52" w:rsidRDefault="00612C52" w:rsidP="00612C52">
            <w:pPr>
              <w:jc w:val="both"/>
              <w:rPr>
                <w:sz w:val="24"/>
                <w:szCs w:val="24"/>
              </w:rPr>
            </w:pPr>
          </w:p>
          <w:p w:rsidR="00612C52" w:rsidRPr="00612C52" w:rsidRDefault="00612C52" w:rsidP="00612C52">
            <w:pPr>
              <w:tabs>
                <w:tab w:val="left" w:pos="2715"/>
              </w:tabs>
              <w:jc w:val="both"/>
              <w:rPr>
                <w:sz w:val="24"/>
                <w:szCs w:val="24"/>
              </w:rPr>
            </w:pPr>
            <w:r w:rsidRPr="00612C52">
              <w:rPr>
                <w:sz w:val="24"/>
                <w:szCs w:val="24"/>
              </w:rPr>
              <w:lastRenderedPageBreak/>
              <w:tab/>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lastRenderedPageBreak/>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w:t>
            </w:r>
            <w:r w:rsidRPr="00612C52">
              <w:rPr>
                <w:sz w:val="24"/>
                <w:szCs w:val="24"/>
              </w:rPr>
              <w:lastRenderedPageBreak/>
              <w:t>несвоевременное осуществление такого возврата и процентов, начисленных на излишне взысканные суммы</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lastRenderedPageBreak/>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2 19 60010 10 0000 150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612C52" w:rsidRPr="005C6B8A" w:rsidRDefault="00612C52" w:rsidP="00612C52">
      <w:pPr>
        <w:jc w:val="both"/>
        <w:rPr>
          <w:sz w:val="28"/>
          <w:szCs w:val="28"/>
        </w:rPr>
      </w:pPr>
    </w:p>
    <w:p w:rsidR="00612C52" w:rsidRPr="00612C52" w:rsidRDefault="00612C52" w:rsidP="00612C52">
      <w:pPr>
        <w:spacing w:after="200" w:line="276" w:lineRule="auto"/>
        <w:jc w:val="both"/>
        <w:rPr>
          <w:sz w:val="24"/>
          <w:szCs w:val="24"/>
        </w:rPr>
      </w:pPr>
      <w:r w:rsidRPr="005C6B8A">
        <w:rPr>
          <w:sz w:val="28"/>
          <w:szCs w:val="28"/>
        </w:rPr>
        <w:br w:type="page"/>
      </w:r>
    </w:p>
    <w:p w:rsidR="00612C52" w:rsidRPr="00612C52" w:rsidRDefault="00612C52" w:rsidP="00612C52">
      <w:pPr>
        <w:ind w:left="5670"/>
        <w:jc w:val="both"/>
        <w:rPr>
          <w:sz w:val="24"/>
          <w:szCs w:val="24"/>
        </w:rPr>
      </w:pPr>
      <w:r w:rsidRPr="00612C52">
        <w:rPr>
          <w:sz w:val="24"/>
          <w:szCs w:val="24"/>
        </w:rPr>
        <w:t xml:space="preserve">Приложение 3 к постановлению </w:t>
      </w:r>
    </w:p>
    <w:p w:rsidR="00612C52" w:rsidRPr="00612C52" w:rsidRDefault="00612C52" w:rsidP="00612C52">
      <w:pPr>
        <w:ind w:left="5664"/>
        <w:jc w:val="both"/>
        <w:rPr>
          <w:rStyle w:val="hl41"/>
          <w:b w:val="0"/>
          <w:bCs w:val="0"/>
          <w:sz w:val="24"/>
          <w:szCs w:val="24"/>
        </w:rPr>
      </w:pPr>
      <w:r w:rsidRPr="00612C52">
        <w:rPr>
          <w:sz w:val="24"/>
          <w:szCs w:val="24"/>
        </w:rPr>
        <w:t xml:space="preserve">«О наделении полномочиями главного администратора доходов бюджета </w:t>
      </w:r>
      <w:r w:rsidRPr="00612C52">
        <w:rPr>
          <w:bCs/>
          <w:sz w:val="24"/>
          <w:szCs w:val="24"/>
        </w:rPr>
        <w:t>Зеленороинского сельсовета Ребрихинского района Алтайского края</w:t>
      </w:r>
      <w:r w:rsidRPr="00612C52">
        <w:rPr>
          <w:rStyle w:val="hl41"/>
          <w:sz w:val="24"/>
          <w:szCs w:val="24"/>
        </w:rPr>
        <w:t xml:space="preserve">» </w:t>
      </w:r>
    </w:p>
    <w:p w:rsidR="00612C52" w:rsidRPr="00612C52" w:rsidRDefault="00612C52" w:rsidP="00612C52">
      <w:pPr>
        <w:ind w:left="5670"/>
        <w:jc w:val="both"/>
        <w:rPr>
          <w:sz w:val="24"/>
          <w:szCs w:val="24"/>
        </w:rPr>
      </w:pPr>
      <w:r w:rsidRPr="00612C52">
        <w:rPr>
          <w:sz w:val="24"/>
          <w:szCs w:val="24"/>
        </w:rPr>
        <w:t>от 26.12.2024№59</w:t>
      </w:r>
    </w:p>
    <w:p w:rsidR="00612C52" w:rsidRPr="00612C52" w:rsidRDefault="00612C52" w:rsidP="00612C52">
      <w:pPr>
        <w:pStyle w:val="2"/>
        <w:rPr>
          <w:sz w:val="24"/>
          <w:szCs w:val="24"/>
        </w:rPr>
      </w:pPr>
    </w:p>
    <w:p w:rsidR="00612C52" w:rsidRPr="00612C52" w:rsidRDefault="00612C52" w:rsidP="00612C52">
      <w:pPr>
        <w:jc w:val="center"/>
        <w:rPr>
          <w:sz w:val="24"/>
          <w:szCs w:val="24"/>
        </w:rPr>
      </w:pPr>
      <w:r w:rsidRPr="00612C52">
        <w:rPr>
          <w:sz w:val="24"/>
          <w:szCs w:val="24"/>
        </w:rPr>
        <w:t>Перечень главных администраторов источников финансирования дефицита бюджета сельского поселения</w:t>
      </w:r>
    </w:p>
    <w:p w:rsidR="00612C52" w:rsidRPr="00612C52" w:rsidRDefault="00612C52" w:rsidP="00612C52">
      <w:pPr>
        <w:jc w:val="both"/>
        <w:rPr>
          <w:sz w:val="24"/>
          <w:szCs w:val="24"/>
        </w:rPr>
      </w:pPr>
    </w:p>
    <w:tbl>
      <w:tblPr>
        <w:tblW w:w="5000" w:type="pct"/>
        <w:tblInd w:w="1" w:type="dxa"/>
        <w:tblCellMar>
          <w:left w:w="0" w:type="dxa"/>
          <w:right w:w="0" w:type="dxa"/>
        </w:tblCellMar>
        <w:tblLook w:val="04A0"/>
      </w:tblPr>
      <w:tblGrid>
        <w:gridCol w:w="900"/>
        <w:gridCol w:w="3239"/>
        <w:gridCol w:w="5217"/>
      </w:tblGrid>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Код главы</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Код</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Наименование</w:t>
            </w:r>
          </w:p>
        </w:tc>
      </w:tr>
      <w:tr w:rsidR="00612C52" w:rsidRPr="00612C52" w:rsidTr="00612C52">
        <w:trPr>
          <w:trHeight w:val="345"/>
        </w:trPr>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center"/>
              <w:rPr>
                <w:sz w:val="24"/>
                <w:szCs w:val="24"/>
              </w:rPr>
            </w:pPr>
            <w:r w:rsidRPr="00612C52">
              <w:rPr>
                <w:sz w:val="24"/>
                <w:szCs w:val="24"/>
              </w:rPr>
              <w:t>1</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center"/>
              <w:rPr>
                <w:sz w:val="24"/>
                <w:szCs w:val="24"/>
              </w:rPr>
            </w:pPr>
            <w:r w:rsidRPr="00612C52">
              <w:rPr>
                <w:sz w:val="24"/>
                <w:szCs w:val="24"/>
              </w:rPr>
              <w:t>2</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center"/>
              <w:rPr>
                <w:sz w:val="24"/>
                <w:szCs w:val="24"/>
              </w:rPr>
            </w:pPr>
            <w:r w:rsidRPr="00612C52">
              <w:rPr>
                <w:sz w:val="24"/>
                <w:szCs w:val="24"/>
              </w:rPr>
              <w:t>3</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01 03 01 00 10 0000710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01 03 01 00 10 0000810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01 05 00 00 10 0000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Изменение остатков средств на счетах по учету средств бюджетов сельского поселения в течении финансового года</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01 06 04 01 10 0000 810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01 06 05 01 10 0000 540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Предоставление бюджетных кредитов юридическим лицам из бюджетов сельских поселений в валюте Российской Федерации</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73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01 06 05 01 10 0000 640</w:t>
            </w:r>
          </w:p>
        </w:tc>
        <w:tc>
          <w:tcPr>
            <w:tcW w:w="2788"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Возврат бюджетных кредитов, предоставленных юридическим лицам из бюджетов сельских поселений в валюте Российской Федерации</w:t>
            </w:r>
          </w:p>
        </w:tc>
      </w:tr>
    </w:tbl>
    <w:p w:rsidR="00612C52" w:rsidRPr="00612C52" w:rsidRDefault="00612C52" w:rsidP="00612C52">
      <w:pPr>
        <w:jc w:val="both"/>
        <w:rPr>
          <w:sz w:val="24"/>
          <w:szCs w:val="24"/>
        </w:rPr>
      </w:pPr>
    </w:p>
    <w:p w:rsidR="00612C52" w:rsidRPr="00612C52" w:rsidRDefault="00612C52" w:rsidP="00612C52">
      <w:pPr>
        <w:spacing w:after="200" w:line="276" w:lineRule="auto"/>
        <w:rPr>
          <w:sz w:val="24"/>
          <w:szCs w:val="24"/>
        </w:rPr>
      </w:pPr>
      <w:r w:rsidRPr="005C6B8A">
        <w:rPr>
          <w:sz w:val="28"/>
          <w:szCs w:val="28"/>
        </w:rPr>
        <w:br w:type="page"/>
      </w:r>
      <w:r>
        <w:rPr>
          <w:sz w:val="28"/>
          <w:szCs w:val="28"/>
        </w:rPr>
        <w:lastRenderedPageBreak/>
        <w:t xml:space="preserve">                                                                                  П</w:t>
      </w:r>
      <w:r w:rsidRPr="00612C52">
        <w:rPr>
          <w:sz w:val="24"/>
          <w:szCs w:val="24"/>
        </w:rPr>
        <w:t xml:space="preserve">риложение 4 к постановлению </w:t>
      </w:r>
    </w:p>
    <w:p w:rsidR="00612C52" w:rsidRPr="00612C52" w:rsidRDefault="00612C52" w:rsidP="00612C52">
      <w:pPr>
        <w:ind w:left="5664"/>
        <w:jc w:val="both"/>
        <w:rPr>
          <w:rStyle w:val="hl41"/>
          <w:b w:val="0"/>
          <w:bCs w:val="0"/>
          <w:sz w:val="24"/>
          <w:szCs w:val="24"/>
        </w:rPr>
      </w:pPr>
      <w:r w:rsidRPr="00612C52">
        <w:rPr>
          <w:sz w:val="24"/>
          <w:szCs w:val="24"/>
        </w:rPr>
        <w:t xml:space="preserve">«О наделении полномочиями главного администратора доходов бюджета </w:t>
      </w:r>
      <w:r w:rsidRPr="00612C52">
        <w:rPr>
          <w:bCs/>
          <w:sz w:val="24"/>
          <w:szCs w:val="24"/>
        </w:rPr>
        <w:t>Зеленорощинского сельсовета Ребрихинского района Алтайского края</w:t>
      </w:r>
      <w:r w:rsidRPr="00612C52">
        <w:rPr>
          <w:rStyle w:val="hl41"/>
          <w:sz w:val="24"/>
          <w:szCs w:val="24"/>
        </w:rPr>
        <w:t xml:space="preserve">» </w:t>
      </w:r>
    </w:p>
    <w:p w:rsidR="00612C52" w:rsidRPr="00612C52" w:rsidRDefault="00612C52" w:rsidP="00612C52">
      <w:pPr>
        <w:ind w:left="5670"/>
        <w:jc w:val="both"/>
        <w:rPr>
          <w:sz w:val="24"/>
          <w:szCs w:val="24"/>
        </w:rPr>
      </w:pPr>
      <w:r w:rsidRPr="00612C52">
        <w:rPr>
          <w:sz w:val="24"/>
          <w:szCs w:val="24"/>
        </w:rPr>
        <w:t>от 26.12.2024№ 59</w:t>
      </w:r>
    </w:p>
    <w:p w:rsidR="00612C52" w:rsidRPr="00612C52" w:rsidRDefault="00612C52" w:rsidP="00612C52">
      <w:pPr>
        <w:pStyle w:val="2"/>
        <w:rPr>
          <w:sz w:val="24"/>
          <w:szCs w:val="24"/>
        </w:rPr>
      </w:pPr>
    </w:p>
    <w:p w:rsidR="00612C52" w:rsidRPr="00612C52" w:rsidRDefault="00612C52" w:rsidP="00612C52">
      <w:pPr>
        <w:tabs>
          <w:tab w:val="left" w:pos="5387"/>
        </w:tabs>
        <w:autoSpaceDE w:val="0"/>
        <w:autoSpaceDN w:val="0"/>
        <w:adjustRightInd w:val="0"/>
        <w:spacing w:line="240" w:lineRule="exact"/>
        <w:ind w:left="539"/>
        <w:jc w:val="both"/>
        <w:rPr>
          <w:bCs/>
          <w:color w:val="FFFFFF"/>
          <w:sz w:val="24"/>
          <w:szCs w:val="24"/>
        </w:rPr>
      </w:pPr>
    </w:p>
    <w:p w:rsidR="00612C52" w:rsidRPr="00612C52" w:rsidRDefault="00612C52" w:rsidP="00612C52">
      <w:pPr>
        <w:autoSpaceDE w:val="0"/>
        <w:autoSpaceDN w:val="0"/>
        <w:adjustRightInd w:val="0"/>
        <w:jc w:val="center"/>
        <w:rPr>
          <w:bCs/>
          <w:sz w:val="24"/>
          <w:szCs w:val="24"/>
        </w:rPr>
      </w:pPr>
      <w:r w:rsidRPr="00612C52">
        <w:rPr>
          <w:bCs/>
          <w:sz w:val="24"/>
          <w:szCs w:val="24"/>
        </w:rPr>
        <w:t>ПОРЯДОК</w:t>
      </w:r>
    </w:p>
    <w:p w:rsidR="00612C52" w:rsidRPr="00612C52" w:rsidRDefault="00612C52" w:rsidP="00612C52">
      <w:pPr>
        <w:autoSpaceDE w:val="0"/>
        <w:autoSpaceDN w:val="0"/>
        <w:adjustRightInd w:val="0"/>
        <w:jc w:val="center"/>
        <w:rPr>
          <w:bCs/>
          <w:sz w:val="24"/>
          <w:szCs w:val="24"/>
        </w:rPr>
      </w:pPr>
      <w:r w:rsidRPr="00612C52">
        <w:rPr>
          <w:sz w:val="24"/>
          <w:szCs w:val="24"/>
        </w:rPr>
        <w:t xml:space="preserve">внесения изменений в перечень главных администраторов доходов </w:t>
      </w:r>
      <w:r w:rsidRPr="00612C52">
        <w:rPr>
          <w:sz w:val="24"/>
          <w:szCs w:val="24"/>
        </w:rPr>
        <w:br/>
        <w:t xml:space="preserve">бюджета сельского поселения и перечень главных администраторов источников </w:t>
      </w:r>
      <w:r w:rsidRPr="00612C52">
        <w:rPr>
          <w:sz w:val="24"/>
          <w:szCs w:val="24"/>
        </w:rPr>
        <w:br/>
        <w:t>финансирования дефицита бюджета сельского поселения</w:t>
      </w:r>
    </w:p>
    <w:p w:rsidR="00612C52" w:rsidRPr="00612C52" w:rsidRDefault="00612C52" w:rsidP="00612C52">
      <w:pPr>
        <w:ind w:firstLine="720"/>
        <w:jc w:val="both"/>
        <w:rPr>
          <w:bCs/>
          <w:sz w:val="24"/>
          <w:szCs w:val="24"/>
        </w:rPr>
      </w:pPr>
      <w:bookmarkStart w:id="4" w:name="sub_1010"/>
    </w:p>
    <w:p w:rsidR="00612C52" w:rsidRPr="00612C52" w:rsidRDefault="00612C52" w:rsidP="00612C52">
      <w:pPr>
        <w:ind w:firstLine="720"/>
        <w:jc w:val="both"/>
        <w:rPr>
          <w:sz w:val="24"/>
          <w:szCs w:val="24"/>
        </w:rPr>
      </w:pPr>
      <w:r w:rsidRPr="00612C52">
        <w:rPr>
          <w:bCs/>
          <w:sz w:val="24"/>
          <w:szCs w:val="24"/>
        </w:rPr>
        <w:t xml:space="preserve">1. Настоящий Порядок устанавливает правила и сроки внесения изменений в </w:t>
      </w:r>
      <w:r w:rsidRPr="00612C52">
        <w:rPr>
          <w:sz w:val="24"/>
          <w:szCs w:val="24"/>
        </w:rPr>
        <w:t>перечни главных администраторов доходов бюджета сельского поселения и перечень главных администраторов источников финансирования дефицита бюджета сельского поселения (далее – «Перечни»).</w:t>
      </w:r>
      <w:bookmarkEnd w:id="4"/>
    </w:p>
    <w:p w:rsidR="00612C52" w:rsidRPr="00612C52" w:rsidRDefault="00612C52" w:rsidP="00612C52">
      <w:pPr>
        <w:ind w:firstLine="720"/>
        <w:jc w:val="both"/>
        <w:rPr>
          <w:sz w:val="24"/>
          <w:szCs w:val="24"/>
        </w:rPr>
      </w:pPr>
      <w:r w:rsidRPr="00612C52">
        <w:rPr>
          <w:sz w:val="24"/>
          <w:szCs w:val="24"/>
        </w:rPr>
        <w:t>2. Изменения в Перечни в течение финансового года вносятся на основании нормативного правового акта Администрации Зеленорощинского сельсовета</w:t>
      </w:r>
      <w:r w:rsidRPr="00612C52">
        <w:rPr>
          <w:sz w:val="24"/>
          <w:szCs w:val="24"/>
          <w:u w:val="single"/>
        </w:rPr>
        <w:t xml:space="preserve"> </w:t>
      </w:r>
      <w:r w:rsidRPr="00612C52">
        <w:rPr>
          <w:sz w:val="24"/>
          <w:szCs w:val="24"/>
        </w:rPr>
        <w:t>Ребрихинского района Алтайского края. Внесение изменений в настоящее постановление осуществляется в случае изменения состава и (или) функций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изменения принципов назначения и присвоения структуры кодов классификации доходов бюджетов и источников финансирования дефицитов бюджетов.</w:t>
      </w:r>
    </w:p>
    <w:p w:rsidR="00612C52" w:rsidRPr="00612C52" w:rsidRDefault="00612C52" w:rsidP="00612C52">
      <w:pPr>
        <w:ind w:firstLine="709"/>
        <w:jc w:val="both"/>
        <w:rPr>
          <w:b/>
          <w:sz w:val="24"/>
          <w:szCs w:val="24"/>
        </w:rPr>
      </w:pPr>
      <w:r w:rsidRPr="00612C52">
        <w:rPr>
          <w:sz w:val="24"/>
          <w:szCs w:val="24"/>
        </w:rPr>
        <w:t xml:space="preserve">3. Администрация Зеленорощинского сельсовета Ребрихинского района Алтайского края проверяет на соответствие кодов и наименований кодов, предлагаемых к включению  в Перечни (или исключению из Перечней), кодам бюджетной классификации Российской Федерации, действующим в текущем финансовом году на момент  внесения изменений и не позднее 30 рабочих дней  принимает (издает) нормативный правовой акт  Администрация </w:t>
      </w:r>
      <w:r w:rsidRPr="00612C52">
        <w:rPr>
          <w:bCs/>
          <w:sz w:val="24"/>
          <w:szCs w:val="24"/>
        </w:rPr>
        <w:t>Зеленорощинского</w:t>
      </w:r>
      <w:r w:rsidRPr="00612C52">
        <w:rPr>
          <w:sz w:val="24"/>
          <w:szCs w:val="24"/>
        </w:rPr>
        <w:t xml:space="preserve"> сельсовета Ребрихинского района Алтайского края о внесении изменений в Перечни. </w:t>
      </w:r>
    </w:p>
    <w:p w:rsidR="00612C52" w:rsidRPr="00612C52" w:rsidRDefault="00612C52" w:rsidP="00612C52">
      <w:pPr>
        <w:ind w:firstLine="709"/>
        <w:jc w:val="both"/>
        <w:rPr>
          <w:sz w:val="24"/>
          <w:szCs w:val="24"/>
        </w:rPr>
      </w:pPr>
      <w:r w:rsidRPr="00612C52">
        <w:rPr>
          <w:sz w:val="24"/>
          <w:szCs w:val="24"/>
        </w:rPr>
        <w:t xml:space="preserve">4. Перечни ежегодно актуализируются  Администрацией </w:t>
      </w:r>
      <w:r w:rsidRPr="00612C52">
        <w:rPr>
          <w:bCs/>
          <w:sz w:val="24"/>
          <w:szCs w:val="24"/>
        </w:rPr>
        <w:t>Зеленорощинского</w:t>
      </w:r>
      <w:r w:rsidRPr="00612C52">
        <w:rPr>
          <w:sz w:val="24"/>
          <w:szCs w:val="24"/>
        </w:rPr>
        <w:t xml:space="preserve"> сельсовета Ребрихинского района  Алтайского края  при формировании закона о бюджете поселения на очередной финансовый год и плановый период в соответствии с графиком разработки прогноза социально-экономического развития сельского поселения  Ребрихинского района Алтайского края, при  подготовке и рассмотрении проекта бюджета сельского поселения  на очередной финансовый год и плановый период.</w:t>
      </w:r>
    </w:p>
    <w:p w:rsidR="00612C52" w:rsidRPr="00612C52" w:rsidRDefault="00612C52" w:rsidP="00612C52">
      <w:pPr>
        <w:rPr>
          <w:sz w:val="24"/>
          <w:szCs w:val="24"/>
        </w:rPr>
      </w:pPr>
    </w:p>
    <w:p w:rsidR="00612C52" w:rsidRPr="00612C52" w:rsidRDefault="00612C52" w:rsidP="00612C52">
      <w:pPr>
        <w:jc w:val="both"/>
        <w:rPr>
          <w:sz w:val="24"/>
          <w:szCs w:val="24"/>
        </w:rPr>
      </w:pPr>
    </w:p>
    <w:p w:rsidR="00612C52" w:rsidRPr="00612C52" w:rsidRDefault="00612C52" w:rsidP="00612C52">
      <w:pPr>
        <w:spacing w:after="200" w:line="276" w:lineRule="auto"/>
        <w:jc w:val="both"/>
        <w:rPr>
          <w:sz w:val="24"/>
          <w:szCs w:val="24"/>
        </w:rPr>
      </w:pPr>
    </w:p>
    <w:p w:rsidR="00CA2515" w:rsidRDefault="00CA2515" w:rsidP="00154171">
      <w:pPr>
        <w:jc w:val="center"/>
        <w:rPr>
          <w:b/>
          <w:sz w:val="24"/>
          <w:szCs w:val="24"/>
        </w:rPr>
      </w:pPr>
    </w:p>
    <w:p w:rsidR="00612C52" w:rsidRDefault="00612C52" w:rsidP="00154171">
      <w:pPr>
        <w:jc w:val="center"/>
        <w:rPr>
          <w:b/>
          <w:sz w:val="24"/>
          <w:szCs w:val="24"/>
        </w:rPr>
      </w:pPr>
    </w:p>
    <w:p w:rsidR="00612C52" w:rsidRDefault="00612C52" w:rsidP="00154171">
      <w:pPr>
        <w:jc w:val="center"/>
        <w:rPr>
          <w:b/>
          <w:sz w:val="24"/>
          <w:szCs w:val="24"/>
        </w:rPr>
      </w:pPr>
    </w:p>
    <w:p w:rsidR="00612C52" w:rsidRDefault="00612C52" w:rsidP="00154171">
      <w:pPr>
        <w:jc w:val="center"/>
        <w:rPr>
          <w:b/>
          <w:sz w:val="24"/>
          <w:szCs w:val="24"/>
        </w:rPr>
      </w:pPr>
    </w:p>
    <w:p w:rsidR="00612C52" w:rsidRDefault="00612C52" w:rsidP="00154171">
      <w:pPr>
        <w:jc w:val="center"/>
        <w:rPr>
          <w:b/>
          <w:sz w:val="24"/>
          <w:szCs w:val="24"/>
        </w:rPr>
      </w:pPr>
    </w:p>
    <w:p w:rsidR="00612C52" w:rsidRPr="00612C52" w:rsidRDefault="00612C52" w:rsidP="00612C52">
      <w:pPr>
        <w:rPr>
          <w:sz w:val="24"/>
          <w:szCs w:val="24"/>
        </w:rPr>
      </w:pPr>
      <w:r w:rsidRPr="00612C52">
        <w:rPr>
          <w:sz w:val="24"/>
          <w:szCs w:val="24"/>
        </w:rPr>
        <w:lastRenderedPageBreak/>
        <w:t xml:space="preserve">АДМИНИСТРАЦИЯ </w:t>
      </w:r>
      <w:r w:rsidRPr="00612C52">
        <w:rPr>
          <w:color w:val="000000"/>
          <w:sz w:val="24"/>
          <w:szCs w:val="24"/>
        </w:rPr>
        <w:t>ЗЕЛЕНОРОЩИНСКОГО</w:t>
      </w:r>
      <w:r w:rsidRPr="00612C52">
        <w:rPr>
          <w:sz w:val="24"/>
          <w:szCs w:val="24"/>
        </w:rPr>
        <w:t xml:space="preserve"> СЕЛЬСОВЕТА </w:t>
      </w:r>
    </w:p>
    <w:p w:rsidR="00612C52" w:rsidRPr="00612C52" w:rsidRDefault="00612C52" w:rsidP="00612C52">
      <w:pPr>
        <w:rPr>
          <w:sz w:val="24"/>
          <w:szCs w:val="24"/>
        </w:rPr>
      </w:pPr>
      <w:r w:rsidRPr="00612C52">
        <w:rPr>
          <w:sz w:val="24"/>
          <w:szCs w:val="24"/>
        </w:rPr>
        <w:t>РЕБРИХИНСКОГО  РАЙОНА  АЛТАЙСКОГО  КРАЯ</w:t>
      </w:r>
    </w:p>
    <w:p w:rsidR="00612C52" w:rsidRPr="00612C52" w:rsidRDefault="00612C52" w:rsidP="00612C52">
      <w:pPr>
        <w:jc w:val="center"/>
        <w:rPr>
          <w:b/>
          <w:sz w:val="24"/>
          <w:szCs w:val="24"/>
        </w:rPr>
      </w:pPr>
    </w:p>
    <w:p w:rsidR="00612C52" w:rsidRPr="00612C52" w:rsidRDefault="00612C52" w:rsidP="00612C52">
      <w:pPr>
        <w:jc w:val="center"/>
        <w:rPr>
          <w:b/>
          <w:sz w:val="24"/>
          <w:szCs w:val="24"/>
        </w:rPr>
      </w:pPr>
      <w:r w:rsidRPr="00612C52">
        <w:rPr>
          <w:b/>
          <w:sz w:val="24"/>
          <w:szCs w:val="24"/>
        </w:rPr>
        <w:t xml:space="preserve"> </w:t>
      </w:r>
    </w:p>
    <w:p w:rsidR="00612C52" w:rsidRPr="00612C52" w:rsidRDefault="00612C52" w:rsidP="00612C52">
      <w:pPr>
        <w:pStyle w:val="6"/>
        <w:jc w:val="center"/>
        <w:rPr>
          <w:rFonts w:ascii="Times New Roman" w:hAnsi="Times New Roman"/>
          <w:b w:val="0"/>
          <w:i/>
          <w:sz w:val="24"/>
          <w:szCs w:val="24"/>
        </w:rPr>
      </w:pPr>
      <w:r w:rsidRPr="00612C52">
        <w:rPr>
          <w:rFonts w:ascii="Times New Roman" w:hAnsi="Times New Roman"/>
          <w:sz w:val="24"/>
          <w:szCs w:val="24"/>
        </w:rPr>
        <w:t>ПОСТАНОВЛЕНИЕ</w:t>
      </w:r>
    </w:p>
    <w:p w:rsidR="00612C52" w:rsidRPr="00612C52" w:rsidRDefault="00612C52" w:rsidP="00612C52">
      <w:pPr>
        <w:rPr>
          <w:b/>
          <w:sz w:val="24"/>
          <w:szCs w:val="24"/>
        </w:rPr>
      </w:pPr>
    </w:p>
    <w:p w:rsidR="00612C52" w:rsidRPr="00612C52" w:rsidRDefault="00612C52" w:rsidP="00612C52">
      <w:pPr>
        <w:ind w:right="112"/>
        <w:jc w:val="both"/>
        <w:rPr>
          <w:sz w:val="24"/>
          <w:szCs w:val="24"/>
        </w:rPr>
      </w:pPr>
      <w:r w:rsidRPr="00612C52">
        <w:rPr>
          <w:sz w:val="24"/>
          <w:szCs w:val="24"/>
        </w:rPr>
        <w:t>26.12.2024                                                                                                           №60</w:t>
      </w:r>
    </w:p>
    <w:p w:rsidR="00612C52" w:rsidRPr="00612C52" w:rsidRDefault="00612C52" w:rsidP="00612C52">
      <w:pPr>
        <w:ind w:right="112"/>
        <w:jc w:val="both"/>
        <w:rPr>
          <w:b/>
          <w:sz w:val="24"/>
          <w:szCs w:val="24"/>
        </w:rPr>
      </w:pPr>
    </w:p>
    <w:p w:rsidR="00612C52" w:rsidRPr="00612C52" w:rsidRDefault="00612C52" w:rsidP="00612C52">
      <w:pPr>
        <w:ind w:right="112"/>
        <w:jc w:val="center"/>
        <w:rPr>
          <w:b/>
          <w:color w:val="000000"/>
          <w:sz w:val="24"/>
          <w:szCs w:val="24"/>
        </w:rPr>
      </w:pPr>
      <w:r w:rsidRPr="00612C52">
        <w:rPr>
          <w:b/>
          <w:sz w:val="24"/>
          <w:szCs w:val="24"/>
        </w:rPr>
        <w:t xml:space="preserve">с. </w:t>
      </w:r>
      <w:r w:rsidRPr="00612C52">
        <w:rPr>
          <w:b/>
          <w:color w:val="000000"/>
          <w:sz w:val="24"/>
          <w:szCs w:val="24"/>
        </w:rPr>
        <w:t>Зеленая Роща</w:t>
      </w:r>
    </w:p>
    <w:p w:rsidR="00612C52" w:rsidRPr="00612C52" w:rsidRDefault="00612C52" w:rsidP="00612C52">
      <w:pPr>
        <w:ind w:right="112"/>
        <w:jc w:val="center"/>
        <w:rPr>
          <w:b/>
          <w:color w:val="000000"/>
          <w:sz w:val="24"/>
          <w:szCs w:val="24"/>
        </w:rPr>
      </w:pPr>
    </w:p>
    <w:p w:rsidR="00612C52" w:rsidRPr="00612C52" w:rsidRDefault="00612C52" w:rsidP="00612C52">
      <w:pPr>
        <w:jc w:val="center"/>
        <w:rPr>
          <w:b/>
          <w:sz w:val="24"/>
          <w:szCs w:val="24"/>
        </w:rPr>
      </w:pPr>
      <w:r w:rsidRPr="00612C52">
        <w:rPr>
          <w:b/>
          <w:sz w:val="24"/>
          <w:szCs w:val="24"/>
        </w:rPr>
        <w:t xml:space="preserve">О наделении полномочиями администратора доходов бюджета и </w:t>
      </w:r>
    </w:p>
    <w:p w:rsidR="00612C52" w:rsidRPr="00612C52" w:rsidRDefault="00612C52" w:rsidP="00612C52">
      <w:pPr>
        <w:jc w:val="center"/>
        <w:rPr>
          <w:b/>
          <w:sz w:val="24"/>
          <w:szCs w:val="24"/>
        </w:rPr>
      </w:pPr>
      <w:r w:rsidRPr="00612C52">
        <w:rPr>
          <w:b/>
          <w:sz w:val="24"/>
          <w:szCs w:val="24"/>
        </w:rPr>
        <w:t xml:space="preserve">источников внутреннего финансирования бюджета </w:t>
      </w:r>
    </w:p>
    <w:p w:rsidR="00612C52" w:rsidRPr="00612C52" w:rsidRDefault="00612C52" w:rsidP="00612C52">
      <w:pPr>
        <w:jc w:val="center"/>
        <w:rPr>
          <w:b/>
          <w:sz w:val="24"/>
          <w:szCs w:val="24"/>
        </w:rPr>
      </w:pPr>
      <w:r w:rsidRPr="00612C52">
        <w:rPr>
          <w:b/>
          <w:sz w:val="24"/>
          <w:szCs w:val="24"/>
        </w:rPr>
        <w:t xml:space="preserve">муниципального образования </w:t>
      </w:r>
      <w:r w:rsidRPr="00612C52">
        <w:rPr>
          <w:b/>
          <w:color w:val="000000"/>
          <w:sz w:val="24"/>
          <w:szCs w:val="24"/>
        </w:rPr>
        <w:t>Зеленорощинский</w:t>
      </w:r>
      <w:r w:rsidRPr="00612C52">
        <w:rPr>
          <w:b/>
          <w:color w:val="FF0000"/>
          <w:sz w:val="24"/>
          <w:szCs w:val="24"/>
        </w:rPr>
        <w:t xml:space="preserve"> </w:t>
      </w:r>
      <w:r w:rsidRPr="00612C52">
        <w:rPr>
          <w:b/>
          <w:sz w:val="24"/>
          <w:szCs w:val="24"/>
        </w:rPr>
        <w:t>сельсовет</w:t>
      </w:r>
    </w:p>
    <w:p w:rsidR="00612C52" w:rsidRPr="00612C52" w:rsidRDefault="00612C52" w:rsidP="00612C52">
      <w:pPr>
        <w:jc w:val="center"/>
        <w:rPr>
          <w:b/>
          <w:sz w:val="24"/>
          <w:szCs w:val="24"/>
        </w:rPr>
      </w:pPr>
      <w:r w:rsidRPr="00612C52">
        <w:rPr>
          <w:b/>
          <w:sz w:val="24"/>
          <w:szCs w:val="24"/>
        </w:rPr>
        <w:t xml:space="preserve"> Ребрихинского района Алтайского края</w:t>
      </w:r>
    </w:p>
    <w:p w:rsidR="00612C52" w:rsidRPr="00612C52" w:rsidRDefault="00612C52" w:rsidP="00612C52">
      <w:pPr>
        <w:ind w:right="112"/>
        <w:jc w:val="both"/>
        <w:rPr>
          <w:sz w:val="24"/>
          <w:szCs w:val="24"/>
        </w:rPr>
      </w:pPr>
    </w:p>
    <w:p w:rsidR="00612C52" w:rsidRPr="00612C52" w:rsidRDefault="00612C52" w:rsidP="00612C52">
      <w:pPr>
        <w:ind w:right="112"/>
        <w:jc w:val="both"/>
        <w:rPr>
          <w:sz w:val="24"/>
          <w:szCs w:val="24"/>
        </w:rPr>
      </w:pPr>
    </w:p>
    <w:p w:rsidR="00612C52" w:rsidRPr="00612C52" w:rsidRDefault="00612C52" w:rsidP="00612C52">
      <w:pPr>
        <w:ind w:right="112" w:firstLine="720"/>
        <w:jc w:val="both"/>
        <w:rPr>
          <w:sz w:val="24"/>
          <w:szCs w:val="24"/>
        </w:rPr>
      </w:pPr>
      <w:r w:rsidRPr="00612C52">
        <w:rPr>
          <w:sz w:val="24"/>
          <w:szCs w:val="24"/>
        </w:rPr>
        <w:t>В целях реализации статьи 160.1 Бюджетного кодекса Российской Федерации,</w:t>
      </w:r>
    </w:p>
    <w:p w:rsidR="00612C52" w:rsidRPr="00612C52" w:rsidRDefault="00612C52" w:rsidP="00612C52">
      <w:pPr>
        <w:pStyle w:val="21"/>
        <w:ind w:right="112" w:firstLine="720"/>
        <w:rPr>
          <w:sz w:val="24"/>
          <w:szCs w:val="24"/>
        </w:rPr>
      </w:pPr>
      <w:r w:rsidRPr="00612C52">
        <w:rPr>
          <w:sz w:val="24"/>
          <w:szCs w:val="24"/>
        </w:rPr>
        <w:t>ПОСТАНОВЛЯЮ:</w:t>
      </w:r>
    </w:p>
    <w:p w:rsidR="00612C52" w:rsidRPr="00612C52" w:rsidRDefault="00612C52" w:rsidP="00612C52">
      <w:pPr>
        <w:ind w:firstLine="851"/>
        <w:jc w:val="both"/>
        <w:rPr>
          <w:sz w:val="24"/>
          <w:szCs w:val="24"/>
        </w:rPr>
      </w:pPr>
      <w:r w:rsidRPr="00612C52">
        <w:rPr>
          <w:sz w:val="24"/>
          <w:szCs w:val="24"/>
        </w:rPr>
        <w:t xml:space="preserve">1. Наделить полномочиями администратора доходов бюджета и источников внутреннего финансирования бюджета муниципального образования </w:t>
      </w:r>
      <w:r w:rsidRPr="00612C52">
        <w:rPr>
          <w:color w:val="000000"/>
          <w:sz w:val="24"/>
          <w:szCs w:val="24"/>
        </w:rPr>
        <w:t xml:space="preserve">Зиминский </w:t>
      </w:r>
      <w:r w:rsidRPr="00612C52">
        <w:rPr>
          <w:sz w:val="24"/>
          <w:szCs w:val="24"/>
        </w:rPr>
        <w:t xml:space="preserve">сельсовет Ребрихинского района Алтайского края – Администрацию </w:t>
      </w:r>
      <w:r w:rsidRPr="00612C52">
        <w:rPr>
          <w:color w:val="000000"/>
          <w:sz w:val="24"/>
          <w:szCs w:val="24"/>
        </w:rPr>
        <w:t xml:space="preserve">Зеленорощинского </w:t>
      </w:r>
      <w:r w:rsidRPr="00612C52">
        <w:rPr>
          <w:sz w:val="24"/>
          <w:szCs w:val="24"/>
        </w:rPr>
        <w:t>сельсовета Ребрихинского района Алтайского края.</w:t>
      </w:r>
    </w:p>
    <w:p w:rsidR="00612C52" w:rsidRPr="00612C52" w:rsidRDefault="00612C52" w:rsidP="00612C52">
      <w:pPr>
        <w:ind w:firstLine="851"/>
        <w:jc w:val="both"/>
        <w:rPr>
          <w:sz w:val="24"/>
          <w:szCs w:val="24"/>
        </w:rPr>
      </w:pPr>
      <w:r w:rsidRPr="00612C52">
        <w:rPr>
          <w:sz w:val="24"/>
          <w:szCs w:val="24"/>
        </w:rPr>
        <w:t>2. Закрепить за администратором коды классификации доходов бюджета и источников внутреннего финансирования бюджета, согласно приложения «Перечень кодов классификации доходов бюджета</w:t>
      </w:r>
      <w:r w:rsidRPr="00612C52">
        <w:rPr>
          <w:b/>
          <w:sz w:val="24"/>
          <w:szCs w:val="24"/>
        </w:rPr>
        <w:t xml:space="preserve"> </w:t>
      </w:r>
      <w:r w:rsidRPr="00612C52">
        <w:rPr>
          <w:sz w:val="24"/>
          <w:szCs w:val="24"/>
        </w:rPr>
        <w:t>и источников внутреннего финансирования бюджета по администрируемым доходам».</w:t>
      </w:r>
    </w:p>
    <w:p w:rsidR="00612C52" w:rsidRPr="00612C52" w:rsidRDefault="00612C52" w:rsidP="00612C52">
      <w:pPr>
        <w:jc w:val="both"/>
        <w:rPr>
          <w:sz w:val="24"/>
          <w:szCs w:val="24"/>
        </w:rPr>
      </w:pPr>
      <w:r w:rsidRPr="00612C52">
        <w:rPr>
          <w:sz w:val="24"/>
          <w:szCs w:val="24"/>
        </w:rPr>
        <w:t xml:space="preserve">            3. Признать утратившими силу Постановление Администрации Зеленорощинского сельсовета Ребрихинского района Алтайского края от 26.12.2023 №57 «О наделении полномочиями администратора доходов бюджета и источников внутреннего финансирования бюджета муниципального образования </w:t>
      </w:r>
      <w:r w:rsidRPr="00612C52">
        <w:rPr>
          <w:color w:val="000000"/>
          <w:sz w:val="24"/>
          <w:szCs w:val="24"/>
        </w:rPr>
        <w:t>Зеленорощинский</w:t>
      </w:r>
      <w:r w:rsidRPr="00612C52">
        <w:rPr>
          <w:color w:val="FF0000"/>
          <w:sz w:val="24"/>
          <w:szCs w:val="24"/>
        </w:rPr>
        <w:t xml:space="preserve"> </w:t>
      </w:r>
      <w:r w:rsidRPr="00612C52">
        <w:rPr>
          <w:sz w:val="24"/>
          <w:szCs w:val="24"/>
        </w:rPr>
        <w:t>сельсовет Ребрихинского района Алтайского края</w:t>
      </w:r>
    </w:p>
    <w:p w:rsidR="00612C52" w:rsidRPr="00612C52" w:rsidRDefault="00612C52" w:rsidP="00612C52">
      <w:pPr>
        <w:ind w:right="112" w:firstLine="851"/>
        <w:jc w:val="both"/>
        <w:rPr>
          <w:sz w:val="24"/>
          <w:szCs w:val="24"/>
        </w:rPr>
      </w:pPr>
      <w:r w:rsidRPr="00612C52">
        <w:rPr>
          <w:sz w:val="24"/>
          <w:szCs w:val="24"/>
        </w:rPr>
        <w:t xml:space="preserve">4.Настоящее постановление вступает в силу с 1 января </w:t>
      </w:r>
      <w:r w:rsidRPr="00612C52">
        <w:rPr>
          <w:color w:val="000000"/>
          <w:sz w:val="24"/>
          <w:szCs w:val="24"/>
        </w:rPr>
        <w:t>2025</w:t>
      </w:r>
      <w:r w:rsidRPr="00612C52">
        <w:rPr>
          <w:sz w:val="24"/>
          <w:szCs w:val="24"/>
        </w:rPr>
        <w:t xml:space="preserve"> года.</w:t>
      </w:r>
    </w:p>
    <w:p w:rsidR="00612C52" w:rsidRPr="00612C52" w:rsidRDefault="00612C52" w:rsidP="00612C52">
      <w:pPr>
        <w:ind w:right="112" w:firstLine="851"/>
        <w:jc w:val="both"/>
        <w:rPr>
          <w:sz w:val="24"/>
          <w:szCs w:val="24"/>
        </w:rPr>
      </w:pPr>
      <w:r w:rsidRPr="00612C52">
        <w:rPr>
          <w:sz w:val="24"/>
          <w:szCs w:val="24"/>
        </w:rPr>
        <w:t>5.Контроль за исполнением настоящего постановления оставляю за собой.</w:t>
      </w:r>
    </w:p>
    <w:p w:rsidR="00612C52" w:rsidRPr="00612C52" w:rsidRDefault="00612C52" w:rsidP="00612C52">
      <w:pPr>
        <w:ind w:right="112"/>
        <w:rPr>
          <w:sz w:val="24"/>
          <w:szCs w:val="24"/>
        </w:rPr>
      </w:pPr>
    </w:p>
    <w:p w:rsidR="00612C52" w:rsidRPr="00612C52" w:rsidRDefault="00612C52" w:rsidP="00612C52">
      <w:pPr>
        <w:ind w:right="112" w:firstLine="720"/>
        <w:rPr>
          <w:sz w:val="24"/>
          <w:szCs w:val="24"/>
        </w:rPr>
      </w:pPr>
      <w:r w:rsidRPr="00612C52">
        <w:rPr>
          <w:sz w:val="24"/>
          <w:szCs w:val="24"/>
        </w:rPr>
        <w:t>Глава Администрации  сельсовета                         Ю.А.Мацакян</w:t>
      </w:r>
    </w:p>
    <w:p w:rsidR="00612C52" w:rsidRPr="00612C52" w:rsidRDefault="00612C52" w:rsidP="00612C52">
      <w:pPr>
        <w:ind w:right="112" w:firstLine="720"/>
        <w:rPr>
          <w:sz w:val="24"/>
          <w:szCs w:val="24"/>
        </w:rPr>
      </w:pPr>
      <w:r w:rsidRPr="00612C52">
        <w:rPr>
          <w:sz w:val="24"/>
          <w:szCs w:val="24"/>
        </w:rPr>
        <w:t xml:space="preserve">                        </w:t>
      </w:r>
    </w:p>
    <w:p w:rsidR="00612C52" w:rsidRPr="00612C52" w:rsidRDefault="00612C52" w:rsidP="00612C52">
      <w:pPr>
        <w:ind w:right="112"/>
        <w:rPr>
          <w:sz w:val="24"/>
          <w:szCs w:val="24"/>
        </w:rPr>
      </w:pPr>
      <w:r w:rsidRPr="00612C52">
        <w:rPr>
          <w:sz w:val="24"/>
          <w:szCs w:val="24"/>
        </w:rPr>
        <w:t xml:space="preserve">         </w:t>
      </w:r>
    </w:p>
    <w:p w:rsidR="00612C52" w:rsidRPr="00612C52" w:rsidRDefault="00612C52" w:rsidP="00612C52">
      <w:pPr>
        <w:pStyle w:val="a9"/>
        <w:ind w:firstLine="709"/>
        <w:rPr>
          <w:sz w:val="24"/>
          <w:szCs w:val="24"/>
        </w:rPr>
      </w:pPr>
      <w:r w:rsidRPr="00612C52">
        <w:rPr>
          <w:sz w:val="24"/>
          <w:szCs w:val="24"/>
        </w:rPr>
        <w:t>Антикоррупционная экспертиза муниципального правового акта проведена. Коррупциогенных  факторов  не  выявлено.</w:t>
      </w:r>
    </w:p>
    <w:p w:rsidR="00612C52" w:rsidRPr="00612C52" w:rsidRDefault="00612C52" w:rsidP="00612C52">
      <w:pPr>
        <w:pStyle w:val="a9"/>
        <w:rPr>
          <w:sz w:val="24"/>
          <w:szCs w:val="24"/>
        </w:rPr>
      </w:pPr>
      <w:r w:rsidRPr="00612C52">
        <w:rPr>
          <w:sz w:val="24"/>
          <w:szCs w:val="24"/>
        </w:rPr>
        <w:t>Заместитель главы Администрации  сельсовета            Н.С.Жирова</w:t>
      </w:r>
    </w:p>
    <w:p w:rsidR="00612C52" w:rsidRDefault="00612C52" w:rsidP="00612C52">
      <w:pPr>
        <w:pStyle w:val="a9"/>
        <w:rPr>
          <w:sz w:val="24"/>
          <w:szCs w:val="24"/>
        </w:rPr>
      </w:pPr>
      <w:r w:rsidRPr="00612C52">
        <w:rPr>
          <w:sz w:val="24"/>
          <w:szCs w:val="24"/>
        </w:rPr>
        <w:t xml:space="preserve">                                                                       </w:t>
      </w:r>
    </w:p>
    <w:p w:rsidR="00524B9D" w:rsidRDefault="00524B9D" w:rsidP="00612C52">
      <w:pPr>
        <w:pStyle w:val="a9"/>
        <w:rPr>
          <w:sz w:val="24"/>
          <w:szCs w:val="24"/>
        </w:rPr>
      </w:pPr>
    </w:p>
    <w:p w:rsidR="00524B9D" w:rsidRDefault="00524B9D" w:rsidP="00612C52">
      <w:pPr>
        <w:pStyle w:val="a9"/>
        <w:rPr>
          <w:sz w:val="24"/>
          <w:szCs w:val="24"/>
        </w:rPr>
      </w:pPr>
    </w:p>
    <w:p w:rsidR="00524B9D" w:rsidRDefault="00524B9D" w:rsidP="00612C52">
      <w:pPr>
        <w:pStyle w:val="a9"/>
        <w:rPr>
          <w:sz w:val="24"/>
          <w:szCs w:val="24"/>
        </w:rPr>
      </w:pPr>
    </w:p>
    <w:p w:rsidR="00524B9D" w:rsidRPr="00612C52" w:rsidRDefault="00524B9D" w:rsidP="00612C52">
      <w:pPr>
        <w:pStyle w:val="a9"/>
        <w:rPr>
          <w:sz w:val="24"/>
          <w:szCs w:val="24"/>
        </w:rPr>
      </w:pPr>
    </w:p>
    <w:p w:rsidR="00612C52" w:rsidRPr="00612C52" w:rsidRDefault="00612C52" w:rsidP="00612C52">
      <w:pPr>
        <w:ind w:left="5670"/>
        <w:jc w:val="both"/>
        <w:rPr>
          <w:sz w:val="24"/>
          <w:szCs w:val="24"/>
        </w:rPr>
      </w:pPr>
    </w:p>
    <w:p w:rsidR="00612C52" w:rsidRPr="00612C52" w:rsidRDefault="00524B9D" w:rsidP="00612C52">
      <w:pPr>
        <w:ind w:left="5670"/>
        <w:jc w:val="both"/>
        <w:rPr>
          <w:sz w:val="24"/>
          <w:szCs w:val="24"/>
        </w:rPr>
      </w:pPr>
      <w:r>
        <w:rPr>
          <w:sz w:val="24"/>
          <w:szCs w:val="24"/>
        </w:rPr>
        <w:lastRenderedPageBreak/>
        <w:t>Пр</w:t>
      </w:r>
      <w:r w:rsidR="00612C52" w:rsidRPr="00612C52">
        <w:rPr>
          <w:sz w:val="24"/>
          <w:szCs w:val="24"/>
        </w:rPr>
        <w:t xml:space="preserve">иложение </w:t>
      </w:r>
    </w:p>
    <w:p w:rsidR="00612C52" w:rsidRPr="00612C52" w:rsidRDefault="00612C52" w:rsidP="00612C52">
      <w:pPr>
        <w:ind w:left="5670"/>
        <w:jc w:val="both"/>
        <w:rPr>
          <w:sz w:val="24"/>
          <w:szCs w:val="24"/>
        </w:rPr>
      </w:pPr>
      <w:r w:rsidRPr="00612C52">
        <w:rPr>
          <w:sz w:val="24"/>
          <w:szCs w:val="24"/>
        </w:rPr>
        <w:t xml:space="preserve">к постановлению Администрации  Зеленорощинского сельсовета Ребрихинского района Алтайского края </w:t>
      </w:r>
    </w:p>
    <w:p w:rsidR="00612C52" w:rsidRPr="00612C52" w:rsidRDefault="00612C52" w:rsidP="00612C52">
      <w:pPr>
        <w:ind w:left="5670"/>
        <w:jc w:val="both"/>
        <w:rPr>
          <w:sz w:val="24"/>
          <w:szCs w:val="24"/>
        </w:rPr>
      </w:pPr>
      <w:r w:rsidRPr="00612C52">
        <w:rPr>
          <w:sz w:val="24"/>
          <w:szCs w:val="24"/>
        </w:rPr>
        <w:t>от26.12.2024 № 60</w:t>
      </w:r>
    </w:p>
    <w:p w:rsidR="00612C52" w:rsidRPr="00612C52" w:rsidRDefault="00612C52" w:rsidP="00612C52">
      <w:pPr>
        <w:pStyle w:val="2"/>
        <w:rPr>
          <w:rFonts w:ascii="Times New Roman" w:hAnsi="Times New Roman"/>
          <w:sz w:val="24"/>
          <w:szCs w:val="24"/>
        </w:rPr>
      </w:pPr>
    </w:p>
    <w:p w:rsidR="00612C52" w:rsidRPr="00612C52" w:rsidRDefault="00612C52" w:rsidP="00612C52">
      <w:pPr>
        <w:jc w:val="center"/>
        <w:rPr>
          <w:sz w:val="24"/>
          <w:szCs w:val="24"/>
        </w:rPr>
      </w:pPr>
      <w:r w:rsidRPr="00612C52">
        <w:rPr>
          <w:sz w:val="24"/>
          <w:szCs w:val="24"/>
        </w:rPr>
        <w:t>Перечень кодов классификации доходов бюджета и источников внутреннего финансирования бюджета по администрируемым доходам</w:t>
      </w:r>
    </w:p>
    <w:p w:rsidR="00612C52" w:rsidRPr="00612C52" w:rsidRDefault="00612C52" w:rsidP="00612C52">
      <w:pPr>
        <w:jc w:val="both"/>
        <w:rPr>
          <w:sz w:val="24"/>
          <w:szCs w:val="24"/>
        </w:rPr>
      </w:pPr>
    </w:p>
    <w:tbl>
      <w:tblPr>
        <w:tblW w:w="5000" w:type="pct"/>
        <w:tblInd w:w="1" w:type="dxa"/>
        <w:tblCellMar>
          <w:left w:w="0" w:type="dxa"/>
          <w:right w:w="0" w:type="dxa"/>
        </w:tblCellMar>
        <w:tblLook w:val="04A0"/>
      </w:tblPr>
      <w:tblGrid>
        <w:gridCol w:w="900"/>
        <w:gridCol w:w="2760"/>
        <w:gridCol w:w="5696"/>
      </w:tblGrid>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Код главы</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Код</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Наименование</w:t>
            </w:r>
          </w:p>
        </w:tc>
      </w:tr>
      <w:tr w:rsidR="00612C52" w:rsidRPr="00612C52" w:rsidTr="00612C52">
        <w:trPr>
          <w:trHeight w:val="220"/>
        </w:trPr>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center"/>
              <w:rPr>
                <w:sz w:val="24"/>
                <w:szCs w:val="24"/>
              </w:rPr>
            </w:pPr>
            <w:r w:rsidRPr="00612C52">
              <w:rPr>
                <w:sz w:val="24"/>
                <w:szCs w:val="24"/>
              </w:rPr>
              <w:t>1</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center"/>
              <w:rPr>
                <w:sz w:val="24"/>
                <w:szCs w:val="24"/>
              </w:rPr>
            </w:pPr>
            <w:r w:rsidRPr="00612C52">
              <w:rPr>
                <w:sz w:val="24"/>
                <w:szCs w:val="24"/>
              </w:rPr>
              <w:t>2</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center"/>
              <w:rPr>
                <w:sz w:val="24"/>
                <w:szCs w:val="24"/>
              </w:rPr>
            </w:pPr>
            <w:r w:rsidRPr="00612C52">
              <w:rPr>
                <w:sz w:val="24"/>
                <w:szCs w:val="24"/>
              </w:rPr>
              <w:t>3</w:t>
            </w:r>
          </w:p>
        </w:tc>
      </w:tr>
      <w:tr w:rsidR="00612C52" w:rsidRPr="00612C52" w:rsidTr="00612C52">
        <w:trPr>
          <w:trHeight w:val="398"/>
        </w:trPr>
        <w:tc>
          <w:tcPr>
            <w:tcW w:w="5000" w:type="pct"/>
            <w:gridSpan w:val="3"/>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center"/>
              <w:rPr>
                <w:sz w:val="24"/>
                <w:szCs w:val="24"/>
              </w:rPr>
            </w:pPr>
            <w:r w:rsidRPr="00612C52">
              <w:rPr>
                <w:sz w:val="24"/>
                <w:szCs w:val="24"/>
              </w:rPr>
              <w:t>Доходы бюджета</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1 11 05025 10 0000 120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1 11 05035 10 0000 120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1 13 01995 10 0000 130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доходы от оказания платных услуг (работ) получателями средств бюджетов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1 13 02065 10 0000 130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Доходы, поступающие в порядке возмещения расходов, понесенных в связи с эксплуатацией имущества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1 13 02995 10 0000 130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доходы от компенсации затрат бюджетов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1 14 02053 10 0000 410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1 14 02053 10 0000 440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1 14 06025 10 0000 430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 xml:space="preserve">Доходы от продажи земельных участков, находящихся в собственности сельских поселений (за исключением </w:t>
            </w:r>
            <w:r w:rsidRPr="00612C52">
              <w:rPr>
                <w:sz w:val="24"/>
                <w:szCs w:val="24"/>
              </w:rPr>
              <w:lastRenderedPageBreak/>
              <w:t>земельных участков муниципальных бюджетных и автономных учреждений)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lastRenderedPageBreak/>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1 15 02050 10 0000 140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color w:val="000000"/>
                <w:sz w:val="24"/>
                <w:szCs w:val="24"/>
              </w:rPr>
              <w:t>Платежи, взимаемые органами местного самоуправления (организациями) сельских поселений за выполнение определенных функций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1 16 02020 02 0000 140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color w:val="000000"/>
                <w:sz w:val="24"/>
                <w:szCs w:val="24"/>
              </w:rPr>
            </w:pPr>
            <w:r w:rsidRPr="00612C52">
              <w:rPr>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1 16 07010 10 0000 140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color w:val="000000"/>
                <w:sz w:val="24"/>
                <w:szCs w:val="24"/>
              </w:rPr>
            </w:pPr>
            <w:r w:rsidRPr="00612C52">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1 16 07090 10 0000 140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color w:val="000000"/>
                <w:sz w:val="24"/>
                <w:szCs w:val="24"/>
              </w:rPr>
            </w:pPr>
            <w:r w:rsidRPr="00612C52">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1 16 10031 10 0000 140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1 16 10032 10 0000 140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1 16 10081 10 0000 140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1 17 01050 10 0000 180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Невыясненные поступления, зачисляемые в бюджеты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1 17 05050 10 0000 180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неналоговые доходы бюджетов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1 17 16000 10 0000 180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неналоговые доходы бюджетов сельских поселений в части невыясненных поступлений, по которым не осуществлен возврат (уточнение) не позднее трёх лет со дня их зачисления на единый счет бюджетов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2 02 15002 10 0000 150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Дотации бюджетам сельских поселений на поддержку мер по обеспечению сбалансированности бюджетов</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2 02 16001 10 0000 150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 xml:space="preserve">Дотации бюджетам сельских поселений на </w:t>
            </w:r>
            <w:r w:rsidRPr="00612C52">
              <w:rPr>
                <w:sz w:val="24"/>
                <w:szCs w:val="24"/>
              </w:rPr>
              <w:lastRenderedPageBreak/>
              <w:t>выравнивание бюджетной обеспеченности из бюджетов муниципальных районов</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lastRenderedPageBreak/>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2 02 25555 10 0000 150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Субсидии бюджетам сельских поселений на реализацию программ формирования современной городской среды</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2 02 29999 10 0000 150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субсидии бюджетам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2 02 30024 10 0000 150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Субвенции бюджетам сельских поселений на выполнение передаваемых полномочий субъектов Российской Федерации</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2 02 35118 10 0000 150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2 02 40014 10 0000 150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2 02 49999 10 0000 150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межбюджетные трансферты, передаваемые бюджетам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2 02 90054 10 0000 150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безвозмездные поступления в бюджеты сельских поселений от бюджетов муниципальных районов</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2 04 05099 10 0000 150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безвозмездные поступления от негосударственных организаций в бюджеты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2 07 05020 10 0000 150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Поступления от денежных пожертвований, предоставляемых физическими лицами получателям средств бюджетов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2 07 05030 10 0000 150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Прочие безвозмездные поступления в бюджеты сельских поселений</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2 08 05000 10 0000 150</w:t>
            </w:r>
          </w:p>
          <w:p w:rsidR="00612C52" w:rsidRPr="00612C52" w:rsidRDefault="00612C52" w:rsidP="00612C52">
            <w:pPr>
              <w:jc w:val="both"/>
              <w:rPr>
                <w:sz w:val="24"/>
                <w:szCs w:val="24"/>
              </w:rPr>
            </w:pPr>
          </w:p>
          <w:p w:rsidR="00612C52" w:rsidRPr="00612C52" w:rsidRDefault="00612C52" w:rsidP="00612C52">
            <w:pPr>
              <w:jc w:val="both"/>
              <w:rPr>
                <w:sz w:val="24"/>
                <w:szCs w:val="24"/>
              </w:rPr>
            </w:pPr>
          </w:p>
          <w:p w:rsidR="00612C52" w:rsidRPr="00612C52" w:rsidRDefault="00612C52" w:rsidP="00612C52">
            <w:pPr>
              <w:jc w:val="both"/>
              <w:rPr>
                <w:sz w:val="24"/>
                <w:szCs w:val="24"/>
              </w:rPr>
            </w:pPr>
          </w:p>
          <w:p w:rsidR="00612C52" w:rsidRPr="00612C52" w:rsidRDefault="00612C52" w:rsidP="00612C52">
            <w:pPr>
              <w:jc w:val="both"/>
              <w:rPr>
                <w:sz w:val="24"/>
                <w:szCs w:val="24"/>
              </w:rPr>
            </w:pPr>
          </w:p>
          <w:p w:rsidR="00612C52" w:rsidRPr="00612C52" w:rsidRDefault="00612C52" w:rsidP="00612C52">
            <w:pPr>
              <w:tabs>
                <w:tab w:val="left" w:pos="2715"/>
              </w:tabs>
              <w:jc w:val="both"/>
              <w:rPr>
                <w:sz w:val="24"/>
                <w:szCs w:val="24"/>
              </w:rPr>
            </w:pPr>
            <w:r w:rsidRPr="00612C52">
              <w:rPr>
                <w:sz w:val="24"/>
                <w:szCs w:val="24"/>
              </w:rPr>
              <w:tab/>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2 19 60010 10 0000 150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12C52" w:rsidRPr="00612C52" w:rsidTr="00612C52">
        <w:tc>
          <w:tcPr>
            <w:tcW w:w="5000" w:type="pct"/>
            <w:gridSpan w:val="3"/>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center"/>
              <w:rPr>
                <w:sz w:val="24"/>
                <w:szCs w:val="24"/>
              </w:rPr>
            </w:pPr>
            <w:r w:rsidRPr="00612C52">
              <w:rPr>
                <w:sz w:val="24"/>
                <w:szCs w:val="24"/>
              </w:rPr>
              <w:t>Источники внутреннего финансирования бюджета</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01 03 01 00 10 0000710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Привлечение кредитов от других бюджетов бюджетной системы Российской Федерации бюджетами сельских поселений в валюте Российской Федерации</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01 03 01 00 10 0000810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 xml:space="preserve">Погашение бюджетами сельских поселений кредитов от других бюджетов бюджетной системы Российской </w:t>
            </w:r>
            <w:r w:rsidRPr="00612C52">
              <w:rPr>
                <w:sz w:val="24"/>
                <w:szCs w:val="24"/>
              </w:rPr>
              <w:lastRenderedPageBreak/>
              <w:t>Федерации в валюте Российской Федерации</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lastRenderedPageBreak/>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01 05 00 00 10 0000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Изменение остатков средств на счетах по учету средств бюджетов сельского поселения в течении финансового года</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01 06 04 01 10 0000 810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01 06 05 01 10 0000 540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Предоставление бюджетных кредитов юридическим лицам из бюджетов сельских поселений в валюте Российской Федерации</w:t>
            </w:r>
          </w:p>
        </w:tc>
      </w:tr>
      <w:tr w:rsidR="00612C52" w:rsidRPr="00612C52" w:rsidTr="00612C52">
        <w:tc>
          <w:tcPr>
            <w:tcW w:w="481"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303</w:t>
            </w:r>
          </w:p>
        </w:tc>
        <w:tc>
          <w:tcPr>
            <w:tcW w:w="1475"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01 06 05 01 10 0000 640</w:t>
            </w:r>
          </w:p>
        </w:tc>
        <w:tc>
          <w:tcPr>
            <w:tcW w:w="3044" w:type="pct"/>
            <w:tcBorders>
              <w:top w:val="single" w:sz="1" w:space="0" w:color="000000"/>
              <w:left w:val="single" w:sz="1" w:space="0" w:color="000000"/>
              <w:bottom w:val="single" w:sz="1" w:space="0" w:color="000000"/>
              <w:right w:val="single" w:sz="1" w:space="0" w:color="000000"/>
            </w:tcBorders>
          </w:tcPr>
          <w:p w:rsidR="00612C52" w:rsidRPr="00612C52" w:rsidRDefault="00612C52" w:rsidP="00612C52">
            <w:pPr>
              <w:jc w:val="both"/>
              <w:rPr>
                <w:sz w:val="24"/>
                <w:szCs w:val="24"/>
              </w:rPr>
            </w:pPr>
            <w:r w:rsidRPr="00612C52">
              <w:rPr>
                <w:sz w:val="24"/>
                <w:szCs w:val="24"/>
              </w:rPr>
              <w:t>Возврат бюджетных кредитов, предоставленных юридическим лицам из бюджетов сельских поселений в валюте Российской Федерации</w:t>
            </w:r>
          </w:p>
        </w:tc>
      </w:tr>
    </w:tbl>
    <w:p w:rsidR="00612C52" w:rsidRPr="00612C52" w:rsidRDefault="00612C52" w:rsidP="00612C52">
      <w:pPr>
        <w:jc w:val="both"/>
        <w:rPr>
          <w:sz w:val="24"/>
          <w:szCs w:val="24"/>
        </w:rPr>
      </w:pPr>
    </w:p>
    <w:p w:rsidR="00612C52" w:rsidRPr="00612C52" w:rsidRDefault="00612C52" w:rsidP="00612C52">
      <w:pPr>
        <w:pStyle w:val="ConsPlusNormal"/>
        <w:jc w:val="center"/>
        <w:rPr>
          <w:rFonts w:ascii="Times New Roman" w:hAnsi="Times New Roman"/>
          <w:b/>
          <w:szCs w:val="22"/>
        </w:rPr>
      </w:pPr>
      <w:r w:rsidRPr="00612C52">
        <w:rPr>
          <w:rFonts w:ascii="Times New Roman" w:hAnsi="Times New Roman"/>
          <w:b/>
          <w:szCs w:val="22"/>
        </w:rPr>
        <w:t>АДМИНИСТРАЦИЯ  ЗЕЛЕНОРОЩИНСКОГО СЕЛЬСОВЕТА</w:t>
      </w:r>
    </w:p>
    <w:p w:rsidR="00612C52" w:rsidRPr="00612C52" w:rsidRDefault="00612C52" w:rsidP="00612C52">
      <w:pPr>
        <w:pStyle w:val="ConsPlusNormal"/>
        <w:jc w:val="center"/>
        <w:rPr>
          <w:rFonts w:ascii="Times New Roman" w:hAnsi="Times New Roman"/>
          <w:b/>
          <w:szCs w:val="22"/>
        </w:rPr>
      </w:pPr>
      <w:r w:rsidRPr="00612C52">
        <w:rPr>
          <w:rFonts w:ascii="Times New Roman" w:hAnsi="Times New Roman"/>
          <w:b/>
          <w:szCs w:val="22"/>
        </w:rPr>
        <w:t>РЕБРИХИНСКОГО РАЙОНА</w:t>
      </w:r>
    </w:p>
    <w:p w:rsidR="00612C52" w:rsidRPr="00612C52" w:rsidRDefault="00612C52" w:rsidP="00612C52">
      <w:pPr>
        <w:pStyle w:val="ConsPlusNormal"/>
        <w:tabs>
          <w:tab w:val="left" w:pos="720"/>
        </w:tabs>
        <w:jc w:val="center"/>
        <w:rPr>
          <w:rFonts w:ascii="Times New Roman" w:hAnsi="Times New Roman"/>
          <w:b/>
          <w:szCs w:val="22"/>
        </w:rPr>
      </w:pPr>
      <w:r w:rsidRPr="00612C52">
        <w:rPr>
          <w:rFonts w:ascii="Times New Roman" w:hAnsi="Times New Roman"/>
          <w:b/>
          <w:szCs w:val="22"/>
        </w:rPr>
        <w:t>АЛТАЙСКОГО КРАЯ</w:t>
      </w:r>
    </w:p>
    <w:p w:rsidR="00612C52" w:rsidRPr="00612C52" w:rsidRDefault="00612C52" w:rsidP="00612C52">
      <w:pPr>
        <w:pStyle w:val="ConsPlusNormal"/>
        <w:jc w:val="center"/>
        <w:rPr>
          <w:rFonts w:ascii="Times New Roman" w:hAnsi="Times New Roman"/>
          <w:szCs w:val="22"/>
        </w:rPr>
      </w:pPr>
    </w:p>
    <w:p w:rsidR="00612C52" w:rsidRDefault="00612C52" w:rsidP="00612C52">
      <w:pPr>
        <w:pStyle w:val="ConsPlusNormal"/>
        <w:jc w:val="center"/>
        <w:rPr>
          <w:rFonts w:ascii="Times New Roman" w:hAnsi="Times New Roman"/>
          <w:b/>
          <w:spacing w:val="20"/>
          <w:szCs w:val="22"/>
        </w:rPr>
      </w:pPr>
      <w:r w:rsidRPr="00612C52">
        <w:rPr>
          <w:rFonts w:ascii="Times New Roman" w:hAnsi="Times New Roman"/>
          <w:b/>
          <w:spacing w:val="20"/>
          <w:szCs w:val="22"/>
        </w:rPr>
        <w:t>ПОСТАНОВЛЕНИЕ</w:t>
      </w:r>
    </w:p>
    <w:p w:rsidR="00612C52" w:rsidRDefault="00612C52" w:rsidP="00612C52">
      <w:pPr>
        <w:pStyle w:val="ConsPlusNormal"/>
        <w:jc w:val="center"/>
        <w:rPr>
          <w:rFonts w:ascii="Times New Roman" w:hAnsi="Times New Roman"/>
          <w:b/>
          <w:spacing w:val="20"/>
          <w:szCs w:val="22"/>
        </w:rPr>
      </w:pPr>
    </w:p>
    <w:p w:rsidR="00612C52" w:rsidRDefault="00612C52" w:rsidP="00612C52">
      <w:pPr>
        <w:pStyle w:val="ConsPlusNormal"/>
        <w:rPr>
          <w:rFonts w:ascii="Times New Roman" w:hAnsi="Times New Roman"/>
          <w:b/>
          <w:spacing w:val="20"/>
          <w:szCs w:val="22"/>
        </w:rPr>
      </w:pPr>
      <w:r>
        <w:rPr>
          <w:rFonts w:ascii="Times New Roman" w:hAnsi="Times New Roman"/>
          <w:b/>
          <w:spacing w:val="20"/>
          <w:szCs w:val="22"/>
        </w:rPr>
        <w:t xml:space="preserve">26.12.2024                                                                                         </w:t>
      </w:r>
      <w:r w:rsidR="003B2A6A">
        <w:rPr>
          <w:rFonts w:ascii="Times New Roman" w:hAnsi="Times New Roman"/>
          <w:b/>
          <w:spacing w:val="20"/>
          <w:szCs w:val="22"/>
        </w:rPr>
        <w:t xml:space="preserve">      </w:t>
      </w:r>
      <w:r>
        <w:rPr>
          <w:rFonts w:ascii="Times New Roman" w:hAnsi="Times New Roman"/>
          <w:b/>
          <w:spacing w:val="20"/>
          <w:szCs w:val="22"/>
        </w:rPr>
        <w:t xml:space="preserve">  №</w:t>
      </w:r>
      <w:r w:rsidR="003B2A6A">
        <w:rPr>
          <w:rFonts w:ascii="Times New Roman" w:hAnsi="Times New Roman"/>
          <w:b/>
          <w:spacing w:val="20"/>
          <w:szCs w:val="22"/>
        </w:rPr>
        <w:t>61</w:t>
      </w:r>
      <w:r>
        <w:rPr>
          <w:rFonts w:ascii="Times New Roman" w:hAnsi="Times New Roman"/>
          <w:b/>
          <w:spacing w:val="20"/>
          <w:szCs w:val="22"/>
        </w:rPr>
        <w:t xml:space="preserve">       </w:t>
      </w:r>
    </w:p>
    <w:p w:rsidR="00612C52" w:rsidRPr="00612C52" w:rsidRDefault="00612C52" w:rsidP="00612C52">
      <w:pPr>
        <w:pStyle w:val="ConsPlusNormal"/>
        <w:jc w:val="center"/>
        <w:rPr>
          <w:rFonts w:ascii="Times New Roman" w:hAnsi="Times New Roman"/>
          <w:b/>
          <w:spacing w:val="20"/>
          <w:szCs w:val="22"/>
        </w:rPr>
      </w:pPr>
    </w:p>
    <w:p w:rsidR="00612C52" w:rsidRPr="00612C52" w:rsidRDefault="003B2A6A" w:rsidP="00612C52">
      <w:pPr>
        <w:pStyle w:val="ConsPlusNormal"/>
        <w:ind w:firstLine="709"/>
        <w:jc w:val="both"/>
        <w:rPr>
          <w:rFonts w:ascii="Times New Roman" w:hAnsi="Times New Roman"/>
          <w:spacing w:val="20"/>
          <w:szCs w:val="22"/>
        </w:rPr>
      </w:pPr>
      <w:r w:rsidRPr="00612C52">
        <w:rPr>
          <w:szCs w:val="22"/>
        </w:rPr>
        <w:pict>
          <v:shape id="_x0000_s1133" type="#_x0000_t202" style="position:absolute;left:0;text-align:left;margin-left:0;margin-top:8.1pt;width:309.5pt;height:106.25pt;z-index:102" stroked="f">
            <v:textbox style="mso-next-textbox:#_x0000_s1133">
              <w:txbxContent>
                <w:p w:rsidR="00612C52" w:rsidRDefault="00612C52" w:rsidP="00612C52">
                  <w:pPr>
                    <w:jc w:val="both"/>
                    <w:rPr>
                      <w:sz w:val="28"/>
                      <w:szCs w:val="28"/>
                    </w:rPr>
                  </w:pPr>
                </w:p>
                <w:p w:rsidR="00612C52" w:rsidRPr="005311B0" w:rsidRDefault="00612C52" w:rsidP="00612C52">
                  <w:pPr>
                    <w:jc w:val="both"/>
                    <w:rPr>
                      <w:szCs w:val="28"/>
                    </w:rPr>
                  </w:pPr>
                  <w:r w:rsidRPr="00612C52">
                    <w:rPr>
                      <w:sz w:val="22"/>
                      <w:szCs w:val="22"/>
                    </w:rPr>
                    <w:t xml:space="preserve">Об утверждении </w:t>
                  </w:r>
                  <w:hyperlink r:id="rId36" w:history="1">
                    <w:r w:rsidRPr="00612C52">
                      <w:rPr>
                        <w:sz w:val="22"/>
                        <w:szCs w:val="22"/>
                      </w:rPr>
                      <w:t>Порядк</w:t>
                    </w:r>
                  </w:hyperlink>
                  <w:r w:rsidRPr="00612C52">
                    <w:rPr>
                      <w:sz w:val="22"/>
                      <w:szCs w:val="22"/>
                    </w:rPr>
                    <w:t>а принятия решений о признании безнадежной к взысканию задолженности по платежам в бюджет муниципального образования  Зеленорощинский сельсовет Ребрихинского района Алтайского края, администрируемым Администрацией Зеленорощинского сельсовета Ребрихинского</w:t>
                  </w:r>
                  <w:r w:rsidRPr="00E40902">
                    <w:rPr>
                      <w:sz w:val="28"/>
                      <w:szCs w:val="28"/>
                    </w:rPr>
                    <w:t xml:space="preserve"> </w:t>
                  </w:r>
                  <w:r w:rsidRPr="00612C52">
                    <w:rPr>
                      <w:sz w:val="22"/>
                      <w:szCs w:val="22"/>
                    </w:rPr>
                    <w:t>района</w:t>
                  </w:r>
                  <w:r w:rsidRPr="00612C52">
                    <w:rPr>
                      <w:color w:val="FF0000"/>
                      <w:sz w:val="22"/>
                      <w:szCs w:val="22"/>
                    </w:rPr>
                    <w:t xml:space="preserve"> </w:t>
                  </w:r>
                  <w:r w:rsidRPr="00612C52">
                    <w:rPr>
                      <w:sz w:val="22"/>
                      <w:szCs w:val="22"/>
                    </w:rPr>
                    <w:t>Алтайского края</w:t>
                  </w:r>
                </w:p>
              </w:txbxContent>
            </v:textbox>
          </v:shape>
        </w:pict>
      </w:r>
    </w:p>
    <w:p w:rsidR="00612C52" w:rsidRDefault="00612C52" w:rsidP="00612C52">
      <w:pPr>
        <w:jc w:val="both"/>
        <w:rPr>
          <w:sz w:val="22"/>
          <w:szCs w:val="22"/>
        </w:rPr>
      </w:pPr>
    </w:p>
    <w:p w:rsidR="00612C52" w:rsidRPr="00612C52" w:rsidRDefault="00612C52" w:rsidP="00612C52">
      <w:pPr>
        <w:jc w:val="both"/>
        <w:rPr>
          <w:sz w:val="22"/>
          <w:szCs w:val="22"/>
        </w:rPr>
      </w:pPr>
    </w:p>
    <w:p w:rsidR="00612C52" w:rsidRPr="00612C52" w:rsidRDefault="00612C52" w:rsidP="00612C52">
      <w:pPr>
        <w:jc w:val="both"/>
        <w:rPr>
          <w:sz w:val="22"/>
          <w:szCs w:val="22"/>
        </w:rPr>
      </w:pPr>
    </w:p>
    <w:p w:rsidR="00612C52" w:rsidRPr="00612C52" w:rsidRDefault="00612C52" w:rsidP="00612C52">
      <w:pPr>
        <w:jc w:val="both"/>
        <w:rPr>
          <w:sz w:val="22"/>
          <w:szCs w:val="22"/>
        </w:rPr>
      </w:pPr>
    </w:p>
    <w:p w:rsidR="00612C52" w:rsidRPr="00612C52" w:rsidRDefault="00612C52" w:rsidP="00612C52">
      <w:pPr>
        <w:jc w:val="both"/>
        <w:rPr>
          <w:sz w:val="22"/>
          <w:szCs w:val="22"/>
        </w:rPr>
      </w:pPr>
    </w:p>
    <w:p w:rsidR="00612C52" w:rsidRPr="00612C52" w:rsidRDefault="00612C52" w:rsidP="00612C52">
      <w:pPr>
        <w:jc w:val="both"/>
        <w:rPr>
          <w:sz w:val="22"/>
          <w:szCs w:val="22"/>
        </w:rPr>
      </w:pPr>
      <w:r w:rsidRPr="00612C52">
        <w:rPr>
          <w:sz w:val="22"/>
          <w:szCs w:val="22"/>
        </w:rPr>
        <w:t xml:space="preserve">  </w:t>
      </w:r>
    </w:p>
    <w:p w:rsidR="00612C52" w:rsidRPr="00612C52" w:rsidRDefault="00612C52" w:rsidP="00612C52">
      <w:pPr>
        <w:jc w:val="both"/>
        <w:rPr>
          <w:sz w:val="22"/>
          <w:szCs w:val="22"/>
        </w:rPr>
      </w:pPr>
    </w:p>
    <w:p w:rsidR="00612C52" w:rsidRPr="00612C52" w:rsidRDefault="00612C52" w:rsidP="00612C52">
      <w:pPr>
        <w:ind w:firstLine="708"/>
        <w:jc w:val="both"/>
        <w:rPr>
          <w:sz w:val="22"/>
          <w:szCs w:val="22"/>
        </w:rPr>
      </w:pPr>
    </w:p>
    <w:p w:rsidR="00612C52" w:rsidRPr="00612C52" w:rsidRDefault="00612C52" w:rsidP="00612C52">
      <w:pPr>
        <w:ind w:firstLine="708"/>
        <w:jc w:val="both"/>
        <w:rPr>
          <w:sz w:val="22"/>
          <w:szCs w:val="22"/>
        </w:rPr>
      </w:pPr>
    </w:p>
    <w:p w:rsidR="00612C52" w:rsidRPr="00612C52" w:rsidRDefault="00612C52" w:rsidP="00612C52">
      <w:pPr>
        <w:ind w:firstLine="708"/>
        <w:jc w:val="both"/>
        <w:rPr>
          <w:sz w:val="22"/>
          <w:szCs w:val="22"/>
        </w:rPr>
      </w:pPr>
      <w:r w:rsidRPr="00612C52">
        <w:rPr>
          <w:sz w:val="22"/>
          <w:szCs w:val="22"/>
        </w:rPr>
        <w:t xml:space="preserve">В соответствии со статьей 47.2 Бюджетного кодекса Российской Федерации,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на основании Устава муниципального образования Зеленорощинский сельсовет Ребрихинского района Алтайского края </w:t>
      </w:r>
    </w:p>
    <w:p w:rsidR="00612C52" w:rsidRPr="00612C52" w:rsidRDefault="00612C52" w:rsidP="00612C52">
      <w:pPr>
        <w:pStyle w:val="21"/>
        <w:jc w:val="center"/>
        <w:rPr>
          <w:sz w:val="22"/>
          <w:szCs w:val="22"/>
        </w:rPr>
      </w:pPr>
      <w:r w:rsidRPr="00612C52">
        <w:rPr>
          <w:sz w:val="22"/>
          <w:szCs w:val="22"/>
        </w:rPr>
        <w:t>ПОСТАНОВЛЯЮ:</w:t>
      </w:r>
    </w:p>
    <w:p w:rsidR="00612C52" w:rsidRPr="00612C52" w:rsidRDefault="003B2A6A" w:rsidP="00612C52">
      <w:pPr>
        <w:ind w:firstLine="709"/>
        <w:jc w:val="both"/>
        <w:rPr>
          <w:sz w:val="22"/>
          <w:szCs w:val="22"/>
        </w:rPr>
      </w:pPr>
      <w:r>
        <w:rPr>
          <w:sz w:val="22"/>
          <w:szCs w:val="22"/>
        </w:rPr>
        <w:t>1</w:t>
      </w:r>
      <w:r w:rsidR="00612C52" w:rsidRPr="00612C52">
        <w:rPr>
          <w:sz w:val="22"/>
          <w:szCs w:val="22"/>
        </w:rPr>
        <w:t>. Утвердить прилагаемый Порядок принятия решений о признании безнадежной к взысканию задолженности по платежам в бюджет муниципального образования Зеленорощинский сельсовет Ребрихинского района Алтайского края, администрируемым Администрацией Зеленорощинского</w:t>
      </w:r>
      <w:r w:rsidR="00612C52" w:rsidRPr="00612C52">
        <w:rPr>
          <w:sz w:val="22"/>
          <w:szCs w:val="22"/>
          <w:u w:val="single"/>
        </w:rPr>
        <w:t xml:space="preserve"> </w:t>
      </w:r>
      <w:r w:rsidR="00612C52" w:rsidRPr="00612C52">
        <w:rPr>
          <w:sz w:val="22"/>
          <w:szCs w:val="22"/>
        </w:rPr>
        <w:t>сельсовета Ребрихинского района</w:t>
      </w:r>
      <w:r w:rsidR="00612C52" w:rsidRPr="00612C52">
        <w:rPr>
          <w:color w:val="FF0000"/>
          <w:sz w:val="22"/>
          <w:szCs w:val="22"/>
        </w:rPr>
        <w:t xml:space="preserve"> </w:t>
      </w:r>
      <w:r w:rsidR="00612C52" w:rsidRPr="00612C52">
        <w:rPr>
          <w:sz w:val="22"/>
          <w:szCs w:val="22"/>
        </w:rPr>
        <w:t>Алтайского края.</w:t>
      </w:r>
    </w:p>
    <w:p w:rsidR="00612C52" w:rsidRPr="00612C52" w:rsidRDefault="00612C52" w:rsidP="00612C52">
      <w:pPr>
        <w:ind w:firstLine="709"/>
        <w:jc w:val="both"/>
        <w:rPr>
          <w:sz w:val="22"/>
          <w:szCs w:val="22"/>
          <w:u w:val="single"/>
        </w:rPr>
      </w:pPr>
      <w:r w:rsidRPr="00612C52">
        <w:rPr>
          <w:sz w:val="22"/>
          <w:szCs w:val="22"/>
        </w:rPr>
        <w:t>2. Признать утратившим силу постановление Администрации Зеленорощинского сельсовета Ребрихинского района Алтайского края от 16.11.2020 № 38 «Об утверждении Порядка принятия решений о признании безнадежной к взысканию задолженности по платежам в бюджет муниципального образования Зеленорощинский        сельсовет Ребрихинского района Алтайского края».</w:t>
      </w:r>
    </w:p>
    <w:p w:rsidR="00612C52" w:rsidRPr="00612C52" w:rsidRDefault="00612C52" w:rsidP="00612C52">
      <w:pPr>
        <w:ind w:firstLine="709"/>
        <w:jc w:val="both"/>
        <w:rPr>
          <w:sz w:val="22"/>
          <w:szCs w:val="22"/>
        </w:rPr>
      </w:pPr>
      <w:r w:rsidRPr="00612C52">
        <w:rPr>
          <w:sz w:val="22"/>
          <w:szCs w:val="22"/>
        </w:rPr>
        <w:lastRenderedPageBreak/>
        <w:t>3. Постановление вступает в силу с момента его официального опубликования.</w:t>
      </w:r>
    </w:p>
    <w:p w:rsidR="00612C52" w:rsidRPr="00612C52" w:rsidRDefault="00612C52" w:rsidP="00612C52">
      <w:pPr>
        <w:pStyle w:val="23"/>
        <w:tabs>
          <w:tab w:val="left" w:pos="851"/>
        </w:tabs>
        <w:spacing w:after="0" w:line="240" w:lineRule="auto"/>
        <w:ind w:left="0" w:firstLine="709"/>
        <w:jc w:val="both"/>
        <w:rPr>
          <w:sz w:val="22"/>
          <w:szCs w:val="22"/>
        </w:rPr>
      </w:pPr>
      <w:r w:rsidRPr="00612C52">
        <w:rPr>
          <w:sz w:val="22"/>
          <w:szCs w:val="22"/>
        </w:rPr>
        <w:t>4. Опубликовать постановление в Сборнике муниципальных правовых актов Зеленорощинского сельсовета Ребрихинского района Алтайского края и разместить на официальном сайте Администрации Зеленорощинского сельсовета Ребрихинского района Алтайского края.</w:t>
      </w:r>
    </w:p>
    <w:p w:rsidR="00612C52" w:rsidRPr="00612C52" w:rsidRDefault="00612C52" w:rsidP="00612C52">
      <w:pPr>
        <w:pStyle w:val="23"/>
        <w:tabs>
          <w:tab w:val="left" w:pos="851"/>
        </w:tabs>
        <w:spacing w:after="0" w:line="240" w:lineRule="auto"/>
        <w:ind w:left="0" w:firstLine="709"/>
        <w:jc w:val="both"/>
        <w:rPr>
          <w:sz w:val="22"/>
          <w:szCs w:val="22"/>
        </w:rPr>
      </w:pPr>
      <w:r w:rsidRPr="00612C52">
        <w:rPr>
          <w:sz w:val="22"/>
          <w:szCs w:val="22"/>
        </w:rPr>
        <w:t>5. Контроль за исполнением постановления оставляю за собой.</w:t>
      </w:r>
    </w:p>
    <w:p w:rsidR="00612C52" w:rsidRPr="00612C52" w:rsidRDefault="00612C52" w:rsidP="00612C52">
      <w:pPr>
        <w:pStyle w:val="23"/>
        <w:tabs>
          <w:tab w:val="left" w:pos="851"/>
        </w:tabs>
        <w:spacing w:after="0" w:line="240" w:lineRule="auto"/>
        <w:ind w:left="0" w:firstLine="709"/>
        <w:jc w:val="both"/>
        <w:rPr>
          <w:sz w:val="22"/>
          <w:szCs w:val="22"/>
        </w:rPr>
      </w:pPr>
    </w:p>
    <w:tbl>
      <w:tblPr>
        <w:tblW w:w="0" w:type="auto"/>
        <w:tblInd w:w="283" w:type="dxa"/>
        <w:tblLook w:val="04A0"/>
      </w:tblPr>
      <w:tblGrid>
        <w:gridCol w:w="4643"/>
        <w:gridCol w:w="4644"/>
      </w:tblGrid>
      <w:tr w:rsidR="00612C52" w:rsidRPr="00612C52" w:rsidTr="00612C52">
        <w:trPr>
          <w:trHeight w:val="327"/>
        </w:trPr>
        <w:tc>
          <w:tcPr>
            <w:tcW w:w="4781" w:type="dxa"/>
          </w:tcPr>
          <w:p w:rsidR="00612C52" w:rsidRPr="00612C52" w:rsidRDefault="00612C52" w:rsidP="00612C52">
            <w:pPr>
              <w:pStyle w:val="23"/>
              <w:tabs>
                <w:tab w:val="left" w:pos="851"/>
              </w:tabs>
              <w:spacing w:after="0" w:line="240" w:lineRule="auto"/>
              <w:ind w:left="0"/>
              <w:jc w:val="both"/>
              <w:rPr>
                <w:sz w:val="22"/>
                <w:szCs w:val="22"/>
              </w:rPr>
            </w:pPr>
            <w:r w:rsidRPr="00612C52">
              <w:rPr>
                <w:sz w:val="22"/>
                <w:szCs w:val="22"/>
              </w:rPr>
              <w:t>Глава Администрации</w:t>
            </w:r>
          </w:p>
          <w:p w:rsidR="00612C52" w:rsidRPr="00612C52" w:rsidRDefault="00612C52" w:rsidP="00612C52">
            <w:pPr>
              <w:pStyle w:val="23"/>
              <w:tabs>
                <w:tab w:val="left" w:pos="851"/>
              </w:tabs>
              <w:spacing w:after="0" w:line="240" w:lineRule="auto"/>
              <w:ind w:left="0"/>
              <w:jc w:val="both"/>
              <w:rPr>
                <w:sz w:val="22"/>
                <w:szCs w:val="22"/>
              </w:rPr>
            </w:pPr>
            <w:r w:rsidRPr="00612C52">
              <w:rPr>
                <w:sz w:val="22"/>
                <w:szCs w:val="22"/>
              </w:rPr>
              <w:t>сельсовета</w:t>
            </w:r>
          </w:p>
          <w:p w:rsidR="00612C52" w:rsidRPr="00612C52" w:rsidRDefault="00612C52" w:rsidP="00612C52">
            <w:pPr>
              <w:pStyle w:val="23"/>
              <w:tabs>
                <w:tab w:val="left" w:pos="851"/>
              </w:tabs>
              <w:spacing w:after="0" w:line="240" w:lineRule="auto"/>
              <w:ind w:left="0"/>
              <w:jc w:val="both"/>
              <w:rPr>
                <w:sz w:val="22"/>
                <w:szCs w:val="22"/>
              </w:rPr>
            </w:pPr>
          </w:p>
        </w:tc>
        <w:tc>
          <w:tcPr>
            <w:tcW w:w="4790" w:type="dxa"/>
          </w:tcPr>
          <w:p w:rsidR="00612C52" w:rsidRPr="00612C52" w:rsidRDefault="00612C52" w:rsidP="00612C52">
            <w:pPr>
              <w:pStyle w:val="21"/>
              <w:jc w:val="right"/>
              <w:rPr>
                <w:sz w:val="22"/>
                <w:szCs w:val="22"/>
                <w:lang w:eastAsia="ru-RU"/>
              </w:rPr>
            </w:pPr>
            <w:r w:rsidRPr="00612C52">
              <w:rPr>
                <w:sz w:val="22"/>
                <w:szCs w:val="22"/>
                <w:lang w:eastAsia="ru-RU"/>
              </w:rPr>
              <w:t>Ю.А.Мацакян</w:t>
            </w:r>
          </w:p>
        </w:tc>
      </w:tr>
      <w:tr w:rsidR="00612C52" w:rsidRPr="00BA623F" w:rsidTr="00612C52">
        <w:trPr>
          <w:trHeight w:val="327"/>
        </w:trPr>
        <w:tc>
          <w:tcPr>
            <w:tcW w:w="4781" w:type="dxa"/>
          </w:tcPr>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Default="00612C52" w:rsidP="00612C52">
            <w:pPr>
              <w:pStyle w:val="23"/>
              <w:tabs>
                <w:tab w:val="left" w:pos="851"/>
              </w:tabs>
              <w:spacing w:after="0" w:line="240" w:lineRule="auto"/>
              <w:ind w:left="0"/>
              <w:jc w:val="both"/>
              <w:rPr>
                <w:sz w:val="28"/>
                <w:szCs w:val="28"/>
              </w:rPr>
            </w:pPr>
          </w:p>
          <w:p w:rsidR="00612C52" w:rsidRPr="00BA623F" w:rsidRDefault="00612C52" w:rsidP="00612C52">
            <w:pPr>
              <w:pStyle w:val="23"/>
              <w:tabs>
                <w:tab w:val="left" w:pos="851"/>
              </w:tabs>
              <w:spacing w:after="0" w:line="240" w:lineRule="auto"/>
              <w:ind w:left="0"/>
              <w:jc w:val="both"/>
              <w:rPr>
                <w:sz w:val="28"/>
                <w:szCs w:val="28"/>
              </w:rPr>
            </w:pPr>
          </w:p>
        </w:tc>
        <w:tc>
          <w:tcPr>
            <w:tcW w:w="4790" w:type="dxa"/>
          </w:tcPr>
          <w:p w:rsidR="00612C52" w:rsidRPr="004F2955" w:rsidRDefault="00612C52" w:rsidP="00612C52">
            <w:pPr>
              <w:pStyle w:val="21"/>
              <w:jc w:val="right"/>
              <w:rPr>
                <w:szCs w:val="28"/>
                <w:lang w:eastAsia="ru-RU"/>
              </w:rPr>
            </w:pPr>
          </w:p>
        </w:tc>
      </w:tr>
      <w:tr w:rsidR="00612C52" w:rsidRPr="00BA623F" w:rsidTr="0061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612C52" w:rsidRPr="004F2955" w:rsidRDefault="00612C52" w:rsidP="00612C52">
            <w:pPr>
              <w:pStyle w:val="a9"/>
              <w:rPr>
                <w:szCs w:val="28"/>
              </w:rPr>
            </w:pPr>
          </w:p>
        </w:tc>
        <w:tc>
          <w:tcPr>
            <w:tcW w:w="4790" w:type="dxa"/>
            <w:tcBorders>
              <w:top w:val="nil"/>
              <w:left w:val="nil"/>
              <w:bottom w:val="nil"/>
              <w:right w:val="nil"/>
            </w:tcBorders>
          </w:tcPr>
          <w:p w:rsidR="00612C52" w:rsidRPr="004F2955" w:rsidRDefault="00612C52" w:rsidP="00612C52">
            <w:pPr>
              <w:pStyle w:val="a9"/>
              <w:jc w:val="right"/>
              <w:rPr>
                <w:szCs w:val="28"/>
              </w:rPr>
            </w:pPr>
          </w:p>
        </w:tc>
      </w:tr>
      <w:tr w:rsidR="00612C52" w:rsidRPr="00BA623F" w:rsidTr="0061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612C52" w:rsidRPr="00BA623F" w:rsidRDefault="00612C52" w:rsidP="00612C52">
            <w:pPr>
              <w:rPr>
                <w:sz w:val="28"/>
                <w:szCs w:val="28"/>
              </w:rPr>
            </w:pPr>
          </w:p>
        </w:tc>
        <w:tc>
          <w:tcPr>
            <w:tcW w:w="4790" w:type="dxa"/>
            <w:tcBorders>
              <w:top w:val="nil"/>
              <w:left w:val="nil"/>
              <w:bottom w:val="nil"/>
              <w:right w:val="nil"/>
            </w:tcBorders>
          </w:tcPr>
          <w:p w:rsidR="00612C52" w:rsidRPr="004F2955" w:rsidRDefault="00612C52" w:rsidP="00612C52">
            <w:pPr>
              <w:pStyle w:val="a9"/>
              <w:jc w:val="right"/>
              <w:rPr>
                <w:szCs w:val="28"/>
              </w:rPr>
            </w:pPr>
          </w:p>
        </w:tc>
      </w:tr>
      <w:tr w:rsidR="00612C52" w:rsidRPr="00BA623F" w:rsidTr="0061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612C52" w:rsidRPr="00BA623F" w:rsidRDefault="00612C52" w:rsidP="00612C52">
            <w:pPr>
              <w:rPr>
                <w:sz w:val="28"/>
                <w:szCs w:val="28"/>
              </w:rPr>
            </w:pPr>
          </w:p>
        </w:tc>
        <w:tc>
          <w:tcPr>
            <w:tcW w:w="4790" w:type="dxa"/>
            <w:tcBorders>
              <w:top w:val="nil"/>
              <w:left w:val="nil"/>
              <w:bottom w:val="nil"/>
              <w:right w:val="nil"/>
            </w:tcBorders>
          </w:tcPr>
          <w:p w:rsidR="00612C52" w:rsidRPr="004F2955" w:rsidRDefault="00612C52" w:rsidP="00612C52">
            <w:pPr>
              <w:pStyle w:val="a9"/>
              <w:jc w:val="right"/>
              <w:rPr>
                <w:szCs w:val="28"/>
              </w:rPr>
            </w:pPr>
          </w:p>
        </w:tc>
      </w:tr>
      <w:tr w:rsidR="00612C52" w:rsidRPr="00BA623F" w:rsidTr="0061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612C52" w:rsidRPr="004F2955" w:rsidRDefault="00612C52" w:rsidP="00612C52">
            <w:pPr>
              <w:pStyle w:val="a9"/>
              <w:rPr>
                <w:szCs w:val="28"/>
              </w:rPr>
            </w:pPr>
          </w:p>
        </w:tc>
        <w:tc>
          <w:tcPr>
            <w:tcW w:w="4790" w:type="dxa"/>
            <w:tcBorders>
              <w:top w:val="nil"/>
              <w:left w:val="nil"/>
              <w:bottom w:val="nil"/>
              <w:right w:val="nil"/>
            </w:tcBorders>
          </w:tcPr>
          <w:p w:rsidR="00612C52" w:rsidRPr="004F2955" w:rsidRDefault="00612C52" w:rsidP="00612C52">
            <w:pPr>
              <w:pStyle w:val="a9"/>
              <w:jc w:val="right"/>
              <w:rPr>
                <w:szCs w:val="28"/>
              </w:rPr>
            </w:pPr>
          </w:p>
        </w:tc>
      </w:tr>
      <w:tr w:rsidR="00612C52" w:rsidRPr="00BA623F" w:rsidTr="0061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612C52" w:rsidRPr="004F2955" w:rsidRDefault="00612C52" w:rsidP="00612C52">
            <w:pPr>
              <w:pStyle w:val="a9"/>
              <w:rPr>
                <w:szCs w:val="28"/>
              </w:rPr>
            </w:pPr>
          </w:p>
        </w:tc>
        <w:tc>
          <w:tcPr>
            <w:tcW w:w="4790" w:type="dxa"/>
            <w:tcBorders>
              <w:top w:val="nil"/>
              <w:left w:val="nil"/>
              <w:bottom w:val="nil"/>
              <w:right w:val="nil"/>
            </w:tcBorders>
          </w:tcPr>
          <w:p w:rsidR="00612C52" w:rsidRPr="004F2955" w:rsidRDefault="00612C52" w:rsidP="00612C52">
            <w:pPr>
              <w:pStyle w:val="a9"/>
              <w:jc w:val="right"/>
              <w:rPr>
                <w:szCs w:val="28"/>
              </w:rPr>
            </w:pPr>
          </w:p>
        </w:tc>
      </w:tr>
      <w:tr w:rsidR="00612C52" w:rsidRPr="00BA623F" w:rsidTr="0061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612C52" w:rsidRPr="004F2955" w:rsidRDefault="00612C52" w:rsidP="00612C52">
            <w:pPr>
              <w:pStyle w:val="a9"/>
              <w:rPr>
                <w:szCs w:val="28"/>
              </w:rPr>
            </w:pPr>
          </w:p>
        </w:tc>
        <w:tc>
          <w:tcPr>
            <w:tcW w:w="4790" w:type="dxa"/>
            <w:tcBorders>
              <w:top w:val="nil"/>
              <w:left w:val="nil"/>
              <w:bottom w:val="nil"/>
              <w:right w:val="nil"/>
            </w:tcBorders>
          </w:tcPr>
          <w:p w:rsidR="00612C52" w:rsidRPr="004F2955" w:rsidRDefault="00612C52" w:rsidP="00612C52">
            <w:pPr>
              <w:pStyle w:val="a9"/>
              <w:jc w:val="right"/>
              <w:rPr>
                <w:szCs w:val="28"/>
              </w:rPr>
            </w:pPr>
          </w:p>
        </w:tc>
      </w:tr>
      <w:tr w:rsidR="00612C52" w:rsidRPr="00BA623F" w:rsidTr="00612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1" w:type="dxa"/>
            <w:tcBorders>
              <w:top w:val="nil"/>
              <w:left w:val="nil"/>
              <w:bottom w:val="nil"/>
              <w:right w:val="nil"/>
            </w:tcBorders>
          </w:tcPr>
          <w:p w:rsidR="00612C52" w:rsidRPr="00BA623F" w:rsidRDefault="00612C52" w:rsidP="00612C52">
            <w:pPr>
              <w:rPr>
                <w:sz w:val="28"/>
                <w:szCs w:val="28"/>
              </w:rPr>
            </w:pPr>
          </w:p>
        </w:tc>
        <w:tc>
          <w:tcPr>
            <w:tcW w:w="4790" w:type="dxa"/>
            <w:tcBorders>
              <w:top w:val="nil"/>
              <w:left w:val="nil"/>
              <w:bottom w:val="nil"/>
              <w:right w:val="nil"/>
            </w:tcBorders>
          </w:tcPr>
          <w:p w:rsidR="00612C52" w:rsidRPr="004F2955" w:rsidRDefault="00612C52" w:rsidP="00612C52">
            <w:pPr>
              <w:pStyle w:val="a9"/>
              <w:jc w:val="right"/>
              <w:rPr>
                <w:szCs w:val="28"/>
              </w:rPr>
            </w:pPr>
          </w:p>
        </w:tc>
      </w:tr>
    </w:tbl>
    <w:p w:rsidR="00612C52" w:rsidRPr="007C1D68" w:rsidRDefault="00612C52" w:rsidP="00612C52">
      <w:pPr>
        <w:pStyle w:val="a9"/>
        <w:tabs>
          <w:tab w:val="left" w:pos="1980"/>
        </w:tabs>
        <w:rPr>
          <w:szCs w:val="28"/>
        </w:rPr>
      </w:pPr>
    </w:p>
    <w:p w:rsidR="00612C52" w:rsidRPr="002A46D2" w:rsidRDefault="00612C52" w:rsidP="00612C52">
      <w:pPr>
        <w:pStyle w:val="a9"/>
        <w:rPr>
          <w:szCs w:val="28"/>
        </w:rPr>
      </w:pPr>
    </w:p>
    <w:p w:rsidR="00612C52" w:rsidRPr="002A46D2" w:rsidRDefault="00612C52" w:rsidP="00612C52">
      <w:pPr>
        <w:pStyle w:val="a9"/>
        <w:rPr>
          <w:szCs w:val="28"/>
        </w:rPr>
      </w:pPr>
    </w:p>
    <w:p w:rsidR="00612C52" w:rsidRPr="002A46D2" w:rsidRDefault="00612C52" w:rsidP="00612C52">
      <w:pPr>
        <w:pStyle w:val="a9"/>
        <w:rPr>
          <w:szCs w:val="28"/>
        </w:rPr>
      </w:pPr>
    </w:p>
    <w:p w:rsidR="00612C52" w:rsidRDefault="00612C52" w:rsidP="00612C52">
      <w:pPr>
        <w:pStyle w:val="a9"/>
        <w:rPr>
          <w:szCs w:val="28"/>
        </w:rPr>
      </w:pPr>
    </w:p>
    <w:p w:rsidR="00612C52" w:rsidRDefault="00612C52" w:rsidP="00612C52">
      <w:pPr>
        <w:pStyle w:val="a9"/>
        <w:rPr>
          <w:szCs w:val="28"/>
        </w:rPr>
      </w:pPr>
    </w:p>
    <w:p w:rsidR="00612C52" w:rsidRDefault="00612C52" w:rsidP="00612C52">
      <w:pPr>
        <w:pStyle w:val="a9"/>
        <w:rPr>
          <w:szCs w:val="28"/>
        </w:rPr>
      </w:pPr>
    </w:p>
    <w:p w:rsidR="00612C52" w:rsidRDefault="00612C52" w:rsidP="00612C52">
      <w:pPr>
        <w:pStyle w:val="a9"/>
        <w:rPr>
          <w:szCs w:val="28"/>
        </w:rPr>
      </w:pPr>
    </w:p>
    <w:p w:rsidR="00612C52" w:rsidRDefault="00612C52" w:rsidP="00612C52">
      <w:pPr>
        <w:pStyle w:val="a9"/>
        <w:rPr>
          <w:szCs w:val="28"/>
        </w:rPr>
      </w:pPr>
    </w:p>
    <w:p w:rsidR="00612C52" w:rsidRDefault="00612C52" w:rsidP="00612C52">
      <w:pPr>
        <w:pStyle w:val="a9"/>
        <w:rPr>
          <w:szCs w:val="28"/>
        </w:rPr>
      </w:pPr>
    </w:p>
    <w:p w:rsidR="00612C52" w:rsidRPr="002A46D2" w:rsidRDefault="00612C52" w:rsidP="00612C52">
      <w:pPr>
        <w:pStyle w:val="a9"/>
        <w:rPr>
          <w:szCs w:val="28"/>
        </w:rPr>
      </w:pPr>
    </w:p>
    <w:p w:rsidR="00612C52" w:rsidRPr="002A46D2" w:rsidRDefault="00612C52" w:rsidP="00612C52">
      <w:pPr>
        <w:pStyle w:val="a9"/>
        <w:rPr>
          <w:szCs w:val="28"/>
        </w:rPr>
      </w:pPr>
    </w:p>
    <w:p w:rsidR="00612C52" w:rsidRPr="003B2A6A" w:rsidRDefault="00612C52" w:rsidP="00612C52">
      <w:pPr>
        <w:autoSpaceDE w:val="0"/>
        <w:autoSpaceDN w:val="0"/>
        <w:adjustRightInd w:val="0"/>
        <w:ind w:left="5812"/>
        <w:jc w:val="center"/>
        <w:rPr>
          <w:sz w:val="22"/>
          <w:szCs w:val="22"/>
        </w:rPr>
      </w:pPr>
      <w:r w:rsidRPr="003B2A6A">
        <w:rPr>
          <w:sz w:val="22"/>
          <w:szCs w:val="22"/>
        </w:rPr>
        <w:t>Приложение</w:t>
      </w:r>
    </w:p>
    <w:p w:rsidR="00612C52" w:rsidRPr="003B2A6A" w:rsidRDefault="00612C52" w:rsidP="00612C52">
      <w:pPr>
        <w:autoSpaceDE w:val="0"/>
        <w:autoSpaceDN w:val="0"/>
        <w:adjustRightInd w:val="0"/>
        <w:ind w:left="5812"/>
        <w:jc w:val="center"/>
        <w:rPr>
          <w:sz w:val="22"/>
          <w:szCs w:val="22"/>
        </w:rPr>
      </w:pPr>
    </w:p>
    <w:p w:rsidR="00612C52" w:rsidRPr="003B2A6A" w:rsidRDefault="00612C52" w:rsidP="00612C52">
      <w:pPr>
        <w:autoSpaceDE w:val="0"/>
        <w:autoSpaceDN w:val="0"/>
        <w:adjustRightInd w:val="0"/>
        <w:ind w:left="5812"/>
        <w:jc w:val="center"/>
        <w:rPr>
          <w:sz w:val="22"/>
          <w:szCs w:val="22"/>
        </w:rPr>
      </w:pPr>
      <w:r w:rsidRPr="003B2A6A">
        <w:rPr>
          <w:sz w:val="22"/>
          <w:szCs w:val="22"/>
        </w:rPr>
        <w:t>УТВЕРЖДЕНО</w:t>
      </w:r>
    </w:p>
    <w:p w:rsidR="00612C52" w:rsidRPr="003B2A6A" w:rsidRDefault="00612C52" w:rsidP="00612C52">
      <w:pPr>
        <w:autoSpaceDE w:val="0"/>
        <w:autoSpaceDN w:val="0"/>
        <w:adjustRightInd w:val="0"/>
        <w:ind w:left="5812"/>
        <w:jc w:val="center"/>
        <w:rPr>
          <w:sz w:val="22"/>
          <w:szCs w:val="22"/>
        </w:rPr>
      </w:pPr>
    </w:p>
    <w:p w:rsidR="00612C52" w:rsidRPr="003B2A6A" w:rsidRDefault="00612C52" w:rsidP="00612C52">
      <w:pPr>
        <w:autoSpaceDE w:val="0"/>
        <w:autoSpaceDN w:val="0"/>
        <w:adjustRightInd w:val="0"/>
        <w:ind w:left="5812"/>
        <w:jc w:val="center"/>
        <w:rPr>
          <w:sz w:val="22"/>
          <w:szCs w:val="22"/>
        </w:rPr>
      </w:pPr>
      <w:r w:rsidRPr="003B2A6A">
        <w:rPr>
          <w:sz w:val="22"/>
          <w:szCs w:val="22"/>
        </w:rPr>
        <w:t>постановлением</w:t>
      </w:r>
    </w:p>
    <w:p w:rsidR="00612C52" w:rsidRPr="003B2A6A" w:rsidRDefault="00612C52" w:rsidP="00612C52">
      <w:pPr>
        <w:autoSpaceDE w:val="0"/>
        <w:autoSpaceDN w:val="0"/>
        <w:adjustRightInd w:val="0"/>
        <w:ind w:left="5812"/>
        <w:jc w:val="center"/>
        <w:rPr>
          <w:sz w:val="22"/>
          <w:szCs w:val="22"/>
        </w:rPr>
      </w:pPr>
      <w:r w:rsidRPr="003B2A6A">
        <w:rPr>
          <w:sz w:val="22"/>
          <w:szCs w:val="22"/>
        </w:rPr>
        <w:t>Администрации Зеленорощинского сельсовета Ребрихинского</w:t>
      </w:r>
    </w:p>
    <w:p w:rsidR="00612C52" w:rsidRPr="003B2A6A" w:rsidRDefault="00612C52" w:rsidP="00612C52">
      <w:pPr>
        <w:autoSpaceDE w:val="0"/>
        <w:autoSpaceDN w:val="0"/>
        <w:adjustRightInd w:val="0"/>
        <w:ind w:left="5812"/>
        <w:jc w:val="center"/>
        <w:rPr>
          <w:sz w:val="22"/>
          <w:szCs w:val="22"/>
        </w:rPr>
      </w:pPr>
      <w:r w:rsidRPr="003B2A6A">
        <w:rPr>
          <w:sz w:val="22"/>
          <w:szCs w:val="22"/>
        </w:rPr>
        <w:t>района Алтайского края</w:t>
      </w:r>
    </w:p>
    <w:p w:rsidR="00612C52" w:rsidRPr="003B2A6A" w:rsidRDefault="00612C52" w:rsidP="00612C52">
      <w:pPr>
        <w:autoSpaceDE w:val="0"/>
        <w:autoSpaceDN w:val="0"/>
        <w:adjustRightInd w:val="0"/>
        <w:ind w:left="5812"/>
        <w:jc w:val="center"/>
        <w:rPr>
          <w:sz w:val="22"/>
          <w:szCs w:val="22"/>
        </w:rPr>
      </w:pPr>
      <w:r w:rsidRPr="003B2A6A">
        <w:rPr>
          <w:sz w:val="22"/>
          <w:szCs w:val="22"/>
        </w:rPr>
        <w:t>от 26.12.2024 № 61</w:t>
      </w:r>
    </w:p>
    <w:p w:rsidR="00612C52" w:rsidRPr="003B2A6A" w:rsidRDefault="00612C52" w:rsidP="00612C52">
      <w:pPr>
        <w:autoSpaceDE w:val="0"/>
        <w:autoSpaceDN w:val="0"/>
        <w:adjustRightInd w:val="0"/>
        <w:jc w:val="center"/>
        <w:rPr>
          <w:sz w:val="22"/>
          <w:szCs w:val="22"/>
        </w:rPr>
      </w:pPr>
    </w:p>
    <w:p w:rsidR="00612C52" w:rsidRPr="003B2A6A" w:rsidRDefault="00612C52" w:rsidP="00612C52">
      <w:pPr>
        <w:autoSpaceDE w:val="0"/>
        <w:autoSpaceDN w:val="0"/>
        <w:adjustRightInd w:val="0"/>
        <w:jc w:val="center"/>
        <w:rPr>
          <w:sz w:val="22"/>
          <w:szCs w:val="22"/>
        </w:rPr>
      </w:pPr>
      <w:r w:rsidRPr="003B2A6A">
        <w:rPr>
          <w:sz w:val="22"/>
          <w:szCs w:val="22"/>
        </w:rPr>
        <w:t xml:space="preserve">Порядок </w:t>
      </w:r>
    </w:p>
    <w:p w:rsidR="00612C52" w:rsidRPr="003B2A6A" w:rsidRDefault="00612C52" w:rsidP="00612C52">
      <w:pPr>
        <w:autoSpaceDE w:val="0"/>
        <w:autoSpaceDN w:val="0"/>
        <w:adjustRightInd w:val="0"/>
        <w:jc w:val="center"/>
        <w:rPr>
          <w:sz w:val="22"/>
          <w:szCs w:val="22"/>
        </w:rPr>
      </w:pPr>
      <w:r w:rsidRPr="003B2A6A">
        <w:rPr>
          <w:sz w:val="22"/>
          <w:szCs w:val="22"/>
        </w:rPr>
        <w:t>принятия решений о признании безнадежной к взысканию задолженности по платежам в бюджет муниципального образования Зеленорощинский сельсовет Ребрихинского района Алтайского края, администрируемым Администрацией Зеленорощинского сельсовета  Ребрихинского района</w:t>
      </w:r>
      <w:r w:rsidRPr="003B2A6A">
        <w:rPr>
          <w:color w:val="FF0000"/>
          <w:sz w:val="22"/>
          <w:szCs w:val="22"/>
        </w:rPr>
        <w:t xml:space="preserve"> </w:t>
      </w:r>
      <w:r w:rsidRPr="003B2A6A">
        <w:rPr>
          <w:sz w:val="22"/>
          <w:szCs w:val="22"/>
        </w:rPr>
        <w:t>Алтайского края</w:t>
      </w:r>
    </w:p>
    <w:p w:rsidR="00612C52" w:rsidRPr="003B2A6A" w:rsidRDefault="00612C52" w:rsidP="00612C52">
      <w:pPr>
        <w:autoSpaceDE w:val="0"/>
        <w:autoSpaceDN w:val="0"/>
        <w:adjustRightInd w:val="0"/>
        <w:jc w:val="center"/>
        <w:rPr>
          <w:sz w:val="22"/>
          <w:szCs w:val="22"/>
        </w:rPr>
      </w:pPr>
    </w:p>
    <w:p w:rsidR="00612C52" w:rsidRPr="003B2A6A" w:rsidRDefault="00612C52" w:rsidP="00612C52">
      <w:pPr>
        <w:autoSpaceDE w:val="0"/>
        <w:autoSpaceDN w:val="0"/>
        <w:adjustRightInd w:val="0"/>
        <w:jc w:val="center"/>
        <w:outlineLvl w:val="0"/>
        <w:rPr>
          <w:sz w:val="22"/>
          <w:szCs w:val="22"/>
        </w:rPr>
      </w:pPr>
      <w:r w:rsidRPr="003B2A6A">
        <w:rPr>
          <w:sz w:val="22"/>
          <w:szCs w:val="22"/>
        </w:rPr>
        <w:t>1. Общие положения</w:t>
      </w:r>
    </w:p>
    <w:p w:rsidR="00612C52" w:rsidRPr="003B2A6A" w:rsidRDefault="00612C52" w:rsidP="00612C52">
      <w:pPr>
        <w:autoSpaceDE w:val="0"/>
        <w:autoSpaceDN w:val="0"/>
        <w:adjustRightInd w:val="0"/>
        <w:rPr>
          <w:sz w:val="22"/>
          <w:szCs w:val="22"/>
        </w:rPr>
      </w:pP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 xml:space="preserve">1.1. Порядок принятия решения о признании безнадежной к взысканию задолженности по платежам в бюджет муниципального образования Зеленорощинский сельсовет Ребрихинского района Алтайского края (далее -  бюджет поселения), главным администратором которых является Администрация  Зеленорощинского  сельсовета Ребрихинского района Алтайского края (далее - Порядок) разработан в соответствии со </w:t>
      </w:r>
      <w:hyperlink r:id="rId37" w:tooltip="&quot;Бюджетный кодекс Российской Федерации&quot; от 31.07.1998 N 145-ФЗ (ред. от 29.11.2021){КонсультантПлюс}" w:history="1">
        <w:r w:rsidRPr="003B2A6A">
          <w:rPr>
            <w:rFonts w:ascii="Times New Roman" w:hAnsi="Times New Roman"/>
            <w:szCs w:val="22"/>
          </w:rPr>
          <w:t>статьей 47.2</w:t>
        </w:r>
      </w:hyperlink>
      <w:r w:rsidRPr="003B2A6A">
        <w:rPr>
          <w:rFonts w:ascii="Times New Roman" w:hAnsi="Times New Roman"/>
          <w:szCs w:val="22"/>
        </w:rPr>
        <w:t xml:space="preserve"> Бюджетного кодекса Российской Федерации, </w:t>
      </w:r>
      <w:hyperlink r:id="rId38" w:tooltip="Федеральный закон от 29.12.2015 N 406-ФЗ (ред. от 18.07.2017) &quot;О внесении изменений в отдельные законодательные акты Российской Федерации&quot;{КонсультантПлюс}" w:history="1">
        <w:r w:rsidRPr="003B2A6A">
          <w:rPr>
            <w:rFonts w:ascii="Times New Roman" w:hAnsi="Times New Roman"/>
            <w:szCs w:val="22"/>
          </w:rPr>
          <w:t>пунктом 1 статьи 10</w:t>
        </w:r>
      </w:hyperlink>
      <w:r w:rsidRPr="003B2A6A">
        <w:rPr>
          <w:rFonts w:ascii="Times New Roman" w:hAnsi="Times New Roman"/>
          <w:szCs w:val="22"/>
        </w:rPr>
        <w:t xml:space="preserve"> Федерального закона от 29.12.2015 № 406-ФЗ «О внесении изменений в отдельные законодательные акты Российской Федерации», статьей 1 Федерального закона от 13.07.2024 № 177-ФЗ «О внесении изменений в Бюджетный кодекс Российской Федерации и отдельные законодательные акты Российской Федерации», </w:t>
      </w:r>
      <w:hyperlink r:id="rId39" w:tooltip="Постановление Правительства РФ от 06.05.2016 N 393 (ред. от 02.07.2020) &quot;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quot;{КонсультантПлюс}" w:history="1">
        <w:r w:rsidRPr="003B2A6A">
          <w:rPr>
            <w:rFonts w:ascii="Times New Roman" w:hAnsi="Times New Roman"/>
            <w:szCs w:val="22"/>
          </w:rPr>
          <w:t>постановлением</w:t>
        </w:r>
      </w:hyperlink>
      <w:r w:rsidRPr="003B2A6A">
        <w:rPr>
          <w:rFonts w:ascii="Times New Roman" w:hAnsi="Times New Roman"/>
          <w:szCs w:val="22"/>
        </w:rPr>
        <w:t xml:space="preserve"> Правительства Российской Федерации от 06.05.2016 № 393 «Об общих требованиях к порядку принятия решения о признании безнадежной к взысканию задолженности по платежам в бюджеты бюджетной системы Российской Федерации».</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1.2. Понятия и термины, используемые в Порядке, применяются в значениях, установленных нормами законодательства Российской Федерации.</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1.3. Порядок распространяется на правоотношения, связанные с принятием решения о признании безнадежной к взысканию задолженности по платежам, главным администратором которых является Администрация Зеленорощинского сельсовета Ребрихинского района Алтайского края (далее - задолженность по платежам в бюджет).</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1.4. Порядок определяет:</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случаи признания безнадежной к взысканию задолженности по платежам в бюджет;</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порядок действий комиссии по поступлению и выбытию активов, созданной администратором доходов, по подготовке решений о признании безнадежной к взысканию задолженности по платежам в бюджет, а также сроки подготовки таких решений.</w:t>
      </w:r>
    </w:p>
    <w:p w:rsidR="00612C52" w:rsidRPr="003B2A6A" w:rsidRDefault="00612C52" w:rsidP="00612C52">
      <w:pPr>
        <w:autoSpaceDE w:val="0"/>
        <w:autoSpaceDN w:val="0"/>
        <w:adjustRightInd w:val="0"/>
        <w:rPr>
          <w:sz w:val="22"/>
          <w:szCs w:val="22"/>
        </w:rPr>
      </w:pPr>
    </w:p>
    <w:p w:rsidR="00612C52" w:rsidRPr="003B2A6A" w:rsidRDefault="00612C52" w:rsidP="00612C52">
      <w:pPr>
        <w:autoSpaceDE w:val="0"/>
        <w:autoSpaceDN w:val="0"/>
        <w:adjustRightInd w:val="0"/>
        <w:jc w:val="center"/>
        <w:outlineLvl w:val="0"/>
        <w:rPr>
          <w:sz w:val="22"/>
          <w:szCs w:val="22"/>
        </w:rPr>
      </w:pPr>
      <w:bookmarkStart w:id="5" w:name="Par6"/>
      <w:bookmarkEnd w:id="5"/>
      <w:r w:rsidRPr="003B2A6A">
        <w:rPr>
          <w:sz w:val="22"/>
          <w:szCs w:val="22"/>
        </w:rPr>
        <w:t>2. Случаи признания безнадежной к взысканию</w:t>
      </w:r>
    </w:p>
    <w:p w:rsidR="00612C52" w:rsidRPr="003B2A6A" w:rsidRDefault="00612C52" w:rsidP="00612C52">
      <w:pPr>
        <w:autoSpaceDE w:val="0"/>
        <w:autoSpaceDN w:val="0"/>
        <w:adjustRightInd w:val="0"/>
        <w:jc w:val="center"/>
        <w:rPr>
          <w:sz w:val="22"/>
          <w:szCs w:val="22"/>
        </w:rPr>
      </w:pPr>
      <w:r w:rsidRPr="003B2A6A">
        <w:rPr>
          <w:sz w:val="22"/>
          <w:szCs w:val="22"/>
        </w:rPr>
        <w:t>задолженности по платежам в бюджет</w:t>
      </w:r>
    </w:p>
    <w:p w:rsidR="00612C52" w:rsidRPr="003B2A6A" w:rsidRDefault="00612C52" w:rsidP="00612C52">
      <w:pPr>
        <w:autoSpaceDE w:val="0"/>
        <w:autoSpaceDN w:val="0"/>
        <w:adjustRightInd w:val="0"/>
        <w:jc w:val="center"/>
        <w:rPr>
          <w:sz w:val="22"/>
          <w:szCs w:val="22"/>
        </w:rPr>
      </w:pPr>
    </w:p>
    <w:p w:rsidR="00612C52" w:rsidRPr="003B2A6A" w:rsidRDefault="00612C52" w:rsidP="00612C52">
      <w:pPr>
        <w:pStyle w:val="ConsPlusNormal"/>
        <w:ind w:firstLine="567"/>
        <w:jc w:val="both"/>
        <w:rPr>
          <w:rFonts w:ascii="Times New Roman" w:hAnsi="Times New Roman"/>
          <w:szCs w:val="22"/>
        </w:rPr>
      </w:pPr>
      <w:bookmarkStart w:id="6" w:name="Par9"/>
      <w:bookmarkEnd w:id="6"/>
      <w:r w:rsidRPr="003B2A6A">
        <w:rPr>
          <w:rFonts w:ascii="Times New Roman" w:hAnsi="Times New Roman"/>
          <w:szCs w:val="22"/>
        </w:rPr>
        <w:t>2.1. Задолженность по платежам в бюджет признается безнадежной к взысканию в случаях:</w:t>
      </w:r>
    </w:p>
    <w:p w:rsidR="00612C52" w:rsidRPr="003B2A6A" w:rsidRDefault="00612C52" w:rsidP="00612C52">
      <w:pPr>
        <w:autoSpaceDE w:val="0"/>
        <w:autoSpaceDN w:val="0"/>
        <w:adjustRightInd w:val="0"/>
        <w:ind w:firstLine="567"/>
        <w:jc w:val="both"/>
        <w:rPr>
          <w:sz w:val="22"/>
          <w:szCs w:val="22"/>
        </w:rPr>
      </w:pPr>
      <w:bookmarkStart w:id="7" w:name="Par55"/>
      <w:bookmarkEnd w:id="7"/>
      <w:r w:rsidRPr="003B2A6A">
        <w:rPr>
          <w:sz w:val="22"/>
          <w:szCs w:val="22"/>
        </w:rPr>
        <w:t>1) смерти физического лица - плательщика платежей в бюджет поселения или объявления его умершим в порядке, установленном гражданским процессуальным законодательством Российской Федерации;</w:t>
      </w:r>
    </w:p>
    <w:p w:rsidR="00612C52" w:rsidRPr="003B2A6A" w:rsidRDefault="00612C52" w:rsidP="00612C52">
      <w:pPr>
        <w:autoSpaceDE w:val="0"/>
        <w:autoSpaceDN w:val="0"/>
        <w:adjustRightInd w:val="0"/>
        <w:ind w:firstLine="567"/>
        <w:jc w:val="both"/>
        <w:rPr>
          <w:sz w:val="22"/>
          <w:szCs w:val="22"/>
        </w:rPr>
      </w:pPr>
      <w:bookmarkStart w:id="8" w:name="Par56"/>
      <w:bookmarkEnd w:id="8"/>
      <w:r w:rsidRPr="003B2A6A">
        <w:rPr>
          <w:sz w:val="22"/>
          <w:szCs w:val="22"/>
        </w:rPr>
        <w:lastRenderedPageBreak/>
        <w:t xml:space="preserve">2) завершения процедуры банкротства гражданина, индивидуального предпринимателя в соответствии с Федеральным </w:t>
      </w:r>
      <w:hyperlink r:id="rId40" w:history="1">
        <w:r w:rsidRPr="003B2A6A">
          <w:rPr>
            <w:sz w:val="22"/>
            <w:szCs w:val="22"/>
          </w:rPr>
          <w:t>законом</w:t>
        </w:r>
      </w:hyperlink>
      <w:r w:rsidRPr="003B2A6A">
        <w:rPr>
          <w:sz w:val="22"/>
          <w:szCs w:val="22"/>
        </w:rPr>
        <w:t xml:space="preserve"> от 26.10.2002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612C52" w:rsidRPr="003B2A6A" w:rsidRDefault="00612C52" w:rsidP="00612C52">
      <w:pPr>
        <w:pStyle w:val="ConsPlusNormal"/>
        <w:ind w:firstLine="567"/>
        <w:jc w:val="both"/>
        <w:rPr>
          <w:rFonts w:ascii="Times New Roman" w:hAnsi="Times New Roman"/>
          <w:szCs w:val="22"/>
        </w:rPr>
      </w:pPr>
      <w:bookmarkStart w:id="9" w:name="Par60"/>
      <w:bookmarkEnd w:id="9"/>
      <w:r w:rsidRPr="003B2A6A">
        <w:rPr>
          <w:rFonts w:ascii="Times New Roman" w:hAnsi="Times New Roman"/>
          <w:szCs w:val="22"/>
        </w:rPr>
        <w:t>3) ликвидации организации - плательщика платежей в бюджет поселения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612C52" w:rsidRPr="003B2A6A" w:rsidRDefault="00612C52" w:rsidP="00612C52">
      <w:pPr>
        <w:autoSpaceDE w:val="0"/>
        <w:autoSpaceDN w:val="0"/>
        <w:adjustRightInd w:val="0"/>
        <w:ind w:firstLine="567"/>
        <w:jc w:val="both"/>
        <w:rPr>
          <w:sz w:val="22"/>
          <w:szCs w:val="22"/>
        </w:rPr>
      </w:pPr>
      <w:bookmarkStart w:id="10" w:name="Par62"/>
      <w:bookmarkEnd w:id="10"/>
      <w:r w:rsidRPr="003B2A6A">
        <w:rPr>
          <w:sz w:val="22"/>
          <w:szCs w:val="22"/>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612C52" w:rsidRPr="003B2A6A" w:rsidRDefault="00612C52" w:rsidP="00612C52">
      <w:pPr>
        <w:autoSpaceDE w:val="0"/>
        <w:autoSpaceDN w:val="0"/>
        <w:adjustRightInd w:val="0"/>
        <w:ind w:firstLine="567"/>
        <w:jc w:val="both"/>
        <w:rPr>
          <w:sz w:val="22"/>
          <w:szCs w:val="22"/>
        </w:rPr>
      </w:pPr>
      <w:bookmarkStart w:id="11" w:name="Par64"/>
      <w:bookmarkEnd w:id="11"/>
      <w:r w:rsidRPr="003B2A6A">
        <w:rPr>
          <w:sz w:val="22"/>
          <w:szCs w:val="22"/>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w:t>
      </w:r>
      <w:hyperlink r:id="rId41" w:history="1">
        <w:r w:rsidRPr="003B2A6A">
          <w:rPr>
            <w:sz w:val="22"/>
            <w:szCs w:val="22"/>
          </w:rPr>
          <w:t>пунктом 3</w:t>
        </w:r>
      </w:hyperlink>
      <w:r w:rsidRPr="003B2A6A">
        <w:rPr>
          <w:sz w:val="22"/>
          <w:szCs w:val="22"/>
        </w:rPr>
        <w:t xml:space="preserve"> или </w:t>
      </w:r>
      <w:hyperlink r:id="rId42" w:history="1">
        <w:r w:rsidRPr="003B2A6A">
          <w:rPr>
            <w:sz w:val="22"/>
            <w:szCs w:val="22"/>
          </w:rPr>
          <w:t>4 части 1 статьи 46</w:t>
        </w:r>
      </w:hyperlink>
      <w:r w:rsidRPr="003B2A6A">
        <w:rPr>
          <w:sz w:val="22"/>
          <w:szCs w:val="22"/>
        </w:rPr>
        <w:t xml:space="preserve"> Федерального закона от 02.10.2007 № 229-ФЗ «Об исполнительном производстве», если с даты образования задолженности, размер которой не превышает размера требований к должнику, установленного </w:t>
      </w:r>
      <w:hyperlink r:id="rId43" w:history="1">
        <w:r w:rsidRPr="003B2A6A">
          <w:rPr>
            <w:sz w:val="22"/>
            <w:szCs w:val="22"/>
          </w:rPr>
          <w:t>законодательством</w:t>
        </w:r>
      </w:hyperlink>
      <w:r w:rsidRPr="003B2A6A">
        <w:rPr>
          <w:sz w:val="22"/>
          <w:szCs w:val="22"/>
        </w:rPr>
        <w:t xml:space="preserve"> Российской Федерации о несостоятельности (банкротстве) для возбуждения производства по делу о банкротстве, прошло более пяти лет;</w:t>
      </w:r>
    </w:p>
    <w:p w:rsidR="00612C52" w:rsidRPr="003B2A6A" w:rsidRDefault="00612C52" w:rsidP="00612C52">
      <w:pPr>
        <w:autoSpaceDE w:val="0"/>
        <w:autoSpaceDN w:val="0"/>
        <w:adjustRightInd w:val="0"/>
        <w:ind w:firstLine="567"/>
        <w:jc w:val="both"/>
        <w:rPr>
          <w:sz w:val="22"/>
          <w:szCs w:val="22"/>
        </w:rPr>
      </w:pPr>
      <w:r w:rsidRPr="003B2A6A">
        <w:rPr>
          <w:sz w:val="22"/>
          <w:szCs w:val="22"/>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12C52" w:rsidRPr="003B2A6A" w:rsidRDefault="00612C52" w:rsidP="00612C52">
      <w:pPr>
        <w:autoSpaceDE w:val="0"/>
        <w:autoSpaceDN w:val="0"/>
        <w:adjustRightInd w:val="0"/>
        <w:ind w:firstLine="567"/>
        <w:jc w:val="both"/>
        <w:rPr>
          <w:sz w:val="22"/>
          <w:szCs w:val="22"/>
        </w:rPr>
      </w:pPr>
      <w:bookmarkStart w:id="12" w:name="Par68"/>
      <w:bookmarkEnd w:id="12"/>
      <w:r w:rsidRPr="003B2A6A">
        <w:rPr>
          <w:sz w:val="22"/>
          <w:szCs w:val="22"/>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44" w:history="1">
        <w:r w:rsidRPr="003B2A6A">
          <w:rPr>
            <w:sz w:val="22"/>
            <w:szCs w:val="22"/>
          </w:rPr>
          <w:t>пунктом 3</w:t>
        </w:r>
      </w:hyperlink>
      <w:r w:rsidRPr="003B2A6A">
        <w:rPr>
          <w:sz w:val="22"/>
          <w:szCs w:val="22"/>
        </w:rPr>
        <w:t xml:space="preserve"> или </w:t>
      </w:r>
      <w:hyperlink r:id="rId45" w:history="1">
        <w:r w:rsidRPr="003B2A6A">
          <w:rPr>
            <w:sz w:val="22"/>
            <w:szCs w:val="22"/>
          </w:rPr>
          <w:t>4 части 1 статьи 46</w:t>
        </w:r>
      </w:hyperlink>
      <w:r w:rsidRPr="003B2A6A">
        <w:rPr>
          <w:sz w:val="22"/>
          <w:szCs w:val="22"/>
        </w:rPr>
        <w:t xml:space="preserve"> Федерального закона от 02.10.2007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46" w:history="1">
        <w:r w:rsidRPr="003B2A6A">
          <w:rPr>
            <w:sz w:val="22"/>
            <w:szCs w:val="22"/>
          </w:rPr>
          <w:t>законом</w:t>
        </w:r>
      </w:hyperlink>
      <w:r w:rsidRPr="003B2A6A">
        <w:rPr>
          <w:sz w:val="22"/>
          <w:szCs w:val="22"/>
        </w:rPr>
        <w:t xml:space="preserve"> от 08.08.2001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612C52" w:rsidRPr="003B2A6A" w:rsidRDefault="00612C52" w:rsidP="00612C52">
      <w:pPr>
        <w:pStyle w:val="ConsPlusNormal"/>
        <w:ind w:firstLine="567"/>
        <w:jc w:val="both"/>
        <w:rPr>
          <w:rFonts w:ascii="Times New Roman" w:hAnsi="Times New Roman"/>
          <w:szCs w:val="22"/>
        </w:rPr>
      </w:pPr>
      <w:bookmarkStart w:id="13" w:name="Par70"/>
      <w:bookmarkEnd w:id="13"/>
      <w:r w:rsidRPr="003B2A6A">
        <w:rPr>
          <w:rFonts w:ascii="Times New Roman" w:hAnsi="Times New Roman"/>
          <w:szCs w:val="22"/>
        </w:rPr>
        <w:t xml:space="preserve">2.2. Наряду со случаями, предусмотренными </w:t>
      </w:r>
      <w:hyperlink w:anchor="Par54" w:tooltip="2.1. Задолженность по платежам в бюджет признается безнадежной к взысканию в случаях:" w:history="1">
        <w:r w:rsidRPr="003B2A6A">
          <w:rPr>
            <w:rFonts w:ascii="Times New Roman" w:hAnsi="Times New Roman"/>
            <w:szCs w:val="22"/>
          </w:rPr>
          <w:t>пунктом 2.1</w:t>
        </w:r>
      </w:hyperlink>
      <w:r w:rsidRPr="003B2A6A">
        <w:rPr>
          <w:rFonts w:ascii="Times New Roman" w:hAnsi="Times New Roman"/>
          <w:szCs w:val="22"/>
        </w:rPr>
        <w:t xml:space="preserve"> Порядка, неуплаченные административные штрафы признаются безнадежными к взысканию:</w:t>
      </w:r>
    </w:p>
    <w:p w:rsidR="00612C52" w:rsidRPr="003B2A6A" w:rsidRDefault="00612C52" w:rsidP="00612C52">
      <w:pPr>
        <w:pStyle w:val="ConsPlusNormal"/>
        <w:ind w:firstLine="540"/>
        <w:jc w:val="both"/>
        <w:rPr>
          <w:rFonts w:ascii="Times New Roman" w:hAnsi="Times New Roman"/>
          <w:szCs w:val="22"/>
        </w:rPr>
      </w:pPr>
      <w:bookmarkStart w:id="14" w:name="Par71"/>
      <w:bookmarkEnd w:id="14"/>
      <w:r w:rsidRPr="003B2A6A">
        <w:rPr>
          <w:rFonts w:ascii="Times New Roman" w:hAnsi="Times New Roman"/>
          <w:szCs w:val="22"/>
        </w:rPr>
        <w:t xml:space="preserve">1) если судьей, органом, должностным лицом, вынесшими постановление о назначении административного наказания, в случаях, предусмотренных </w:t>
      </w:r>
      <w:hyperlink r:id="rId47" w:tooltip="&quot;Кодекс Российской Федерации об административных правонарушениях&quot; от 30.12.2001 N 195-ФЗ (ред. от 01.07.2021, с изм. от 09.11.2021) (с изм. и доп., вступ. в силу с 01.12.2021){КонсультантПлюс}" w:history="1">
        <w:r w:rsidRPr="003B2A6A">
          <w:rPr>
            <w:rFonts w:ascii="Times New Roman" w:hAnsi="Times New Roman"/>
            <w:szCs w:val="22"/>
          </w:rPr>
          <w:t>Кодексом</w:t>
        </w:r>
      </w:hyperlink>
      <w:r w:rsidRPr="003B2A6A">
        <w:rPr>
          <w:rFonts w:ascii="Times New Roman" w:hAnsi="Times New Roman"/>
          <w:szCs w:val="22"/>
        </w:rP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612C52" w:rsidRPr="003B2A6A" w:rsidRDefault="00612C52" w:rsidP="00612C52">
      <w:pPr>
        <w:pStyle w:val="ConsPlusNormal"/>
        <w:ind w:firstLine="540"/>
        <w:jc w:val="both"/>
        <w:rPr>
          <w:rFonts w:ascii="Times New Roman" w:hAnsi="Times New Roman"/>
          <w:szCs w:val="22"/>
        </w:rPr>
      </w:pPr>
      <w:bookmarkStart w:id="15" w:name="Par72"/>
      <w:bookmarkEnd w:id="15"/>
      <w:r w:rsidRPr="003B2A6A">
        <w:rPr>
          <w:rFonts w:ascii="Times New Roman" w:hAnsi="Times New Roman"/>
          <w:szCs w:val="22"/>
        </w:rPr>
        <w:t xml:space="preserve">2) в случае возврата взыскателю исполнительного документа по основаниям, предусмотренным </w:t>
      </w:r>
      <w:hyperlink r:id="rId48" w:tooltip="Федеральный закон от 02.10.2007 N 229-ФЗ (ред. от 30.12.2020) &quot;Об исполнительном производстве&quot;{КонсультантПлюс}" w:history="1">
        <w:r w:rsidRPr="003B2A6A">
          <w:rPr>
            <w:rFonts w:ascii="Times New Roman" w:hAnsi="Times New Roman"/>
            <w:szCs w:val="22"/>
          </w:rPr>
          <w:t>пунктами 3</w:t>
        </w:r>
      </w:hyperlink>
      <w:r w:rsidRPr="003B2A6A">
        <w:rPr>
          <w:rFonts w:ascii="Times New Roman" w:hAnsi="Times New Roman"/>
          <w:szCs w:val="22"/>
        </w:rPr>
        <w:t xml:space="preserve"> и </w:t>
      </w:r>
      <w:hyperlink r:id="rId49" w:tooltip="Федеральный закон от 02.10.2007 N 229-ФЗ (ред. от 30.12.2020) &quot;Об исполнительном производстве&quot;{КонсультантПлюс}" w:history="1">
        <w:r w:rsidRPr="003B2A6A">
          <w:rPr>
            <w:rFonts w:ascii="Times New Roman" w:hAnsi="Times New Roman"/>
            <w:szCs w:val="22"/>
          </w:rPr>
          <w:t>4 части 1 статьи 46</w:t>
        </w:r>
      </w:hyperlink>
      <w:r w:rsidRPr="003B2A6A">
        <w:rPr>
          <w:rFonts w:ascii="Times New Roman" w:hAnsi="Times New Roman"/>
          <w:szCs w:val="22"/>
        </w:rPr>
        <w:t xml:space="preserve"> Федерального закона от 02.10.2007 № 229-ФЗ «Об исполнительном производстве», в части административных штрафов, не уплаченных по состоянию на 1 января 2015 года юридическими лицами, которые отвечают признакам недействующего юридического лица, установленным Федеральным </w:t>
      </w:r>
      <w:hyperlink r:id="rId50" w:tooltip="Федеральный закон от 08.08.2001 N 129-ФЗ (ред. от 02.07.2021, с изм. от 02.12.2021) &quot;О государственной регистрации юридических лиц и индивидуальных предпринимателей&quot; (с изм. и доп., вступ. в силу с 25.08.2021){КонсультантПлюс}" w:history="1">
        <w:r w:rsidRPr="003B2A6A">
          <w:rPr>
            <w:rFonts w:ascii="Times New Roman" w:hAnsi="Times New Roman"/>
            <w:szCs w:val="22"/>
          </w:rPr>
          <w:t>законом</w:t>
        </w:r>
      </w:hyperlink>
      <w:r w:rsidRPr="003B2A6A">
        <w:rPr>
          <w:rFonts w:ascii="Times New Roman" w:hAnsi="Times New Roman"/>
          <w:szCs w:val="22"/>
        </w:rPr>
        <w:t xml:space="preserve"> от 08.08.2001 № 129-ФЗ «О государственной регистрации юридических лиц и индивидуальных предпринимателей», и не находятся в процедурах, применяемых в деле о банкротстве.</w:t>
      </w:r>
    </w:p>
    <w:p w:rsidR="00612C52" w:rsidRPr="003B2A6A" w:rsidRDefault="00612C52" w:rsidP="00612C52">
      <w:pPr>
        <w:pStyle w:val="aff0"/>
        <w:spacing w:before="0" w:beforeAutospacing="0" w:after="0" w:afterAutospacing="0" w:line="288" w:lineRule="atLeast"/>
        <w:ind w:firstLine="540"/>
        <w:jc w:val="both"/>
        <w:rPr>
          <w:sz w:val="22"/>
          <w:szCs w:val="22"/>
        </w:rPr>
      </w:pPr>
    </w:p>
    <w:p w:rsidR="00612C52" w:rsidRPr="003B2A6A" w:rsidRDefault="00612C52" w:rsidP="00612C52">
      <w:pPr>
        <w:autoSpaceDE w:val="0"/>
        <w:autoSpaceDN w:val="0"/>
        <w:adjustRightInd w:val="0"/>
        <w:ind w:firstLine="499"/>
        <w:jc w:val="center"/>
        <w:outlineLvl w:val="0"/>
        <w:rPr>
          <w:sz w:val="22"/>
          <w:szCs w:val="22"/>
        </w:rPr>
      </w:pPr>
      <w:r w:rsidRPr="003B2A6A">
        <w:rPr>
          <w:sz w:val="22"/>
          <w:szCs w:val="22"/>
        </w:rPr>
        <w:t>3. Перечень документов, подтверждающих наличие оснований</w:t>
      </w:r>
    </w:p>
    <w:p w:rsidR="00612C52" w:rsidRPr="003B2A6A" w:rsidRDefault="00612C52" w:rsidP="00612C52">
      <w:pPr>
        <w:autoSpaceDE w:val="0"/>
        <w:autoSpaceDN w:val="0"/>
        <w:adjustRightInd w:val="0"/>
        <w:ind w:firstLine="499"/>
        <w:jc w:val="center"/>
        <w:rPr>
          <w:sz w:val="22"/>
          <w:szCs w:val="22"/>
        </w:rPr>
      </w:pPr>
      <w:r w:rsidRPr="003B2A6A">
        <w:rPr>
          <w:sz w:val="22"/>
          <w:szCs w:val="22"/>
        </w:rPr>
        <w:t>для принятия решений о признании безнадежной к взысканию</w:t>
      </w:r>
    </w:p>
    <w:p w:rsidR="00612C52" w:rsidRPr="003B2A6A" w:rsidRDefault="00612C52" w:rsidP="00612C52">
      <w:pPr>
        <w:autoSpaceDE w:val="0"/>
        <w:autoSpaceDN w:val="0"/>
        <w:adjustRightInd w:val="0"/>
        <w:ind w:firstLine="499"/>
        <w:jc w:val="center"/>
        <w:rPr>
          <w:sz w:val="22"/>
          <w:szCs w:val="22"/>
        </w:rPr>
      </w:pPr>
      <w:r w:rsidRPr="003B2A6A">
        <w:rPr>
          <w:sz w:val="22"/>
          <w:szCs w:val="22"/>
        </w:rPr>
        <w:lastRenderedPageBreak/>
        <w:t>задолженности по платежам в бюджет</w:t>
      </w:r>
    </w:p>
    <w:p w:rsidR="00612C52" w:rsidRPr="003B2A6A" w:rsidRDefault="00612C52" w:rsidP="00612C52">
      <w:pPr>
        <w:pStyle w:val="aff0"/>
        <w:spacing w:before="0" w:beforeAutospacing="0" w:after="0" w:afterAutospacing="0" w:line="288" w:lineRule="atLeast"/>
        <w:ind w:firstLine="540"/>
        <w:jc w:val="both"/>
        <w:rPr>
          <w:sz w:val="22"/>
          <w:szCs w:val="22"/>
        </w:rPr>
      </w:pPr>
    </w:p>
    <w:p w:rsidR="00612C52" w:rsidRPr="003B2A6A" w:rsidRDefault="00612C52" w:rsidP="00612C52">
      <w:pPr>
        <w:pStyle w:val="ConsPlusNormal"/>
        <w:ind w:firstLine="540"/>
        <w:jc w:val="both"/>
        <w:rPr>
          <w:rFonts w:ascii="Times New Roman" w:hAnsi="Times New Roman"/>
          <w:szCs w:val="22"/>
        </w:rPr>
      </w:pPr>
      <w:r w:rsidRPr="003B2A6A">
        <w:rPr>
          <w:rFonts w:ascii="Times New Roman" w:hAnsi="Times New Roman"/>
          <w:szCs w:val="22"/>
        </w:rPr>
        <w:t xml:space="preserve">3.1. Документами, подтверждающими наличие оснований для принятия решений о признании безнадежной к взысканию задолженности по платежам в бюджет, предусмотренных </w:t>
      </w:r>
      <w:hyperlink w:anchor="Par51" w:tooltip="II. Случаи признания безнадежной к взысканию задолженности" w:history="1">
        <w:r w:rsidRPr="003B2A6A">
          <w:rPr>
            <w:rFonts w:ascii="Times New Roman" w:hAnsi="Times New Roman"/>
            <w:szCs w:val="22"/>
          </w:rPr>
          <w:t>разделом 2</w:t>
        </w:r>
      </w:hyperlink>
      <w:r w:rsidRPr="003B2A6A">
        <w:rPr>
          <w:rFonts w:ascii="Times New Roman" w:hAnsi="Times New Roman"/>
          <w:szCs w:val="22"/>
        </w:rPr>
        <w:t xml:space="preserve"> Порядка, являются:</w:t>
      </w:r>
    </w:p>
    <w:p w:rsidR="00612C52" w:rsidRPr="003B2A6A" w:rsidRDefault="00612C52" w:rsidP="00612C52">
      <w:pPr>
        <w:autoSpaceDE w:val="0"/>
        <w:autoSpaceDN w:val="0"/>
        <w:adjustRightInd w:val="0"/>
        <w:ind w:firstLine="567"/>
        <w:jc w:val="both"/>
        <w:rPr>
          <w:sz w:val="22"/>
          <w:szCs w:val="22"/>
        </w:rPr>
      </w:pPr>
      <w:r w:rsidRPr="003B2A6A">
        <w:rPr>
          <w:sz w:val="22"/>
          <w:szCs w:val="22"/>
        </w:rPr>
        <w:t>1) справка администратора доходов бюджета об учитываемых суммах задолженности по уплате платежей в бюджет по форме согласно приложению 1 к Порядку;</w:t>
      </w:r>
    </w:p>
    <w:p w:rsidR="00612C52" w:rsidRPr="003B2A6A" w:rsidRDefault="00612C52" w:rsidP="00612C52">
      <w:pPr>
        <w:autoSpaceDE w:val="0"/>
        <w:autoSpaceDN w:val="0"/>
        <w:adjustRightInd w:val="0"/>
        <w:ind w:firstLine="567"/>
        <w:jc w:val="both"/>
        <w:rPr>
          <w:sz w:val="22"/>
          <w:szCs w:val="22"/>
        </w:rPr>
      </w:pPr>
      <w:r w:rsidRPr="003B2A6A">
        <w:rPr>
          <w:sz w:val="22"/>
          <w:szCs w:val="22"/>
        </w:rPr>
        <w:t xml:space="preserve">2) справка администратора доходов бюджета о принятых мерах по обеспечению взыскания задолженности по платежам в бюджет,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51" w:history="1">
        <w:r w:rsidRPr="003B2A6A">
          <w:rPr>
            <w:sz w:val="22"/>
            <w:szCs w:val="22"/>
          </w:rPr>
          <w:t>статьей 160.1</w:t>
        </w:r>
      </w:hyperlink>
      <w:r w:rsidRPr="003B2A6A">
        <w:rPr>
          <w:sz w:val="22"/>
          <w:szCs w:val="22"/>
        </w:rPr>
        <w:t xml:space="preserve"> Бюджетного кодекса Российской Федерации по форме согласно приложению 2 к Порядку;</w:t>
      </w:r>
    </w:p>
    <w:p w:rsidR="00612C52" w:rsidRPr="003B2A6A" w:rsidRDefault="00612C52" w:rsidP="00612C52">
      <w:pPr>
        <w:pStyle w:val="ConsPlusNormal"/>
        <w:ind w:firstLine="540"/>
        <w:jc w:val="both"/>
        <w:rPr>
          <w:rFonts w:ascii="Times New Roman" w:hAnsi="Times New Roman"/>
          <w:szCs w:val="22"/>
        </w:rPr>
      </w:pPr>
      <w:r w:rsidRPr="003B2A6A">
        <w:rPr>
          <w:rFonts w:ascii="Times New Roman" w:hAnsi="Times New Roman"/>
          <w:szCs w:val="22"/>
        </w:rPr>
        <w:t>3.2. Документы, подтверждающие случаи признания безнадежной к взысканию задолженности по платежам в бюджет:</w:t>
      </w:r>
    </w:p>
    <w:p w:rsidR="00612C52" w:rsidRPr="003B2A6A" w:rsidRDefault="00612C52" w:rsidP="00612C52">
      <w:pPr>
        <w:autoSpaceDE w:val="0"/>
        <w:autoSpaceDN w:val="0"/>
        <w:adjustRightInd w:val="0"/>
        <w:ind w:firstLine="540"/>
        <w:jc w:val="both"/>
        <w:rPr>
          <w:sz w:val="22"/>
          <w:szCs w:val="22"/>
        </w:rPr>
      </w:pPr>
      <w:r w:rsidRPr="003B2A6A">
        <w:rPr>
          <w:sz w:val="22"/>
          <w:szCs w:val="22"/>
        </w:rPr>
        <w:t>1) документ, свидетельствующий о смерти физического лица - плательщика платежей в бюджет или подтверждающий факт объявления его умершим;</w:t>
      </w:r>
    </w:p>
    <w:p w:rsidR="00612C52" w:rsidRPr="003B2A6A" w:rsidRDefault="00612C52" w:rsidP="00612C52">
      <w:pPr>
        <w:autoSpaceDE w:val="0"/>
        <w:autoSpaceDN w:val="0"/>
        <w:adjustRightInd w:val="0"/>
        <w:ind w:firstLine="540"/>
        <w:jc w:val="both"/>
        <w:rPr>
          <w:sz w:val="22"/>
          <w:szCs w:val="22"/>
        </w:rPr>
      </w:pPr>
      <w:r w:rsidRPr="003B2A6A">
        <w:rPr>
          <w:sz w:val="22"/>
          <w:szCs w:val="22"/>
        </w:rPr>
        <w:t>2)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
    <w:p w:rsidR="00612C52" w:rsidRPr="003B2A6A" w:rsidRDefault="00612C52" w:rsidP="00612C52">
      <w:pPr>
        <w:autoSpaceDE w:val="0"/>
        <w:autoSpaceDN w:val="0"/>
        <w:adjustRightInd w:val="0"/>
        <w:ind w:firstLine="540"/>
        <w:jc w:val="both"/>
        <w:rPr>
          <w:sz w:val="22"/>
          <w:szCs w:val="22"/>
        </w:rPr>
      </w:pPr>
      <w:r w:rsidRPr="003B2A6A">
        <w:rPr>
          <w:sz w:val="22"/>
          <w:szCs w:val="22"/>
        </w:rPr>
        <w:t>3) судебный акт о завершении конкурсного производства или завершении реализации имущества гражданина - плательщика платежей в бюджет;</w:t>
      </w:r>
    </w:p>
    <w:p w:rsidR="00612C52" w:rsidRPr="003B2A6A" w:rsidRDefault="00612C52" w:rsidP="00612C52">
      <w:pPr>
        <w:autoSpaceDE w:val="0"/>
        <w:autoSpaceDN w:val="0"/>
        <w:adjustRightInd w:val="0"/>
        <w:ind w:firstLine="540"/>
        <w:jc w:val="both"/>
        <w:rPr>
          <w:sz w:val="22"/>
          <w:szCs w:val="22"/>
        </w:rPr>
      </w:pPr>
      <w:r w:rsidRPr="003B2A6A">
        <w:rPr>
          <w:sz w:val="22"/>
          <w:szCs w:val="22"/>
        </w:rPr>
        <w:t>4)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612C52" w:rsidRPr="003B2A6A" w:rsidRDefault="00612C52" w:rsidP="00612C52">
      <w:pPr>
        <w:autoSpaceDE w:val="0"/>
        <w:autoSpaceDN w:val="0"/>
        <w:adjustRightInd w:val="0"/>
        <w:ind w:firstLine="540"/>
        <w:jc w:val="both"/>
        <w:rPr>
          <w:sz w:val="22"/>
          <w:szCs w:val="22"/>
        </w:rPr>
      </w:pPr>
      <w:r w:rsidRPr="003B2A6A">
        <w:rPr>
          <w:sz w:val="22"/>
          <w:szCs w:val="22"/>
        </w:rPr>
        <w:t>5)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612C52" w:rsidRPr="003B2A6A" w:rsidRDefault="00612C52" w:rsidP="00612C52">
      <w:pPr>
        <w:autoSpaceDE w:val="0"/>
        <w:autoSpaceDN w:val="0"/>
        <w:adjustRightInd w:val="0"/>
        <w:ind w:firstLine="540"/>
        <w:jc w:val="both"/>
        <w:rPr>
          <w:sz w:val="22"/>
          <w:szCs w:val="22"/>
        </w:rPr>
      </w:pPr>
      <w:r w:rsidRPr="003B2A6A">
        <w:rPr>
          <w:sz w:val="22"/>
          <w:szCs w:val="22"/>
        </w:rPr>
        <w:t>6) 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612C52" w:rsidRPr="003B2A6A" w:rsidRDefault="00612C52" w:rsidP="00612C52">
      <w:pPr>
        <w:autoSpaceDE w:val="0"/>
        <w:autoSpaceDN w:val="0"/>
        <w:adjustRightInd w:val="0"/>
        <w:ind w:firstLine="540"/>
        <w:jc w:val="both"/>
        <w:rPr>
          <w:sz w:val="22"/>
          <w:szCs w:val="22"/>
        </w:rPr>
      </w:pPr>
      <w:r w:rsidRPr="003B2A6A">
        <w:rPr>
          <w:sz w:val="22"/>
          <w:szCs w:val="22"/>
        </w:rPr>
        <w:t xml:space="preserve">7)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52" w:history="1">
        <w:r w:rsidRPr="003B2A6A">
          <w:rPr>
            <w:sz w:val="22"/>
            <w:szCs w:val="22"/>
          </w:rPr>
          <w:t>пунктом 3</w:t>
        </w:r>
      </w:hyperlink>
      <w:r w:rsidRPr="003B2A6A">
        <w:rPr>
          <w:sz w:val="22"/>
          <w:szCs w:val="22"/>
        </w:rPr>
        <w:t xml:space="preserve"> или </w:t>
      </w:r>
      <w:hyperlink r:id="rId53" w:history="1">
        <w:r w:rsidRPr="003B2A6A">
          <w:rPr>
            <w:sz w:val="22"/>
            <w:szCs w:val="22"/>
          </w:rPr>
          <w:t>4 части 1 статьи 46</w:t>
        </w:r>
      </w:hyperlink>
      <w:r w:rsidRPr="003B2A6A">
        <w:rPr>
          <w:sz w:val="22"/>
          <w:szCs w:val="22"/>
        </w:rPr>
        <w:t xml:space="preserve"> Федерального закона от 02.10.2007 № 229-ФЗ «Об исполнительном производстве»;</w:t>
      </w:r>
    </w:p>
    <w:p w:rsidR="00612C52" w:rsidRPr="003B2A6A" w:rsidRDefault="00612C52" w:rsidP="00612C52">
      <w:pPr>
        <w:autoSpaceDE w:val="0"/>
        <w:autoSpaceDN w:val="0"/>
        <w:adjustRightInd w:val="0"/>
        <w:ind w:firstLine="540"/>
        <w:jc w:val="both"/>
        <w:rPr>
          <w:sz w:val="22"/>
          <w:szCs w:val="22"/>
        </w:rPr>
      </w:pPr>
      <w:r w:rsidRPr="003B2A6A">
        <w:rPr>
          <w:sz w:val="22"/>
          <w:szCs w:val="22"/>
        </w:rPr>
        <w:t>8)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12C52" w:rsidRPr="003B2A6A" w:rsidRDefault="00612C52" w:rsidP="00612C52">
      <w:pPr>
        <w:autoSpaceDE w:val="0"/>
        <w:autoSpaceDN w:val="0"/>
        <w:adjustRightInd w:val="0"/>
        <w:ind w:firstLine="540"/>
        <w:jc w:val="both"/>
        <w:rPr>
          <w:sz w:val="22"/>
          <w:szCs w:val="22"/>
        </w:rPr>
      </w:pPr>
      <w:r w:rsidRPr="003B2A6A">
        <w:rPr>
          <w:sz w:val="22"/>
          <w:szCs w:val="22"/>
        </w:rPr>
        <w:t>9) постановление о прекращении исполнения постановления о назначении административного наказания;</w:t>
      </w:r>
    </w:p>
    <w:p w:rsidR="00612C52" w:rsidRPr="003B2A6A" w:rsidRDefault="00612C52" w:rsidP="00612C52">
      <w:pPr>
        <w:autoSpaceDE w:val="0"/>
        <w:autoSpaceDN w:val="0"/>
        <w:adjustRightInd w:val="0"/>
        <w:ind w:firstLine="540"/>
        <w:jc w:val="both"/>
        <w:rPr>
          <w:sz w:val="22"/>
          <w:szCs w:val="22"/>
        </w:rPr>
      </w:pPr>
      <w:r w:rsidRPr="003B2A6A">
        <w:rPr>
          <w:sz w:val="22"/>
          <w:szCs w:val="22"/>
        </w:rPr>
        <w:t xml:space="preserve">10) документ, содержащий сведения из Единого федерального реестра сведений о банкротстве о завершении процедуры внесудебного банкротства гражданина. </w:t>
      </w:r>
    </w:p>
    <w:p w:rsidR="00612C52" w:rsidRPr="003B2A6A" w:rsidRDefault="00612C52" w:rsidP="00612C52">
      <w:pPr>
        <w:pStyle w:val="aff0"/>
        <w:spacing w:before="0" w:beforeAutospacing="0" w:after="0" w:afterAutospacing="0" w:line="288" w:lineRule="atLeast"/>
        <w:ind w:firstLine="540"/>
        <w:jc w:val="both"/>
        <w:rPr>
          <w:sz w:val="22"/>
          <w:szCs w:val="22"/>
        </w:rPr>
      </w:pPr>
    </w:p>
    <w:p w:rsidR="00612C52" w:rsidRPr="003B2A6A" w:rsidRDefault="00612C52" w:rsidP="00612C52">
      <w:pPr>
        <w:autoSpaceDE w:val="0"/>
        <w:autoSpaceDN w:val="0"/>
        <w:adjustRightInd w:val="0"/>
        <w:jc w:val="center"/>
        <w:outlineLvl w:val="0"/>
        <w:rPr>
          <w:sz w:val="22"/>
          <w:szCs w:val="22"/>
        </w:rPr>
      </w:pPr>
      <w:r w:rsidRPr="003B2A6A">
        <w:rPr>
          <w:sz w:val="22"/>
          <w:szCs w:val="22"/>
        </w:rPr>
        <w:t>4. Порядок принятия решения о признании безнадежной</w:t>
      </w:r>
    </w:p>
    <w:p w:rsidR="00612C52" w:rsidRPr="003B2A6A" w:rsidRDefault="00612C52" w:rsidP="00612C52">
      <w:pPr>
        <w:pStyle w:val="aff0"/>
        <w:spacing w:before="0" w:beforeAutospacing="0" w:after="0" w:afterAutospacing="0"/>
        <w:jc w:val="center"/>
        <w:rPr>
          <w:sz w:val="22"/>
          <w:szCs w:val="22"/>
        </w:rPr>
      </w:pPr>
      <w:r w:rsidRPr="003B2A6A">
        <w:rPr>
          <w:sz w:val="22"/>
          <w:szCs w:val="22"/>
        </w:rPr>
        <w:t>к взысканию задолженности по платежам в бюджет</w:t>
      </w:r>
    </w:p>
    <w:p w:rsidR="00612C52" w:rsidRPr="003B2A6A" w:rsidRDefault="00612C52" w:rsidP="00612C52">
      <w:pPr>
        <w:pStyle w:val="aff0"/>
        <w:spacing w:before="0" w:beforeAutospacing="0" w:after="0" w:afterAutospacing="0"/>
        <w:ind w:firstLine="540"/>
        <w:jc w:val="center"/>
        <w:rPr>
          <w:sz w:val="22"/>
          <w:szCs w:val="22"/>
        </w:rPr>
      </w:pP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4.1. В целях подготовки решений о признании безнадежной к взысканию задолженности по платежам в бюджет распоряжением администратора доходов создается комиссия по поступлению и выбытию активов (далее - комиссия) и утверждается ее персональный состав.</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 xml:space="preserve">4.2. Сбор сведений и документов, необходимых для работы комиссии, осуществляется </w:t>
      </w:r>
      <w:r w:rsidRPr="003B2A6A">
        <w:rPr>
          <w:rFonts w:ascii="Times New Roman" w:hAnsi="Times New Roman"/>
          <w:szCs w:val="22"/>
        </w:rPr>
        <w:lastRenderedPageBreak/>
        <w:t>администратором доходов в рамках осуществления бюджетных полномочий в соответствии с законодательством.</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4.3. В состав комиссии входит председатель, заместитель председателя, секретарь и члены комиссии.</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Комиссию возглавляет председатель, осуществляющий общее руководство деятельностью комиссии.</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4.4. Формой работы комиссии является заседание. Заседание комиссии оформляется протоколом, который подписывают председатель комиссии и секретарь не позднее трех рабочих дней со дня заседания. Заседание комиссии проводится по мере необходимости.</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Заседание комиссии правомочно, если в нем приняло участие не менее половины ее состава. Решения комиссии принимаются большинством голосов присутствующих на ее заседании членов комиссии путем открытого голосования. При равенстве голосов решающим является голос председателя комиссии, а в случае его отсутствия - заместителя председателя комиссии.</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4.5. Комиссия в течение 5 рабочих дней с даты получения документов осуществляет их проверку и принимает решение:</w:t>
      </w:r>
    </w:p>
    <w:p w:rsidR="00612C52" w:rsidRPr="003B2A6A" w:rsidRDefault="00612C52" w:rsidP="00612C52">
      <w:pPr>
        <w:pStyle w:val="ConsPlusNormal"/>
        <w:ind w:firstLine="539"/>
        <w:jc w:val="both"/>
        <w:rPr>
          <w:rFonts w:ascii="Times New Roman" w:hAnsi="Times New Roman"/>
          <w:szCs w:val="22"/>
        </w:rPr>
      </w:pPr>
      <w:bookmarkStart w:id="16" w:name="Par117"/>
      <w:bookmarkEnd w:id="16"/>
      <w:r w:rsidRPr="003B2A6A">
        <w:rPr>
          <w:rFonts w:ascii="Times New Roman" w:hAnsi="Times New Roman"/>
          <w:szCs w:val="22"/>
        </w:rPr>
        <w:t>1) о признании задолженности по платежам в бюджет безнадежной к взысканию;</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2) об отказе в признании задолженности по платежам в бюджет безнадежной к взысканию и продолжению мер по взысканию задолженности.</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4.6. Основаниями для отказа в признании безнадежной к взысканию задолженности по платежам в бюджет являются:</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 xml:space="preserve">1) отсутствие случаев, являющихся основаниями для признания безнадежной к взысканию задолженности по платежам в бюджет, установленных </w:t>
      </w:r>
      <w:hyperlink w:anchor="Par54" w:tooltip="2.1. Задолженность по платежам в бюджет признается безнадежной к взысканию в случаях:" w:history="1">
        <w:r w:rsidRPr="003B2A6A">
          <w:rPr>
            <w:rFonts w:ascii="Times New Roman" w:hAnsi="Times New Roman"/>
            <w:szCs w:val="22"/>
          </w:rPr>
          <w:t>пунктами 2.1</w:t>
        </w:r>
      </w:hyperlink>
      <w:r w:rsidRPr="003B2A6A">
        <w:rPr>
          <w:rFonts w:ascii="Times New Roman" w:hAnsi="Times New Roman"/>
          <w:szCs w:val="22"/>
        </w:rPr>
        <w:t xml:space="preserve">, </w:t>
      </w:r>
      <w:hyperlink w:anchor="Par70" w:tooltip="2.2. Наряду со случаями, предусмотренными пунктом 2.1 Порядка, неуплаченные административные штрафы признаются безнадежными к взысканию:" w:history="1">
        <w:r w:rsidRPr="003B2A6A">
          <w:rPr>
            <w:rFonts w:ascii="Times New Roman" w:hAnsi="Times New Roman"/>
            <w:szCs w:val="22"/>
          </w:rPr>
          <w:t>2.2</w:t>
        </w:r>
      </w:hyperlink>
      <w:r w:rsidRPr="003B2A6A">
        <w:rPr>
          <w:rFonts w:ascii="Times New Roman" w:hAnsi="Times New Roman"/>
          <w:szCs w:val="22"/>
        </w:rPr>
        <w:t xml:space="preserve"> Порядка;</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 xml:space="preserve">2) отсутствие документов, установленных </w:t>
      </w:r>
      <w:hyperlink w:anchor="Par79" w:tooltip="3. Документами, подтверждающими наличие оснований для принятия решений о признании безнадежной к взысканию задолженности по платежам в бюджет, предусмотренных разделом 2 Порядка, являются:" w:history="1">
        <w:r w:rsidRPr="003B2A6A">
          <w:rPr>
            <w:rFonts w:ascii="Times New Roman" w:hAnsi="Times New Roman"/>
            <w:szCs w:val="22"/>
          </w:rPr>
          <w:t>пунктом 3</w:t>
        </w:r>
      </w:hyperlink>
      <w:r w:rsidRPr="003B2A6A">
        <w:rPr>
          <w:rFonts w:ascii="Times New Roman" w:hAnsi="Times New Roman"/>
          <w:szCs w:val="22"/>
        </w:rPr>
        <w:t xml:space="preserve"> Порядка.</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 xml:space="preserve">4.7. Решение о признании безнадежной к взысканию задолженности по платежам в бюджет оформляется </w:t>
      </w:r>
      <w:hyperlink w:anchor="Par288" w:tooltip="                                    АКТ" w:history="1">
        <w:r w:rsidRPr="003B2A6A">
          <w:rPr>
            <w:rFonts w:ascii="Times New Roman" w:hAnsi="Times New Roman"/>
            <w:szCs w:val="22"/>
          </w:rPr>
          <w:t>актом</w:t>
        </w:r>
      </w:hyperlink>
      <w:r w:rsidRPr="003B2A6A">
        <w:rPr>
          <w:rFonts w:ascii="Times New Roman" w:hAnsi="Times New Roman"/>
          <w:szCs w:val="22"/>
        </w:rPr>
        <w:t xml:space="preserve"> по форме согласно приложению 4 к Порядку (далее - акт), содержащим следующую информацию:</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полное наименование организации (фамилия, имя, отчество физического лица);</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идентификационный номер налогоплательщика, основной государственный регистрационный номер, код причины постановки на учет налогоплательщика-организации (идентификационный номер налогоплательщика - физического лица) (при наличии);</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сведения о платеже, по которому возникла задолженность;</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код классификации доходов бюджетов Российской Федерации, по которому учитывается задолженность по платежам в бюджет, его наименование;</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сумма задолженности по платежам в бюджет;</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сумма задолженности по пеням и штрафам по соответствующим платежам в бюджет;</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дата принятия решения о признании безнадежной к взысканию задолженности по платежам в бюджеты бюджетной системы Российской Федерации;</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подписи членов комиссии.</w:t>
      </w:r>
    </w:p>
    <w:p w:rsidR="00612C52" w:rsidRPr="003B2A6A" w:rsidRDefault="00612C52" w:rsidP="00612C52">
      <w:pPr>
        <w:pStyle w:val="ConsPlusNormal"/>
        <w:ind w:firstLine="539"/>
        <w:jc w:val="both"/>
        <w:rPr>
          <w:rFonts w:ascii="Times New Roman" w:hAnsi="Times New Roman"/>
          <w:szCs w:val="22"/>
        </w:rPr>
      </w:pPr>
      <w:r w:rsidRPr="003B2A6A">
        <w:rPr>
          <w:rFonts w:ascii="Times New Roman" w:hAnsi="Times New Roman"/>
          <w:szCs w:val="22"/>
        </w:rPr>
        <w:t>4.8. Проект акта подготавливается комиссией не позднее трех рабочих дней со дня заседания комиссии.</w:t>
      </w:r>
    </w:p>
    <w:p w:rsidR="00612C52" w:rsidRPr="003B2A6A" w:rsidRDefault="00612C52" w:rsidP="00612C52">
      <w:pPr>
        <w:pStyle w:val="aff0"/>
        <w:spacing w:before="0" w:beforeAutospacing="0" w:after="0" w:afterAutospacing="0" w:line="288" w:lineRule="atLeast"/>
        <w:ind w:firstLine="539"/>
        <w:jc w:val="both"/>
        <w:rPr>
          <w:sz w:val="22"/>
          <w:szCs w:val="22"/>
        </w:rPr>
      </w:pPr>
      <w:r w:rsidRPr="003B2A6A">
        <w:rPr>
          <w:sz w:val="22"/>
          <w:szCs w:val="22"/>
        </w:rPr>
        <w:t xml:space="preserve">4.9. Оформленный комиссией акт утверждается руководителем администратора доходов бюджета не позднее 5 рабочих дней со дня принятия решения, указанного в </w:t>
      </w:r>
      <w:hyperlink w:anchor="Par117" w:tooltip="1) о признании задолженности по платежам в бюджет безнадежной к взысканию;" w:history="1">
        <w:r w:rsidRPr="003B2A6A">
          <w:rPr>
            <w:sz w:val="22"/>
            <w:szCs w:val="22"/>
          </w:rPr>
          <w:t>подпункте 1 пункта 4.5</w:t>
        </w:r>
      </w:hyperlink>
      <w:r w:rsidRPr="003B2A6A">
        <w:rPr>
          <w:sz w:val="22"/>
          <w:szCs w:val="22"/>
        </w:rPr>
        <w:t xml:space="preserve"> Порядка.</w:t>
      </w:r>
    </w:p>
    <w:p w:rsidR="00612C52" w:rsidRPr="003B2A6A" w:rsidRDefault="00612C52" w:rsidP="00612C52">
      <w:pPr>
        <w:pStyle w:val="aff0"/>
        <w:spacing w:before="0" w:beforeAutospacing="0" w:after="0" w:afterAutospacing="0" w:line="288" w:lineRule="atLeast"/>
        <w:ind w:firstLine="539"/>
        <w:jc w:val="center"/>
        <w:rPr>
          <w:sz w:val="22"/>
          <w:szCs w:val="22"/>
        </w:rPr>
      </w:pPr>
      <w:r w:rsidRPr="003B2A6A">
        <w:rPr>
          <w:sz w:val="22"/>
          <w:szCs w:val="22"/>
        </w:rPr>
        <w:t>_______________</w:t>
      </w:r>
    </w:p>
    <w:p w:rsidR="00612C52" w:rsidRPr="003B2A6A" w:rsidRDefault="00612C52" w:rsidP="00612C52">
      <w:pPr>
        <w:autoSpaceDE w:val="0"/>
        <w:autoSpaceDN w:val="0"/>
        <w:adjustRightInd w:val="0"/>
        <w:rPr>
          <w:sz w:val="22"/>
          <w:szCs w:val="22"/>
        </w:rPr>
      </w:pPr>
    </w:p>
    <w:p w:rsidR="00612C52" w:rsidRPr="003B2A6A" w:rsidRDefault="00612C52" w:rsidP="00612C52">
      <w:pPr>
        <w:autoSpaceDE w:val="0"/>
        <w:autoSpaceDN w:val="0"/>
        <w:adjustRightInd w:val="0"/>
        <w:rPr>
          <w:sz w:val="22"/>
          <w:szCs w:val="22"/>
        </w:rPr>
      </w:pPr>
    </w:p>
    <w:p w:rsidR="00612C52" w:rsidRPr="003B2A6A" w:rsidRDefault="00612C52" w:rsidP="00612C52">
      <w:pPr>
        <w:autoSpaceDE w:val="0"/>
        <w:autoSpaceDN w:val="0"/>
        <w:adjustRightInd w:val="0"/>
        <w:rPr>
          <w:sz w:val="22"/>
          <w:szCs w:val="22"/>
        </w:rPr>
      </w:pPr>
    </w:p>
    <w:p w:rsidR="00612C52" w:rsidRPr="000B21F0" w:rsidRDefault="00612C52" w:rsidP="00612C52">
      <w:pPr>
        <w:autoSpaceDE w:val="0"/>
        <w:autoSpaceDN w:val="0"/>
        <w:adjustRightInd w:val="0"/>
        <w:rPr>
          <w:sz w:val="28"/>
          <w:szCs w:val="28"/>
        </w:rPr>
      </w:pPr>
      <w:r w:rsidRPr="003B2A6A">
        <w:rPr>
          <w:sz w:val="22"/>
          <w:szCs w:val="22"/>
        </w:rPr>
        <w:br w:type="page"/>
      </w:r>
    </w:p>
    <w:p w:rsidR="00612C52" w:rsidRPr="008F62D2" w:rsidRDefault="00612C52" w:rsidP="00612C52">
      <w:pPr>
        <w:tabs>
          <w:tab w:val="left" w:pos="6237"/>
        </w:tabs>
        <w:autoSpaceDE w:val="0"/>
        <w:autoSpaceDN w:val="0"/>
        <w:adjustRightInd w:val="0"/>
        <w:ind w:left="4820"/>
        <w:jc w:val="center"/>
        <w:rPr>
          <w:sz w:val="24"/>
          <w:szCs w:val="24"/>
        </w:rPr>
      </w:pPr>
      <w:bookmarkStart w:id="17" w:name="Par76"/>
      <w:bookmarkEnd w:id="17"/>
      <w:r>
        <w:rPr>
          <w:sz w:val="24"/>
          <w:szCs w:val="24"/>
        </w:rPr>
        <w:t xml:space="preserve">Приложение </w:t>
      </w:r>
      <w:r w:rsidRPr="008F62D2">
        <w:rPr>
          <w:sz w:val="24"/>
          <w:szCs w:val="24"/>
        </w:rPr>
        <w:t xml:space="preserve"> 1</w:t>
      </w:r>
    </w:p>
    <w:p w:rsidR="00612C52" w:rsidRPr="008F62D2" w:rsidRDefault="00612C52" w:rsidP="00612C52">
      <w:pPr>
        <w:tabs>
          <w:tab w:val="left" w:pos="6237"/>
        </w:tabs>
        <w:autoSpaceDE w:val="0"/>
        <w:autoSpaceDN w:val="0"/>
        <w:adjustRightInd w:val="0"/>
        <w:ind w:left="4820"/>
        <w:jc w:val="center"/>
        <w:rPr>
          <w:sz w:val="24"/>
          <w:szCs w:val="24"/>
        </w:rPr>
      </w:pPr>
      <w:r w:rsidRPr="008F62D2">
        <w:rPr>
          <w:sz w:val="24"/>
          <w:szCs w:val="24"/>
        </w:rPr>
        <w:t>к Порядку</w:t>
      </w:r>
    </w:p>
    <w:p w:rsidR="00612C52" w:rsidRPr="008F62D2" w:rsidRDefault="00612C52" w:rsidP="00612C52">
      <w:pPr>
        <w:tabs>
          <w:tab w:val="left" w:pos="6237"/>
        </w:tabs>
        <w:autoSpaceDE w:val="0"/>
        <w:autoSpaceDN w:val="0"/>
        <w:adjustRightInd w:val="0"/>
        <w:ind w:left="4820"/>
        <w:jc w:val="center"/>
        <w:rPr>
          <w:sz w:val="24"/>
          <w:szCs w:val="24"/>
        </w:rPr>
      </w:pPr>
      <w:r w:rsidRPr="008F62D2">
        <w:rPr>
          <w:sz w:val="24"/>
          <w:szCs w:val="24"/>
        </w:rPr>
        <w:t>принятия решений о признании</w:t>
      </w:r>
    </w:p>
    <w:p w:rsidR="00612C52" w:rsidRPr="008F62D2" w:rsidRDefault="00612C52" w:rsidP="00612C52">
      <w:pPr>
        <w:tabs>
          <w:tab w:val="left" w:pos="6237"/>
        </w:tabs>
        <w:autoSpaceDE w:val="0"/>
        <w:autoSpaceDN w:val="0"/>
        <w:adjustRightInd w:val="0"/>
        <w:ind w:left="4820"/>
        <w:jc w:val="center"/>
        <w:rPr>
          <w:sz w:val="24"/>
          <w:szCs w:val="24"/>
        </w:rPr>
      </w:pPr>
      <w:r w:rsidRPr="008F62D2">
        <w:rPr>
          <w:sz w:val="24"/>
          <w:szCs w:val="24"/>
        </w:rPr>
        <w:t>безнадежной к взысканию задолженности</w:t>
      </w:r>
    </w:p>
    <w:p w:rsidR="00612C52" w:rsidRPr="008F62D2" w:rsidRDefault="00612C52" w:rsidP="00612C52">
      <w:pPr>
        <w:tabs>
          <w:tab w:val="left" w:pos="6237"/>
        </w:tabs>
        <w:autoSpaceDE w:val="0"/>
        <w:autoSpaceDN w:val="0"/>
        <w:adjustRightInd w:val="0"/>
        <w:ind w:left="4820"/>
        <w:jc w:val="center"/>
        <w:rPr>
          <w:sz w:val="24"/>
          <w:szCs w:val="24"/>
        </w:rPr>
      </w:pPr>
      <w:r w:rsidRPr="008F62D2">
        <w:rPr>
          <w:sz w:val="24"/>
          <w:szCs w:val="24"/>
        </w:rPr>
        <w:t>по платежам в бюджет муниципального</w:t>
      </w:r>
    </w:p>
    <w:p w:rsidR="00612C52" w:rsidRPr="008F62D2" w:rsidRDefault="00612C52" w:rsidP="00612C52">
      <w:pPr>
        <w:tabs>
          <w:tab w:val="left" w:pos="6237"/>
        </w:tabs>
        <w:autoSpaceDE w:val="0"/>
        <w:autoSpaceDN w:val="0"/>
        <w:adjustRightInd w:val="0"/>
        <w:ind w:left="4820"/>
        <w:jc w:val="center"/>
        <w:rPr>
          <w:sz w:val="24"/>
          <w:szCs w:val="24"/>
        </w:rPr>
      </w:pPr>
      <w:r w:rsidRPr="008F62D2">
        <w:rPr>
          <w:sz w:val="24"/>
          <w:szCs w:val="24"/>
        </w:rPr>
        <w:t>образования</w:t>
      </w:r>
      <w:r>
        <w:rPr>
          <w:sz w:val="24"/>
          <w:szCs w:val="24"/>
        </w:rPr>
        <w:t xml:space="preserve">  Зеленорощинский сельсовет</w:t>
      </w:r>
      <w:r w:rsidRPr="008F62D2">
        <w:rPr>
          <w:sz w:val="24"/>
          <w:szCs w:val="24"/>
        </w:rPr>
        <w:t xml:space="preserve"> Ребрихинск</w:t>
      </w:r>
      <w:r>
        <w:rPr>
          <w:sz w:val="24"/>
          <w:szCs w:val="24"/>
        </w:rPr>
        <w:t>ого</w:t>
      </w:r>
      <w:r w:rsidRPr="008F62D2">
        <w:rPr>
          <w:sz w:val="24"/>
          <w:szCs w:val="24"/>
        </w:rPr>
        <w:t xml:space="preserve"> район</w:t>
      </w:r>
      <w:r>
        <w:rPr>
          <w:sz w:val="24"/>
          <w:szCs w:val="24"/>
        </w:rPr>
        <w:t>а Алтайского</w:t>
      </w:r>
    </w:p>
    <w:p w:rsidR="00612C52" w:rsidRPr="00025B47" w:rsidRDefault="00612C52" w:rsidP="00612C52">
      <w:pPr>
        <w:tabs>
          <w:tab w:val="left" w:pos="6237"/>
        </w:tabs>
        <w:autoSpaceDE w:val="0"/>
        <w:autoSpaceDN w:val="0"/>
        <w:adjustRightInd w:val="0"/>
        <w:ind w:left="4820"/>
        <w:jc w:val="center"/>
        <w:rPr>
          <w:sz w:val="24"/>
          <w:szCs w:val="24"/>
        </w:rPr>
      </w:pPr>
      <w:r w:rsidRPr="00025B47">
        <w:rPr>
          <w:sz w:val="24"/>
          <w:szCs w:val="24"/>
        </w:rPr>
        <w:t xml:space="preserve">края, администрируемым Администрацией </w:t>
      </w:r>
      <w:r>
        <w:rPr>
          <w:sz w:val="24"/>
          <w:szCs w:val="24"/>
        </w:rPr>
        <w:t xml:space="preserve">Зеленорощинского сельсовета </w:t>
      </w:r>
      <w:r w:rsidRPr="00025B47">
        <w:rPr>
          <w:sz w:val="24"/>
          <w:szCs w:val="24"/>
        </w:rPr>
        <w:t>Ребрихинского района</w:t>
      </w:r>
      <w:r w:rsidRPr="00025B47">
        <w:rPr>
          <w:color w:val="FF0000"/>
          <w:sz w:val="24"/>
          <w:szCs w:val="24"/>
        </w:rPr>
        <w:t xml:space="preserve"> </w:t>
      </w:r>
      <w:r w:rsidRPr="00025B47">
        <w:rPr>
          <w:sz w:val="24"/>
          <w:szCs w:val="24"/>
        </w:rPr>
        <w:t>Алтайского края</w:t>
      </w:r>
    </w:p>
    <w:p w:rsidR="00612C52" w:rsidRDefault="00612C52" w:rsidP="00612C52">
      <w:pPr>
        <w:autoSpaceDE w:val="0"/>
        <w:autoSpaceDN w:val="0"/>
        <w:adjustRightInd w:val="0"/>
        <w:jc w:val="center"/>
        <w:rPr>
          <w:sz w:val="24"/>
          <w:szCs w:val="24"/>
        </w:rPr>
      </w:pPr>
    </w:p>
    <w:p w:rsidR="00612C52" w:rsidRPr="0038516C" w:rsidRDefault="00612C52" w:rsidP="00612C52">
      <w:pPr>
        <w:autoSpaceDE w:val="0"/>
        <w:autoSpaceDN w:val="0"/>
        <w:adjustRightInd w:val="0"/>
        <w:jc w:val="center"/>
        <w:rPr>
          <w:sz w:val="24"/>
          <w:szCs w:val="24"/>
        </w:rPr>
      </w:pPr>
      <w:r w:rsidRPr="0038516C">
        <w:rPr>
          <w:sz w:val="24"/>
          <w:szCs w:val="24"/>
        </w:rPr>
        <w:t>Выписка из отчетности</w:t>
      </w:r>
    </w:p>
    <w:p w:rsidR="00612C52" w:rsidRPr="0038516C" w:rsidRDefault="00612C52" w:rsidP="00612C52">
      <w:pPr>
        <w:autoSpaceDE w:val="0"/>
        <w:autoSpaceDN w:val="0"/>
        <w:adjustRightInd w:val="0"/>
        <w:jc w:val="center"/>
        <w:rPr>
          <w:sz w:val="24"/>
          <w:szCs w:val="24"/>
        </w:rPr>
      </w:pPr>
      <w:r w:rsidRPr="0038516C">
        <w:rPr>
          <w:sz w:val="24"/>
          <w:szCs w:val="24"/>
        </w:rPr>
        <w:t>об учитываемых суммах задолженности по уплате платежей в</w:t>
      </w:r>
    </w:p>
    <w:p w:rsidR="00612C52" w:rsidRPr="0038516C" w:rsidRDefault="00612C52" w:rsidP="00612C52">
      <w:pPr>
        <w:autoSpaceDE w:val="0"/>
        <w:autoSpaceDN w:val="0"/>
        <w:adjustRightInd w:val="0"/>
        <w:jc w:val="center"/>
        <w:rPr>
          <w:sz w:val="24"/>
          <w:szCs w:val="24"/>
        </w:rPr>
      </w:pPr>
      <w:r w:rsidRPr="0038516C">
        <w:rPr>
          <w:sz w:val="24"/>
          <w:szCs w:val="24"/>
        </w:rPr>
        <w:t xml:space="preserve">бюджет муниципального образования </w:t>
      </w:r>
      <w:r>
        <w:rPr>
          <w:sz w:val="24"/>
          <w:szCs w:val="24"/>
        </w:rPr>
        <w:t xml:space="preserve"> Зеленорощинский сельсовет </w:t>
      </w:r>
      <w:r w:rsidRPr="0038516C">
        <w:rPr>
          <w:sz w:val="24"/>
          <w:szCs w:val="24"/>
        </w:rPr>
        <w:t>Ребрихинск</w:t>
      </w:r>
      <w:r>
        <w:rPr>
          <w:sz w:val="24"/>
          <w:szCs w:val="24"/>
        </w:rPr>
        <w:t>ого</w:t>
      </w:r>
      <w:r w:rsidRPr="0038516C">
        <w:rPr>
          <w:sz w:val="24"/>
          <w:szCs w:val="24"/>
        </w:rPr>
        <w:t xml:space="preserve"> район</w:t>
      </w:r>
      <w:r>
        <w:rPr>
          <w:sz w:val="24"/>
          <w:szCs w:val="24"/>
        </w:rPr>
        <w:t>а</w:t>
      </w:r>
    </w:p>
    <w:p w:rsidR="00612C52" w:rsidRPr="0038516C" w:rsidRDefault="00612C52" w:rsidP="00612C52">
      <w:pPr>
        <w:autoSpaceDE w:val="0"/>
        <w:autoSpaceDN w:val="0"/>
        <w:adjustRightInd w:val="0"/>
        <w:jc w:val="center"/>
        <w:rPr>
          <w:sz w:val="24"/>
          <w:szCs w:val="24"/>
        </w:rPr>
      </w:pPr>
      <w:r w:rsidRPr="0038516C">
        <w:rPr>
          <w:sz w:val="24"/>
          <w:szCs w:val="24"/>
        </w:rPr>
        <w:t>Алтайского края по состоянию на "___" _________ 20__ года</w:t>
      </w:r>
    </w:p>
    <w:p w:rsidR="00612C52" w:rsidRPr="00026932" w:rsidRDefault="00612C52" w:rsidP="00612C52">
      <w:pPr>
        <w:pStyle w:val="1"/>
        <w:keepNext w:val="0"/>
        <w:autoSpaceDE w:val="0"/>
        <w:autoSpaceDN w:val="0"/>
        <w:adjustRightInd w:val="0"/>
        <w:spacing w:before="0" w:after="0"/>
        <w:rPr>
          <w:rFonts w:ascii="Times New Roman" w:hAnsi="Times New Roman"/>
          <w:sz w:val="22"/>
          <w:szCs w:val="22"/>
        </w:rPr>
      </w:pPr>
      <w:r w:rsidRPr="0038516C">
        <w:rPr>
          <w:rFonts w:ascii="Courier New" w:hAnsi="Courier New" w:cs="Courier New"/>
          <w:b w:val="0"/>
          <w:bCs w:val="0"/>
          <w:sz w:val="24"/>
          <w:szCs w:val="24"/>
        </w:rPr>
        <w:t xml:space="preserve">    </w:t>
      </w:r>
      <w:r>
        <w:rPr>
          <w:rFonts w:ascii="Courier New" w:hAnsi="Courier New" w:cs="Courier New"/>
          <w:b w:val="0"/>
          <w:bCs w:val="0"/>
          <w:sz w:val="22"/>
          <w:szCs w:val="22"/>
        </w:rPr>
        <w:t xml:space="preserve">                                                          рублей                         </w:t>
      </w:r>
    </w:p>
    <w:tbl>
      <w:tblPr>
        <w:tblW w:w="9701" w:type="dxa"/>
        <w:tblLayout w:type="fixed"/>
        <w:tblCellMar>
          <w:top w:w="102" w:type="dxa"/>
          <w:left w:w="62" w:type="dxa"/>
          <w:bottom w:w="102" w:type="dxa"/>
          <w:right w:w="62" w:type="dxa"/>
        </w:tblCellMar>
        <w:tblLook w:val="0000"/>
      </w:tblPr>
      <w:tblGrid>
        <w:gridCol w:w="580"/>
        <w:gridCol w:w="1757"/>
        <w:gridCol w:w="1871"/>
        <w:gridCol w:w="1474"/>
        <w:gridCol w:w="1701"/>
        <w:gridCol w:w="1304"/>
        <w:gridCol w:w="1014"/>
      </w:tblGrid>
      <w:tr w:rsidR="00612C52" w:rsidRPr="0038516C" w:rsidTr="00612C52">
        <w:tc>
          <w:tcPr>
            <w:tcW w:w="580"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N п/п</w:t>
            </w:r>
          </w:p>
        </w:tc>
        <w:tc>
          <w:tcPr>
            <w:tcW w:w="1757"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Наименование платежа</w:t>
            </w:r>
          </w:p>
        </w:tc>
        <w:tc>
          <w:tcPr>
            <w:tcW w:w="1871"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Код бюджетной классификации</w:t>
            </w:r>
          </w:p>
        </w:tc>
        <w:tc>
          <w:tcPr>
            <w:tcW w:w="147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Задолженность по платежам</w:t>
            </w:r>
          </w:p>
        </w:tc>
        <w:tc>
          <w:tcPr>
            <w:tcW w:w="1701"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Задолженность по пеням (неустойкам)</w:t>
            </w:r>
          </w:p>
        </w:tc>
        <w:tc>
          <w:tcPr>
            <w:tcW w:w="130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Задолженность по штрафам</w:t>
            </w:r>
          </w:p>
        </w:tc>
        <w:tc>
          <w:tcPr>
            <w:tcW w:w="101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Задолженность всего</w:t>
            </w:r>
          </w:p>
        </w:tc>
      </w:tr>
      <w:tr w:rsidR="00612C52" w:rsidRPr="0038516C" w:rsidTr="00612C52">
        <w:tc>
          <w:tcPr>
            <w:tcW w:w="580"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1</w:t>
            </w:r>
          </w:p>
        </w:tc>
        <w:tc>
          <w:tcPr>
            <w:tcW w:w="1757"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2</w:t>
            </w:r>
          </w:p>
        </w:tc>
        <w:tc>
          <w:tcPr>
            <w:tcW w:w="1871"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3</w:t>
            </w:r>
          </w:p>
        </w:tc>
        <w:tc>
          <w:tcPr>
            <w:tcW w:w="147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4</w:t>
            </w:r>
          </w:p>
        </w:tc>
        <w:tc>
          <w:tcPr>
            <w:tcW w:w="1701"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5</w:t>
            </w:r>
          </w:p>
        </w:tc>
        <w:tc>
          <w:tcPr>
            <w:tcW w:w="130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6</w:t>
            </w:r>
          </w:p>
        </w:tc>
        <w:tc>
          <w:tcPr>
            <w:tcW w:w="101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7</w:t>
            </w:r>
          </w:p>
        </w:tc>
      </w:tr>
      <w:tr w:rsidR="00612C52" w:rsidRPr="0038516C" w:rsidTr="00612C52">
        <w:tc>
          <w:tcPr>
            <w:tcW w:w="2337" w:type="dxa"/>
            <w:gridSpan w:val="2"/>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Итого:</w:t>
            </w:r>
          </w:p>
        </w:tc>
        <w:tc>
          <w:tcPr>
            <w:tcW w:w="1871"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47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701"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30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01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r>
    </w:tbl>
    <w:p w:rsidR="00612C52" w:rsidRPr="0038516C" w:rsidRDefault="00612C52" w:rsidP="00612C52">
      <w:pPr>
        <w:pStyle w:val="ConsPlusNormal"/>
        <w:jc w:val="both"/>
      </w:pP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________________________________________ ___________/____________________/</w:t>
      </w: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(должность руководителя администратора    (подпись)   (фамилия, инициалы)</w:t>
      </w: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 xml:space="preserve">              доходов)</w:t>
      </w:r>
    </w:p>
    <w:p w:rsidR="00612C52" w:rsidRPr="0038516C" w:rsidRDefault="00612C52" w:rsidP="00612C52">
      <w:pPr>
        <w:pStyle w:val="ConsPlusNonformat"/>
        <w:jc w:val="both"/>
        <w:rPr>
          <w:rFonts w:ascii="Times New Roman" w:hAnsi="Times New Roman" w:cs="Times New Roman"/>
          <w:sz w:val="24"/>
          <w:szCs w:val="24"/>
        </w:rPr>
      </w:pP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Главный бухгалтер                        ___________/_____________________/</w:t>
      </w:r>
    </w:p>
    <w:p w:rsidR="00612C52" w:rsidRPr="0038516C" w:rsidRDefault="00612C52" w:rsidP="00612C52">
      <w:pPr>
        <w:autoSpaceDE w:val="0"/>
        <w:autoSpaceDN w:val="0"/>
        <w:adjustRightInd w:val="0"/>
        <w:rPr>
          <w:sz w:val="24"/>
          <w:szCs w:val="24"/>
        </w:rPr>
      </w:pPr>
      <w:r w:rsidRPr="0038516C">
        <w:rPr>
          <w:sz w:val="24"/>
          <w:szCs w:val="24"/>
        </w:rPr>
        <w:t xml:space="preserve">                                                           (подпись)   (фамилия, инициалы)</w:t>
      </w:r>
    </w:p>
    <w:p w:rsidR="00612C52" w:rsidRPr="0038516C" w:rsidRDefault="00612C52" w:rsidP="00612C52">
      <w:pPr>
        <w:autoSpaceDE w:val="0"/>
        <w:autoSpaceDN w:val="0"/>
        <w:adjustRightInd w:val="0"/>
        <w:rPr>
          <w:sz w:val="24"/>
          <w:szCs w:val="24"/>
        </w:rPr>
      </w:pPr>
    </w:p>
    <w:p w:rsidR="00612C52" w:rsidRPr="000B21F0" w:rsidRDefault="00612C52" w:rsidP="00612C52">
      <w:pPr>
        <w:autoSpaceDE w:val="0"/>
        <w:autoSpaceDN w:val="0"/>
        <w:adjustRightInd w:val="0"/>
        <w:rPr>
          <w:sz w:val="28"/>
          <w:szCs w:val="28"/>
        </w:rPr>
      </w:pPr>
    </w:p>
    <w:p w:rsidR="00612C52" w:rsidRPr="000B21F0" w:rsidRDefault="00612C52" w:rsidP="00612C52">
      <w:pPr>
        <w:autoSpaceDE w:val="0"/>
        <w:autoSpaceDN w:val="0"/>
        <w:adjustRightInd w:val="0"/>
        <w:rPr>
          <w:sz w:val="28"/>
          <w:szCs w:val="28"/>
        </w:rPr>
      </w:pPr>
    </w:p>
    <w:p w:rsidR="00612C52" w:rsidRPr="000B21F0" w:rsidRDefault="00612C52" w:rsidP="00612C52">
      <w:pPr>
        <w:autoSpaceDE w:val="0"/>
        <w:autoSpaceDN w:val="0"/>
        <w:adjustRightInd w:val="0"/>
        <w:rPr>
          <w:sz w:val="28"/>
          <w:szCs w:val="28"/>
        </w:rPr>
      </w:pPr>
    </w:p>
    <w:p w:rsidR="00612C52" w:rsidRPr="000B21F0" w:rsidRDefault="00612C52" w:rsidP="00612C52">
      <w:pPr>
        <w:autoSpaceDE w:val="0"/>
        <w:autoSpaceDN w:val="0"/>
        <w:adjustRightInd w:val="0"/>
        <w:rPr>
          <w:sz w:val="28"/>
          <w:szCs w:val="28"/>
        </w:rPr>
      </w:pPr>
    </w:p>
    <w:p w:rsidR="00612C52" w:rsidRPr="000B21F0" w:rsidRDefault="00612C52" w:rsidP="00612C52">
      <w:pPr>
        <w:autoSpaceDE w:val="0"/>
        <w:autoSpaceDN w:val="0"/>
        <w:adjustRightInd w:val="0"/>
        <w:rPr>
          <w:sz w:val="28"/>
          <w:szCs w:val="28"/>
        </w:rPr>
      </w:pPr>
    </w:p>
    <w:p w:rsidR="00612C52" w:rsidRDefault="00612C52" w:rsidP="00612C52">
      <w:pPr>
        <w:autoSpaceDE w:val="0"/>
        <w:autoSpaceDN w:val="0"/>
        <w:adjustRightInd w:val="0"/>
        <w:rPr>
          <w:sz w:val="28"/>
          <w:szCs w:val="28"/>
        </w:rPr>
      </w:pPr>
    </w:p>
    <w:p w:rsidR="00612C52" w:rsidRDefault="00612C52" w:rsidP="00612C52">
      <w:pPr>
        <w:autoSpaceDE w:val="0"/>
        <w:autoSpaceDN w:val="0"/>
        <w:adjustRightInd w:val="0"/>
        <w:rPr>
          <w:sz w:val="28"/>
          <w:szCs w:val="28"/>
        </w:rPr>
      </w:pPr>
    </w:p>
    <w:p w:rsidR="00612C52" w:rsidRDefault="00612C52" w:rsidP="00612C52">
      <w:pPr>
        <w:autoSpaceDE w:val="0"/>
        <w:autoSpaceDN w:val="0"/>
        <w:adjustRightInd w:val="0"/>
        <w:rPr>
          <w:sz w:val="28"/>
          <w:szCs w:val="28"/>
        </w:rPr>
      </w:pPr>
    </w:p>
    <w:p w:rsidR="00612C52" w:rsidRDefault="00612C52" w:rsidP="00612C52">
      <w:pPr>
        <w:autoSpaceDE w:val="0"/>
        <w:autoSpaceDN w:val="0"/>
        <w:adjustRightInd w:val="0"/>
        <w:rPr>
          <w:sz w:val="28"/>
          <w:szCs w:val="28"/>
        </w:rPr>
      </w:pPr>
    </w:p>
    <w:p w:rsidR="00612C52" w:rsidRPr="000B21F0" w:rsidRDefault="00612C52" w:rsidP="00612C52">
      <w:pPr>
        <w:autoSpaceDE w:val="0"/>
        <w:autoSpaceDN w:val="0"/>
        <w:adjustRightInd w:val="0"/>
        <w:rPr>
          <w:sz w:val="28"/>
          <w:szCs w:val="28"/>
        </w:rPr>
      </w:pPr>
    </w:p>
    <w:p w:rsidR="00612C52" w:rsidRPr="000B21F0" w:rsidRDefault="00612C52" w:rsidP="00612C52">
      <w:pPr>
        <w:autoSpaceDE w:val="0"/>
        <w:autoSpaceDN w:val="0"/>
        <w:adjustRightInd w:val="0"/>
        <w:rPr>
          <w:sz w:val="28"/>
          <w:szCs w:val="28"/>
        </w:rPr>
      </w:pPr>
    </w:p>
    <w:p w:rsidR="00612C52" w:rsidRDefault="00612C52" w:rsidP="00612C52">
      <w:pPr>
        <w:autoSpaceDE w:val="0"/>
        <w:autoSpaceDN w:val="0"/>
        <w:adjustRightInd w:val="0"/>
        <w:rPr>
          <w:sz w:val="28"/>
          <w:szCs w:val="28"/>
        </w:rPr>
      </w:pPr>
    </w:p>
    <w:p w:rsidR="00612C52" w:rsidRDefault="00612C52" w:rsidP="00612C52">
      <w:pPr>
        <w:autoSpaceDE w:val="0"/>
        <w:autoSpaceDN w:val="0"/>
        <w:adjustRightInd w:val="0"/>
        <w:rPr>
          <w:sz w:val="28"/>
          <w:szCs w:val="28"/>
        </w:rPr>
      </w:pPr>
    </w:p>
    <w:p w:rsidR="00612C52" w:rsidRDefault="00612C52" w:rsidP="00612C52">
      <w:pPr>
        <w:autoSpaceDE w:val="0"/>
        <w:autoSpaceDN w:val="0"/>
        <w:adjustRightInd w:val="0"/>
        <w:rPr>
          <w:sz w:val="28"/>
          <w:szCs w:val="28"/>
        </w:rPr>
      </w:pPr>
    </w:p>
    <w:p w:rsidR="00612C52" w:rsidRPr="00025B47" w:rsidRDefault="00612C52" w:rsidP="00612C52">
      <w:pPr>
        <w:autoSpaceDE w:val="0"/>
        <w:autoSpaceDN w:val="0"/>
        <w:adjustRightInd w:val="0"/>
        <w:ind w:left="4962"/>
        <w:jc w:val="center"/>
        <w:rPr>
          <w:sz w:val="24"/>
          <w:szCs w:val="24"/>
        </w:rPr>
      </w:pPr>
      <w:r w:rsidRPr="00025B47">
        <w:rPr>
          <w:sz w:val="24"/>
          <w:szCs w:val="24"/>
        </w:rPr>
        <w:lastRenderedPageBreak/>
        <w:t>Приложение 2</w:t>
      </w:r>
    </w:p>
    <w:p w:rsidR="00612C52" w:rsidRPr="00025B47" w:rsidRDefault="00612C52" w:rsidP="00612C52">
      <w:pPr>
        <w:tabs>
          <w:tab w:val="left" w:pos="6237"/>
        </w:tabs>
        <w:autoSpaceDE w:val="0"/>
        <w:autoSpaceDN w:val="0"/>
        <w:adjustRightInd w:val="0"/>
        <w:ind w:left="4962"/>
        <w:jc w:val="center"/>
        <w:rPr>
          <w:sz w:val="24"/>
          <w:szCs w:val="24"/>
        </w:rPr>
      </w:pPr>
      <w:r w:rsidRPr="00025B47">
        <w:rPr>
          <w:sz w:val="24"/>
          <w:szCs w:val="24"/>
        </w:rPr>
        <w:t>к Порядку</w:t>
      </w:r>
    </w:p>
    <w:p w:rsidR="00612C52" w:rsidRPr="00025B47" w:rsidRDefault="00612C52" w:rsidP="00612C52">
      <w:pPr>
        <w:tabs>
          <w:tab w:val="left" w:pos="6237"/>
        </w:tabs>
        <w:autoSpaceDE w:val="0"/>
        <w:autoSpaceDN w:val="0"/>
        <w:adjustRightInd w:val="0"/>
        <w:ind w:left="4962"/>
        <w:jc w:val="center"/>
        <w:rPr>
          <w:sz w:val="24"/>
          <w:szCs w:val="24"/>
        </w:rPr>
      </w:pPr>
      <w:r w:rsidRPr="00025B47">
        <w:rPr>
          <w:sz w:val="24"/>
          <w:szCs w:val="24"/>
        </w:rPr>
        <w:t>принятия решений о признании</w:t>
      </w:r>
    </w:p>
    <w:p w:rsidR="00612C52" w:rsidRPr="00025B47" w:rsidRDefault="00612C52" w:rsidP="00612C52">
      <w:pPr>
        <w:tabs>
          <w:tab w:val="left" w:pos="6237"/>
        </w:tabs>
        <w:autoSpaceDE w:val="0"/>
        <w:autoSpaceDN w:val="0"/>
        <w:adjustRightInd w:val="0"/>
        <w:ind w:left="4962"/>
        <w:jc w:val="center"/>
        <w:rPr>
          <w:sz w:val="24"/>
          <w:szCs w:val="24"/>
        </w:rPr>
      </w:pPr>
      <w:r w:rsidRPr="00025B47">
        <w:rPr>
          <w:sz w:val="24"/>
          <w:szCs w:val="24"/>
        </w:rPr>
        <w:t>безнадежной к взысканию задолженности</w:t>
      </w:r>
    </w:p>
    <w:p w:rsidR="00612C52" w:rsidRPr="00025B47" w:rsidRDefault="00612C52" w:rsidP="00612C52">
      <w:pPr>
        <w:tabs>
          <w:tab w:val="left" w:pos="6237"/>
        </w:tabs>
        <w:autoSpaceDE w:val="0"/>
        <w:autoSpaceDN w:val="0"/>
        <w:adjustRightInd w:val="0"/>
        <w:ind w:left="4962"/>
        <w:jc w:val="center"/>
        <w:rPr>
          <w:sz w:val="24"/>
          <w:szCs w:val="24"/>
        </w:rPr>
      </w:pPr>
      <w:r w:rsidRPr="00025B47">
        <w:rPr>
          <w:sz w:val="24"/>
          <w:szCs w:val="24"/>
        </w:rPr>
        <w:t>по платежам в бюджет муниципального</w:t>
      </w:r>
    </w:p>
    <w:p w:rsidR="00612C52" w:rsidRPr="00025B47" w:rsidRDefault="00612C52" w:rsidP="00612C52">
      <w:pPr>
        <w:tabs>
          <w:tab w:val="left" w:pos="6237"/>
        </w:tabs>
        <w:autoSpaceDE w:val="0"/>
        <w:autoSpaceDN w:val="0"/>
        <w:adjustRightInd w:val="0"/>
        <w:ind w:left="4962"/>
        <w:jc w:val="center"/>
        <w:rPr>
          <w:sz w:val="24"/>
          <w:szCs w:val="24"/>
        </w:rPr>
      </w:pPr>
      <w:r w:rsidRPr="00025B47">
        <w:rPr>
          <w:sz w:val="24"/>
          <w:szCs w:val="24"/>
        </w:rPr>
        <w:t xml:space="preserve">образования </w:t>
      </w:r>
      <w:r>
        <w:rPr>
          <w:sz w:val="24"/>
          <w:szCs w:val="24"/>
        </w:rPr>
        <w:t xml:space="preserve">Зеленорощинский сельсовет </w:t>
      </w:r>
      <w:r w:rsidRPr="00025B47">
        <w:rPr>
          <w:sz w:val="24"/>
          <w:szCs w:val="24"/>
        </w:rPr>
        <w:t>Ребрихинск</w:t>
      </w:r>
      <w:r>
        <w:rPr>
          <w:sz w:val="24"/>
          <w:szCs w:val="24"/>
        </w:rPr>
        <w:t>ого</w:t>
      </w:r>
      <w:r w:rsidRPr="00025B47">
        <w:rPr>
          <w:sz w:val="24"/>
          <w:szCs w:val="24"/>
        </w:rPr>
        <w:t xml:space="preserve"> район</w:t>
      </w:r>
      <w:r>
        <w:rPr>
          <w:sz w:val="24"/>
          <w:szCs w:val="24"/>
        </w:rPr>
        <w:t>а Алтайского края,</w:t>
      </w:r>
    </w:p>
    <w:p w:rsidR="00612C52" w:rsidRPr="00025B47" w:rsidRDefault="00612C52" w:rsidP="00612C52">
      <w:pPr>
        <w:tabs>
          <w:tab w:val="left" w:pos="6237"/>
        </w:tabs>
        <w:autoSpaceDE w:val="0"/>
        <w:autoSpaceDN w:val="0"/>
        <w:adjustRightInd w:val="0"/>
        <w:ind w:left="4962"/>
        <w:jc w:val="center"/>
        <w:rPr>
          <w:sz w:val="24"/>
          <w:szCs w:val="24"/>
        </w:rPr>
      </w:pPr>
      <w:r w:rsidRPr="00025B47">
        <w:rPr>
          <w:sz w:val="24"/>
          <w:szCs w:val="24"/>
        </w:rPr>
        <w:t xml:space="preserve">администрируемым Администрацией </w:t>
      </w:r>
      <w:r>
        <w:rPr>
          <w:sz w:val="24"/>
          <w:szCs w:val="24"/>
        </w:rPr>
        <w:t xml:space="preserve"> Зеленорощинского сельсовета </w:t>
      </w:r>
      <w:r w:rsidRPr="00025B47">
        <w:rPr>
          <w:sz w:val="24"/>
          <w:szCs w:val="24"/>
        </w:rPr>
        <w:t>Ребрихинского района</w:t>
      </w:r>
      <w:r w:rsidRPr="00025B47">
        <w:rPr>
          <w:color w:val="FF0000"/>
          <w:sz w:val="24"/>
          <w:szCs w:val="24"/>
        </w:rPr>
        <w:t xml:space="preserve"> </w:t>
      </w:r>
      <w:r w:rsidRPr="00025B47">
        <w:rPr>
          <w:sz w:val="24"/>
          <w:szCs w:val="24"/>
        </w:rPr>
        <w:t>Алтайского края</w:t>
      </w:r>
    </w:p>
    <w:p w:rsidR="00612C52" w:rsidRDefault="00612C52" w:rsidP="00612C52">
      <w:pPr>
        <w:autoSpaceDE w:val="0"/>
        <w:autoSpaceDN w:val="0"/>
        <w:adjustRightInd w:val="0"/>
        <w:rPr>
          <w:sz w:val="28"/>
          <w:szCs w:val="28"/>
        </w:rPr>
      </w:pPr>
    </w:p>
    <w:p w:rsidR="00612C52" w:rsidRDefault="00612C52" w:rsidP="00612C52">
      <w:pPr>
        <w:autoSpaceDE w:val="0"/>
        <w:autoSpaceDN w:val="0"/>
        <w:adjustRightInd w:val="0"/>
        <w:rPr>
          <w:sz w:val="28"/>
          <w:szCs w:val="28"/>
        </w:rPr>
      </w:pPr>
    </w:p>
    <w:p w:rsidR="00612C52" w:rsidRPr="0038516C" w:rsidRDefault="00612C52" w:rsidP="00612C52">
      <w:pPr>
        <w:autoSpaceDE w:val="0"/>
        <w:autoSpaceDN w:val="0"/>
        <w:adjustRightInd w:val="0"/>
        <w:jc w:val="center"/>
        <w:rPr>
          <w:sz w:val="24"/>
          <w:szCs w:val="24"/>
        </w:rPr>
      </w:pPr>
      <w:bookmarkStart w:id="18" w:name="Par119"/>
      <w:bookmarkEnd w:id="18"/>
      <w:r w:rsidRPr="0038516C">
        <w:rPr>
          <w:sz w:val="24"/>
          <w:szCs w:val="24"/>
        </w:rPr>
        <w:t>Справка</w:t>
      </w:r>
    </w:p>
    <w:p w:rsidR="00612C52" w:rsidRPr="0038516C" w:rsidRDefault="00612C52" w:rsidP="00612C52">
      <w:pPr>
        <w:autoSpaceDE w:val="0"/>
        <w:autoSpaceDN w:val="0"/>
        <w:adjustRightInd w:val="0"/>
        <w:jc w:val="center"/>
        <w:rPr>
          <w:sz w:val="24"/>
          <w:szCs w:val="24"/>
        </w:rPr>
      </w:pPr>
      <w:r w:rsidRPr="0038516C">
        <w:rPr>
          <w:sz w:val="24"/>
          <w:szCs w:val="24"/>
        </w:rPr>
        <w:t>о принятых мерах по обеспечению взыскания задолженности</w:t>
      </w:r>
    </w:p>
    <w:p w:rsidR="00612C52" w:rsidRPr="0038516C" w:rsidRDefault="00612C52" w:rsidP="00612C52">
      <w:pPr>
        <w:autoSpaceDE w:val="0"/>
        <w:autoSpaceDN w:val="0"/>
        <w:adjustRightInd w:val="0"/>
        <w:jc w:val="center"/>
        <w:rPr>
          <w:sz w:val="24"/>
          <w:szCs w:val="24"/>
        </w:rPr>
      </w:pPr>
      <w:r w:rsidRPr="0038516C">
        <w:rPr>
          <w:sz w:val="24"/>
          <w:szCs w:val="24"/>
        </w:rPr>
        <w:t>по платежам в бюджет муниципального образования</w:t>
      </w:r>
    </w:p>
    <w:p w:rsidR="00612C52" w:rsidRPr="0038516C" w:rsidRDefault="00612C52" w:rsidP="00612C52">
      <w:pPr>
        <w:autoSpaceDE w:val="0"/>
        <w:autoSpaceDN w:val="0"/>
        <w:adjustRightInd w:val="0"/>
        <w:jc w:val="center"/>
        <w:rPr>
          <w:sz w:val="24"/>
          <w:szCs w:val="24"/>
        </w:rPr>
      </w:pPr>
      <w:r>
        <w:rPr>
          <w:sz w:val="24"/>
          <w:szCs w:val="24"/>
        </w:rPr>
        <w:t xml:space="preserve">Зеленорощинский сельсовет </w:t>
      </w:r>
      <w:r w:rsidRPr="0038516C">
        <w:rPr>
          <w:sz w:val="24"/>
          <w:szCs w:val="24"/>
        </w:rPr>
        <w:t>Ребрихинск</w:t>
      </w:r>
      <w:r>
        <w:rPr>
          <w:sz w:val="24"/>
          <w:szCs w:val="24"/>
        </w:rPr>
        <w:t>ого</w:t>
      </w:r>
      <w:r w:rsidRPr="0038516C">
        <w:rPr>
          <w:sz w:val="24"/>
          <w:szCs w:val="24"/>
        </w:rPr>
        <w:t xml:space="preserve"> район</w:t>
      </w:r>
      <w:r>
        <w:rPr>
          <w:sz w:val="24"/>
          <w:szCs w:val="24"/>
        </w:rPr>
        <w:t>а</w:t>
      </w:r>
      <w:r w:rsidRPr="0038516C">
        <w:rPr>
          <w:sz w:val="24"/>
          <w:szCs w:val="24"/>
        </w:rPr>
        <w:t xml:space="preserve"> Алтайского края</w:t>
      </w:r>
    </w:p>
    <w:p w:rsidR="00612C52" w:rsidRPr="0038516C" w:rsidRDefault="00612C52" w:rsidP="00612C52">
      <w:pPr>
        <w:autoSpaceDE w:val="0"/>
        <w:autoSpaceDN w:val="0"/>
        <w:adjustRightInd w:val="0"/>
        <w:jc w:val="center"/>
        <w:rPr>
          <w:sz w:val="24"/>
          <w:szCs w:val="24"/>
        </w:rPr>
      </w:pPr>
      <w:r w:rsidRPr="0038516C">
        <w:rPr>
          <w:sz w:val="24"/>
          <w:szCs w:val="24"/>
        </w:rPr>
        <w:t>по состоянию на "___" ____________ 20__ года</w:t>
      </w:r>
    </w:p>
    <w:p w:rsidR="00612C52" w:rsidRPr="0038516C" w:rsidRDefault="00612C52" w:rsidP="00612C52">
      <w:pPr>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580"/>
        <w:gridCol w:w="2041"/>
        <w:gridCol w:w="2041"/>
        <w:gridCol w:w="1814"/>
        <w:gridCol w:w="2942"/>
      </w:tblGrid>
      <w:tr w:rsidR="00612C52" w:rsidRPr="0038516C" w:rsidTr="00612C52">
        <w:tc>
          <w:tcPr>
            <w:tcW w:w="580"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N п/п</w:t>
            </w:r>
          </w:p>
        </w:tc>
        <w:tc>
          <w:tcPr>
            <w:tcW w:w="2041"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Наименование платежа</w:t>
            </w:r>
          </w:p>
        </w:tc>
        <w:tc>
          <w:tcPr>
            <w:tcW w:w="2041"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Код бюджетной классификации</w:t>
            </w:r>
          </w:p>
        </w:tc>
        <w:tc>
          <w:tcPr>
            <w:tcW w:w="181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Задолженность всего, в том числе по пеням (неустойкам), по штрафам</w:t>
            </w:r>
          </w:p>
        </w:tc>
        <w:tc>
          <w:tcPr>
            <w:tcW w:w="2942"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Принятые меры по обеспечению взыскания задолженности по платежам районный бюджет</w:t>
            </w:r>
          </w:p>
        </w:tc>
      </w:tr>
      <w:tr w:rsidR="00612C52" w:rsidRPr="0038516C" w:rsidTr="00612C52">
        <w:tc>
          <w:tcPr>
            <w:tcW w:w="580"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1</w:t>
            </w:r>
          </w:p>
        </w:tc>
        <w:tc>
          <w:tcPr>
            <w:tcW w:w="2041"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2</w:t>
            </w:r>
          </w:p>
        </w:tc>
        <w:tc>
          <w:tcPr>
            <w:tcW w:w="2041"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3</w:t>
            </w:r>
          </w:p>
        </w:tc>
        <w:tc>
          <w:tcPr>
            <w:tcW w:w="181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4</w:t>
            </w:r>
          </w:p>
        </w:tc>
        <w:tc>
          <w:tcPr>
            <w:tcW w:w="2942"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5</w:t>
            </w:r>
          </w:p>
        </w:tc>
      </w:tr>
      <w:tr w:rsidR="00612C52" w:rsidRPr="0038516C" w:rsidTr="00612C52">
        <w:tc>
          <w:tcPr>
            <w:tcW w:w="580"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2041"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2041"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81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2942"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r>
    </w:tbl>
    <w:p w:rsidR="00612C52" w:rsidRPr="0038516C" w:rsidRDefault="00612C52" w:rsidP="00612C52">
      <w:pPr>
        <w:pStyle w:val="ConsPlusNormal"/>
        <w:jc w:val="both"/>
      </w:pP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___________________________________</w:t>
      </w:r>
      <w:r>
        <w:rPr>
          <w:rFonts w:ascii="Times New Roman" w:hAnsi="Times New Roman" w:cs="Times New Roman"/>
          <w:sz w:val="24"/>
          <w:szCs w:val="24"/>
        </w:rPr>
        <w:t>_________</w:t>
      </w:r>
      <w:r w:rsidRPr="0038516C">
        <w:rPr>
          <w:rFonts w:ascii="Times New Roman" w:hAnsi="Times New Roman" w:cs="Times New Roman"/>
          <w:sz w:val="24"/>
          <w:szCs w:val="24"/>
        </w:rPr>
        <w:t>_ ___________/____________________/</w:t>
      </w: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(должность руководителя администратора</w:t>
      </w:r>
      <w:r>
        <w:rPr>
          <w:rFonts w:ascii="Times New Roman" w:hAnsi="Times New Roman" w:cs="Times New Roman"/>
          <w:sz w:val="24"/>
          <w:szCs w:val="24"/>
        </w:rPr>
        <w:t xml:space="preserve"> </w:t>
      </w:r>
      <w:r w:rsidRPr="0038516C">
        <w:rPr>
          <w:rFonts w:ascii="Times New Roman" w:hAnsi="Times New Roman" w:cs="Times New Roman"/>
          <w:sz w:val="24"/>
          <w:szCs w:val="24"/>
        </w:rPr>
        <w:t>доходов)</w:t>
      </w:r>
      <w:r>
        <w:rPr>
          <w:rFonts w:ascii="Times New Roman" w:hAnsi="Times New Roman" w:cs="Times New Roman"/>
          <w:sz w:val="24"/>
          <w:szCs w:val="24"/>
        </w:rPr>
        <w:t xml:space="preserve">   </w:t>
      </w:r>
      <w:r w:rsidRPr="0038516C">
        <w:rPr>
          <w:rFonts w:ascii="Times New Roman" w:hAnsi="Times New Roman" w:cs="Times New Roman"/>
          <w:sz w:val="24"/>
          <w:szCs w:val="24"/>
        </w:rPr>
        <w:t xml:space="preserve"> (подпись)   (фамилия, инициалы)</w:t>
      </w:r>
    </w:p>
    <w:p w:rsidR="00612C52" w:rsidRPr="0038516C" w:rsidRDefault="00612C52" w:rsidP="00612C52">
      <w:pPr>
        <w:pStyle w:val="ConsPlusNonformat"/>
        <w:jc w:val="both"/>
        <w:rPr>
          <w:rFonts w:ascii="Times New Roman" w:hAnsi="Times New Roman" w:cs="Times New Roman"/>
          <w:sz w:val="24"/>
          <w:szCs w:val="24"/>
        </w:rPr>
      </w:pP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Главный бухгалтер      ___________/_____________________/</w:t>
      </w: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 xml:space="preserve">                                          (подпись)   (фамилия, инициалы)</w:t>
      </w:r>
    </w:p>
    <w:p w:rsidR="00612C52" w:rsidRPr="0038516C" w:rsidRDefault="00612C52" w:rsidP="00612C52">
      <w:pPr>
        <w:autoSpaceDE w:val="0"/>
        <w:autoSpaceDN w:val="0"/>
        <w:adjustRightInd w:val="0"/>
        <w:rPr>
          <w:sz w:val="24"/>
          <w:szCs w:val="24"/>
        </w:rPr>
      </w:pPr>
    </w:p>
    <w:p w:rsidR="00612C52" w:rsidRPr="000B21F0" w:rsidRDefault="00612C52" w:rsidP="00612C52">
      <w:pPr>
        <w:autoSpaceDE w:val="0"/>
        <w:autoSpaceDN w:val="0"/>
        <w:adjustRightInd w:val="0"/>
        <w:rPr>
          <w:sz w:val="28"/>
          <w:szCs w:val="28"/>
        </w:rPr>
      </w:pPr>
    </w:p>
    <w:p w:rsidR="00612C52" w:rsidRPr="000B21F0" w:rsidRDefault="00612C52" w:rsidP="00612C52">
      <w:pPr>
        <w:autoSpaceDE w:val="0"/>
        <w:autoSpaceDN w:val="0"/>
        <w:adjustRightInd w:val="0"/>
        <w:rPr>
          <w:sz w:val="28"/>
          <w:szCs w:val="28"/>
        </w:rPr>
      </w:pPr>
    </w:p>
    <w:p w:rsidR="00612C52" w:rsidRPr="000B21F0" w:rsidRDefault="00612C52" w:rsidP="00612C52">
      <w:pPr>
        <w:autoSpaceDE w:val="0"/>
        <w:autoSpaceDN w:val="0"/>
        <w:adjustRightInd w:val="0"/>
        <w:rPr>
          <w:sz w:val="28"/>
          <w:szCs w:val="28"/>
        </w:rPr>
      </w:pPr>
    </w:p>
    <w:p w:rsidR="00612C52" w:rsidRPr="000B21F0" w:rsidRDefault="00612C52" w:rsidP="00612C52">
      <w:pPr>
        <w:autoSpaceDE w:val="0"/>
        <w:autoSpaceDN w:val="0"/>
        <w:adjustRightInd w:val="0"/>
        <w:rPr>
          <w:sz w:val="28"/>
          <w:szCs w:val="28"/>
        </w:rPr>
      </w:pPr>
    </w:p>
    <w:p w:rsidR="00612C52" w:rsidRPr="000B21F0" w:rsidRDefault="00612C52" w:rsidP="00612C52">
      <w:pPr>
        <w:autoSpaceDE w:val="0"/>
        <w:autoSpaceDN w:val="0"/>
        <w:adjustRightInd w:val="0"/>
        <w:rPr>
          <w:sz w:val="28"/>
          <w:szCs w:val="28"/>
        </w:rPr>
      </w:pPr>
    </w:p>
    <w:p w:rsidR="00612C52" w:rsidRPr="000B21F0" w:rsidRDefault="00612C52" w:rsidP="00612C52">
      <w:pPr>
        <w:autoSpaceDE w:val="0"/>
        <w:autoSpaceDN w:val="0"/>
        <w:adjustRightInd w:val="0"/>
        <w:rPr>
          <w:sz w:val="28"/>
          <w:szCs w:val="28"/>
        </w:rPr>
      </w:pPr>
    </w:p>
    <w:p w:rsidR="00612C52" w:rsidRDefault="00612C52" w:rsidP="00612C52">
      <w:pPr>
        <w:autoSpaceDE w:val="0"/>
        <w:autoSpaceDN w:val="0"/>
        <w:adjustRightInd w:val="0"/>
        <w:rPr>
          <w:sz w:val="28"/>
          <w:szCs w:val="28"/>
        </w:rPr>
      </w:pPr>
    </w:p>
    <w:p w:rsidR="00612C52" w:rsidRDefault="00612C52" w:rsidP="00612C52">
      <w:pPr>
        <w:autoSpaceDE w:val="0"/>
        <w:autoSpaceDN w:val="0"/>
        <w:adjustRightInd w:val="0"/>
        <w:rPr>
          <w:sz w:val="28"/>
          <w:szCs w:val="28"/>
        </w:rPr>
      </w:pPr>
    </w:p>
    <w:p w:rsidR="00612C52" w:rsidRDefault="00612C52" w:rsidP="00612C52">
      <w:pPr>
        <w:autoSpaceDE w:val="0"/>
        <w:autoSpaceDN w:val="0"/>
        <w:adjustRightInd w:val="0"/>
        <w:rPr>
          <w:sz w:val="28"/>
          <w:szCs w:val="28"/>
        </w:rPr>
      </w:pPr>
    </w:p>
    <w:p w:rsidR="00612C52" w:rsidRDefault="00612C52" w:rsidP="00612C52">
      <w:pPr>
        <w:autoSpaceDE w:val="0"/>
        <w:autoSpaceDN w:val="0"/>
        <w:adjustRightInd w:val="0"/>
        <w:rPr>
          <w:sz w:val="28"/>
          <w:szCs w:val="28"/>
        </w:rPr>
      </w:pPr>
    </w:p>
    <w:p w:rsidR="00612C52" w:rsidRDefault="00612C52" w:rsidP="00612C52">
      <w:pPr>
        <w:autoSpaceDE w:val="0"/>
        <w:autoSpaceDN w:val="0"/>
        <w:adjustRightInd w:val="0"/>
        <w:rPr>
          <w:sz w:val="28"/>
          <w:szCs w:val="28"/>
        </w:rPr>
      </w:pPr>
    </w:p>
    <w:p w:rsidR="00612C52" w:rsidRDefault="00612C52" w:rsidP="00612C52">
      <w:pPr>
        <w:autoSpaceDE w:val="0"/>
        <w:autoSpaceDN w:val="0"/>
        <w:adjustRightInd w:val="0"/>
        <w:rPr>
          <w:sz w:val="28"/>
          <w:szCs w:val="28"/>
        </w:rPr>
      </w:pPr>
    </w:p>
    <w:p w:rsidR="00612C52" w:rsidRPr="00025B47" w:rsidRDefault="00612C52" w:rsidP="00612C52">
      <w:pPr>
        <w:tabs>
          <w:tab w:val="left" w:pos="4962"/>
        </w:tabs>
        <w:autoSpaceDE w:val="0"/>
        <w:autoSpaceDN w:val="0"/>
        <w:adjustRightInd w:val="0"/>
        <w:ind w:left="5812"/>
        <w:rPr>
          <w:sz w:val="24"/>
          <w:szCs w:val="24"/>
        </w:rPr>
      </w:pPr>
      <w:r>
        <w:rPr>
          <w:sz w:val="24"/>
          <w:szCs w:val="24"/>
        </w:rPr>
        <w:lastRenderedPageBreak/>
        <w:t xml:space="preserve">         </w:t>
      </w:r>
      <w:r w:rsidRPr="00025B47">
        <w:rPr>
          <w:sz w:val="24"/>
          <w:szCs w:val="24"/>
        </w:rPr>
        <w:t>Приложение 3</w:t>
      </w:r>
    </w:p>
    <w:p w:rsidR="00612C52" w:rsidRPr="00025B47" w:rsidRDefault="00612C52" w:rsidP="00612C52">
      <w:pPr>
        <w:tabs>
          <w:tab w:val="left" w:pos="4962"/>
          <w:tab w:val="left" w:pos="6237"/>
        </w:tabs>
        <w:autoSpaceDE w:val="0"/>
        <w:autoSpaceDN w:val="0"/>
        <w:adjustRightInd w:val="0"/>
        <w:ind w:left="4962"/>
        <w:jc w:val="center"/>
        <w:rPr>
          <w:sz w:val="24"/>
          <w:szCs w:val="24"/>
        </w:rPr>
      </w:pPr>
      <w:r w:rsidRPr="00025B47">
        <w:rPr>
          <w:sz w:val="24"/>
          <w:szCs w:val="24"/>
        </w:rPr>
        <w:t>к Порядку</w:t>
      </w:r>
    </w:p>
    <w:p w:rsidR="00612C52" w:rsidRPr="00025B47" w:rsidRDefault="00612C52" w:rsidP="00612C52">
      <w:pPr>
        <w:tabs>
          <w:tab w:val="left" w:pos="4962"/>
          <w:tab w:val="left" w:pos="6237"/>
        </w:tabs>
        <w:autoSpaceDE w:val="0"/>
        <w:autoSpaceDN w:val="0"/>
        <w:adjustRightInd w:val="0"/>
        <w:ind w:left="4962"/>
        <w:jc w:val="center"/>
        <w:rPr>
          <w:sz w:val="24"/>
          <w:szCs w:val="24"/>
        </w:rPr>
      </w:pPr>
      <w:r w:rsidRPr="00025B47">
        <w:rPr>
          <w:sz w:val="24"/>
          <w:szCs w:val="24"/>
        </w:rPr>
        <w:t>принятия решений о признании</w:t>
      </w:r>
    </w:p>
    <w:p w:rsidR="00612C52" w:rsidRPr="00025B47" w:rsidRDefault="00612C52" w:rsidP="00612C52">
      <w:pPr>
        <w:tabs>
          <w:tab w:val="left" w:pos="4962"/>
          <w:tab w:val="left" w:pos="6237"/>
        </w:tabs>
        <w:autoSpaceDE w:val="0"/>
        <w:autoSpaceDN w:val="0"/>
        <w:adjustRightInd w:val="0"/>
        <w:ind w:left="4962"/>
        <w:jc w:val="center"/>
        <w:rPr>
          <w:sz w:val="24"/>
          <w:szCs w:val="24"/>
        </w:rPr>
      </w:pPr>
      <w:r w:rsidRPr="00025B47">
        <w:rPr>
          <w:sz w:val="24"/>
          <w:szCs w:val="24"/>
        </w:rPr>
        <w:t>безнадежной к взысканию задолженности</w:t>
      </w:r>
    </w:p>
    <w:p w:rsidR="00612C52" w:rsidRPr="00025B47" w:rsidRDefault="00612C52" w:rsidP="00612C52">
      <w:pPr>
        <w:tabs>
          <w:tab w:val="left" w:pos="4962"/>
          <w:tab w:val="left" w:pos="6237"/>
        </w:tabs>
        <w:autoSpaceDE w:val="0"/>
        <w:autoSpaceDN w:val="0"/>
        <w:adjustRightInd w:val="0"/>
        <w:ind w:left="4962"/>
        <w:jc w:val="center"/>
        <w:rPr>
          <w:sz w:val="24"/>
          <w:szCs w:val="24"/>
        </w:rPr>
      </w:pPr>
      <w:r w:rsidRPr="00025B47">
        <w:rPr>
          <w:sz w:val="24"/>
          <w:szCs w:val="24"/>
        </w:rPr>
        <w:t>по платежам в бюджет муниципального</w:t>
      </w:r>
    </w:p>
    <w:p w:rsidR="00612C52" w:rsidRPr="00025B47" w:rsidRDefault="00612C52" w:rsidP="00612C52">
      <w:pPr>
        <w:tabs>
          <w:tab w:val="left" w:pos="4962"/>
          <w:tab w:val="left" w:pos="6237"/>
        </w:tabs>
        <w:autoSpaceDE w:val="0"/>
        <w:autoSpaceDN w:val="0"/>
        <w:adjustRightInd w:val="0"/>
        <w:ind w:left="4962"/>
        <w:jc w:val="center"/>
        <w:rPr>
          <w:sz w:val="24"/>
          <w:szCs w:val="24"/>
        </w:rPr>
      </w:pPr>
      <w:r w:rsidRPr="00025B47">
        <w:rPr>
          <w:sz w:val="24"/>
          <w:szCs w:val="24"/>
        </w:rPr>
        <w:t>образования</w:t>
      </w:r>
      <w:r>
        <w:rPr>
          <w:sz w:val="24"/>
          <w:szCs w:val="24"/>
        </w:rPr>
        <w:t xml:space="preserve"> Зеленорощинский сельсовет </w:t>
      </w:r>
      <w:r w:rsidRPr="00025B47">
        <w:rPr>
          <w:sz w:val="24"/>
          <w:szCs w:val="24"/>
        </w:rPr>
        <w:t xml:space="preserve"> Ребрихинск</w:t>
      </w:r>
      <w:r>
        <w:rPr>
          <w:sz w:val="24"/>
          <w:szCs w:val="24"/>
        </w:rPr>
        <w:t>ого</w:t>
      </w:r>
      <w:r w:rsidRPr="00025B47">
        <w:rPr>
          <w:sz w:val="24"/>
          <w:szCs w:val="24"/>
        </w:rPr>
        <w:t xml:space="preserve"> район</w:t>
      </w:r>
      <w:r>
        <w:rPr>
          <w:sz w:val="24"/>
          <w:szCs w:val="24"/>
        </w:rPr>
        <w:t>а Алтайского края,</w:t>
      </w:r>
    </w:p>
    <w:p w:rsidR="00612C52" w:rsidRPr="00025B47" w:rsidRDefault="00612C52" w:rsidP="00612C52">
      <w:pPr>
        <w:tabs>
          <w:tab w:val="left" w:pos="4962"/>
          <w:tab w:val="left" w:pos="6237"/>
        </w:tabs>
        <w:autoSpaceDE w:val="0"/>
        <w:autoSpaceDN w:val="0"/>
        <w:adjustRightInd w:val="0"/>
        <w:ind w:left="4962"/>
        <w:jc w:val="center"/>
        <w:rPr>
          <w:sz w:val="24"/>
          <w:szCs w:val="24"/>
        </w:rPr>
      </w:pPr>
      <w:r w:rsidRPr="00025B47">
        <w:rPr>
          <w:sz w:val="24"/>
          <w:szCs w:val="24"/>
        </w:rPr>
        <w:t xml:space="preserve">администрируемым Администрацией </w:t>
      </w:r>
      <w:r>
        <w:rPr>
          <w:sz w:val="24"/>
          <w:szCs w:val="24"/>
        </w:rPr>
        <w:t xml:space="preserve">Зеленорощинского сельсовета </w:t>
      </w:r>
      <w:r w:rsidRPr="00025B47">
        <w:rPr>
          <w:sz w:val="24"/>
          <w:szCs w:val="24"/>
        </w:rPr>
        <w:t>Ребрихинского района</w:t>
      </w:r>
      <w:r w:rsidRPr="00025B47">
        <w:rPr>
          <w:color w:val="FF0000"/>
          <w:sz w:val="24"/>
          <w:szCs w:val="24"/>
        </w:rPr>
        <w:t xml:space="preserve"> </w:t>
      </w:r>
      <w:r w:rsidRPr="00025B47">
        <w:rPr>
          <w:sz w:val="24"/>
          <w:szCs w:val="24"/>
        </w:rPr>
        <w:t>Алтайского края</w:t>
      </w:r>
    </w:p>
    <w:p w:rsidR="00612C52" w:rsidRPr="00025B47" w:rsidRDefault="00612C52" w:rsidP="00612C52">
      <w:pPr>
        <w:autoSpaceDE w:val="0"/>
        <w:autoSpaceDN w:val="0"/>
        <w:adjustRightInd w:val="0"/>
        <w:rPr>
          <w:sz w:val="24"/>
          <w:szCs w:val="24"/>
        </w:rPr>
      </w:pPr>
    </w:p>
    <w:p w:rsidR="00612C52" w:rsidRPr="0038516C" w:rsidRDefault="00612C52" w:rsidP="00612C52">
      <w:pPr>
        <w:autoSpaceDE w:val="0"/>
        <w:autoSpaceDN w:val="0"/>
        <w:adjustRightInd w:val="0"/>
        <w:rPr>
          <w:sz w:val="24"/>
          <w:szCs w:val="24"/>
        </w:rPr>
      </w:pPr>
    </w:p>
    <w:p w:rsidR="00612C52" w:rsidRPr="0038516C" w:rsidRDefault="00612C52" w:rsidP="00612C52">
      <w:pPr>
        <w:pStyle w:val="1"/>
        <w:keepNext w:val="0"/>
        <w:autoSpaceDE w:val="0"/>
        <w:autoSpaceDN w:val="0"/>
        <w:adjustRightInd w:val="0"/>
        <w:spacing w:before="0" w:after="0"/>
        <w:jc w:val="center"/>
        <w:rPr>
          <w:rFonts w:ascii="Times New Roman" w:hAnsi="Times New Roman"/>
          <w:b w:val="0"/>
          <w:bCs w:val="0"/>
          <w:sz w:val="24"/>
          <w:szCs w:val="24"/>
        </w:rPr>
      </w:pPr>
      <w:bookmarkStart w:id="19" w:name="Par166"/>
      <w:bookmarkEnd w:id="19"/>
      <w:r w:rsidRPr="0038516C">
        <w:rPr>
          <w:rFonts w:ascii="Times New Roman" w:hAnsi="Times New Roman"/>
          <w:b w:val="0"/>
          <w:bCs w:val="0"/>
          <w:sz w:val="24"/>
          <w:szCs w:val="24"/>
        </w:rPr>
        <w:t>СПРАВКА</w:t>
      </w:r>
    </w:p>
    <w:p w:rsidR="00612C52" w:rsidRPr="0038516C" w:rsidRDefault="00612C52" w:rsidP="00612C52">
      <w:pPr>
        <w:pStyle w:val="1"/>
        <w:keepNext w:val="0"/>
        <w:autoSpaceDE w:val="0"/>
        <w:autoSpaceDN w:val="0"/>
        <w:adjustRightInd w:val="0"/>
        <w:spacing w:before="0" w:after="0"/>
        <w:jc w:val="center"/>
        <w:rPr>
          <w:rFonts w:ascii="Times New Roman" w:hAnsi="Times New Roman"/>
          <w:b w:val="0"/>
          <w:bCs w:val="0"/>
          <w:sz w:val="24"/>
          <w:szCs w:val="24"/>
        </w:rPr>
      </w:pPr>
      <w:r w:rsidRPr="0038516C">
        <w:rPr>
          <w:rFonts w:ascii="Times New Roman" w:hAnsi="Times New Roman"/>
          <w:b w:val="0"/>
          <w:bCs w:val="0"/>
          <w:sz w:val="24"/>
          <w:szCs w:val="24"/>
        </w:rPr>
        <w:t>о ненахождении юридического лица в процедурах,</w:t>
      </w:r>
    </w:p>
    <w:p w:rsidR="00612C52" w:rsidRPr="0038516C" w:rsidRDefault="00612C52" w:rsidP="00612C52">
      <w:pPr>
        <w:pStyle w:val="1"/>
        <w:keepNext w:val="0"/>
        <w:autoSpaceDE w:val="0"/>
        <w:autoSpaceDN w:val="0"/>
        <w:adjustRightInd w:val="0"/>
        <w:spacing w:before="0" w:after="0"/>
        <w:jc w:val="center"/>
        <w:rPr>
          <w:rFonts w:ascii="Times New Roman" w:hAnsi="Times New Roman"/>
          <w:b w:val="0"/>
          <w:bCs w:val="0"/>
          <w:sz w:val="24"/>
          <w:szCs w:val="24"/>
        </w:rPr>
      </w:pPr>
      <w:r w:rsidRPr="0038516C">
        <w:rPr>
          <w:rFonts w:ascii="Times New Roman" w:hAnsi="Times New Roman"/>
          <w:b w:val="0"/>
          <w:bCs w:val="0"/>
          <w:sz w:val="24"/>
          <w:szCs w:val="24"/>
        </w:rPr>
        <w:t>применяемых в деле о банкротстве</w:t>
      </w:r>
    </w:p>
    <w:p w:rsidR="00612C52" w:rsidRPr="0038516C" w:rsidRDefault="00612C52" w:rsidP="00612C52">
      <w:pPr>
        <w:pStyle w:val="1"/>
        <w:keepNext w:val="0"/>
        <w:autoSpaceDE w:val="0"/>
        <w:autoSpaceDN w:val="0"/>
        <w:adjustRightInd w:val="0"/>
        <w:spacing w:before="0" w:after="0"/>
        <w:rPr>
          <w:rFonts w:ascii="Times New Roman" w:hAnsi="Times New Roman"/>
          <w:b w:val="0"/>
          <w:bCs w:val="0"/>
          <w:sz w:val="24"/>
          <w:szCs w:val="24"/>
        </w:rPr>
      </w:pP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 xml:space="preserve">    На  основании  сведений,  содержащихся  в  Едином  федеральном  реестре</w:t>
      </w: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сведений   о   банкротстве   в  сети  Интернет  (www.bankrot.fedresurs.ru),</w:t>
      </w: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картотеке  арбитражных дел на Интернет-сайте арбитражных судов в Российской</w:t>
      </w: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Федерации  (www.arbitr.ru),  по  состоянию  на  "____"_________ 20____ года</w:t>
      </w: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__________________________________________________________________</w:t>
      </w: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 xml:space="preserve"> (наименование юридического лица, ИНН / КПП)</w:t>
      </w: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не находится в процедурах, применяемых в деле о банкротстве.</w:t>
      </w:r>
    </w:p>
    <w:p w:rsidR="00612C52" w:rsidRPr="0038516C" w:rsidRDefault="00612C52" w:rsidP="00612C52">
      <w:pPr>
        <w:pStyle w:val="ConsPlusNonformat"/>
        <w:jc w:val="both"/>
        <w:rPr>
          <w:rFonts w:ascii="Times New Roman" w:hAnsi="Times New Roman" w:cs="Times New Roman"/>
          <w:sz w:val="24"/>
          <w:szCs w:val="24"/>
        </w:rPr>
      </w:pPr>
    </w:p>
    <w:p w:rsidR="00612C52" w:rsidRPr="0038516C" w:rsidRDefault="00612C52" w:rsidP="00612C5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    </w:t>
      </w:r>
      <w:r w:rsidRPr="0038516C">
        <w:rPr>
          <w:rFonts w:ascii="Times New Roman" w:hAnsi="Times New Roman" w:cs="Times New Roman"/>
          <w:sz w:val="24"/>
          <w:szCs w:val="24"/>
        </w:rPr>
        <w:t>_______________/________________________/</w:t>
      </w: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 xml:space="preserve"> </w:t>
      </w:r>
      <w:r>
        <w:rPr>
          <w:rFonts w:ascii="Times New Roman" w:hAnsi="Times New Roman" w:cs="Times New Roman"/>
          <w:sz w:val="24"/>
          <w:szCs w:val="24"/>
        </w:rPr>
        <w:t>(д</w:t>
      </w:r>
      <w:r w:rsidRPr="00156443">
        <w:rPr>
          <w:rFonts w:ascii="Times New Roman" w:hAnsi="Times New Roman" w:cs="Times New Roman"/>
          <w:sz w:val="24"/>
          <w:szCs w:val="24"/>
        </w:rPr>
        <w:t>олжность</w:t>
      </w:r>
      <w:r>
        <w:rPr>
          <w:rFonts w:ascii="Times New Roman" w:hAnsi="Times New Roman" w:cs="Times New Roman"/>
          <w:sz w:val="24"/>
          <w:szCs w:val="24"/>
        </w:rPr>
        <w:t>)</w:t>
      </w:r>
      <w:r w:rsidRPr="0038516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516C">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8516C">
        <w:rPr>
          <w:rFonts w:ascii="Times New Roman" w:hAnsi="Times New Roman" w:cs="Times New Roman"/>
          <w:sz w:val="24"/>
          <w:szCs w:val="24"/>
        </w:rPr>
        <w:t>(фамилия, инициалы)</w:t>
      </w:r>
    </w:p>
    <w:p w:rsidR="00612C52" w:rsidRPr="0038516C" w:rsidRDefault="00612C52" w:rsidP="00612C52">
      <w:pPr>
        <w:pStyle w:val="ConsPlusNonformat"/>
        <w:jc w:val="both"/>
        <w:rPr>
          <w:rFonts w:ascii="Times New Roman" w:hAnsi="Times New Roman" w:cs="Times New Roman"/>
          <w:sz w:val="24"/>
          <w:szCs w:val="24"/>
        </w:rPr>
      </w:pPr>
    </w:p>
    <w:p w:rsidR="00612C52" w:rsidRPr="0038516C" w:rsidRDefault="00612C52" w:rsidP="00612C52">
      <w:pPr>
        <w:pStyle w:val="ConsPlusNonformat"/>
        <w:jc w:val="both"/>
        <w:rPr>
          <w:rFonts w:ascii="Times New Roman" w:hAnsi="Times New Roman" w:cs="Times New Roman"/>
          <w:sz w:val="24"/>
          <w:szCs w:val="24"/>
        </w:rPr>
      </w:pPr>
      <w:r w:rsidRPr="0038516C">
        <w:rPr>
          <w:rFonts w:ascii="Times New Roman" w:hAnsi="Times New Roman" w:cs="Times New Roman"/>
          <w:sz w:val="24"/>
          <w:szCs w:val="24"/>
        </w:rPr>
        <w:t>Дата</w:t>
      </w:r>
    </w:p>
    <w:p w:rsidR="00612C52" w:rsidRPr="0038516C" w:rsidRDefault="00612C52" w:rsidP="00612C52">
      <w:pPr>
        <w:autoSpaceDE w:val="0"/>
        <w:autoSpaceDN w:val="0"/>
        <w:adjustRightInd w:val="0"/>
        <w:rPr>
          <w:sz w:val="24"/>
          <w:szCs w:val="24"/>
        </w:rPr>
      </w:pPr>
    </w:p>
    <w:p w:rsidR="00612C52" w:rsidRPr="0038516C" w:rsidRDefault="00612C52" w:rsidP="00612C52">
      <w:pPr>
        <w:autoSpaceDE w:val="0"/>
        <w:autoSpaceDN w:val="0"/>
        <w:adjustRightInd w:val="0"/>
        <w:rPr>
          <w:sz w:val="28"/>
          <w:szCs w:val="28"/>
        </w:rPr>
      </w:pPr>
    </w:p>
    <w:p w:rsidR="00612C52" w:rsidRPr="000B21F0" w:rsidRDefault="00612C52" w:rsidP="00612C52">
      <w:pPr>
        <w:autoSpaceDE w:val="0"/>
        <w:autoSpaceDN w:val="0"/>
        <w:adjustRightInd w:val="0"/>
        <w:jc w:val="center"/>
        <w:rPr>
          <w:sz w:val="28"/>
          <w:szCs w:val="28"/>
        </w:rPr>
      </w:pPr>
    </w:p>
    <w:p w:rsidR="00612C52" w:rsidRPr="000B21F0" w:rsidRDefault="00612C52" w:rsidP="00612C52">
      <w:pPr>
        <w:autoSpaceDE w:val="0"/>
        <w:autoSpaceDN w:val="0"/>
        <w:adjustRightInd w:val="0"/>
        <w:jc w:val="center"/>
        <w:rPr>
          <w:sz w:val="28"/>
          <w:szCs w:val="28"/>
        </w:rPr>
      </w:pPr>
    </w:p>
    <w:p w:rsidR="00612C52" w:rsidRPr="000B21F0" w:rsidRDefault="00612C52" w:rsidP="00612C52">
      <w:pPr>
        <w:jc w:val="right"/>
        <w:rPr>
          <w:sz w:val="28"/>
          <w:szCs w:val="28"/>
        </w:rPr>
      </w:pPr>
    </w:p>
    <w:p w:rsidR="00612C52" w:rsidRPr="000B21F0" w:rsidRDefault="00612C52" w:rsidP="00612C52">
      <w:pPr>
        <w:jc w:val="right"/>
        <w:rPr>
          <w:sz w:val="28"/>
          <w:szCs w:val="28"/>
        </w:rPr>
      </w:pPr>
    </w:p>
    <w:p w:rsidR="00612C52" w:rsidRPr="000B21F0" w:rsidRDefault="00612C52" w:rsidP="00612C52">
      <w:pPr>
        <w:jc w:val="right"/>
        <w:rPr>
          <w:sz w:val="28"/>
          <w:szCs w:val="28"/>
        </w:rPr>
      </w:pPr>
    </w:p>
    <w:p w:rsidR="00612C52" w:rsidRPr="000B21F0" w:rsidRDefault="00612C52" w:rsidP="00612C52">
      <w:pPr>
        <w:jc w:val="right"/>
        <w:rPr>
          <w:sz w:val="28"/>
          <w:szCs w:val="28"/>
        </w:rPr>
      </w:pPr>
    </w:p>
    <w:p w:rsidR="00612C52" w:rsidRPr="000B21F0" w:rsidRDefault="00612C52" w:rsidP="00612C52">
      <w:pPr>
        <w:jc w:val="right"/>
        <w:rPr>
          <w:sz w:val="28"/>
          <w:szCs w:val="28"/>
        </w:rPr>
      </w:pPr>
    </w:p>
    <w:p w:rsidR="00612C52" w:rsidRPr="000B21F0" w:rsidRDefault="00612C52" w:rsidP="00612C52">
      <w:pPr>
        <w:jc w:val="right"/>
        <w:rPr>
          <w:sz w:val="28"/>
          <w:szCs w:val="28"/>
        </w:rPr>
      </w:pPr>
    </w:p>
    <w:p w:rsidR="00612C52" w:rsidRPr="000B21F0" w:rsidRDefault="00612C52" w:rsidP="00612C52">
      <w:pPr>
        <w:jc w:val="right"/>
        <w:rPr>
          <w:sz w:val="28"/>
          <w:szCs w:val="28"/>
        </w:rPr>
      </w:pPr>
    </w:p>
    <w:p w:rsidR="00612C52" w:rsidRPr="000B21F0" w:rsidRDefault="00612C52" w:rsidP="00612C52">
      <w:pPr>
        <w:jc w:val="right"/>
        <w:rPr>
          <w:sz w:val="28"/>
          <w:szCs w:val="28"/>
        </w:rPr>
      </w:pPr>
    </w:p>
    <w:p w:rsidR="00612C52" w:rsidRPr="000B21F0" w:rsidRDefault="00612C52" w:rsidP="00612C52">
      <w:pPr>
        <w:jc w:val="right"/>
        <w:rPr>
          <w:sz w:val="28"/>
          <w:szCs w:val="28"/>
        </w:rPr>
      </w:pPr>
    </w:p>
    <w:p w:rsidR="00612C52" w:rsidRPr="000B21F0" w:rsidRDefault="00612C52" w:rsidP="00612C52">
      <w:pPr>
        <w:jc w:val="right"/>
        <w:rPr>
          <w:sz w:val="28"/>
          <w:szCs w:val="28"/>
        </w:rPr>
      </w:pPr>
    </w:p>
    <w:p w:rsidR="00612C52" w:rsidRDefault="00612C52" w:rsidP="00612C52">
      <w:pPr>
        <w:jc w:val="right"/>
        <w:rPr>
          <w:sz w:val="28"/>
          <w:szCs w:val="28"/>
        </w:rPr>
      </w:pPr>
    </w:p>
    <w:p w:rsidR="00612C52" w:rsidRDefault="00612C52" w:rsidP="00612C52">
      <w:pPr>
        <w:jc w:val="right"/>
        <w:rPr>
          <w:sz w:val="28"/>
          <w:szCs w:val="28"/>
        </w:rPr>
      </w:pPr>
    </w:p>
    <w:p w:rsidR="00612C52" w:rsidRDefault="00612C52" w:rsidP="00612C52">
      <w:pPr>
        <w:jc w:val="right"/>
        <w:rPr>
          <w:sz w:val="28"/>
          <w:szCs w:val="28"/>
        </w:rPr>
      </w:pPr>
    </w:p>
    <w:p w:rsidR="00612C52" w:rsidRDefault="00612C52" w:rsidP="00612C52">
      <w:pPr>
        <w:jc w:val="right"/>
        <w:rPr>
          <w:sz w:val="28"/>
          <w:szCs w:val="28"/>
        </w:rPr>
      </w:pPr>
    </w:p>
    <w:p w:rsidR="00612C52" w:rsidRPr="00025B47" w:rsidRDefault="00612C52" w:rsidP="00612C52">
      <w:pPr>
        <w:ind w:left="4962"/>
        <w:jc w:val="center"/>
        <w:rPr>
          <w:sz w:val="24"/>
          <w:szCs w:val="24"/>
        </w:rPr>
      </w:pPr>
      <w:r w:rsidRPr="00025B47">
        <w:rPr>
          <w:sz w:val="24"/>
          <w:szCs w:val="24"/>
        </w:rPr>
        <w:lastRenderedPageBreak/>
        <w:t>Приложение 4</w:t>
      </w:r>
    </w:p>
    <w:p w:rsidR="00612C52" w:rsidRPr="00025B47" w:rsidRDefault="00612C52" w:rsidP="00612C52">
      <w:pPr>
        <w:tabs>
          <w:tab w:val="left" w:pos="6237"/>
        </w:tabs>
        <w:autoSpaceDE w:val="0"/>
        <w:autoSpaceDN w:val="0"/>
        <w:adjustRightInd w:val="0"/>
        <w:ind w:left="4962"/>
        <w:jc w:val="center"/>
        <w:rPr>
          <w:sz w:val="24"/>
          <w:szCs w:val="24"/>
        </w:rPr>
      </w:pPr>
      <w:r w:rsidRPr="00025B47">
        <w:rPr>
          <w:sz w:val="24"/>
          <w:szCs w:val="24"/>
        </w:rPr>
        <w:t>к Порядку</w:t>
      </w:r>
    </w:p>
    <w:p w:rsidR="00612C52" w:rsidRPr="00025B47" w:rsidRDefault="00612C52" w:rsidP="00612C52">
      <w:pPr>
        <w:tabs>
          <w:tab w:val="left" w:pos="6237"/>
        </w:tabs>
        <w:autoSpaceDE w:val="0"/>
        <w:autoSpaceDN w:val="0"/>
        <w:adjustRightInd w:val="0"/>
        <w:ind w:left="4962"/>
        <w:jc w:val="center"/>
        <w:rPr>
          <w:sz w:val="24"/>
          <w:szCs w:val="24"/>
        </w:rPr>
      </w:pPr>
      <w:r w:rsidRPr="00025B47">
        <w:rPr>
          <w:sz w:val="24"/>
          <w:szCs w:val="24"/>
        </w:rPr>
        <w:t>принятия решений о признании</w:t>
      </w:r>
    </w:p>
    <w:p w:rsidR="00612C52" w:rsidRPr="00025B47" w:rsidRDefault="00612C52" w:rsidP="00612C52">
      <w:pPr>
        <w:tabs>
          <w:tab w:val="left" w:pos="6237"/>
        </w:tabs>
        <w:autoSpaceDE w:val="0"/>
        <w:autoSpaceDN w:val="0"/>
        <w:adjustRightInd w:val="0"/>
        <w:ind w:left="4962"/>
        <w:jc w:val="center"/>
        <w:rPr>
          <w:sz w:val="24"/>
          <w:szCs w:val="24"/>
        </w:rPr>
      </w:pPr>
      <w:r w:rsidRPr="00025B47">
        <w:rPr>
          <w:sz w:val="24"/>
          <w:szCs w:val="24"/>
        </w:rPr>
        <w:t>безнадежной к взысканию задолженности</w:t>
      </w:r>
    </w:p>
    <w:p w:rsidR="00612C52" w:rsidRPr="00025B47" w:rsidRDefault="00612C52" w:rsidP="00612C52">
      <w:pPr>
        <w:tabs>
          <w:tab w:val="left" w:pos="6237"/>
        </w:tabs>
        <w:autoSpaceDE w:val="0"/>
        <w:autoSpaceDN w:val="0"/>
        <w:adjustRightInd w:val="0"/>
        <w:ind w:left="4962"/>
        <w:jc w:val="center"/>
        <w:rPr>
          <w:sz w:val="24"/>
          <w:szCs w:val="24"/>
        </w:rPr>
      </w:pPr>
      <w:r w:rsidRPr="00025B47">
        <w:rPr>
          <w:sz w:val="24"/>
          <w:szCs w:val="24"/>
        </w:rPr>
        <w:t>по платежам в бюджет муниципального</w:t>
      </w:r>
    </w:p>
    <w:p w:rsidR="00612C52" w:rsidRPr="00025B47" w:rsidRDefault="00612C52" w:rsidP="00612C52">
      <w:pPr>
        <w:tabs>
          <w:tab w:val="left" w:pos="6237"/>
        </w:tabs>
        <w:autoSpaceDE w:val="0"/>
        <w:autoSpaceDN w:val="0"/>
        <w:adjustRightInd w:val="0"/>
        <w:ind w:left="4962"/>
        <w:jc w:val="center"/>
        <w:rPr>
          <w:sz w:val="24"/>
          <w:szCs w:val="24"/>
        </w:rPr>
      </w:pPr>
      <w:r>
        <w:rPr>
          <w:sz w:val="24"/>
          <w:szCs w:val="24"/>
        </w:rPr>
        <w:t xml:space="preserve">образования Зеленорощинский сельсовет </w:t>
      </w:r>
      <w:r w:rsidRPr="00025B47">
        <w:rPr>
          <w:sz w:val="24"/>
          <w:szCs w:val="24"/>
        </w:rPr>
        <w:t>Ребрихинск</w:t>
      </w:r>
      <w:r>
        <w:rPr>
          <w:sz w:val="24"/>
          <w:szCs w:val="24"/>
        </w:rPr>
        <w:t>ого</w:t>
      </w:r>
      <w:r w:rsidRPr="00025B47">
        <w:rPr>
          <w:sz w:val="24"/>
          <w:szCs w:val="24"/>
        </w:rPr>
        <w:t xml:space="preserve"> район</w:t>
      </w:r>
      <w:r>
        <w:rPr>
          <w:sz w:val="24"/>
          <w:szCs w:val="24"/>
        </w:rPr>
        <w:t>а</w:t>
      </w:r>
    </w:p>
    <w:p w:rsidR="00612C52" w:rsidRPr="00025B47" w:rsidRDefault="00612C52" w:rsidP="00612C52">
      <w:pPr>
        <w:tabs>
          <w:tab w:val="left" w:pos="6237"/>
        </w:tabs>
        <w:autoSpaceDE w:val="0"/>
        <w:autoSpaceDN w:val="0"/>
        <w:adjustRightInd w:val="0"/>
        <w:ind w:left="4962"/>
        <w:jc w:val="center"/>
        <w:rPr>
          <w:sz w:val="24"/>
          <w:szCs w:val="24"/>
        </w:rPr>
      </w:pPr>
      <w:r w:rsidRPr="00025B47">
        <w:rPr>
          <w:sz w:val="24"/>
          <w:szCs w:val="24"/>
        </w:rPr>
        <w:t>Алтайского края, администрируемым Администрацией</w:t>
      </w:r>
      <w:r>
        <w:rPr>
          <w:sz w:val="24"/>
          <w:szCs w:val="24"/>
        </w:rPr>
        <w:t xml:space="preserve"> Зеленорощинского сельсовета</w:t>
      </w:r>
      <w:r w:rsidRPr="00025B47">
        <w:rPr>
          <w:sz w:val="24"/>
          <w:szCs w:val="24"/>
        </w:rPr>
        <w:t xml:space="preserve"> Ребрихинского района</w:t>
      </w:r>
      <w:r w:rsidRPr="00025B47">
        <w:rPr>
          <w:color w:val="FF0000"/>
          <w:sz w:val="24"/>
          <w:szCs w:val="24"/>
        </w:rPr>
        <w:t xml:space="preserve"> </w:t>
      </w:r>
      <w:r w:rsidRPr="00025B47">
        <w:rPr>
          <w:sz w:val="24"/>
          <w:szCs w:val="24"/>
        </w:rPr>
        <w:t>Алтайского края</w:t>
      </w:r>
    </w:p>
    <w:p w:rsidR="00612C52" w:rsidRPr="0038516C" w:rsidRDefault="00612C52" w:rsidP="00612C52">
      <w:pPr>
        <w:autoSpaceDE w:val="0"/>
        <w:autoSpaceDN w:val="0"/>
        <w:adjustRightInd w:val="0"/>
        <w:jc w:val="right"/>
        <w:rPr>
          <w:sz w:val="24"/>
          <w:szCs w:val="24"/>
        </w:rPr>
      </w:pPr>
    </w:p>
    <w:p w:rsidR="00612C52" w:rsidRPr="0038516C" w:rsidRDefault="00612C52" w:rsidP="00612C52">
      <w:pPr>
        <w:pStyle w:val="1"/>
        <w:keepNext w:val="0"/>
        <w:autoSpaceDE w:val="0"/>
        <w:autoSpaceDN w:val="0"/>
        <w:adjustRightInd w:val="0"/>
        <w:spacing w:before="0" w:after="0"/>
        <w:jc w:val="right"/>
        <w:rPr>
          <w:rFonts w:ascii="Times New Roman" w:hAnsi="Times New Roman"/>
          <w:b w:val="0"/>
          <w:bCs w:val="0"/>
          <w:sz w:val="24"/>
          <w:szCs w:val="24"/>
        </w:rPr>
      </w:pPr>
      <w:r w:rsidRPr="0038516C">
        <w:rPr>
          <w:rFonts w:ascii="Times New Roman" w:hAnsi="Times New Roman"/>
          <w:b w:val="0"/>
          <w:bCs w:val="0"/>
          <w:sz w:val="24"/>
          <w:szCs w:val="24"/>
        </w:rPr>
        <w:t>УТВЕРЖДАЮ:</w:t>
      </w:r>
    </w:p>
    <w:p w:rsidR="00612C52" w:rsidRDefault="00612C52" w:rsidP="00612C52">
      <w:pPr>
        <w:pStyle w:val="1"/>
        <w:keepNext w:val="0"/>
        <w:autoSpaceDE w:val="0"/>
        <w:autoSpaceDN w:val="0"/>
        <w:adjustRightInd w:val="0"/>
        <w:spacing w:before="0" w:after="0"/>
        <w:jc w:val="right"/>
        <w:rPr>
          <w:rFonts w:ascii="Times New Roman" w:hAnsi="Times New Roman"/>
          <w:b w:val="0"/>
          <w:bCs w:val="0"/>
          <w:sz w:val="24"/>
          <w:szCs w:val="24"/>
        </w:rPr>
      </w:pPr>
      <w:r w:rsidRPr="0038516C">
        <w:rPr>
          <w:rFonts w:ascii="Times New Roman" w:hAnsi="Times New Roman"/>
          <w:b w:val="0"/>
          <w:bCs w:val="0"/>
          <w:sz w:val="24"/>
          <w:szCs w:val="24"/>
        </w:rPr>
        <w:t xml:space="preserve">Глава </w:t>
      </w:r>
      <w:r>
        <w:rPr>
          <w:rFonts w:ascii="Times New Roman" w:hAnsi="Times New Roman"/>
          <w:b w:val="0"/>
          <w:bCs w:val="0"/>
          <w:sz w:val="24"/>
          <w:szCs w:val="24"/>
        </w:rPr>
        <w:t xml:space="preserve"> Администрации  сельсовета</w:t>
      </w:r>
    </w:p>
    <w:p w:rsidR="00612C52" w:rsidRPr="0038516C" w:rsidRDefault="00612C52" w:rsidP="00612C52">
      <w:pPr>
        <w:pStyle w:val="1"/>
        <w:keepNext w:val="0"/>
        <w:autoSpaceDE w:val="0"/>
        <w:autoSpaceDN w:val="0"/>
        <w:adjustRightInd w:val="0"/>
        <w:spacing w:before="0" w:after="0"/>
        <w:jc w:val="right"/>
        <w:rPr>
          <w:rFonts w:ascii="Times New Roman" w:hAnsi="Times New Roman"/>
          <w:b w:val="0"/>
          <w:bCs w:val="0"/>
          <w:sz w:val="24"/>
          <w:szCs w:val="24"/>
        </w:rPr>
      </w:pPr>
      <w:r w:rsidRPr="0038516C">
        <w:rPr>
          <w:rFonts w:ascii="Times New Roman" w:hAnsi="Times New Roman"/>
          <w:b w:val="0"/>
          <w:bCs w:val="0"/>
          <w:sz w:val="24"/>
          <w:szCs w:val="24"/>
        </w:rPr>
        <w:t>Ребрихинского района</w:t>
      </w:r>
    </w:p>
    <w:p w:rsidR="00612C52" w:rsidRDefault="00612C52" w:rsidP="00612C52">
      <w:pPr>
        <w:pStyle w:val="1"/>
        <w:keepNext w:val="0"/>
        <w:autoSpaceDE w:val="0"/>
        <w:autoSpaceDN w:val="0"/>
        <w:adjustRightInd w:val="0"/>
        <w:spacing w:before="0" w:after="0"/>
        <w:jc w:val="right"/>
        <w:rPr>
          <w:rFonts w:ascii="Times New Roman" w:hAnsi="Times New Roman"/>
          <w:b w:val="0"/>
          <w:bCs w:val="0"/>
          <w:sz w:val="24"/>
          <w:szCs w:val="24"/>
        </w:rPr>
      </w:pPr>
      <w:r w:rsidRPr="0038516C">
        <w:rPr>
          <w:rFonts w:ascii="Times New Roman" w:hAnsi="Times New Roman"/>
          <w:b w:val="0"/>
          <w:bCs w:val="0"/>
          <w:sz w:val="24"/>
          <w:szCs w:val="24"/>
        </w:rPr>
        <w:t>Алтайского края</w:t>
      </w:r>
    </w:p>
    <w:p w:rsidR="00612C52" w:rsidRPr="0038516C" w:rsidRDefault="00612C52" w:rsidP="00612C52">
      <w:pPr>
        <w:rPr>
          <w:b/>
          <w:bCs/>
          <w:sz w:val="24"/>
          <w:szCs w:val="24"/>
        </w:rPr>
      </w:pPr>
      <w:r>
        <w:t xml:space="preserve">                                                                                                               </w:t>
      </w:r>
      <w:r>
        <w:rPr>
          <w:b/>
          <w:bCs/>
          <w:sz w:val="24"/>
          <w:szCs w:val="24"/>
        </w:rPr>
        <w:t>__________/_</w:t>
      </w:r>
      <w:r w:rsidRPr="0038516C">
        <w:rPr>
          <w:b/>
          <w:bCs/>
          <w:sz w:val="24"/>
          <w:szCs w:val="24"/>
        </w:rPr>
        <w:t>____________________</w:t>
      </w:r>
    </w:p>
    <w:p w:rsidR="00612C52" w:rsidRPr="0038516C" w:rsidRDefault="00612C52" w:rsidP="00612C52">
      <w:pPr>
        <w:pStyle w:val="1"/>
        <w:keepNext w:val="0"/>
        <w:autoSpaceDE w:val="0"/>
        <w:autoSpaceDN w:val="0"/>
        <w:adjustRightInd w:val="0"/>
        <w:spacing w:before="0" w:after="0"/>
        <w:jc w:val="right"/>
        <w:rPr>
          <w:rFonts w:ascii="Times New Roman" w:hAnsi="Times New Roman"/>
          <w:b w:val="0"/>
          <w:bCs w:val="0"/>
          <w:sz w:val="24"/>
          <w:szCs w:val="24"/>
        </w:rPr>
      </w:pPr>
      <w:r w:rsidRPr="0038516C">
        <w:rPr>
          <w:rFonts w:ascii="Times New Roman" w:hAnsi="Times New Roman"/>
          <w:b w:val="0"/>
          <w:bCs w:val="0"/>
          <w:sz w:val="24"/>
          <w:szCs w:val="24"/>
        </w:rPr>
        <w:t>(подпись)   (расшифровка подписи)</w:t>
      </w:r>
    </w:p>
    <w:p w:rsidR="00612C52" w:rsidRPr="0038516C" w:rsidRDefault="00612C52" w:rsidP="00612C52">
      <w:pPr>
        <w:pStyle w:val="1"/>
        <w:keepNext w:val="0"/>
        <w:autoSpaceDE w:val="0"/>
        <w:autoSpaceDN w:val="0"/>
        <w:adjustRightInd w:val="0"/>
        <w:spacing w:before="0" w:after="0"/>
        <w:jc w:val="right"/>
        <w:rPr>
          <w:rFonts w:ascii="Times New Roman" w:hAnsi="Times New Roman"/>
          <w:b w:val="0"/>
          <w:bCs w:val="0"/>
          <w:sz w:val="24"/>
          <w:szCs w:val="24"/>
        </w:rPr>
      </w:pPr>
      <w:r w:rsidRPr="0038516C">
        <w:rPr>
          <w:rFonts w:ascii="Times New Roman" w:hAnsi="Times New Roman"/>
          <w:b w:val="0"/>
          <w:bCs w:val="0"/>
          <w:sz w:val="24"/>
          <w:szCs w:val="24"/>
        </w:rPr>
        <w:t>"___" ___________ 20__ г.</w:t>
      </w:r>
    </w:p>
    <w:p w:rsidR="00612C52" w:rsidRPr="0038516C" w:rsidRDefault="00612C52" w:rsidP="00612C52">
      <w:pPr>
        <w:pStyle w:val="1"/>
        <w:keepNext w:val="0"/>
        <w:autoSpaceDE w:val="0"/>
        <w:autoSpaceDN w:val="0"/>
        <w:adjustRightInd w:val="0"/>
        <w:spacing w:before="0" w:after="0"/>
        <w:jc w:val="right"/>
        <w:rPr>
          <w:rFonts w:ascii="Times New Roman" w:hAnsi="Times New Roman"/>
          <w:b w:val="0"/>
          <w:bCs w:val="0"/>
          <w:sz w:val="24"/>
          <w:szCs w:val="24"/>
        </w:rPr>
      </w:pPr>
    </w:p>
    <w:p w:rsidR="00612C52" w:rsidRPr="0038516C" w:rsidRDefault="00612C52" w:rsidP="00612C52">
      <w:pPr>
        <w:pStyle w:val="1"/>
        <w:keepNext w:val="0"/>
        <w:autoSpaceDE w:val="0"/>
        <w:autoSpaceDN w:val="0"/>
        <w:adjustRightInd w:val="0"/>
        <w:spacing w:before="0" w:after="0"/>
        <w:jc w:val="center"/>
        <w:rPr>
          <w:rFonts w:ascii="Times New Roman" w:hAnsi="Times New Roman"/>
          <w:b w:val="0"/>
          <w:bCs w:val="0"/>
          <w:sz w:val="24"/>
          <w:szCs w:val="24"/>
        </w:rPr>
      </w:pPr>
      <w:r w:rsidRPr="0038516C">
        <w:rPr>
          <w:rFonts w:ascii="Times New Roman" w:hAnsi="Times New Roman"/>
          <w:b w:val="0"/>
          <w:bCs w:val="0"/>
          <w:sz w:val="24"/>
          <w:szCs w:val="24"/>
        </w:rPr>
        <w:t xml:space="preserve">АКТ </w:t>
      </w:r>
      <w:r>
        <w:rPr>
          <w:rFonts w:ascii="Times New Roman" w:hAnsi="Times New Roman"/>
          <w:b w:val="0"/>
          <w:bCs w:val="0"/>
          <w:sz w:val="24"/>
          <w:szCs w:val="24"/>
        </w:rPr>
        <w:t>№</w:t>
      </w:r>
      <w:r w:rsidRPr="0038516C">
        <w:rPr>
          <w:rFonts w:ascii="Times New Roman" w:hAnsi="Times New Roman"/>
          <w:b w:val="0"/>
          <w:bCs w:val="0"/>
          <w:sz w:val="24"/>
          <w:szCs w:val="24"/>
        </w:rPr>
        <w:t xml:space="preserve"> ________ от "___" _________ 20__ года</w:t>
      </w:r>
    </w:p>
    <w:p w:rsidR="00612C52" w:rsidRPr="0038516C" w:rsidRDefault="00612C52" w:rsidP="00612C52">
      <w:pPr>
        <w:pStyle w:val="1"/>
        <w:keepNext w:val="0"/>
        <w:autoSpaceDE w:val="0"/>
        <w:autoSpaceDN w:val="0"/>
        <w:adjustRightInd w:val="0"/>
        <w:spacing w:before="0" w:after="0"/>
        <w:jc w:val="center"/>
        <w:rPr>
          <w:rFonts w:ascii="Times New Roman" w:hAnsi="Times New Roman"/>
          <w:b w:val="0"/>
          <w:bCs w:val="0"/>
          <w:sz w:val="24"/>
          <w:szCs w:val="24"/>
        </w:rPr>
      </w:pPr>
      <w:r w:rsidRPr="0038516C">
        <w:rPr>
          <w:rFonts w:ascii="Times New Roman" w:hAnsi="Times New Roman"/>
          <w:b w:val="0"/>
          <w:bCs w:val="0"/>
          <w:sz w:val="24"/>
          <w:szCs w:val="24"/>
        </w:rPr>
        <w:t>о признании безнадежной к взысканию задолженности по платежам в бюджет</w:t>
      </w:r>
    </w:p>
    <w:p w:rsidR="00612C52" w:rsidRPr="0038516C" w:rsidRDefault="00612C52" w:rsidP="00612C52">
      <w:pPr>
        <w:pStyle w:val="1"/>
        <w:keepNext w:val="0"/>
        <w:autoSpaceDE w:val="0"/>
        <w:autoSpaceDN w:val="0"/>
        <w:adjustRightInd w:val="0"/>
        <w:spacing w:before="0" w:after="0"/>
        <w:jc w:val="center"/>
        <w:rPr>
          <w:rFonts w:ascii="Times New Roman" w:hAnsi="Times New Roman"/>
          <w:b w:val="0"/>
          <w:bCs w:val="0"/>
          <w:sz w:val="24"/>
          <w:szCs w:val="24"/>
        </w:rPr>
      </w:pPr>
      <w:r w:rsidRPr="0038516C">
        <w:rPr>
          <w:rFonts w:ascii="Times New Roman" w:hAnsi="Times New Roman"/>
          <w:b w:val="0"/>
          <w:bCs w:val="0"/>
          <w:sz w:val="24"/>
          <w:szCs w:val="24"/>
        </w:rPr>
        <w:t xml:space="preserve">муниципального образования </w:t>
      </w:r>
      <w:r>
        <w:rPr>
          <w:rFonts w:ascii="Times New Roman" w:hAnsi="Times New Roman"/>
          <w:b w:val="0"/>
          <w:bCs w:val="0"/>
          <w:sz w:val="24"/>
          <w:szCs w:val="24"/>
        </w:rPr>
        <w:t xml:space="preserve">Зеленорощинский сельсовет </w:t>
      </w:r>
      <w:r w:rsidRPr="0038516C">
        <w:rPr>
          <w:rFonts w:ascii="Times New Roman" w:hAnsi="Times New Roman"/>
          <w:b w:val="0"/>
          <w:bCs w:val="0"/>
          <w:sz w:val="24"/>
          <w:szCs w:val="24"/>
        </w:rPr>
        <w:t>Ребрихинск</w:t>
      </w:r>
      <w:r>
        <w:rPr>
          <w:rFonts w:ascii="Times New Roman" w:hAnsi="Times New Roman"/>
          <w:b w:val="0"/>
          <w:bCs w:val="0"/>
          <w:sz w:val="24"/>
          <w:szCs w:val="24"/>
        </w:rPr>
        <w:t>ого</w:t>
      </w:r>
      <w:r w:rsidRPr="0038516C">
        <w:rPr>
          <w:rFonts w:ascii="Times New Roman" w:hAnsi="Times New Roman"/>
          <w:b w:val="0"/>
          <w:bCs w:val="0"/>
          <w:sz w:val="24"/>
          <w:szCs w:val="24"/>
        </w:rPr>
        <w:t xml:space="preserve"> район</w:t>
      </w:r>
      <w:r>
        <w:rPr>
          <w:rFonts w:ascii="Times New Roman" w:hAnsi="Times New Roman"/>
          <w:b w:val="0"/>
          <w:bCs w:val="0"/>
          <w:sz w:val="24"/>
          <w:szCs w:val="24"/>
        </w:rPr>
        <w:t>а</w:t>
      </w:r>
      <w:r w:rsidRPr="0038516C">
        <w:rPr>
          <w:rFonts w:ascii="Times New Roman" w:hAnsi="Times New Roman"/>
          <w:b w:val="0"/>
          <w:bCs w:val="0"/>
          <w:sz w:val="24"/>
          <w:szCs w:val="24"/>
        </w:rPr>
        <w:t xml:space="preserve"> Алтайского края</w:t>
      </w:r>
    </w:p>
    <w:p w:rsidR="00612C52" w:rsidRPr="0038516C" w:rsidRDefault="00612C52" w:rsidP="00612C52">
      <w:pPr>
        <w:pStyle w:val="1"/>
        <w:keepNext w:val="0"/>
        <w:autoSpaceDE w:val="0"/>
        <w:autoSpaceDN w:val="0"/>
        <w:adjustRightInd w:val="0"/>
        <w:spacing w:before="0" w:after="0"/>
        <w:jc w:val="both"/>
        <w:rPr>
          <w:rFonts w:ascii="Times New Roman" w:hAnsi="Times New Roman"/>
          <w:b w:val="0"/>
          <w:bCs w:val="0"/>
          <w:sz w:val="24"/>
          <w:szCs w:val="24"/>
        </w:rPr>
      </w:pPr>
      <w:r w:rsidRPr="0038516C">
        <w:rPr>
          <w:rFonts w:ascii="Times New Roman" w:hAnsi="Times New Roman"/>
          <w:b w:val="0"/>
          <w:bCs w:val="0"/>
          <w:sz w:val="24"/>
          <w:szCs w:val="24"/>
        </w:rPr>
        <w:t xml:space="preserve">    </w:t>
      </w:r>
      <w:r>
        <w:rPr>
          <w:rFonts w:ascii="Times New Roman" w:hAnsi="Times New Roman"/>
          <w:b w:val="0"/>
          <w:bCs w:val="0"/>
          <w:sz w:val="24"/>
          <w:szCs w:val="24"/>
        </w:rPr>
        <w:t xml:space="preserve">         </w:t>
      </w:r>
      <w:r w:rsidRPr="0038516C">
        <w:rPr>
          <w:rFonts w:ascii="Times New Roman" w:hAnsi="Times New Roman"/>
          <w:b w:val="0"/>
          <w:bCs w:val="0"/>
          <w:sz w:val="24"/>
          <w:szCs w:val="24"/>
        </w:rPr>
        <w:t xml:space="preserve">На   основании  решения  комиссии  по признании безнадежной к взысканию задолженности по платежам в бюджет муниципального образования </w:t>
      </w:r>
      <w:r>
        <w:rPr>
          <w:rFonts w:ascii="Times New Roman" w:hAnsi="Times New Roman"/>
          <w:b w:val="0"/>
          <w:bCs w:val="0"/>
          <w:sz w:val="24"/>
          <w:szCs w:val="24"/>
        </w:rPr>
        <w:t xml:space="preserve">Зеленорощинский сельсовет </w:t>
      </w:r>
      <w:r w:rsidRPr="0038516C">
        <w:rPr>
          <w:rFonts w:ascii="Times New Roman" w:hAnsi="Times New Roman"/>
          <w:b w:val="0"/>
          <w:bCs w:val="0"/>
          <w:sz w:val="24"/>
          <w:szCs w:val="24"/>
        </w:rPr>
        <w:t>Ребрихинск</w:t>
      </w:r>
      <w:r>
        <w:rPr>
          <w:rFonts w:ascii="Times New Roman" w:hAnsi="Times New Roman"/>
          <w:b w:val="0"/>
          <w:bCs w:val="0"/>
          <w:sz w:val="24"/>
          <w:szCs w:val="24"/>
        </w:rPr>
        <w:t>ого</w:t>
      </w:r>
      <w:r w:rsidRPr="0038516C">
        <w:rPr>
          <w:rFonts w:ascii="Times New Roman" w:hAnsi="Times New Roman"/>
          <w:b w:val="0"/>
          <w:bCs w:val="0"/>
          <w:sz w:val="24"/>
          <w:szCs w:val="24"/>
        </w:rPr>
        <w:t xml:space="preserve"> район</w:t>
      </w:r>
      <w:r>
        <w:rPr>
          <w:rFonts w:ascii="Times New Roman" w:hAnsi="Times New Roman"/>
          <w:b w:val="0"/>
          <w:bCs w:val="0"/>
          <w:sz w:val="24"/>
          <w:szCs w:val="24"/>
        </w:rPr>
        <w:t>а</w:t>
      </w:r>
      <w:r w:rsidRPr="0038516C">
        <w:rPr>
          <w:rFonts w:ascii="Times New Roman" w:hAnsi="Times New Roman"/>
          <w:b w:val="0"/>
          <w:bCs w:val="0"/>
          <w:sz w:val="24"/>
          <w:szCs w:val="24"/>
        </w:rPr>
        <w:t xml:space="preserve"> Алтайского края  (протокол заседания от  "___" ________ 20__ года) признать задолженность по платежам  в  бюджет  муниципального  образования </w:t>
      </w:r>
      <w:r>
        <w:rPr>
          <w:rFonts w:ascii="Times New Roman" w:hAnsi="Times New Roman"/>
          <w:b w:val="0"/>
          <w:bCs w:val="0"/>
          <w:sz w:val="24"/>
          <w:szCs w:val="24"/>
        </w:rPr>
        <w:t>Зеленорощинский сельсовет</w:t>
      </w:r>
      <w:r w:rsidRPr="0038516C">
        <w:rPr>
          <w:rFonts w:ascii="Times New Roman" w:hAnsi="Times New Roman"/>
          <w:b w:val="0"/>
          <w:bCs w:val="0"/>
          <w:sz w:val="24"/>
          <w:szCs w:val="24"/>
        </w:rPr>
        <w:t xml:space="preserve"> Ребрихинск</w:t>
      </w:r>
      <w:r>
        <w:rPr>
          <w:rFonts w:ascii="Times New Roman" w:hAnsi="Times New Roman"/>
          <w:b w:val="0"/>
          <w:bCs w:val="0"/>
          <w:sz w:val="24"/>
          <w:szCs w:val="24"/>
        </w:rPr>
        <w:t>ого</w:t>
      </w:r>
      <w:r w:rsidRPr="0038516C">
        <w:rPr>
          <w:rFonts w:ascii="Times New Roman" w:hAnsi="Times New Roman"/>
          <w:b w:val="0"/>
          <w:bCs w:val="0"/>
          <w:sz w:val="24"/>
          <w:szCs w:val="24"/>
        </w:rPr>
        <w:t xml:space="preserve"> район</w:t>
      </w:r>
      <w:r>
        <w:rPr>
          <w:rFonts w:ascii="Times New Roman" w:hAnsi="Times New Roman"/>
          <w:b w:val="0"/>
          <w:bCs w:val="0"/>
          <w:sz w:val="24"/>
          <w:szCs w:val="24"/>
        </w:rPr>
        <w:t>а</w:t>
      </w:r>
      <w:r w:rsidRPr="0038516C">
        <w:rPr>
          <w:rFonts w:ascii="Times New Roman" w:hAnsi="Times New Roman"/>
          <w:b w:val="0"/>
          <w:bCs w:val="0"/>
          <w:sz w:val="24"/>
          <w:szCs w:val="24"/>
        </w:rPr>
        <w:t xml:space="preserve"> Алтайского края:</w:t>
      </w:r>
    </w:p>
    <w:p w:rsidR="00612C52" w:rsidRPr="0038516C" w:rsidRDefault="00612C52" w:rsidP="00612C52">
      <w:pPr>
        <w:autoSpaceDE w:val="0"/>
        <w:autoSpaceDN w:val="0"/>
        <w:adjustRightInd w:val="0"/>
        <w:rPr>
          <w:sz w:val="24"/>
          <w:szCs w:val="24"/>
        </w:rPr>
      </w:pPr>
    </w:p>
    <w:p w:rsidR="00612C52" w:rsidRPr="0038516C" w:rsidRDefault="00612C52" w:rsidP="00612C52">
      <w:pPr>
        <w:autoSpaceDE w:val="0"/>
        <w:autoSpaceDN w:val="0"/>
        <w:adjustRightInd w:val="0"/>
        <w:jc w:val="right"/>
        <w:rPr>
          <w:sz w:val="24"/>
          <w:szCs w:val="24"/>
        </w:rPr>
      </w:pPr>
      <w:r w:rsidRPr="0038516C">
        <w:rPr>
          <w:sz w:val="24"/>
          <w:szCs w:val="24"/>
        </w:rPr>
        <w:t>(рублей)</w:t>
      </w:r>
    </w:p>
    <w:tbl>
      <w:tblPr>
        <w:tblW w:w="9565" w:type="dxa"/>
        <w:tblLayout w:type="fixed"/>
        <w:tblCellMar>
          <w:top w:w="102" w:type="dxa"/>
          <w:left w:w="62" w:type="dxa"/>
          <w:bottom w:w="102" w:type="dxa"/>
          <w:right w:w="62" w:type="dxa"/>
        </w:tblCellMar>
        <w:tblLook w:val="0000"/>
      </w:tblPr>
      <w:tblGrid>
        <w:gridCol w:w="493"/>
        <w:gridCol w:w="1412"/>
        <w:gridCol w:w="1276"/>
        <w:gridCol w:w="1276"/>
        <w:gridCol w:w="1247"/>
        <w:gridCol w:w="1077"/>
        <w:gridCol w:w="790"/>
        <w:gridCol w:w="1134"/>
        <w:gridCol w:w="860"/>
      </w:tblGrid>
      <w:tr w:rsidR="00612C52" w:rsidRPr="00E210B8" w:rsidTr="00612C52">
        <w:tc>
          <w:tcPr>
            <w:tcW w:w="493"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center"/>
              <w:rPr>
                <w:rFonts w:cs="Calibri"/>
              </w:rPr>
            </w:pPr>
            <w:r w:rsidRPr="003B2A6A">
              <w:rPr>
                <w:rFonts w:cs="Calibri"/>
              </w:rPr>
              <w:t>N п/п</w:t>
            </w:r>
          </w:p>
        </w:tc>
        <w:tc>
          <w:tcPr>
            <w:tcW w:w="1412"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Наименование организации, фамилия, имя, отчество физического лица</w:t>
            </w:r>
          </w:p>
        </w:tc>
        <w:tc>
          <w:tcPr>
            <w:tcW w:w="1276"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ИНН / КПП / ОГРН (для организации); ИНН (для физического лица)</w:t>
            </w:r>
          </w:p>
        </w:tc>
        <w:tc>
          <w:tcPr>
            <w:tcW w:w="1276"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Наименование платежа</w:t>
            </w:r>
          </w:p>
        </w:tc>
        <w:tc>
          <w:tcPr>
            <w:tcW w:w="1247"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Код бюджетной классификации</w:t>
            </w:r>
          </w:p>
        </w:tc>
        <w:tc>
          <w:tcPr>
            <w:tcW w:w="1077"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Задолженность по платежам</w:t>
            </w:r>
          </w:p>
        </w:tc>
        <w:tc>
          <w:tcPr>
            <w:tcW w:w="790"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Задолженность по пеням</w:t>
            </w:r>
          </w:p>
        </w:tc>
        <w:tc>
          <w:tcPr>
            <w:tcW w:w="113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Задолженность по штрафам</w:t>
            </w:r>
          </w:p>
        </w:tc>
        <w:tc>
          <w:tcPr>
            <w:tcW w:w="860"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r w:rsidRPr="003B2A6A">
              <w:rPr>
                <w:rFonts w:cs="Calibri"/>
              </w:rPr>
              <w:t>Задолженность всего</w:t>
            </w:r>
          </w:p>
        </w:tc>
      </w:tr>
      <w:tr w:rsidR="00612C52" w:rsidRPr="00E210B8" w:rsidTr="00612C52">
        <w:tc>
          <w:tcPr>
            <w:tcW w:w="493"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412"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276"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276"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247"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077"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790"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13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860"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r>
      <w:tr w:rsidR="00612C52" w:rsidRPr="00E210B8" w:rsidTr="00612C52">
        <w:tc>
          <w:tcPr>
            <w:tcW w:w="493"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412"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jc w:val="both"/>
              <w:rPr>
                <w:rFonts w:cs="Calibri"/>
              </w:rPr>
            </w:pPr>
            <w:r w:rsidRPr="003B2A6A">
              <w:rPr>
                <w:rFonts w:cs="Calibri"/>
              </w:rPr>
              <w:t>ИТОГО</w:t>
            </w:r>
          </w:p>
        </w:tc>
        <w:tc>
          <w:tcPr>
            <w:tcW w:w="1276"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276"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247"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077"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790"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1134"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c>
          <w:tcPr>
            <w:tcW w:w="860" w:type="dxa"/>
            <w:tcBorders>
              <w:top w:val="single" w:sz="4" w:space="0" w:color="auto"/>
              <w:left w:val="single" w:sz="4" w:space="0" w:color="auto"/>
              <w:bottom w:val="single" w:sz="4" w:space="0" w:color="auto"/>
              <w:right w:val="single" w:sz="4" w:space="0" w:color="auto"/>
            </w:tcBorders>
          </w:tcPr>
          <w:p w:rsidR="00612C52" w:rsidRPr="003B2A6A" w:rsidRDefault="00612C52" w:rsidP="00612C52">
            <w:pPr>
              <w:pStyle w:val="ConsPlusNormal"/>
              <w:rPr>
                <w:rFonts w:cs="Calibri"/>
              </w:rPr>
            </w:pPr>
          </w:p>
        </w:tc>
      </w:tr>
    </w:tbl>
    <w:p w:rsidR="00612C52" w:rsidRPr="00E210B8" w:rsidRDefault="00612C52" w:rsidP="00612C52">
      <w:pPr>
        <w:pStyle w:val="ConsPlusNonformat"/>
        <w:jc w:val="both"/>
        <w:rPr>
          <w:rFonts w:ascii="Times New Roman" w:hAnsi="Times New Roman" w:cs="Times New Roman"/>
          <w:sz w:val="24"/>
          <w:szCs w:val="24"/>
        </w:rPr>
      </w:pPr>
      <w:r w:rsidRPr="00E210B8">
        <w:rPr>
          <w:rFonts w:ascii="Times New Roman" w:hAnsi="Times New Roman" w:cs="Times New Roman"/>
          <w:sz w:val="24"/>
          <w:szCs w:val="24"/>
        </w:rPr>
        <w:t>в общей  сумме:______________________________________ рублей ___ копеек</w:t>
      </w:r>
    </w:p>
    <w:p w:rsidR="00612C52" w:rsidRPr="00E210B8" w:rsidRDefault="00612C52" w:rsidP="00612C52">
      <w:pPr>
        <w:pStyle w:val="ConsPlusNonformat"/>
        <w:jc w:val="both"/>
        <w:rPr>
          <w:rFonts w:ascii="Times New Roman" w:hAnsi="Times New Roman" w:cs="Times New Roman"/>
          <w:sz w:val="24"/>
          <w:szCs w:val="24"/>
        </w:rPr>
      </w:pPr>
      <w:r w:rsidRPr="00E210B8">
        <w:rPr>
          <w:rFonts w:ascii="Times New Roman" w:hAnsi="Times New Roman" w:cs="Times New Roman"/>
          <w:sz w:val="24"/>
          <w:szCs w:val="24"/>
        </w:rPr>
        <w:t xml:space="preserve">                       (цифрами и прописью)</w:t>
      </w:r>
    </w:p>
    <w:p w:rsidR="00612C52" w:rsidRPr="00E210B8" w:rsidRDefault="00612C52" w:rsidP="00612C52">
      <w:pPr>
        <w:pStyle w:val="ConsPlusNonformat"/>
        <w:jc w:val="both"/>
        <w:rPr>
          <w:rFonts w:ascii="Times New Roman" w:hAnsi="Times New Roman" w:cs="Times New Roman"/>
          <w:sz w:val="24"/>
          <w:szCs w:val="24"/>
        </w:rPr>
      </w:pPr>
      <w:r w:rsidRPr="00E210B8">
        <w:rPr>
          <w:rFonts w:ascii="Times New Roman" w:hAnsi="Times New Roman" w:cs="Times New Roman"/>
          <w:sz w:val="24"/>
          <w:szCs w:val="24"/>
        </w:rPr>
        <w:t>безнадежной к взысканию.</w:t>
      </w:r>
    </w:p>
    <w:p w:rsidR="00612C52" w:rsidRPr="00E210B8" w:rsidRDefault="00612C52" w:rsidP="00612C52">
      <w:pPr>
        <w:pStyle w:val="ConsPlusNonformat"/>
        <w:jc w:val="both"/>
        <w:rPr>
          <w:rFonts w:ascii="Times New Roman" w:hAnsi="Times New Roman" w:cs="Times New Roman"/>
          <w:sz w:val="24"/>
          <w:szCs w:val="24"/>
        </w:rPr>
      </w:pPr>
      <w:r w:rsidRPr="00E210B8">
        <w:rPr>
          <w:rFonts w:ascii="Times New Roman" w:hAnsi="Times New Roman" w:cs="Times New Roman"/>
          <w:sz w:val="24"/>
          <w:szCs w:val="24"/>
        </w:rPr>
        <w:t>Подписи членов комиссии по поступлению и выбытию активов:</w:t>
      </w:r>
    </w:p>
    <w:p w:rsidR="00612C52" w:rsidRPr="00E210B8" w:rsidRDefault="00612C52" w:rsidP="00612C5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w:t>
      </w:r>
      <w:r w:rsidRPr="00E210B8">
        <w:rPr>
          <w:rFonts w:ascii="Times New Roman" w:hAnsi="Times New Roman" w:cs="Times New Roman"/>
          <w:sz w:val="24"/>
          <w:szCs w:val="24"/>
        </w:rPr>
        <w:t>___/______________________________/</w:t>
      </w:r>
    </w:p>
    <w:p w:rsidR="00612C52" w:rsidRPr="000B21F0" w:rsidRDefault="00612C52" w:rsidP="00612C52">
      <w:pPr>
        <w:pStyle w:val="ConsPlusNonformat"/>
        <w:jc w:val="both"/>
        <w:rPr>
          <w:sz w:val="28"/>
          <w:szCs w:val="28"/>
        </w:rPr>
      </w:pPr>
      <w:r w:rsidRPr="00E210B8">
        <w:rPr>
          <w:rFonts w:ascii="Times New Roman" w:hAnsi="Times New Roman" w:cs="Times New Roman"/>
          <w:sz w:val="24"/>
          <w:szCs w:val="24"/>
        </w:rPr>
        <w:t xml:space="preserve">    (подпись)         (фамилия, инициалы)</w:t>
      </w:r>
    </w:p>
    <w:p w:rsidR="00612C52" w:rsidRPr="002A46D2" w:rsidRDefault="00612C52" w:rsidP="00612C52"/>
    <w:p w:rsidR="00612C52" w:rsidRPr="00612C52" w:rsidRDefault="00612C52" w:rsidP="00154171">
      <w:pPr>
        <w:jc w:val="center"/>
        <w:rPr>
          <w:b/>
          <w:sz w:val="24"/>
          <w:szCs w:val="24"/>
        </w:rPr>
      </w:pPr>
    </w:p>
    <w:sectPr w:rsidR="00612C52" w:rsidRPr="00612C52" w:rsidSect="00CA2515">
      <w:pgSz w:w="11906" w:h="16838" w:code="9"/>
      <w:pgMar w:top="1134" w:right="851"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F63" w:rsidRDefault="00EC4F63" w:rsidP="004A0AC9">
      <w:r>
        <w:separator/>
      </w:r>
    </w:p>
  </w:endnote>
  <w:endnote w:type="continuationSeparator" w:id="0">
    <w:p w:rsidR="00EC4F63" w:rsidRDefault="00EC4F63" w:rsidP="004A0AC9">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52" w:rsidRDefault="00612C52">
    <w:pPr>
      <w:pStyle w:val="af8"/>
    </w:pPr>
  </w:p>
  <w:p w:rsidR="00612C52" w:rsidRDefault="00612C52">
    <w:pPr>
      <w:pStyle w:val="af8"/>
    </w:pPr>
  </w:p>
  <w:p w:rsidR="00612C52" w:rsidRDefault="00612C52">
    <w:pPr>
      <w:pStyle w:val="af8"/>
    </w:pPr>
  </w:p>
  <w:p w:rsidR="00612C52" w:rsidRDefault="00612C52">
    <w:pPr>
      <w:pStyle w:val="af8"/>
    </w:pPr>
  </w:p>
  <w:p w:rsidR="00612C52" w:rsidRDefault="00612C52">
    <w:pPr>
      <w:pStyle w:val="af8"/>
    </w:pPr>
  </w:p>
  <w:p w:rsidR="00612C52" w:rsidRDefault="00612C52">
    <w:pPr>
      <w:pStyle w:val="af8"/>
    </w:pPr>
  </w:p>
  <w:p w:rsidR="00612C52" w:rsidRDefault="00612C52">
    <w:pPr>
      <w:pStyle w:val="af8"/>
    </w:pPr>
  </w:p>
  <w:p w:rsidR="00612C52" w:rsidRDefault="00612C52">
    <w:pPr>
      <w:pStyle w:val="af8"/>
    </w:pPr>
  </w:p>
  <w:p w:rsidR="00612C52" w:rsidRDefault="00612C52">
    <w:pPr>
      <w:pStyle w:val="af8"/>
    </w:pPr>
  </w:p>
  <w:p w:rsidR="00612C52" w:rsidRDefault="00612C52">
    <w:pPr>
      <w:pStyle w:val="a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52" w:rsidRDefault="00612C52">
    <w:pPr>
      <w:pStyle w:val="af8"/>
    </w:pPr>
  </w:p>
  <w:p w:rsidR="00612C52" w:rsidRDefault="00612C52">
    <w:pPr>
      <w:pStyle w:val="af8"/>
    </w:pPr>
  </w:p>
  <w:p w:rsidR="00612C52" w:rsidRDefault="00612C52">
    <w:pPr>
      <w:pStyle w:val="af8"/>
    </w:pPr>
  </w:p>
  <w:p w:rsidR="00612C52" w:rsidRDefault="00612C52">
    <w:pPr>
      <w:pStyle w:val="af8"/>
    </w:pPr>
  </w:p>
  <w:p w:rsidR="00612C52" w:rsidRDefault="00612C52">
    <w:pPr>
      <w:pStyle w:val="af8"/>
    </w:pPr>
  </w:p>
  <w:p w:rsidR="00612C52" w:rsidRDefault="00612C52">
    <w:pPr>
      <w:pStyle w:val="af8"/>
    </w:pPr>
  </w:p>
  <w:p w:rsidR="00612C52" w:rsidRDefault="00612C52">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F63" w:rsidRDefault="00EC4F63" w:rsidP="004A0AC9">
      <w:r>
        <w:separator/>
      </w:r>
    </w:p>
  </w:footnote>
  <w:footnote w:type="continuationSeparator" w:id="0">
    <w:p w:rsidR="00EC4F63" w:rsidRDefault="00EC4F63" w:rsidP="004A0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6A" w:rsidRDefault="003B2A6A">
    <w:pPr>
      <w:pStyle w:val="ab"/>
      <w:jc w:val="center"/>
    </w:pPr>
    <w:fldSimple w:instr=" PAGE   \* MERGEFORMAT ">
      <w:r w:rsidR="00290399">
        <w:rPr>
          <w:noProof/>
        </w:rPr>
        <w:t>2</w:t>
      </w:r>
    </w:fldSimple>
  </w:p>
  <w:p w:rsidR="003B2A6A" w:rsidRDefault="003B2A6A">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52" w:rsidRDefault="00612C52">
    <w:pPr>
      <w:pStyle w:val="ab"/>
      <w:jc w:val="center"/>
    </w:pPr>
  </w:p>
  <w:p w:rsidR="00612C52" w:rsidRDefault="00612C52">
    <w:pPr>
      <w:pStyle w:val="ab"/>
      <w:jc w:val="center"/>
    </w:pPr>
  </w:p>
  <w:p w:rsidR="00612C52" w:rsidRDefault="00612C52">
    <w:pPr>
      <w:pStyle w:val="ab"/>
      <w:jc w:val="center"/>
    </w:pPr>
    <w:fldSimple w:instr=" PAGE   \* MERGEFORMAT ">
      <w:r w:rsidR="00524B9D">
        <w:rPr>
          <w:noProof/>
        </w:rPr>
        <w:t>141</w:t>
      </w:r>
    </w:fldSimple>
  </w:p>
  <w:p w:rsidR="00612C52" w:rsidRDefault="00612C52">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C52" w:rsidRDefault="00612C52">
    <w:pPr>
      <w:pStyle w:val="ab"/>
      <w:jc w:val="center"/>
    </w:pPr>
    <w:fldSimple w:instr=" PAGE   \* MERGEFORMAT ">
      <w:r>
        <w:rPr>
          <w:noProof/>
        </w:rPr>
        <w:t>28</w:t>
      </w:r>
    </w:fldSimple>
  </w:p>
  <w:p w:rsidR="00612C52" w:rsidRDefault="00612C5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0E27"/>
    <w:multiLevelType w:val="singleLevel"/>
    <w:tmpl w:val="5EF2C340"/>
    <w:lvl w:ilvl="0">
      <w:start w:val="1"/>
      <w:numFmt w:val="decimal"/>
      <w:lvlText w:val="%1."/>
      <w:legacy w:legacy="1" w:legacySpace="0" w:legacyIndent="360"/>
      <w:lvlJc w:val="left"/>
      <w:pPr>
        <w:ind w:left="644" w:hanging="360"/>
      </w:pPr>
    </w:lvl>
  </w:abstractNum>
  <w:abstractNum w:abstractNumId="1">
    <w:nsid w:val="0C6D6EE8"/>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20792"/>
    <w:multiLevelType w:val="multilevel"/>
    <w:tmpl w:val="4C386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411ED5"/>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0C0A96"/>
    <w:multiLevelType w:val="multilevel"/>
    <w:tmpl w:val="7DC208E4"/>
    <w:lvl w:ilvl="0">
      <w:start w:val="1"/>
      <w:numFmt w:val="decimal"/>
      <w:lvlText w:val="2.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E82DF6"/>
    <w:multiLevelType w:val="multilevel"/>
    <w:tmpl w:val="62A0227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56D09F5"/>
    <w:multiLevelType w:val="hybridMultilevel"/>
    <w:tmpl w:val="880A90B2"/>
    <w:lvl w:ilvl="0" w:tplc="394A5F0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F67F6"/>
    <w:multiLevelType w:val="hybridMultilevel"/>
    <w:tmpl w:val="BBFC5780"/>
    <w:lvl w:ilvl="0" w:tplc="353C88C0">
      <w:start w:val="15"/>
      <w:numFmt w:val="decimal"/>
      <w:lvlText w:val="%1)"/>
      <w:lvlJc w:val="left"/>
      <w:pPr>
        <w:ind w:left="750" w:hanging="390"/>
      </w:pPr>
      <w:rPr>
        <w:rFonts w:ascii="Times New Roman" w:hAnsi="Times New Roman" w:hint="default"/>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B7138B"/>
    <w:multiLevelType w:val="hybridMultilevel"/>
    <w:tmpl w:val="F356B022"/>
    <w:lvl w:ilvl="0" w:tplc="2EC6C5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F34005"/>
    <w:multiLevelType w:val="hybridMultilevel"/>
    <w:tmpl w:val="2870A4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5B39C2"/>
    <w:multiLevelType w:val="hybridMultilevel"/>
    <w:tmpl w:val="14EE6020"/>
    <w:lvl w:ilvl="0" w:tplc="0BF2B07C">
      <w:start w:val="5"/>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nsid w:val="415F244D"/>
    <w:multiLevelType w:val="hybridMultilevel"/>
    <w:tmpl w:val="7FDED298"/>
    <w:lvl w:ilvl="0" w:tplc="0419000F">
      <w:start w:val="1"/>
      <w:numFmt w:val="decimal"/>
      <w:lvlText w:val="%1."/>
      <w:lvlJc w:val="left"/>
      <w:pPr>
        <w:tabs>
          <w:tab w:val="num" w:pos="720"/>
        </w:tabs>
        <w:ind w:left="720" w:hanging="360"/>
      </w:pPr>
      <w:rPr>
        <w:rFonts w:hint="default"/>
      </w:rPr>
    </w:lvl>
    <w:lvl w:ilvl="1" w:tplc="CECAC9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5923F46"/>
    <w:multiLevelType w:val="multilevel"/>
    <w:tmpl w:val="488A5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9C46BB"/>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FB64EF"/>
    <w:multiLevelType w:val="hybridMultilevel"/>
    <w:tmpl w:val="C76857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D804437"/>
    <w:multiLevelType w:val="hybridMultilevel"/>
    <w:tmpl w:val="B7C48E7C"/>
    <w:lvl w:ilvl="0" w:tplc="3C62F490">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4DB6DF2"/>
    <w:multiLevelType w:val="multilevel"/>
    <w:tmpl w:val="7D28D77E"/>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A77563"/>
    <w:multiLevelType w:val="multilevel"/>
    <w:tmpl w:val="3D32FBD6"/>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5"/>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B53FB5"/>
    <w:multiLevelType w:val="hybridMultilevel"/>
    <w:tmpl w:val="8CE0D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BE3196E"/>
    <w:multiLevelType w:val="hybridMultilevel"/>
    <w:tmpl w:val="63B0B2BE"/>
    <w:lvl w:ilvl="0" w:tplc="A93AB8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785C5B"/>
    <w:multiLevelType w:val="hybridMultilevel"/>
    <w:tmpl w:val="D82E038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E0C7084"/>
    <w:multiLevelType w:val="hybridMultilevel"/>
    <w:tmpl w:val="838E687A"/>
    <w:lvl w:ilvl="0" w:tplc="630C4AF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22">
    <w:nsid w:val="7F2A3913"/>
    <w:multiLevelType w:val="multilevel"/>
    <w:tmpl w:val="BBAAD96A"/>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2"/>
  </w:num>
  <w:num w:numId="3">
    <w:abstractNumId w:val="4"/>
  </w:num>
  <w:num w:numId="4">
    <w:abstractNumId w:val="1"/>
  </w:num>
  <w:num w:numId="5">
    <w:abstractNumId w:val="13"/>
  </w:num>
  <w:num w:numId="6">
    <w:abstractNumId w:val="3"/>
  </w:num>
  <w:num w:numId="7">
    <w:abstractNumId w:val="16"/>
  </w:num>
  <w:num w:numId="8">
    <w:abstractNumId w:val="12"/>
  </w:num>
  <w:num w:numId="9">
    <w:abstractNumId w:val="7"/>
  </w:num>
  <w:num w:numId="10">
    <w:abstractNumId w:val="2"/>
  </w:num>
  <w:num w:numId="11">
    <w:abstractNumId w:val="14"/>
  </w:num>
  <w:num w:numId="12">
    <w:abstractNumId w:val="0"/>
  </w:num>
  <w:num w:numId="13">
    <w:abstractNumId w:val="9"/>
  </w:num>
  <w:num w:numId="14">
    <w:abstractNumId w:val="21"/>
  </w:num>
  <w:num w:numId="15">
    <w:abstractNumId w:val="11"/>
  </w:num>
  <w:num w:numId="16">
    <w:abstractNumId w:val="20"/>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6"/>
  </w:num>
  <w:num w:numId="23">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hdrShapeDefaults>
    <o:shapedefaults v:ext="edit" spidmax="583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91E"/>
    <w:rsid w:val="00046388"/>
    <w:rsid w:val="000501E2"/>
    <w:rsid w:val="00051717"/>
    <w:rsid w:val="00076BD3"/>
    <w:rsid w:val="00096D75"/>
    <w:rsid w:val="000A2CFB"/>
    <w:rsid w:val="000A3A58"/>
    <w:rsid w:val="000B64B8"/>
    <w:rsid w:val="000D3E13"/>
    <w:rsid w:val="000E5B49"/>
    <w:rsid w:val="0010294A"/>
    <w:rsid w:val="00103C10"/>
    <w:rsid w:val="00106390"/>
    <w:rsid w:val="001073C6"/>
    <w:rsid w:val="00126886"/>
    <w:rsid w:val="00144457"/>
    <w:rsid w:val="00145B59"/>
    <w:rsid w:val="00154171"/>
    <w:rsid w:val="001867B0"/>
    <w:rsid w:val="00192260"/>
    <w:rsid w:val="00192CC1"/>
    <w:rsid w:val="001C2BC0"/>
    <w:rsid w:val="0023129C"/>
    <w:rsid w:val="00271DF1"/>
    <w:rsid w:val="00290399"/>
    <w:rsid w:val="00293F22"/>
    <w:rsid w:val="002B4306"/>
    <w:rsid w:val="002C3EC3"/>
    <w:rsid w:val="003131F4"/>
    <w:rsid w:val="003153D8"/>
    <w:rsid w:val="00317839"/>
    <w:rsid w:val="00356768"/>
    <w:rsid w:val="00361DB7"/>
    <w:rsid w:val="003A53AF"/>
    <w:rsid w:val="003B20EF"/>
    <w:rsid w:val="003B2A6A"/>
    <w:rsid w:val="003C77A8"/>
    <w:rsid w:val="003D4A89"/>
    <w:rsid w:val="003D69FC"/>
    <w:rsid w:val="003E7D78"/>
    <w:rsid w:val="00405EA7"/>
    <w:rsid w:val="00411AE4"/>
    <w:rsid w:val="004277A3"/>
    <w:rsid w:val="00482F09"/>
    <w:rsid w:val="00496FB4"/>
    <w:rsid w:val="004979BD"/>
    <w:rsid w:val="004A0AC9"/>
    <w:rsid w:val="004B0628"/>
    <w:rsid w:val="004B2497"/>
    <w:rsid w:val="004D0250"/>
    <w:rsid w:val="00516CF0"/>
    <w:rsid w:val="00524B9D"/>
    <w:rsid w:val="0052512F"/>
    <w:rsid w:val="00527FDD"/>
    <w:rsid w:val="005330AC"/>
    <w:rsid w:val="005440C7"/>
    <w:rsid w:val="00563FDD"/>
    <w:rsid w:val="0057107D"/>
    <w:rsid w:val="005C0BAD"/>
    <w:rsid w:val="005E1358"/>
    <w:rsid w:val="00601E73"/>
    <w:rsid w:val="00612C52"/>
    <w:rsid w:val="0062397F"/>
    <w:rsid w:val="00633101"/>
    <w:rsid w:val="00650124"/>
    <w:rsid w:val="00651B42"/>
    <w:rsid w:val="00652628"/>
    <w:rsid w:val="0066099B"/>
    <w:rsid w:val="00692922"/>
    <w:rsid w:val="006F0345"/>
    <w:rsid w:val="00702AB0"/>
    <w:rsid w:val="00712CF8"/>
    <w:rsid w:val="00713708"/>
    <w:rsid w:val="00715B45"/>
    <w:rsid w:val="0073248B"/>
    <w:rsid w:val="00744A59"/>
    <w:rsid w:val="00757F37"/>
    <w:rsid w:val="007706FF"/>
    <w:rsid w:val="00773F7E"/>
    <w:rsid w:val="007813C5"/>
    <w:rsid w:val="007B770C"/>
    <w:rsid w:val="007C6B3D"/>
    <w:rsid w:val="007D4026"/>
    <w:rsid w:val="007D73CA"/>
    <w:rsid w:val="007D7D62"/>
    <w:rsid w:val="007E7C5D"/>
    <w:rsid w:val="00823CB9"/>
    <w:rsid w:val="0084004C"/>
    <w:rsid w:val="0087551D"/>
    <w:rsid w:val="008B5454"/>
    <w:rsid w:val="008D27A8"/>
    <w:rsid w:val="00910A1E"/>
    <w:rsid w:val="0091381E"/>
    <w:rsid w:val="00916C07"/>
    <w:rsid w:val="009217D2"/>
    <w:rsid w:val="00926EC0"/>
    <w:rsid w:val="00943503"/>
    <w:rsid w:val="009728CB"/>
    <w:rsid w:val="00977326"/>
    <w:rsid w:val="00985AF4"/>
    <w:rsid w:val="009B5205"/>
    <w:rsid w:val="009C6B36"/>
    <w:rsid w:val="009E7123"/>
    <w:rsid w:val="009E7FCF"/>
    <w:rsid w:val="00A138C9"/>
    <w:rsid w:val="00A330A7"/>
    <w:rsid w:val="00A40D8C"/>
    <w:rsid w:val="00A505EE"/>
    <w:rsid w:val="00A53D55"/>
    <w:rsid w:val="00A56193"/>
    <w:rsid w:val="00A80A2D"/>
    <w:rsid w:val="00A960EC"/>
    <w:rsid w:val="00AC2D87"/>
    <w:rsid w:val="00AC7971"/>
    <w:rsid w:val="00AD4F3C"/>
    <w:rsid w:val="00B26C2F"/>
    <w:rsid w:val="00B30011"/>
    <w:rsid w:val="00B40B98"/>
    <w:rsid w:val="00B41439"/>
    <w:rsid w:val="00B530D3"/>
    <w:rsid w:val="00B5490C"/>
    <w:rsid w:val="00B6709C"/>
    <w:rsid w:val="00B91526"/>
    <w:rsid w:val="00B964D6"/>
    <w:rsid w:val="00BB5031"/>
    <w:rsid w:val="00BB73A2"/>
    <w:rsid w:val="00C23D79"/>
    <w:rsid w:val="00C52787"/>
    <w:rsid w:val="00C632A5"/>
    <w:rsid w:val="00C86CC7"/>
    <w:rsid w:val="00C91A58"/>
    <w:rsid w:val="00C91D08"/>
    <w:rsid w:val="00CA2515"/>
    <w:rsid w:val="00CA4422"/>
    <w:rsid w:val="00CB191E"/>
    <w:rsid w:val="00CE51F2"/>
    <w:rsid w:val="00CE5ED9"/>
    <w:rsid w:val="00CF5769"/>
    <w:rsid w:val="00D11A23"/>
    <w:rsid w:val="00D3421E"/>
    <w:rsid w:val="00D6389D"/>
    <w:rsid w:val="00D71513"/>
    <w:rsid w:val="00D9165C"/>
    <w:rsid w:val="00D9615B"/>
    <w:rsid w:val="00DC7BF1"/>
    <w:rsid w:val="00DE3840"/>
    <w:rsid w:val="00DF6382"/>
    <w:rsid w:val="00E02E2F"/>
    <w:rsid w:val="00E03F13"/>
    <w:rsid w:val="00E11FF2"/>
    <w:rsid w:val="00E2372E"/>
    <w:rsid w:val="00E86921"/>
    <w:rsid w:val="00EC4F63"/>
    <w:rsid w:val="00EC542A"/>
    <w:rsid w:val="00EC61E4"/>
    <w:rsid w:val="00EE0B92"/>
    <w:rsid w:val="00EE0EAA"/>
    <w:rsid w:val="00EF10BE"/>
    <w:rsid w:val="00EF43E7"/>
    <w:rsid w:val="00F02158"/>
    <w:rsid w:val="00F239BC"/>
    <w:rsid w:val="00F323EA"/>
    <w:rsid w:val="00F40A15"/>
    <w:rsid w:val="00F46FDE"/>
    <w:rsid w:val="00F50B9D"/>
    <w:rsid w:val="00F7038B"/>
    <w:rsid w:val="00F84631"/>
    <w:rsid w:val="00FA273D"/>
    <w:rsid w:val="00FA3639"/>
    <w:rsid w:val="00FA7EBF"/>
    <w:rsid w:val="00FB3D96"/>
    <w:rsid w:val="00FB688F"/>
    <w:rsid w:val="00FD4D02"/>
    <w:rsid w:val="00FD64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8370"/>
    <o:shapelayout v:ext="edit">
      <o:idmap v:ext="edit" data="1"/>
      <o:rules v:ext="edit">
        <o:r id="V:Rule1" type="connector" idref="#Прямая со стрелкой 1"/>
        <o:r id="V:Rule2" type="connector" idref="#Прямая со стрелкой 3"/>
        <o:r id="V:Rule3" type="connector" idref="#Прямая со стрелкой 2"/>
        <o:r id="V:Rule4" type="connector" idref="#Прямая со стрелкой 6"/>
        <o:r id="V:Rule5" type="connector" idref="#Прямая со стрелкой 4"/>
        <o:r id="V:Rule6"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footnote reference" w:uiPriority="0"/>
    <w:lsdException w:name="page number" w:uiPriority="0"/>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29C"/>
    <w:pPr>
      <w:suppressAutoHyphens/>
    </w:pPr>
    <w:rPr>
      <w:rFonts w:ascii="Times New Roman" w:eastAsia="Times New Roman" w:hAnsi="Times New Roman"/>
      <w:lang w:eastAsia="ar-SA"/>
    </w:rPr>
  </w:style>
  <w:style w:type="paragraph" w:styleId="1">
    <w:name w:val="heading 1"/>
    <w:basedOn w:val="a"/>
    <w:next w:val="a"/>
    <w:link w:val="10"/>
    <w:qFormat/>
    <w:locked/>
    <w:rsid w:val="00F0215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05EA7"/>
    <w:pPr>
      <w:keepNext/>
      <w:tabs>
        <w:tab w:val="left" w:pos="3360"/>
      </w:tabs>
      <w:suppressAutoHyphens w:val="0"/>
      <w:jc w:val="center"/>
      <w:outlineLvl w:val="1"/>
    </w:pPr>
    <w:rPr>
      <w:rFonts w:ascii="Courier" w:hAnsi="Courier"/>
      <w:sz w:val="28"/>
      <w:lang w:eastAsia="ru-RU"/>
    </w:rPr>
  </w:style>
  <w:style w:type="paragraph" w:styleId="3">
    <w:name w:val="heading 3"/>
    <w:basedOn w:val="a"/>
    <w:next w:val="a"/>
    <w:link w:val="30"/>
    <w:uiPriority w:val="99"/>
    <w:qFormat/>
    <w:locked/>
    <w:rsid w:val="003B20EF"/>
    <w:pPr>
      <w:keepNext/>
      <w:suppressAutoHyphens w:val="0"/>
      <w:spacing w:before="240" w:after="60"/>
      <w:outlineLvl w:val="2"/>
    </w:pPr>
    <w:rPr>
      <w:rFonts w:ascii="Arial" w:hAnsi="Arial" w:cs="Arial"/>
      <w:b/>
      <w:bCs/>
      <w:sz w:val="26"/>
      <w:szCs w:val="26"/>
      <w:lang w:eastAsia="ru-RU"/>
    </w:rPr>
  </w:style>
  <w:style w:type="paragraph" w:styleId="5">
    <w:name w:val="heading 5"/>
    <w:basedOn w:val="a"/>
    <w:next w:val="a"/>
    <w:link w:val="50"/>
    <w:semiHidden/>
    <w:unhideWhenUsed/>
    <w:qFormat/>
    <w:locked/>
    <w:rsid w:val="00F40A15"/>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D6389D"/>
    <w:pPr>
      <w:spacing w:before="240" w:after="60"/>
      <w:outlineLvl w:val="5"/>
    </w:pPr>
    <w:rPr>
      <w:rFonts w:ascii="Calibri" w:hAnsi="Calibri"/>
      <w:b/>
      <w:bCs/>
      <w:sz w:val="22"/>
      <w:szCs w:val="22"/>
    </w:rPr>
  </w:style>
  <w:style w:type="paragraph" w:styleId="7">
    <w:name w:val="heading 7"/>
    <w:basedOn w:val="a"/>
    <w:next w:val="a"/>
    <w:link w:val="70"/>
    <w:semiHidden/>
    <w:unhideWhenUsed/>
    <w:qFormat/>
    <w:locked/>
    <w:rsid w:val="00A138C9"/>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651B42"/>
    <w:rPr>
      <w:rFonts w:ascii="Cambria" w:hAnsi="Cambria" w:cs="Times New Roman"/>
      <w:b/>
      <w:bCs/>
      <w:kern w:val="32"/>
      <w:sz w:val="32"/>
      <w:szCs w:val="32"/>
      <w:lang w:eastAsia="ar-SA" w:bidi="ar-SA"/>
    </w:rPr>
  </w:style>
  <w:style w:type="character" w:customStyle="1" w:styleId="20">
    <w:name w:val="Заголовок 2 Знак"/>
    <w:basedOn w:val="a0"/>
    <w:link w:val="2"/>
    <w:locked/>
    <w:rsid w:val="00405EA7"/>
    <w:rPr>
      <w:rFonts w:ascii="Courier" w:hAnsi="Courier" w:cs="Times New Roman"/>
      <w:sz w:val="20"/>
      <w:szCs w:val="20"/>
      <w:lang w:eastAsia="ru-RU"/>
    </w:rPr>
  </w:style>
  <w:style w:type="character" w:customStyle="1" w:styleId="30">
    <w:name w:val="Заголовок 3 Знак"/>
    <w:basedOn w:val="a0"/>
    <w:link w:val="3"/>
    <w:uiPriority w:val="99"/>
    <w:rsid w:val="003B20EF"/>
    <w:rPr>
      <w:rFonts w:ascii="Arial" w:eastAsia="Times New Roman" w:hAnsi="Arial" w:cs="Arial"/>
      <w:b/>
      <w:bCs/>
      <w:sz w:val="26"/>
      <w:szCs w:val="26"/>
    </w:rPr>
  </w:style>
  <w:style w:type="character" w:customStyle="1" w:styleId="a3">
    <w:name w:val="Без интервала Знак"/>
    <w:basedOn w:val="a0"/>
    <w:link w:val="a4"/>
    <w:uiPriority w:val="1"/>
    <w:locked/>
    <w:rsid w:val="0023129C"/>
    <w:rPr>
      <w:sz w:val="22"/>
      <w:szCs w:val="22"/>
      <w:lang w:val="ru-RU" w:eastAsia="en-US" w:bidi="ar-SA"/>
    </w:rPr>
  </w:style>
  <w:style w:type="paragraph" w:styleId="a4">
    <w:name w:val="No Spacing"/>
    <w:link w:val="a3"/>
    <w:uiPriority w:val="1"/>
    <w:qFormat/>
    <w:rsid w:val="0023129C"/>
    <w:rPr>
      <w:sz w:val="22"/>
      <w:szCs w:val="22"/>
      <w:lang w:eastAsia="en-US"/>
    </w:rPr>
  </w:style>
  <w:style w:type="character" w:styleId="a5">
    <w:name w:val="Hyperlink"/>
    <w:basedOn w:val="a0"/>
    <w:uiPriority w:val="99"/>
    <w:rsid w:val="0023129C"/>
    <w:rPr>
      <w:rFonts w:cs="Times New Roman"/>
      <w:color w:val="0000FF"/>
      <w:u w:val="single"/>
    </w:rPr>
  </w:style>
  <w:style w:type="paragraph" w:styleId="a6">
    <w:name w:val="Balloon Text"/>
    <w:basedOn w:val="a"/>
    <w:link w:val="a7"/>
    <w:uiPriority w:val="99"/>
    <w:rsid w:val="00405EA7"/>
    <w:rPr>
      <w:rFonts w:ascii="Tahoma" w:hAnsi="Tahoma" w:cs="Tahoma"/>
      <w:sz w:val="16"/>
      <w:szCs w:val="16"/>
    </w:rPr>
  </w:style>
  <w:style w:type="character" w:customStyle="1" w:styleId="a7">
    <w:name w:val="Текст выноски Знак"/>
    <w:basedOn w:val="a0"/>
    <w:link w:val="a6"/>
    <w:uiPriority w:val="99"/>
    <w:locked/>
    <w:rsid w:val="00405EA7"/>
    <w:rPr>
      <w:rFonts w:ascii="Tahoma" w:hAnsi="Tahoma" w:cs="Tahoma"/>
      <w:sz w:val="16"/>
      <w:szCs w:val="16"/>
      <w:lang w:eastAsia="ar-SA" w:bidi="ar-SA"/>
    </w:rPr>
  </w:style>
  <w:style w:type="character" w:styleId="a8">
    <w:name w:val="FollowedHyperlink"/>
    <w:basedOn w:val="a0"/>
    <w:uiPriority w:val="99"/>
    <w:semiHidden/>
    <w:rsid w:val="00405EA7"/>
    <w:rPr>
      <w:rFonts w:cs="Times New Roman"/>
      <w:color w:val="954F72"/>
      <w:u w:val="single"/>
    </w:rPr>
  </w:style>
  <w:style w:type="paragraph" w:customStyle="1" w:styleId="xl65">
    <w:name w:val="xl65"/>
    <w:basedOn w:val="a"/>
    <w:rsid w:val="00405EA7"/>
    <w:pPr>
      <w:pBdr>
        <w:bottom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6">
    <w:name w:val="xl66"/>
    <w:basedOn w:val="a"/>
    <w:rsid w:val="00405EA7"/>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7">
    <w:name w:val="xl67"/>
    <w:basedOn w:val="a"/>
    <w:rsid w:val="00405EA7"/>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color w:val="000000"/>
      <w:sz w:val="16"/>
      <w:szCs w:val="16"/>
      <w:lang w:eastAsia="ru-RU"/>
    </w:rPr>
  </w:style>
  <w:style w:type="paragraph" w:customStyle="1" w:styleId="xl68">
    <w:name w:val="xl68"/>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69">
    <w:name w:val="xl69"/>
    <w:basedOn w:val="a"/>
    <w:rsid w:val="00405EA7"/>
    <w:pPr>
      <w:pBdr>
        <w:left w:val="single" w:sz="8"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0">
    <w:name w:val="xl70"/>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1">
    <w:name w:val="xl71"/>
    <w:basedOn w:val="a"/>
    <w:rsid w:val="00405EA7"/>
    <w:pPr>
      <w:pBdr>
        <w:left w:val="single" w:sz="4" w:space="0" w:color="000000"/>
        <w:bottom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2">
    <w:name w:val="xl72"/>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3">
    <w:name w:val="xl73"/>
    <w:basedOn w:val="a"/>
    <w:rsid w:val="00405EA7"/>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sz w:val="16"/>
      <w:szCs w:val="16"/>
      <w:lang w:eastAsia="ru-RU"/>
    </w:rPr>
  </w:style>
  <w:style w:type="paragraph" w:customStyle="1" w:styleId="xl74">
    <w:name w:val="xl74"/>
    <w:basedOn w:val="a"/>
    <w:rsid w:val="00405EA7"/>
    <w:pPr>
      <w:pBdr>
        <w:top w:val="single" w:sz="4" w:space="0" w:color="000000"/>
        <w:left w:val="single" w:sz="8"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5">
    <w:name w:val="xl75"/>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6"/>
      <w:szCs w:val="16"/>
      <w:lang w:eastAsia="ru-RU"/>
    </w:rPr>
  </w:style>
  <w:style w:type="paragraph" w:customStyle="1" w:styleId="xl76">
    <w:name w:val="xl76"/>
    <w:basedOn w:val="a"/>
    <w:rsid w:val="00405EA7"/>
    <w:pPr>
      <w:pBdr>
        <w:top w:val="single" w:sz="4" w:space="0" w:color="000000"/>
        <w:left w:val="single" w:sz="4" w:space="0" w:color="000000"/>
        <w:right w:val="single" w:sz="4" w:space="0" w:color="000000"/>
      </w:pBdr>
      <w:suppressAutoHyphens w:val="0"/>
      <w:spacing w:before="100" w:beforeAutospacing="1" w:after="100" w:afterAutospacing="1"/>
      <w:jc w:val="right"/>
    </w:pPr>
    <w:rPr>
      <w:color w:val="000000"/>
      <w:sz w:val="16"/>
      <w:szCs w:val="16"/>
      <w:lang w:eastAsia="ru-RU"/>
    </w:rPr>
  </w:style>
  <w:style w:type="paragraph" w:customStyle="1" w:styleId="xl77">
    <w:name w:val="xl77"/>
    <w:basedOn w:val="a"/>
    <w:rsid w:val="00405EA7"/>
    <w:pPr>
      <w:pBdr>
        <w:top w:val="single" w:sz="4" w:space="0" w:color="000000"/>
        <w:left w:val="single" w:sz="4" w:space="0" w:color="000000"/>
        <w:right w:val="single" w:sz="8" w:space="0" w:color="000000"/>
      </w:pBdr>
      <w:suppressAutoHyphens w:val="0"/>
      <w:spacing w:before="100" w:beforeAutospacing="1" w:after="100" w:afterAutospacing="1"/>
      <w:jc w:val="right"/>
    </w:pPr>
    <w:rPr>
      <w:color w:val="000000"/>
      <w:sz w:val="16"/>
      <w:szCs w:val="16"/>
      <w:lang w:eastAsia="ru-RU"/>
    </w:rPr>
  </w:style>
  <w:style w:type="paragraph" w:customStyle="1" w:styleId="xl78">
    <w:name w:val="xl78"/>
    <w:basedOn w:val="a"/>
    <w:rsid w:val="00405EA7"/>
    <w:pPr>
      <w:suppressAutoHyphens w:val="0"/>
      <w:spacing w:before="100" w:beforeAutospacing="1" w:after="100" w:afterAutospacing="1"/>
      <w:jc w:val="center"/>
      <w:textAlignment w:val="center"/>
    </w:pPr>
    <w:rPr>
      <w:color w:val="000000"/>
      <w:sz w:val="16"/>
      <w:szCs w:val="16"/>
      <w:lang w:eastAsia="ru-RU"/>
    </w:rPr>
  </w:style>
  <w:style w:type="paragraph" w:customStyle="1" w:styleId="xl79">
    <w:name w:val="xl79"/>
    <w:basedOn w:val="a"/>
    <w:rsid w:val="00405EA7"/>
    <w:pPr>
      <w:pBdr>
        <w:left w:val="single" w:sz="4" w:space="0" w:color="000000"/>
        <w:bottom w:val="single" w:sz="4" w:space="0" w:color="000000"/>
        <w:right w:val="single" w:sz="8" w:space="0" w:color="000000"/>
      </w:pBdr>
      <w:suppressAutoHyphens w:val="0"/>
      <w:spacing w:before="100" w:beforeAutospacing="1" w:after="100" w:afterAutospacing="1"/>
      <w:jc w:val="center"/>
    </w:pPr>
    <w:rPr>
      <w:color w:val="000000"/>
      <w:sz w:val="16"/>
      <w:szCs w:val="16"/>
      <w:lang w:eastAsia="ru-RU"/>
    </w:rPr>
  </w:style>
  <w:style w:type="paragraph" w:customStyle="1" w:styleId="xl80">
    <w:name w:val="xl80"/>
    <w:basedOn w:val="a"/>
    <w:rsid w:val="00405EA7"/>
    <w:pPr>
      <w:suppressAutoHyphens w:val="0"/>
      <w:spacing w:before="100" w:beforeAutospacing="1" w:after="100" w:afterAutospacing="1"/>
      <w:jc w:val="center"/>
      <w:textAlignment w:val="center"/>
    </w:pPr>
    <w:rPr>
      <w:b/>
      <w:bCs/>
      <w:color w:val="000000"/>
      <w:sz w:val="22"/>
      <w:szCs w:val="22"/>
      <w:lang w:eastAsia="ru-RU"/>
    </w:rPr>
  </w:style>
  <w:style w:type="paragraph" w:styleId="a9">
    <w:name w:val="Body Text"/>
    <w:basedOn w:val="a"/>
    <w:link w:val="aa"/>
    <w:rsid w:val="00405EA7"/>
    <w:pPr>
      <w:suppressAutoHyphens w:val="0"/>
      <w:jc w:val="both"/>
    </w:pPr>
    <w:rPr>
      <w:sz w:val="28"/>
      <w:lang w:eastAsia="ru-RU"/>
    </w:rPr>
  </w:style>
  <w:style w:type="character" w:customStyle="1" w:styleId="aa">
    <w:name w:val="Основной текст Знак"/>
    <w:basedOn w:val="a0"/>
    <w:link w:val="a9"/>
    <w:uiPriority w:val="99"/>
    <w:locked/>
    <w:rsid w:val="00405EA7"/>
    <w:rPr>
      <w:rFonts w:ascii="Times New Roman" w:hAnsi="Times New Roman" w:cs="Times New Roman"/>
      <w:sz w:val="20"/>
      <w:szCs w:val="20"/>
      <w:lang w:eastAsia="ru-RU"/>
    </w:rPr>
  </w:style>
  <w:style w:type="paragraph" w:customStyle="1" w:styleId="formattext">
    <w:name w:val="formattext"/>
    <w:basedOn w:val="a"/>
    <w:uiPriority w:val="99"/>
    <w:rsid w:val="00F02158"/>
    <w:pPr>
      <w:suppressAutoHyphens w:val="0"/>
      <w:spacing w:before="100" w:beforeAutospacing="1" w:after="100" w:afterAutospacing="1"/>
    </w:pPr>
    <w:rPr>
      <w:rFonts w:eastAsia="Calibri"/>
      <w:sz w:val="24"/>
      <w:szCs w:val="24"/>
      <w:lang w:eastAsia="ru-RU"/>
    </w:rPr>
  </w:style>
  <w:style w:type="paragraph" w:styleId="21">
    <w:name w:val="Body Text 2"/>
    <w:basedOn w:val="a"/>
    <w:link w:val="22"/>
    <w:rsid w:val="00A56193"/>
    <w:pPr>
      <w:spacing w:after="120" w:line="480" w:lineRule="auto"/>
    </w:pPr>
  </w:style>
  <w:style w:type="character" w:customStyle="1" w:styleId="22">
    <w:name w:val="Основной текст 2 Знак"/>
    <w:basedOn w:val="a0"/>
    <w:link w:val="21"/>
    <w:rsid w:val="0028185A"/>
    <w:rPr>
      <w:rFonts w:ascii="Times New Roman" w:eastAsia="Times New Roman" w:hAnsi="Times New Roman"/>
      <w:sz w:val="20"/>
      <w:szCs w:val="20"/>
      <w:lang w:eastAsia="ar-SA"/>
    </w:rPr>
  </w:style>
  <w:style w:type="paragraph" w:styleId="23">
    <w:name w:val="Body Text Indent 2"/>
    <w:basedOn w:val="a"/>
    <w:link w:val="24"/>
    <w:rsid w:val="00A56193"/>
    <w:pPr>
      <w:spacing w:after="120" w:line="480" w:lineRule="auto"/>
      <w:ind w:left="283"/>
    </w:pPr>
  </w:style>
  <w:style w:type="character" w:customStyle="1" w:styleId="24">
    <w:name w:val="Основной текст с отступом 2 Знак"/>
    <w:basedOn w:val="a0"/>
    <w:link w:val="23"/>
    <w:rsid w:val="0028185A"/>
    <w:rPr>
      <w:rFonts w:ascii="Times New Roman" w:eastAsia="Times New Roman" w:hAnsi="Times New Roman"/>
      <w:sz w:val="20"/>
      <w:szCs w:val="20"/>
      <w:lang w:eastAsia="ar-SA"/>
    </w:rPr>
  </w:style>
  <w:style w:type="paragraph" w:styleId="ab">
    <w:name w:val="header"/>
    <w:basedOn w:val="a"/>
    <w:link w:val="ac"/>
    <w:uiPriority w:val="99"/>
    <w:rsid w:val="00A56193"/>
    <w:pPr>
      <w:tabs>
        <w:tab w:val="center" w:pos="4677"/>
        <w:tab w:val="right" w:pos="9355"/>
      </w:tabs>
      <w:suppressAutoHyphens w:val="0"/>
    </w:pPr>
    <w:rPr>
      <w:rFonts w:ascii="Arial" w:hAnsi="Arial"/>
      <w:lang w:eastAsia="ru-RU"/>
    </w:rPr>
  </w:style>
  <w:style w:type="character" w:customStyle="1" w:styleId="ac">
    <w:name w:val="Верхний колонтитул Знак"/>
    <w:basedOn w:val="a0"/>
    <w:link w:val="ab"/>
    <w:uiPriority w:val="99"/>
    <w:locked/>
    <w:rsid w:val="00A56193"/>
    <w:rPr>
      <w:rFonts w:ascii="Arial" w:eastAsia="Times New Roman" w:hAnsi="Arial" w:cs="Times New Roman"/>
      <w:lang w:val="ru-RU" w:eastAsia="ru-RU" w:bidi="ar-SA"/>
    </w:rPr>
  </w:style>
  <w:style w:type="character" w:styleId="ad">
    <w:name w:val="page number"/>
    <w:basedOn w:val="a0"/>
    <w:rsid w:val="00A56193"/>
    <w:rPr>
      <w:rFonts w:cs="Times New Roman"/>
    </w:rPr>
  </w:style>
  <w:style w:type="paragraph" w:customStyle="1" w:styleId="ConsPlusNormal">
    <w:name w:val="ConsPlusNormal"/>
    <w:link w:val="ConsPlusNormal0"/>
    <w:uiPriority w:val="99"/>
    <w:qFormat/>
    <w:rsid w:val="00A56193"/>
    <w:pPr>
      <w:widowControl w:val="0"/>
      <w:autoSpaceDE w:val="0"/>
      <w:autoSpaceDN w:val="0"/>
    </w:pPr>
    <w:rPr>
      <w:rFonts w:eastAsia="Times New Roman"/>
      <w:sz w:val="22"/>
    </w:rPr>
  </w:style>
  <w:style w:type="paragraph" w:styleId="ae">
    <w:name w:val="Title"/>
    <w:basedOn w:val="a"/>
    <w:next w:val="af"/>
    <w:link w:val="af0"/>
    <w:uiPriority w:val="10"/>
    <w:qFormat/>
    <w:locked/>
    <w:rsid w:val="003B20EF"/>
    <w:pPr>
      <w:jc w:val="center"/>
    </w:pPr>
    <w:rPr>
      <w:sz w:val="28"/>
    </w:rPr>
  </w:style>
  <w:style w:type="paragraph" w:styleId="af">
    <w:name w:val="Subtitle"/>
    <w:basedOn w:val="a"/>
    <w:link w:val="af1"/>
    <w:qFormat/>
    <w:locked/>
    <w:rsid w:val="003B20EF"/>
    <w:pPr>
      <w:suppressAutoHyphens w:val="0"/>
      <w:spacing w:after="60"/>
      <w:jc w:val="center"/>
      <w:outlineLvl w:val="1"/>
    </w:pPr>
    <w:rPr>
      <w:rFonts w:ascii="Arial" w:hAnsi="Arial" w:cs="Arial"/>
      <w:sz w:val="24"/>
      <w:szCs w:val="24"/>
      <w:lang w:eastAsia="ru-RU"/>
    </w:rPr>
  </w:style>
  <w:style w:type="character" w:customStyle="1" w:styleId="af1">
    <w:name w:val="Подзаголовок Знак"/>
    <w:basedOn w:val="a0"/>
    <w:link w:val="af"/>
    <w:rsid w:val="003B20EF"/>
    <w:rPr>
      <w:rFonts w:ascii="Arial" w:eastAsia="Times New Roman" w:hAnsi="Arial" w:cs="Arial"/>
      <w:sz w:val="24"/>
      <w:szCs w:val="24"/>
    </w:rPr>
  </w:style>
  <w:style w:type="character" w:customStyle="1" w:styleId="af0">
    <w:name w:val="Название Знак"/>
    <w:basedOn w:val="a0"/>
    <w:link w:val="ae"/>
    <w:uiPriority w:val="10"/>
    <w:rsid w:val="003B20EF"/>
    <w:rPr>
      <w:rFonts w:ascii="Times New Roman" w:eastAsia="Times New Roman" w:hAnsi="Times New Roman"/>
      <w:sz w:val="28"/>
      <w:lang w:eastAsia="ar-SA"/>
    </w:rPr>
  </w:style>
  <w:style w:type="paragraph" w:customStyle="1" w:styleId="31">
    <w:name w:val="Основной текст 31"/>
    <w:basedOn w:val="a"/>
    <w:rsid w:val="003B20EF"/>
    <w:pPr>
      <w:suppressAutoHyphens w:val="0"/>
      <w:overflowPunct w:val="0"/>
      <w:autoSpaceDE w:val="0"/>
      <w:autoSpaceDN w:val="0"/>
      <w:adjustRightInd w:val="0"/>
      <w:jc w:val="both"/>
      <w:textAlignment w:val="baseline"/>
    </w:pPr>
    <w:rPr>
      <w:sz w:val="28"/>
      <w:lang w:eastAsia="ru-RU"/>
    </w:rPr>
  </w:style>
  <w:style w:type="paragraph" w:customStyle="1" w:styleId="ConsPlusTitle">
    <w:name w:val="ConsPlusTitle"/>
    <w:rsid w:val="003B20EF"/>
    <w:pPr>
      <w:widowControl w:val="0"/>
      <w:autoSpaceDE w:val="0"/>
      <w:autoSpaceDN w:val="0"/>
    </w:pPr>
    <w:rPr>
      <w:rFonts w:eastAsia="Times New Roman" w:cs="Calibri"/>
      <w:b/>
      <w:sz w:val="22"/>
    </w:rPr>
  </w:style>
  <w:style w:type="paragraph" w:styleId="af2">
    <w:name w:val="Body Text Indent"/>
    <w:basedOn w:val="a"/>
    <w:link w:val="af3"/>
    <w:rsid w:val="003B20EF"/>
    <w:pPr>
      <w:suppressAutoHyphens w:val="0"/>
      <w:spacing w:after="120"/>
      <w:ind w:left="283"/>
    </w:pPr>
    <w:rPr>
      <w:sz w:val="28"/>
      <w:lang w:eastAsia="ru-RU"/>
    </w:rPr>
  </w:style>
  <w:style w:type="character" w:customStyle="1" w:styleId="af3">
    <w:name w:val="Основной текст с отступом Знак"/>
    <w:basedOn w:val="a0"/>
    <w:link w:val="af2"/>
    <w:rsid w:val="003B20EF"/>
    <w:rPr>
      <w:rFonts w:ascii="Times New Roman" w:eastAsia="Times New Roman" w:hAnsi="Times New Roman"/>
      <w:sz w:val="28"/>
    </w:rPr>
  </w:style>
  <w:style w:type="paragraph" w:customStyle="1" w:styleId="ConsTitle">
    <w:name w:val="ConsTitle"/>
    <w:rsid w:val="003B20EF"/>
    <w:pPr>
      <w:widowControl w:val="0"/>
      <w:autoSpaceDE w:val="0"/>
      <w:autoSpaceDN w:val="0"/>
      <w:adjustRightInd w:val="0"/>
      <w:ind w:right="19772"/>
    </w:pPr>
    <w:rPr>
      <w:rFonts w:ascii="Arial" w:eastAsia="Times New Roman" w:hAnsi="Arial" w:cs="Arial"/>
      <w:b/>
      <w:bCs/>
      <w:sz w:val="16"/>
      <w:szCs w:val="16"/>
    </w:rPr>
  </w:style>
  <w:style w:type="paragraph" w:customStyle="1" w:styleId="ConsNormal">
    <w:name w:val="ConsNormal"/>
    <w:uiPriority w:val="99"/>
    <w:rsid w:val="003B20EF"/>
    <w:pPr>
      <w:widowControl w:val="0"/>
      <w:ind w:firstLine="720"/>
    </w:pPr>
    <w:rPr>
      <w:rFonts w:ascii="Arial" w:eastAsia="Times New Roman" w:hAnsi="Arial"/>
    </w:rPr>
  </w:style>
  <w:style w:type="paragraph" w:styleId="af4">
    <w:name w:val="footnote text"/>
    <w:basedOn w:val="a"/>
    <w:link w:val="af5"/>
    <w:uiPriority w:val="99"/>
    <w:rsid w:val="003B20EF"/>
    <w:pPr>
      <w:suppressAutoHyphens w:val="0"/>
    </w:pPr>
    <w:rPr>
      <w:lang w:eastAsia="ru-RU"/>
    </w:rPr>
  </w:style>
  <w:style w:type="character" w:customStyle="1" w:styleId="af5">
    <w:name w:val="Текст сноски Знак"/>
    <w:basedOn w:val="a0"/>
    <w:link w:val="af4"/>
    <w:uiPriority w:val="99"/>
    <w:rsid w:val="003B20EF"/>
    <w:rPr>
      <w:rFonts w:ascii="Times New Roman" w:eastAsia="Times New Roman" w:hAnsi="Times New Roman"/>
    </w:rPr>
  </w:style>
  <w:style w:type="character" w:styleId="af6">
    <w:name w:val="footnote reference"/>
    <w:basedOn w:val="a0"/>
    <w:rsid w:val="003B20EF"/>
    <w:rPr>
      <w:rFonts w:cs="Times New Roman"/>
      <w:vertAlign w:val="superscript"/>
    </w:rPr>
  </w:style>
  <w:style w:type="paragraph" w:customStyle="1" w:styleId="af7">
    <w:name w:val="текст сноски"/>
    <w:basedOn w:val="a"/>
    <w:uiPriority w:val="99"/>
    <w:rsid w:val="003B20EF"/>
    <w:pPr>
      <w:suppressAutoHyphens w:val="0"/>
    </w:pPr>
    <w:rPr>
      <w:lang w:eastAsia="ru-RU"/>
    </w:rPr>
  </w:style>
  <w:style w:type="paragraph" w:customStyle="1" w:styleId="ConsNonformat">
    <w:name w:val="ConsNonformat"/>
    <w:uiPriority w:val="99"/>
    <w:rsid w:val="003B20EF"/>
    <w:pPr>
      <w:widowControl w:val="0"/>
    </w:pPr>
    <w:rPr>
      <w:rFonts w:ascii="Courier New" w:eastAsia="Times New Roman" w:hAnsi="Courier New"/>
    </w:rPr>
  </w:style>
  <w:style w:type="paragraph" w:styleId="af8">
    <w:name w:val="footer"/>
    <w:basedOn w:val="a"/>
    <w:link w:val="af9"/>
    <w:rsid w:val="003B20EF"/>
    <w:pPr>
      <w:tabs>
        <w:tab w:val="center" w:pos="4677"/>
        <w:tab w:val="right" w:pos="9355"/>
      </w:tabs>
      <w:suppressAutoHyphens w:val="0"/>
    </w:pPr>
    <w:rPr>
      <w:lang w:eastAsia="ru-RU"/>
    </w:rPr>
  </w:style>
  <w:style w:type="character" w:customStyle="1" w:styleId="af9">
    <w:name w:val="Нижний колонтитул Знак"/>
    <w:basedOn w:val="a0"/>
    <w:link w:val="af8"/>
    <w:rsid w:val="003B20EF"/>
    <w:rPr>
      <w:rFonts w:ascii="Times New Roman" w:eastAsia="Times New Roman" w:hAnsi="Times New Roman"/>
    </w:rPr>
  </w:style>
  <w:style w:type="paragraph" w:styleId="32">
    <w:name w:val="Body Text Indent 3"/>
    <w:basedOn w:val="a"/>
    <w:link w:val="33"/>
    <w:rsid w:val="003B20EF"/>
    <w:pPr>
      <w:suppressAutoHyphens w:val="0"/>
      <w:spacing w:line="360" w:lineRule="auto"/>
      <w:ind w:firstLine="567"/>
      <w:jc w:val="both"/>
    </w:pPr>
    <w:rPr>
      <w:sz w:val="28"/>
      <w:lang w:eastAsia="ru-RU"/>
    </w:rPr>
  </w:style>
  <w:style w:type="character" w:customStyle="1" w:styleId="33">
    <w:name w:val="Основной текст с отступом 3 Знак"/>
    <w:basedOn w:val="a0"/>
    <w:link w:val="32"/>
    <w:rsid w:val="003B20EF"/>
    <w:rPr>
      <w:rFonts w:ascii="Times New Roman" w:eastAsia="Times New Roman" w:hAnsi="Times New Roman"/>
      <w:sz w:val="28"/>
    </w:rPr>
  </w:style>
  <w:style w:type="paragraph" w:customStyle="1" w:styleId="Web">
    <w:name w:val="Обычный (Web)"/>
    <w:basedOn w:val="a"/>
    <w:uiPriority w:val="99"/>
    <w:rsid w:val="003B20EF"/>
    <w:pPr>
      <w:suppressAutoHyphens w:val="0"/>
      <w:spacing w:before="100" w:beforeAutospacing="1" w:after="100" w:afterAutospacing="1"/>
    </w:pPr>
    <w:rPr>
      <w:sz w:val="24"/>
      <w:szCs w:val="24"/>
      <w:lang w:eastAsia="ru-RU"/>
    </w:rPr>
  </w:style>
  <w:style w:type="character" w:styleId="afa">
    <w:name w:val="Strong"/>
    <w:basedOn w:val="a0"/>
    <w:qFormat/>
    <w:locked/>
    <w:rsid w:val="003B20EF"/>
    <w:rPr>
      <w:rFonts w:cs="Times New Roman"/>
      <w:b/>
    </w:rPr>
  </w:style>
  <w:style w:type="paragraph" w:styleId="HTML">
    <w:name w:val="HTML Preformatted"/>
    <w:basedOn w:val="a"/>
    <w:link w:val="HTML0"/>
    <w:uiPriority w:val="99"/>
    <w:rsid w:val="003B2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3B20EF"/>
    <w:rPr>
      <w:rFonts w:ascii="Courier New" w:eastAsia="Times New Roman" w:hAnsi="Courier New" w:cs="Courier New"/>
    </w:rPr>
  </w:style>
  <w:style w:type="paragraph" w:customStyle="1" w:styleId="ConsPlusNonformat">
    <w:name w:val="ConsPlusNonformat"/>
    <w:rsid w:val="003B20EF"/>
    <w:pPr>
      <w:autoSpaceDE w:val="0"/>
      <w:autoSpaceDN w:val="0"/>
      <w:adjustRightInd w:val="0"/>
    </w:pPr>
    <w:rPr>
      <w:rFonts w:ascii="Courier New" w:eastAsia="Times New Roman" w:hAnsi="Courier New" w:cs="Courier New"/>
    </w:rPr>
  </w:style>
  <w:style w:type="paragraph" w:customStyle="1" w:styleId="11">
    <w:name w:val="Абзац списка1"/>
    <w:basedOn w:val="a"/>
    <w:rsid w:val="00BB5031"/>
    <w:pPr>
      <w:suppressAutoHyphens w:val="0"/>
      <w:spacing w:after="200" w:line="276" w:lineRule="auto"/>
      <w:ind w:left="720"/>
      <w:contextualSpacing/>
    </w:pPr>
    <w:rPr>
      <w:rFonts w:ascii="Calibri" w:hAnsi="Calibri"/>
      <w:sz w:val="22"/>
      <w:szCs w:val="22"/>
      <w:lang w:eastAsia="en-US"/>
    </w:rPr>
  </w:style>
  <w:style w:type="paragraph" w:styleId="34">
    <w:name w:val="Body Text 3"/>
    <w:basedOn w:val="a"/>
    <w:link w:val="35"/>
    <w:rsid w:val="00BB5031"/>
    <w:pPr>
      <w:suppressAutoHyphens w:val="0"/>
      <w:spacing w:after="120"/>
    </w:pPr>
    <w:rPr>
      <w:sz w:val="16"/>
      <w:szCs w:val="16"/>
      <w:lang w:eastAsia="ru-RU"/>
    </w:rPr>
  </w:style>
  <w:style w:type="character" w:customStyle="1" w:styleId="35">
    <w:name w:val="Основной текст 3 Знак"/>
    <w:basedOn w:val="a0"/>
    <w:link w:val="34"/>
    <w:rsid w:val="00BB5031"/>
    <w:rPr>
      <w:rFonts w:ascii="Times New Roman" w:eastAsia="Times New Roman" w:hAnsi="Times New Roman"/>
      <w:sz w:val="16"/>
      <w:szCs w:val="16"/>
    </w:rPr>
  </w:style>
  <w:style w:type="character" w:customStyle="1" w:styleId="60">
    <w:name w:val="Заголовок 6 Знак"/>
    <w:basedOn w:val="a0"/>
    <w:link w:val="6"/>
    <w:rsid w:val="00D6389D"/>
    <w:rPr>
      <w:rFonts w:ascii="Calibri" w:eastAsia="Times New Roman" w:hAnsi="Calibri" w:cs="Times New Roman"/>
      <w:b/>
      <w:bCs/>
      <w:sz w:val="22"/>
      <w:szCs w:val="22"/>
      <w:lang w:eastAsia="ar-SA"/>
    </w:rPr>
  </w:style>
  <w:style w:type="character" w:customStyle="1" w:styleId="12">
    <w:name w:val="Текст выноски Знак1"/>
    <w:basedOn w:val="a0"/>
    <w:uiPriority w:val="99"/>
    <w:semiHidden/>
    <w:rsid w:val="00D6389D"/>
    <w:rPr>
      <w:rFonts w:ascii="Tahoma" w:eastAsia="Times New Roman" w:hAnsi="Tahoma" w:cs="Tahoma"/>
      <w:sz w:val="16"/>
      <w:szCs w:val="16"/>
      <w:u w:val="single"/>
      <w:lang w:eastAsia="ru-RU"/>
    </w:rPr>
  </w:style>
  <w:style w:type="numbering" w:customStyle="1" w:styleId="13">
    <w:name w:val="Нет списка1"/>
    <w:next w:val="a2"/>
    <w:uiPriority w:val="99"/>
    <w:semiHidden/>
    <w:unhideWhenUsed/>
    <w:rsid w:val="00D6389D"/>
  </w:style>
  <w:style w:type="character" w:customStyle="1" w:styleId="afb">
    <w:name w:val="Основной текст_"/>
    <w:basedOn w:val="a0"/>
    <w:link w:val="14"/>
    <w:uiPriority w:val="99"/>
    <w:locked/>
    <w:rsid w:val="0073248B"/>
    <w:rPr>
      <w:sz w:val="27"/>
      <w:szCs w:val="27"/>
      <w:shd w:val="clear" w:color="auto" w:fill="FFFFFF"/>
    </w:rPr>
  </w:style>
  <w:style w:type="paragraph" w:customStyle="1" w:styleId="14">
    <w:name w:val="Основной текст1"/>
    <w:basedOn w:val="a"/>
    <w:link w:val="afb"/>
    <w:uiPriority w:val="99"/>
    <w:rsid w:val="0073248B"/>
    <w:pPr>
      <w:shd w:val="clear" w:color="auto" w:fill="FFFFFF"/>
      <w:suppressAutoHyphens w:val="0"/>
      <w:spacing w:line="240" w:lineRule="atLeast"/>
      <w:ind w:hanging="260"/>
    </w:pPr>
    <w:rPr>
      <w:rFonts w:ascii="Calibri" w:eastAsia="Calibri" w:hAnsi="Calibri"/>
      <w:sz w:val="27"/>
      <w:szCs w:val="27"/>
      <w:lang w:eastAsia="ru-RU"/>
    </w:rPr>
  </w:style>
  <w:style w:type="paragraph" w:customStyle="1" w:styleId="Normal">
    <w:name w:val="[Normal]"/>
    <w:rsid w:val="00496FB4"/>
    <w:pPr>
      <w:widowControl w:val="0"/>
      <w:autoSpaceDE w:val="0"/>
      <w:autoSpaceDN w:val="0"/>
      <w:adjustRightInd w:val="0"/>
    </w:pPr>
    <w:rPr>
      <w:rFonts w:ascii="Arial" w:eastAsia="Times New Roman" w:hAnsi="Arial" w:cs="Arial"/>
      <w:sz w:val="24"/>
      <w:szCs w:val="24"/>
    </w:rPr>
  </w:style>
  <w:style w:type="paragraph" w:customStyle="1" w:styleId="36">
    <w:name w:val="Обычный3"/>
    <w:rsid w:val="00A40D8C"/>
    <w:pPr>
      <w:widowControl w:val="0"/>
      <w:spacing w:before="60" w:line="-320" w:lineRule="auto"/>
      <w:ind w:firstLine="709"/>
      <w:jc w:val="both"/>
    </w:pPr>
    <w:rPr>
      <w:rFonts w:ascii="Times New Roman" w:eastAsia="Times New Roman" w:hAnsi="Times New Roman"/>
      <w:sz w:val="26"/>
    </w:rPr>
  </w:style>
  <w:style w:type="paragraph" w:customStyle="1" w:styleId="25">
    <w:name w:val="Обычный2"/>
    <w:rsid w:val="00A40D8C"/>
    <w:pPr>
      <w:widowControl w:val="0"/>
    </w:pPr>
    <w:rPr>
      <w:rFonts w:ascii="Times New Roman" w:eastAsia="Times New Roman" w:hAnsi="Times New Roman"/>
    </w:rPr>
  </w:style>
  <w:style w:type="paragraph" w:customStyle="1" w:styleId="15">
    <w:name w:val="Обычный1"/>
    <w:rsid w:val="00A40D8C"/>
    <w:pPr>
      <w:widowControl w:val="0"/>
    </w:pPr>
    <w:rPr>
      <w:rFonts w:ascii="Times New Roman" w:eastAsia="Times New Roman" w:hAnsi="Times New Roman"/>
    </w:rPr>
  </w:style>
  <w:style w:type="paragraph" w:customStyle="1" w:styleId="26">
    <w:name w:val="Абзац списка2"/>
    <w:basedOn w:val="a"/>
    <w:rsid w:val="00CE51F2"/>
    <w:pPr>
      <w:suppressAutoHyphens w:val="0"/>
      <w:spacing w:after="200" w:line="276" w:lineRule="auto"/>
      <w:ind w:left="720"/>
      <w:contextualSpacing/>
    </w:pPr>
    <w:rPr>
      <w:rFonts w:ascii="Calibri" w:hAnsi="Calibri"/>
      <w:sz w:val="22"/>
      <w:szCs w:val="22"/>
      <w:lang w:eastAsia="en-US"/>
    </w:rPr>
  </w:style>
  <w:style w:type="paragraph" w:customStyle="1" w:styleId="afc">
    <w:basedOn w:val="a"/>
    <w:next w:val="ae"/>
    <w:link w:val="16"/>
    <w:qFormat/>
    <w:rsid w:val="007C6B3D"/>
    <w:pPr>
      <w:suppressAutoHyphens w:val="0"/>
      <w:jc w:val="center"/>
    </w:pPr>
    <w:rPr>
      <w:rFonts w:ascii="Calibri" w:eastAsia="Calibri" w:hAnsi="Calibri"/>
      <w:b/>
      <w:sz w:val="28"/>
      <w:lang/>
    </w:rPr>
  </w:style>
  <w:style w:type="character" w:customStyle="1" w:styleId="16">
    <w:name w:val="Заголовок Знак1"/>
    <w:link w:val="afc"/>
    <w:rsid w:val="007C6B3D"/>
    <w:rPr>
      <w:b/>
      <w:sz w:val="28"/>
    </w:rPr>
  </w:style>
  <w:style w:type="paragraph" w:styleId="afd">
    <w:name w:val="Document Map"/>
    <w:basedOn w:val="a"/>
    <w:link w:val="afe"/>
    <w:semiHidden/>
    <w:rsid w:val="007C6B3D"/>
    <w:pPr>
      <w:shd w:val="clear" w:color="auto" w:fill="000080"/>
      <w:suppressAutoHyphens w:val="0"/>
    </w:pPr>
    <w:rPr>
      <w:rFonts w:ascii="Tahoma" w:hAnsi="Tahoma" w:cs="Tahoma"/>
      <w:sz w:val="28"/>
      <w:lang w:eastAsia="ru-RU"/>
    </w:rPr>
  </w:style>
  <w:style w:type="character" w:customStyle="1" w:styleId="afe">
    <w:name w:val="Схема документа Знак"/>
    <w:basedOn w:val="a0"/>
    <w:link w:val="afd"/>
    <w:semiHidden/>
    <w:rsid w:val="007C6B3D"/>
    <w:rPr>
      <w:rFonts w:ascii="Tahoma" w:eastAsia="Times New Roman" w:hAnsi="Tahoma" w:cs="Tahoma"/>
      <w:sz w:val="28"/>
      <w:shd w:val="clear" w:color="auto" w:fill="000080"/>
    </w:rPr>
  </w:style>
  <w:style w:type="character" w:customStyle="1" w:styleId="aff">
    <w:name w:val="Заголовок Знак"/>
    <w:rsid w:val="007C6B3D"/>
    <w:rPr>
      <w:b/>
      <w:sz w:val="28"/>
    </w:rPr>
  </w:style>
  <w:style w:type="character" w:customStyle="1" w:styleId="27">
    <w:name w:val="Основной текст (2)"/>
    <w:rsid w:val="00F239BC"/>
    <w:rPr>
      <w:rFonts w:ascii="Times New Roman" w:hAnsi="Times New Roman"/>
      <w:color w:val="000000"/>
      <w:spacing w:val="0"/>
      <w:w w:val="100"/>
      <w:position w:val="0"/>
      <w:sz w:val="24"/>
      <w:u w:val="none"/>
      <w:lang w:val="ru-RU" w:eastAsia="ru-RU"/>
    </w:rPr>
  </w:style>
  <w:style w:type="paragraph" w:styleId="aff0">
    <w:name w:val="Normal (Web)"/>
    <w:basedOn w:val="a"/>
    <w:uiPriority w:val="99"/>
    <w:rsid w:val="00F239BC"/>
    <w:pPr>
      <w:suppressAutoHyphens w:val="0"/>
      <w:spacing w:before="100" w:beforeAutospacing="1" w:after="100" w:afterAutospacing="1"/>
    </w:pPr>
    <w:rPr>
      <w:rFonts w:eastAsia="Calibri"/>
      <w:sz w:val="24"/>
      <w:szCs w:val="24"/>
      <w:lang w:eastAsia="ru-RU"/>
    </w:rPr>
  </w:style>
  <w:style w:type="paragraph" w:styleId="aff1">
    <w:name w:val="List Paragraph"/>
    <w:basedOn w:val="a"/>
    <w:uiPriority w:val="34"/>
    <w:qFormat/>
    <w:rsid w:val="00FA273D"/>
    <w:pPr>
      <w:widowControl w:val="0"/>
      <w:suppressAutoHyphens w:val="0"/>
      <w:autoSpaceDE w:val="0"/>
      <w:autoSpaceDN w:val="0"/>
      <w:ind w:left="279" w:hanging="696"/>
      <w:jc w:val="both"/>
    </w:pPr>
    <w:rPr>
      <w:sz w:val="22"/>
      <w:szCs w:val="22"/>
      <w:lang w:eastAsia="en-US"/>
    </w:rPr>
  </w:style>
  <w:style w:type="table" w:styleId="aff2">
    <w:name w:val="Table Grid"/>
    <w:basedOn w:val="a1"/>
    <w:locked/>
    <w:rsid w:val="00411A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41">
    <w:name w:val="hl41"/>
    <w:rsid w:val="00411AE4"/>
    <w:rPr>
      <w:b/>
      <w:bCs/>
      <w:sz w:val="20"/>
      <w:szCs w:val="20"/>
    </w:rPr>
  </w:style>
  <w:style w:type="paragraph" w:customStyle="1" w:styleId="aff3">
    <w:basedOn w:val="a"/>
    <w:next w:val="ae"/>
    <w:qFormat/>
    <w:rsid w:val="00D9615B"/>
    <w:pPr>
      <w:suppressAutoHyphens w:val="0"/>
      <w:jc w:val="center"/>
    </w:pPr>
    <w:rPr>
      <w:b/>
      <w:sz w:val="28"/>
      <w:lang w:eastAsia="ru-RU"/>
    </w:rPr>
  </w:style>
  <w:style w:type="character" w:customStyle="1" w:styleId="50">
    <w:name w:val="Заголовок 5 Знак"/>
    <w:basedOn w:val="a0"/>
    <w:link w:val="5"/>
    <w:semiHidden/>
    <w:rsid w:val="00F40A15"/>
    <w:rPr>
      <w:rFonts w:ascii="Calibri" w:eastAsia="Times New Roman" w:hAnsi="Calibri" w:cs="Times New Roman"/>
      <w:b/>
      <w:bCs/>
      <w:i/>
      <w:iCs/>
      <w:sz w:val="26"/>
      <w:szCs w:val="26"/>
      <w:lang w:eastAsia="ar-SA"/>
    </w:rPr>
  </w:style>
  <w:style w:type="paragraph" w:customStyle="1" w:styleId="DefinitionTerm">
    <w:name w:val="Definition Term"/>
    <w:basedOn w:val="a"/>
    <w:next w:val="a"/>
    <w:rsid w:val="00977326"/>
    <w:pPr>
      <w:widowControl w:val="0"/>
      <w:suppressAutoHyphens w:val="0"/>
    </w:pPr>
    <w:rPr>
      <w:snapToGrid w:val="0"/>
      <w:sz w:val="24"/>
      <w:lang w:eastAsia="ru-RU"/>
    </w:rPr>
  </w:style>
  <w:style w:type="character" w:customStyle="1" w:styleId="28">
    <w:name w:val="Основной текст (2)_"/>
    <w:basedOn w:val="a0"/>
    <w:rsid w:val="00977326"/>
    <w:rPr>
      <w:rFonts w:ascii="Sylfaen" w:eastAsia="Sylfaen" w:hAnsi="Sylfaen" w:cs="Sylfaen"/>
      <w:b w:val="0"/>
      <w:bCs w:val="0"/>
      <w:i w:val="0"/>
      <w:iCs w:val="0"/>
      <w:smallCaps w:val="0"/>
      <w:strike w:val="0"/>
      <w:sz w:val="26"/>
      <w:szCs w:val="26"/>
      <w:u w:val="none"/>
    </w:rPr>
  </w:style>
  <w:style w:type="character" w:customStyle="1" w:styleId="aff4">
    <w:name w:val="Колонтитул"/>
    <w:basedOn w:val="a0"/>
    <w:rsid w:val="00977326"/>
    <w:rPr>
      <w:rFonts w:ascii="Sylfaen" w:eastAsia="Sylfaen" w:hAnsi="Sylfaen" w:cs="Sylfaen"/>
      <w:b/>
      <w:bCs/>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Полужирный"/>
    <w:basedOn w:val="28"/>
    <w:rsid w:val="00977326"/>
    <w:rPr>
      <w:b/>
      <w:bCs/>
      <w:color w:val="000000"/>
      <w:spacing w:val="0"/>
      <w:w w:val="100"/>
      <w:position w:val="0"/>
      <w:sz w:val="22"/>
      <w:szCs w:val="22"/>
      <w:lang w:val="ru-RU" w:eastAsia="ru-RU" w:bidi="ru-RU"/>
    </w:rPr>
  </w:style>
  <w:style w:type="character" w:customStyle="1" w:styleId="28pt">
    <w:name w:val="Основной текст (2) + 8 pt"/>
    <w:basedOn w:val="28"/>
    <w:rsid w:val="00977326"/>
    <w:rPr>
      <w:color w:val="000000"/>
      <w:spacing w:val="0"/>
      <w:w w:val="100"/>
      <w:position w:val="0"/>
      <w:sz w:val="16"/>
      <w:szCs w:val="16"/>
      <w:lang w:val="ru-RU" w:eastAsia="ru-RU" w:bidi="ru-RU"/>
    </w:rPr>
  </w:style>
  <w:style w:type="character" w:customStyle="1" w:styleId="51">
    <w:name w:val="Основной текст (5)_"/>
    <w:basedOn w:val="a0"/>
    <w:rsid w:val="00977326"/>
    <w:rPr>
      <w:rFonts w:ascii="Sylfaen" w:eastAsia="Sylfaen" w:hAnsi="Sylfaen" w:cs="Sylfaen"/>
      <w:b/>
      <w:bCs/>
      <w:i w:val="0"/>
      <w:iCs w:val="0"/>
      <w:smallCaps w:val="0"/>
      <w:strike w:val="0"/>
      <w:sz w:val="22"/>
      <w:szCs w:val="22"/>
      <w:u w:val="none"/>
    </w:rPr>
  </w:style>
  <w:style w:type="character" w:customStyle="1" w:styleId="52">
    <w:name w:val="Основной текст (5)"/>
    <w:basedOn w:val="51"/>
    <w:rsid w:val="00977326"/>
    <w:rPr>
      <w:color w:val="000000"/>
      <w:spacing w:val="0"/>
      <w:w w:val="100"/>
      <w:position w:val="0"/>
      <w:lang w:val="ru-RU" w:eastAsia="ru-RU" w:bidi="ru-RU"/>
    </w:rPr>
  </w:style>
  <w:style w:type="character" w:customStyle="1" w:styleId="aff5">
    <w:name w:val="Колонтитул_"/>
    <w:basedOn w:val="a0"/>
    <w:rsid w:val="00977326"/>
    <w:rPr>
      <w:rFonts w:ascii="Sylfaen" w:eastAsia="Sylfaen" w:hAnsi="Sylfaen" w:cs="Sylfaen"/>
      <w:b/>
      <w:bCs/>
      <w:i w:val="0"/>
      <w:iCs w:val="0"/>
      <w:smallCaps w:val="0"/>
      <w:strike w:val="0"/>
      <w:sz w:val="22"/>
      <w:szCs w:val="22"/>
      <w:u w:val="none"/>
    </w:rPr>
  </w:style>
  <w:style w:type="character" w:customStyle="1" w:styleId="2Tahoma8pt">
    <w:name w:val="Основной текст (2) + Tahoma;8 pt;Полужирный"/>
    <w:basedOn w:val="28"/>
    <w:rsid w:val="00977326"/>
    <w:rPr>
      <w:rFonts w:ascii="Tahoma" w:eastAsia="Tahoma" w:hAnsi="Tahoma" w:cs="Tahoma"/>
      <w:b/>
      <w:bCs/>
      <w:color w:val="000000"/>
      <w:spacing w:val="0"/>
      <w:w w:val="100"/>
      <w:position w:val="0"/>
      <w:sz w:val="16"/>
      <w:szCs w:val="16"/>
      <w:lang w:val="ru-RU" w:eastAsia="ru-RU" w:bidi="ru-RU"/>
    </w:rPr>
  </w:style>
  <w:style w:type="paragraph" w:customStyle="1" w:styleId="37">
    <w:name w:val="Абзац списка3"/>
    <w:basedOn w:val="a"/>
    <w:rsid w:val="00DE3840"/>
    <w:pPr>
      <w:suppressAutoHyphens w:val="0"/>
      <w:spacing w:after="200" w:line="276" w:lineRule="auto"/>
      <w:ind w:left="720"/>
      <w:contextualSpacing/>
    </w:pPr>
    <w:rPr>
      <w:rFonts w:ascii="Calibri" w:hAnsi="Calibri"/>
      <w:sz w:val="22"/>
      <w:szCs w:val="22"/>
      <w:lang w:eastAsia="ru-RU"/>
    </w:rPr>
  </w:style>
  <w:style w:type="paragraph" w:customStyle="1" w:styleId="consplusnormal1">
    <w:name w:val="consplusnormal"/>
    <w:basedOn w:val="a"/>
    <w:rsid w:val="00096D75"/>
    <w:pPr>
      <w:suppressAutoHyphens w:val="0"/>
      <w:spacing w:after="240"/>
    </w:pPr>
    <w:rPr>
      <w:sz w:val="24"/>
      <w:szCs w:val="24"/>
      <w:lang w:eastAsia="ru-RU"/>
    </w:rPr>
  </w:style>
  <w:style w:type="paragraph" w:customStyle="1" w:styleId="aff6">
    <w:qFormat/>
    <w:rsid w:val="00713708"/>
    <w:pPr>
      <w:jc w:val="center"/>
    </w:pPr>
    <w:rPr>
      <w:rFonts w:ascii="Times New Roman" w:eastAsia="Times New Roman" w:hAnsi="Times New Roman"/>
      <w:b/>
      <w:sz w:val="28"/>
    </w:rPr>
  </w:style>
  <w:style w:type="character" w:customStyle="1" w:styleId="70">
    <w:name w:val="Заголовок 7 Знак"/>
    <w:basedOn w:val="a0"/>
    <w:link w:val="7"/>
    <w:semiHidden/>
    <w:rsid w:val="00A138C9"/>
    <w:rPr>
      <w:rFonts w:ascii="Calibri" w:eastAsia="Times New Roman" w:hAnsi="Calibri" w:cs="Times New Roman"/>
      <w:sz w:val="24"/>
      <w:szCs w:val="24"/>
      <w:lang w:eastAsia="ar-SA"/>
    </w:rPr>
  </w:style>
  <w:style w:type="paragraph" w:styleId="aff7">
    <w:basedOn w:val="a"/>
    <w:next w:val="ae"/>
    <w:qFormat/>
    <w:rsid w:val="001867B0"/>
    <w:pPr>
      <w:suppressAutoHyphens w:val="0"/>
      <w:jc w:val="center"/>
    </w:pPr>
    <w:rPr>
      <w:b/>
      <w:sz w:val="28"/>
      <w:lang w:eastAsia="ru-RU"/>
    </w:rPr>
  </w:style>
  <w:style w:type="paragraph" w:customStyle="1" w:styleId="17">
    <w:name w:val="Обычный (веб)1"/>
    <w:basedOn w:val="a"/>
    <w:rsid w:val="004D0250"/>
    <w:pPr>
      <w:suppressAutoHyphens w:val="0"/>
      <w:spacing w:before="100" w:beforeAutospacing="1" w:after="100" w:afterAutospacing="1"/>
    </w:pPr>
    <w:rPr>
      <w:sz w:val="24"/>
      <w:szCs w:val="24"/>
      <w:lang w:eastAsia="ru-RU"/>
    </w:rPr>
  </w:style>
  <w:style w:type="paragraph" w:customStyle="1" w:styleId="29">
    <w:name w:val="Стиль2"/>
    <w:basedOn w:val="a"/>
    <w:autoRedefine/>
    <w:uiPriority w:val="99"/>
    <w:rsid w:val="00DC7BF1"/>
    <w:pPr>
      <w:suppressAutoHyphens w:val="0"/>
      <w:spacing w:line="254" w:lineRule="auto"/>
    </w:pPr>
    <w:rPr>
      <w:rFonts w:eastAsia="Calibri"/>
      <w:sz w:val="22"/>
      <w:szCs w:val="24"/>
      <w:lang w:eastAsia="en-US"/>
    </w:rPr>
  </w:style>
  <w:style w:type="paragraph" w:customStyle="1" w:styleId="msonormal0">
    <w:name w:val="msonormal"/>
    <w:basedOn w:val="a"/>
    <w:rsid w:val="00773F7E"/>
    <w:pPr>
      <w:suppressAutoHyphens w:val="0"/>
      <w:spacing w:before="100" w:beforeAutospacing="1" w:after="100" w:afterAutospacing="1"/>
    </w:pPr>
    <w:rPr>
      <w:sz w:val="24"/>
      <w:szCs w:val="24"/>
      <w:lang w:eastAsia="ru-RU"/>
    </w:rPr>
  </w:style>
  <w:style w:type="paragraph" w:customStyle="1" w:styleId="nospacing">
    <w:name w:val="nospacing"/>
    <w:basedOn w:val="a"/>
    <w:rsid w:val="00773F7E"/>
    <w:pPr>
      <w:suppressAutoHyphens w:val="0"/>
      <w:spacing w:before="100" w:beforeAutospacing="1" w:after="100" w:afterAutospacing="1"/>
    </w:pPr>
    <w:rPr>
      <w:sz w:val="24"/>
      <w:szCs w:val="24"/>
      <w:lang w:eastAsia="ru-RU"/>
    </w:rPr>
  </w:style>
  <w:style w:type="character" w:customStyle="1" w:styleId="18">
    <w:name w:val="Строгий1"/>
    <w:basedOn w:val="a0"/>
    <w:rsid w:val="00773F7E"/>
  </w:style>
  <w:style w:type="character" w:customStyle="1" w:styleId="19">
    <w:name w:val="Гиперссылка1"/>
    <w:basedOn w:val="a0"/>
    <w:rsid w:val="00773F7E"/>
  </w:style>
  <w:style w:type="character" w:customStyle="1" w:styleId="UnresolvedMention">
    <w:name w:val="Unresolved Mention"/>
    <w:basedOn w:val="a0"/>
    <w:uiPriority w:val="99"/>
    <w:semiHidden/>
    <w:unhideWhenUsed/>
    <w:rsid w:val="00773F7E"/>
    <w:rPr>
      <w:color w:val="605E5C"/>
      <w:shd w:val="clear" w:color="auto" w:fill="E1DFDD"/>
    </w:rPr>
  </w:style>
  <w:style w:type="paragraph" w:styleId="aff8">
    <w:name w:val="Plain Text"/>
    <w:basedOn w:val="a"/>
    <w:link w:val="aff9"/>
    <w:rsid w:val="00773F7E"/>
    <w:pPr>
      <w:suppressAutoHyphens w:val="0"/>
    </w:pPr>
    <w:rPr>
      <w:rFonts w:ascii="Courier New" w:hAnsi="Courier New"/>
      <w:lang w:eastAsia="ru-RU"/>
    </w:rPr>
  </w:style>
  <w:style w:type="character" w:customStyle="1" w:styleId="aff9">
    <w:name w:val="Текст Знак"/>
    <w:basedOn w:val="a0"/>
    <w:link w:val="aff8"/>
    <w:rsid w:val="00773F7E"/>
    <w:rPr>
      <w:rFonts w:ascii="Courier New" w:eastAsia="Times New Roman" w:hAnsi="Courier New"/>
    </w:rPr>
  </w:style>
  <w:style w:type="character" w:customStyle="1" w:styleId="210">
    <w:name w:val="Основной текст 2 Знак1"/>
    <w:basedOn w:val="a0"/>
    <w:uiPriority w:val="99"/>
    <w:semiHidden/>
    <w:rsid w:val="00773F7E"/>
    <w:rPr>
      <w:rFonts w:ascii="Times New Roman" w:hAnsi="Times New Roman"/>
      <w:sz w:val="28"/>
    </w:rPr>
  </w:style>
  <w:style w:type="paragraph" w:customStyle="1" w:styleId="FR1">
    <w:name w:val="FR1"/>
    <w:rsid w:val="00CA2515"/>
    <w:pPr>
      <w:widowControl w:val="0"/>
      <w:spacing w:before="260"/>
    </w:pPr>
    <w:rPr>
      <w:rFonts w:ascii="Arial" w:eastAsia="Times New Roman" w:hAnsi="Arial"/>
      <w:i/>
      <w:snapToGrid w:val="0"/>
      <w:sz w:val="22"/>
    </w:rPr>
  </w:style>
  <w:style w:type="character" w:customStyle="1" w:styleId="ConsPlusNormal0">
    <w:name w:val="ConsPlusNormal Знак"/>
    <w:link w:val="ConsPlusNormal"/>
    <w:uiPriority w:val="99"/>
    <w:locked/>
    <w:rsid w:val="00612C52"/>
    <w:rPr>
      <w:rFonts w:eastAsia="Times New Roman"/>
      <w:sz w:val="22"/>
      <w:lang w:bidi="ar-SA"/>
    </w:rPr>
  </w:style>
</w:styles>
</file>

<file path=word/webSettings.xml><?xml version="1.0" encoding="utf-8"?>
<w:webSettings xmlns:r="http://schemas.openxmlformats.org/officeDocument/2006/relationships" xmlns:w="http://schemas.openxmlformats.org/wordprocessingml/2006/main">
  <w:divs>
    <w:div w:id="145054473">
      <w:bodyDiv w:val="1"/>
      <w:marLeft w:val="0"/>
      <w:marRight w:val="0"/>
      <w:marTop w:val="0"/>
      <w:marBottom w:val="0"/>
      <w:divBdr>
        <w:top w:val="none" w:sz="0" w:space="0" w:color="auto"/>
        <w:left w:val="none" w:sz="0" w:space="0" w:color="auto"/>
        <w:bottom w:val="none" w:sz="0" w:space="0" w:color="auto"/>
        <w:right w:val="none" w:sz="0" w:space="0" w:color="auto"/>
      </w:divBdr>
    </w:div>
    <w:div w:id="17529233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login.consultant.ru/link/?req=doc&amp;base=LAW&amp;n=487135&amp;dst=100410" TargetMode="External"/><Relationship Id="rId39" Type="http://schemas.openxmlformats.org/officeDocument/2006/relationships/hyperlink" Target="consultantplus://offline/ref=5C4E268F105B06698664F2C3240B9564EB0E5FAD90B2AB0BA4598B8297D8B8EC89D9F17A770871C00AD7F4D63E29B9850183E532733543C7QEG0E" TargetMode="External"/><Relationship Id="rId21" Type="http://schemas.openxmlformats.org/officeDocument/2006/relationships/image" Target="media/image6.png"/><Relationship Id="rId34" Type="http://schemas.openxmlformats.org/officeDocument/2006/relationships/hyperlink" Target="consultantplus://offline/ref=E028F6D5F24180ED525A07E496E224956A8CC8E54C123329D9489661C1931635E974219BECF333ED8CC3CCB93E38F8AE527CB5A32EF9F379m653I" TargetMode="External"/><Relationship Id="rId42" Type="http://schemas.openxmlformats.org/officeDocument/2006/relationships/hyperlink" Target="https://login.consultant.ru/link/?req=doc&amp;base=LAW&amp;n=482652&amp;dst=900" TargetMode="External"/><Relationship Id="rId47" Type="http://schemas.openxmlformats.org/officeDocument/2006/relationships/hyperlink" Target="consultantplus://offline/ref=5C4E268F105B06698664F2C3240B9564EB035EAE9FB8AB0BA4598B8297D8B8EC9BD9A976750B6FC10FC2A28778Q7GDE" TargetMode="External"/><Relationship Id="rId50" Type="http://schemas.openxmlformats.org/officeDocument/2006/relationships/hyperlink" Target="consultantplus://offline/ref=5C4E268F105B06698664F2C3240B9564EB035DA191B7AB0BA4598B8297D8B8EC9BD9A976750B6FC10FC2A28778Q7GDE" TargetMode="External"/><Relationship Id="rId55" Type="http://schemas.openxmlformats.org/officeDocument/2006/relationships/theme" Target="theme/theme1.xml"/><Relationship Id="rId7" Type="http://schemas.openxmlformats.org/officeDocument/2006/relationships/hyperlink" Target="consultantplus://offline/ref=123C844F87D31653DBA82CCF3EF4F75E361DED56C47DAF2B3FB2B1738910243186E5A9D1D3A23FE634E17A0DM0H" TargetMode="External"/><Relationship Id="rId12" Type="http://schemas.openxmlformats.org/officeDocument/2006/relationships/hyperlink" Target="consultantplus://offline/ref=ABD57693E44C181618B5FE79B808099BEB7B8C2B3A78DC5ADB5C5177D46C51871770CF2C91A604422DKBF" TargetMode="External"/><Relationship Id="rId17" Type="http://schemas.openxmlformats.org/officeDocument/2006/relationships/image" Target="media/image2.png"/><Relationship Id="rId25" Type="http://schemas.openxmlformats.org/officeDocument/2006/relationships/hyperlink" Target="https://login.consultant.ru/link/?req=doc&amp;base=LAW&amp;n=470723&amp;dst=100339" TargetMode="External"/><Relationship Id="rId33" Type="http://schemas.openxmlformats.org/officeDocument/2006/relationships/hyperlink" Target="consultantplus://offline/ref=E028F6D5F24180ED525A07E496E224956A8CC8E54C123329D9489661C1931635E974219BECFA30E3869CC9AC2F60F7A54562BCB432FBF1m758I" TargetMode="External"/><Relationship Id="rId38" Type="http://schemas.openxmlformats.org/officeDocument/2006/relationships/hyperlink" Target="consultantplus://offline/ref=5C4E268F105B06698664F2C3240B9564EA0959AB9FB4AB0BA4598B8297D8B8EC89D9F17A770870C80CD7F4D63E29B9850183E532733543C7QEG0E" TargetMode="External"/><Relationship Id="rId46" Type="http://schemas.openxmlformats.org/officeDocument/2006/relationships/hyperlink" Target="https://login.consultant.ru/link/?req=doc&amp;base=LAW&amp;n=483142" TargetMode="External"/><Relationship Id="rId2" Type="http://schemas.openxmlformats.org/officeDocument/2006/relationships/styles" Target="styles.xml"/><Relationship Id="rId16" Type="http://schemas.openxmlformats.org/officeDocument/2006/relationships/hyperlink" Target="consultantplus://offline/ref=ABFCE6C8D4D4D5A79889C8DC699A990B42C92E37BEEDA4B2AF9F2B755106FC7477D16EBF2F1006DC24E642C7B3C6CDDFD4B6D5A120FDD5A3A6uAI" TargetMode="External"/><Relationship Id="rId20" Type="http://schemas.openxmlformats.org/officeDocument/2006/relationships/image" Target="media/image5.emf"/><Relationship Id="rId29" Type="http://schemas.openxmlformats.org/officeDocument/2006/relationships/header" Target="header2.xml"/><Relationship Id="rId41" Type="http://schemas.openxmlformats.org/officeDocument/2006/relationships/hyperlink" Target="https://login.consultant.ru/link/?req=doc&amp;base=LAW&amp;n=482652&amp;dst=10034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hyperlink" Target="consultantplus://offline/ref=E028F6D5F24180ED525A07E496E224956A8CC8E54C123329D9489661C1931635E9742199ECF33EEFD999DCBD776FFCB25B6BABA830F9mF50I" TargetMode="External"/><Relationship Id="rId37" Type="http://schemas.openxmlformats.org/officeDocument/2006/relationships/hyperlink" Target="consultantplus://offline/ref=5C4E268F105B06698664F2C3240B9564EC0B58AF9BB7AB0BA4598B8297D8B8EC89D9F17F740F76CB598DE4D2777EB799039FFA326D35Q4G2E" TargetMode="External"/><Relationship Id="rId40" Type="http://schemas.openxmlformats.org/officeDocument/2006/relationships/hyperlink" Target="https://login.consultant.ru/link/?req=doc&amp;base=LAW&amp;n=483133" TargetMode="External"/><Relationship Id="rId45" Type="http://schemas.openxmlformats.org/officeDocument/2006/relationships/hyperlink" Target="https://login.consultant.ru/link/?req=doc&amp;base=LAW&amp;n=482652&amp;dst=100349" TargetMode="External"/><Relationship Id="rId53" Type="http://schemas.openxmlformats.org/officeDocument/2006/relationships/hyperlink" Target="https://login.consultant.ru/link/?req=doc&amp;base=LAW&amp;n=482652&amp;dst=100349" TargetMode="External"/><Relationship Id="rId5" Type="http://schemas.openxmlformats.org/officeDocument/2006/relationships/footnotes" Target="footnotes.xml"/><Relationship Id="rId15" Type="http://schemas.openxmlformats.org/officeDocument/2006/relationships/hyperlink" Target="consultantplus://offline/ref=ABFCE6C8D4D4D5A79889C8DC699A990B44CA2A32BDE8A4B2AF9F2B755106FC7465D136B32E1619DC27F31496F5A9u0I" TargetMode="External"/><Relationship Id="rId23" Type="http://schemas.openxmlformats.org/officeDocument/2006/relationships/hyperlink" Target="https://zelenoroshhinskij-r22.gosweb.gosuslugi.ru/" TargetMode="External"/><Relationship Id="rId28" Type="http://schemas.openxmlformats.org/officeDocument/2006/relationships/hyperlink" Target="https://login.consultant.ru/link/?req=doc&amp;base=LAW&amp;n=487135&amp;dst=1187" TargetMode="External"/><Relationship Id="rId36" Type="http://schemas.openxmlformats.org/officeDocument/2006/relationships/hyperlink" Target="consultantplus://offline/ref=123C844F87D31653DBA82CCF3EF4F75E361DED56C47DAF2B3FB2B1738910243186E5A9D1D3A23FE634E17A0DM0H" TargetMode="External"/><Relationship Id="rId49" Type="http://schemas.openxmlformats.org/officeDocument/2006/relationships/hyperlink" Target="consultantplus://offline/ref=5C4E268F105B06698664F2C3240B9564EB0359AD90B2AB0BA4598B8297D8B8EC89D9F17A770872C404D7F4D63E29B9850183E532733543C7QEG0E" TargetMode="Externa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3.xml"/><Relationship Id="rId44" Type="http://schemas.openxmlformats.org/officeDocument/2006/relationships/hyperlink" Target="https://login.consultant.ru/link/?req=doc&amp;base=LAW&amp;n=482652&amp;dst=100348" TargetMode="External"/><Relationship Id="rId52" Type="http://schemas.openxmlformats.org/officeDocument/2006/relationships/hyperlink" Target="https://login.consultant.ru/link/?req=doc&amp;base=LAW&amp;n=482652&amp;dst=100348" TargetMode="External"/><Relationship Id="rId4" Type="http://schemas.openxmlformats.org/officeDocument/2006/relationships/webSettings" Target="webSettings.xml"/><Relationship Id="rId9" Type="http://schemas.openxmlformats.org/officeDocument/2006/relationships/hyperlink" Target="../../../../User_32/AppData/Local/Microsoft/Windows/content/act/96e20c02-1b12-465a-b64c-24aa92270007.html" TargetMode="External"/><Relationship Id="rId14" Type="http://schemas.openxmlformats.org/officeDocument/2006/relationships/hyperlink" Target="consultantplus://offline/ref=7DDDF8504A8C991D6DC062AEBE1543CC2CF7776F3762347E592B209D7894710E559B68D26C2774AD314985836975927B260E8F776387C20Aj6Y5O" TargetMode="External"/><Relationship Id="rId22" Type="http://schemas.openxmlformats.org/officeDocument/2006/relationships/image" Target="media/image7.png"/><Relationship Id="rId27" Type="http://schemas.openxmlformats.org/officeDocument/2006/relationships/hyperlink" Target="https://login.consultant.ru/link/?req=doc&amp;base=LAW&amp;n=487135&amp;dst=295" TargetMode="External"/><Relationship Id="rId30" Type="http://schemas.openxmlformats.org/officeDocument/2006/relationships/footer" Target="footer2.xml"/><Relationship Id="rId35" Type="http://schemas.openxmlformats.org/officeDocument/2006/relationships/hyperlink" Target="consultantplus://offline/ref=63BCFFD5E00FF9FB75CC7CF7A8A5D98F70D2757CF3E6D563622A8A6272941D0F61CAB68C7494D4DE592B145386D9FD425DEA4781125221n0BBE" TargetMode="External"/><Relationship Id="rId43" Type="http://schemas.openxmlformats.org/officeDocument/2006/relationships/hyperlink" Target="https://login.consultant.ru/link/?req=doc&amp;base=LAW&amp;n=483133&amp;dst=102529" TargetMode="External"/><Relationship Id="rId48" Type="http://schemas.openxmlformats.org/officeDocument/2006/relationships/hyperlink" Target="consultantplus://offline/ref=5C4E268F105B06698664F2C3240B9564EB0359AD90B2AB0BA4598B8297D8B8EC89D9F17A770872C405D7F4D63E29B9850183E532733543C7QEG0E" TargetMode="External"/><Relationship Id="rId8" Type="http://schemas.openxmlformats.org/officeDocument/2006/relationships/hyperlink" Target="../../../../User_32/AppData/Local/Microsoft/Windows/content/act/78108d5f-2194-4ff5-b370-3671c9a3e0be.doc" TargetMode="External"/><Relationship Id="rId51" Type="http://schemas.openxmlformats.org/officeDocument/2006/relationships/hyperlink" Target="https://login.consultant.ru/link/?req=doc&amp;base=LAW&amp;n=469774&amp;dst=234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1091</TotalTime>
  <Pages>1</Pages>
  <Words>54795</Words>
  <Characters>312332</Characters>
  <Application>Microsoft Office Word</Application>
  <DocSecurity>0</DocSecurity>
  <Lines>2602</Lines>
  <Paragraphs>732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56</cp:revision>
  <cp:lastPrinted>2024-02-02T09:33:00Z</cp:lastPrinted>
  <dcterms:created xsi:type="dcterms:W3CDTF">2023-07-27T03:08:00Z</dcterms:created>
  <dcterms:modified xsi:type="dcterms:W3CDTF">2024-12-28T07:47:00Z</dcterms:modified>
</cp:coreProperties>
</file>