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4884" w:rsidRDefault="009D4884" w:rsidP="0023129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Сборник муниципальных правовых актов Администрации   </w:t>
      </w:r>
      <w:r w:rsidR="00BE0D2C">
        <w:rPr>
          <w:b/>
          <w:sz w:val="28"/>
          <w:szCs w:val="28"/>
        </w:rPr>
        <w:t xml:space="preserve">                       </w:t>
      </w:r>
      <w:proofErr w:type="spellStart"/>
      <w:r w:rsidR="00BE0D2C">
        <w:rPr>
          <w:b/>
          <w:sz w:val="28"/>
          <w:szCs w:val="28"/>
        </w:rPr>
        <w:t>Зеленорощ</w:t>
      </w:r>
      <w:r>
        <w:rPr>
          <w:b/>
          <w:sz w:val="28"/>
          <w:szCs w:val="28"/>
        </w:rPr>
        <w:t>инского</w:t>
      </w:r>
      <w:proofErr w:type="spellEnd"/>
      <w:r>
        <w:rPr>
          <w:b/>
          <w:sz w:val="28"/>
          <w:szCs w:val="28"/>
        </w:rPr>
        <w:t xml:space="preserve"> сельсовета</w:t>
      </w:r>
    </w:p>
    <w:p w:rsidR="009D4884" w:rsidRDefault="009D4884" w:rsidP="0023129C">
      <w:pPr>
        <w:jc w:val="center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Ребрихинского</w:t>
      </w:r>
      <w:proofErr w:type="spellEnd"/>
      <w:r>
        <w:rPr>
          <w:b/>
          <w:sz w:val="28"/>
          <w:szCs w:val="28"/>
        </w:rPr>
        <w:t xml:space="preserve"> района Алтайского края</w:t>
      </w:r>
    </w:p>
    <w:p w:rsidR="009D4884" w:rsidRDefault="003D14E2" w:rsidP="0023129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№5(12</w:t>
      </w:r>
      <w:r w:rsidR="00BE0D2C">
        <w:rPr>
          <w:b/>
          <w:sz w:val="28"/>
          <w:szCs w:val="28"/>
        </w:rPr>
        <w:t>)</w:t>
      </w:r>
    </w:p>
    <w:p w:rsidR="009D4884" w:rsidRDefault="003D14E2" w:rsidP="007B47A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май</w:t>
      </w:r>
      <w:r w:rsidR="009D4884">
        <w:rPr>
          <w:b/>
          <w:sz w:val="28"/>
          <w:szCs w:val="28"/>
        </w:rPr>
        <w:t xml:space="preserve">  202</w:t>
      </w:r>
      <w:r w:rsidR="00AC02FF">
        <w:rPr>
          <w:b/>
          <w:sz w:val="28"/>
          <w:szCs w:val="28"/>
        </w:rPr>
        <w:t>4</w:t>
      </w:r>
    </w:p>
    <w:p w:rsidR="009D4884" w:rsidRDefault="009D4884" w:rsidP="0023129C"/>
    <w:p w:rsidR="009D4884" w:rsidRPr="0081123D" w:rsidRDefault="009D4884" w:rsidP="0023129C">
      <w:pPr>
        <w:rPr>
          <w:sz w:val="24"/>
          <w:szCs w:val="24"/>
        </w:rPr>
      </w:pPr>
      <w:r w:rsidRPr="0081123D">
        <w:rPr>
          <w:sz w:val="24"/>
          <w:szCs w:val="24"/>
        </w:rPr>
        <w:t xml:space="preserve"> </w:t>
      </w:r>
      <w:proofErr w:type="gramStart"/>
      <w:r w:rsidRPr="0081123D">
        <w:rPr>
          <w:sz w:val="24"/>
          <w:szCs w:val="24"/>
        </w:rPr>
        <w:t>Ответ</w:t>
      </w:r>
      <w:r w:rsidR="00BE0D2C">
        <w:rPr>
          <w:sz w:val="24"/>
          <w:szCs w:val="24"/>
        </w:rPr>
        <w:t xml:space="preserve">ственный за выпуск  </w:t>
      </w:r>
      <w:proofErr w:type="spellStart"/>
      <w:r w:rsidR="00BE0D2C">
        <w:rPr>
          <w:sz w:val="24"/>
          <w:szCs w:val="24"/>
        </w:rPr>
        <w:t>Ю.А.Мацакян</w:t>
      </w:r>
      <w:proofErr w:type="spellEnd"/>
      <w:proofErr w:type="gramEnd"/>
    </w:p>
    <w:p w:rsidR="009D4884" w:rsidRPr="0081123D" w:rsidRDefault="009D4884" w:rsidP="0023129C">
      <w:pPr>
        <w:rPr>
          <w:sz w:val="24"/>
          <w:szCs w:val="24"/>
        </w:rPr>
      </w:pPr>
      <w:r w:rsidRPr="0081123D">
        <w:rPr>
          <w:sz w:val="24"/>
          <w:szCs w:val="24"/>
        </w:rPr>
        <w:t xml:space="preserve">Учредители: </w:t>
      </w:r>
    </w:p>
    <w:p w:rsidR="009D4884" w:rsidRPr="0081123D" w:rsidRDefault="00BE0D2C" w:rsidP="0023129C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Зеленорощ</w:t>
      </w:r>
      <w:r w:rsidR="009D4884" w:rsidRPr="0081123D">
        <w:rPr>
          <w:sz w:val="24"/>
          <w:szCs w:val="24"/>
        </w:rPr>
        <w:t>инский</w:t>
      </w:r>
      <w:proofErr w:type="spellEnd"/>
      <w:r w:rsidR="009D4884" w:rsidRPr="0081123D">
        <w:rPr>
          <w:sz w:val="24"/>
          <w:szCs w:val="24"/>
        </w:rPr>
        <w:t xml:space="preserve"> сельский Совет народных депутатов</w:t>
      </w:r>
    </w:p>
    <w:p w:rsidR="009D4884" w:rsidRPr="0081123D" w:rsidRDefault="00BE0D2C" w:rsidP="0023129C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Зеленорощ</w:t>
      </w:r>
      <w:r w:rsidR="009D4884" w:rsidRPr="0081123D">
        <w:rPr>
          <w:sz w:val="24"/>
          <w:szCs w:val="24"/>
        </w:rPr>
        <w:t>инского</w:t>
      </w:r>
      <w:proofErr w:type="spellEnd"/>
      <w:r w:rsidR="009D4884" w:rsidRPr="0081123D">
        <w:rPr>
          <w:sz w:val="24"/>
          <w:szCs w:val="24"/>
        </w:rPr>
        <w:t xml:space="preserve"> сельсовета </w:t>
      </w:r>
      <w:proofErr w:type="spellStart"/>
      <w:r w:rsidR="009D4884" w:rsidRPr="0081123D">
        <w:rPr>
          <w:sz w:val="24"/>
          <w:szCs w:val="24"/>
        </w:rPr>
        <w:t>Ребрихинского</w:t>
      </w:r>
      <w:proofErr w:type="spellEnd"/>
      <w:r w:rsidR="009D4884" w:rsidRPr="0081123D">
        <w:rPr>
          <w:sz w:val="24"/>
          <w:szCs w:val="24"/>
        </w:rPr>
        <w:t xml:space="preserve"> района Алтайского края, </w:t>
      </w:r>
    </w:p>
    <w:p w:rsidR="009D4884" w:rsidRPr="0081123D" w:rsidRDefault="009D4884" w:rsidP="0023129C">
      <w:pPr>
        <w:rPr>
          <w:sz w:val="24"/>
          <w:szCs w:val="24"/>
        </w:rPr>
      </w:pPr>
      <w:r w:rsidRPr="0081123D">
        <w:rPr>
          <w:sz w:val="24"/>
          <w:szCs w:val="24"/>
        </w:rPr>
        <w:t xml:space="preserve">Администрация </w:t>
      </w:r>
      <w:proofErr w:type="spellStart"/>
      <w:r w:rsidR="00BE0D2C">
        <w:rPr>
          <w:sz w:val="24"/>
          <w:szCs w:val="24"/>
        </w:rPr>
        <w:t>Зеленорощинского</w:t>
      </w:r>
      <w:proofErr w:type="spellEnd"/>
      <w:r w:rsidRPr="0081123D">
        <w:rPr>
          <w:sz w:val="24"/>
          <w:szCs w:val="24"/>
        </w:rPr>
        <w:t xml:space="preserve"> сельсовета </w:t>
      </w:r>
      <w:proofErr w:type="spellStart"/>
      <w:r w:rsidRPr="0081123D">
        <w:rPr>
          <w:sz w:val="24"/>
          <w:szCs w:val="24"/>
        </w:rPr>
        <w:t>Ребрихинского</w:t>
      </w:r>
      <w:proofErr w:type="spellEnd"/>
      <w:r w:rsidRPr="0081123D">
        <w:rPr>
          <w:sz w:val="24"/>
          <w:szCs w:val="24"/>
        </w:rPr>
        <w:t xml:space="preserve"> района Алтайского края</w:t>
      </w:r>
    </w:p>
    <w:p w:rsidR="009D4884" w:rsidRPr="0081123D" w:rsidRDefault="00BE0D2C" w:rsidP="0023129C">
      <w:pPr>
        <w:rPr>
          <w:sz w:val="24"/>
          <w:szCs w:val="24"/>
        </w:rPr>
      </w:pPr>
      <w:r>
        <w:rPr>
          <w:sz w:val="24"/>
          <w:szCs w:val="24"/>
        </w:rPr>
        <w:t>Адрес издателя 658549, с</w:t>
      </w:r>
      <w:proofErr w:type="gramStart"/>
      <w:r>
        <w:rPr>
          <w:sz w:val="24"/>
          <w:szCs w:val="24"/>
        </w:rPr>
        <w:t>.З</w:t>
      </w:r>
      <w:proofErr w:type="gramEnd"/>
      <w:r>
        <w:rPr>
          <w:sz w:val="24"/>
          <w:szCs w:val="24"/>
        </w:rPr>
        <w:t>еленая Роща</w:t>
      </w:r>
      <w:r w:rsidR="009D4884" w:rsidRPr="0081123D">
        <w:rPr>
          <w:sz w:val="24"/>
          <w:szCs w:val="24"/>
        </w:rPr>
        <w:t xml:space="preserve">, </w:t>
      </w:r>
      <w:proofErr w:type="spellStart"/>
      <w:r w:rsidR="009D4884" w:rsidRPr="0081123D">
        <w:rPr>
          <w:sz w:val="24"/>
          <w:szCs w:val="24"/>
        </w:rPr>
        <w:t>Ребрихинского</w:t>
      </w:r>
      <w:proofErr w:type="spellEnd"/>
      <w:r w:rsidR="009D4884" w:rsidRPr="0081123D">
        <w:rPr>
          <w:sz w:val="24"/>
          <w:szCs w:val="24"/>
        </w:rPr>
        <w:t xml:space="preserve"> района Алтай</w:t>
      </w:r>
      <w:r>
        <w:rPr>
          <w:sz w:val="24"/>
          <w:szCs w:val="24"/>
        </w:rPr>
        <w:t>ского края, ул.Зеленорощинская,34</w:t>
      </w:r>
    </w:p>
    <w:p w:rsidR="009D4884" w:rsidRPr="0081123D" w:rsidRDefault="009D4884" w:rsidP="0023129C">
      <w:pPr>
        <w:rPr>
          <w:sz w:val="24"/>
          <w:szCs w:val="24"/>
        </w:rPr>
      </w:pPr>
      <w:r w:rsidRPr="0081123D">
        <w:rPr>
          <w:sz w:val="24"/>
          <w:szCs w:val="24"/>
        </w:rPr>
        <w:t xml:space="preserve">Сдано в печать </w:t>
      </w:r>
      <w:r w:rsidR="003D14E2">
        <w:rPr>
          <w:sz w:val="24"/>
          <w:szCs w:val="24"/>
        </w:rPr>
        <w:t>02 мая</w:t>
      </w:r>
      <w:r w:rsidR="003C2781" w:rsidRPr="008E18B8">
        <w:rPr>
          <w:sz w:val="24"/>
          <w:szCs w:val="24"/>
        </w:rPr>
        <w:t xml:space="preserve"> </w:t>
      </w:r>
      <w:r w:rsidRPr="008E18B8">
        <w:rPr>
          <w:sz w:val="24"/>
          <w:szCs w:val="24"/>
        </w:rPr>
        <w:t xml:space="preserve"> 202</w:t>
      </w:r>
      <w:r w:rsidR="008E18B8" w:rsidRPr="008E18B8">
        <w:rPr>
          <w:sz w:val="24"/>
          <w:szCs w:val="24"/>
        </w:rPr>
        <w:t>4</w:t>
      </w:r>
      <w:r w:rsidRPr="0081123D">
        <w:rPr>
          <w:sz w:val="24"/>
          <w:szCs w:val="24"/>
        </w:rPr>
        <w:t xml:space="preserve"> года. Отпечатано в Администрации </w:t>
      </w:r>
      <w:proofErr w:type="spellStart"/>
      <w:r w:rsidR="00BE0D2C">
        <w:rPr>
          <w:sz w:val="24"/>
          <w:szCs w:val="24"/>
        </w:rPr>
        <w:t>Зеленорощинского</w:t>
      </w:r>
      <w:proofErr w:type="spellEnd"/>
      <w:r w:rsidRPr="0081123D">
        <w:rPr>
          <w:sz w:val="24"/>
          <w:szCs w:val="24"/>
        </w:rPr>
        <w:t xml:space="preserve"> сельсовета </w:t>
      </w:r>
      <w:proofErr w:type="spellStart"/>
      <w:r w:rsidRPr="0081123D">
        <w:rPr>
          <w:sz w:val="24"/>
          <w:szCs w:val="24"/>
        </w:rPr>
        <w:t>Ребрихинского</w:t>
      </w:r>
      <w:proofErr w:type="spellEnd"/>
      <w:r w:rsidRPr="0081123D">
        <w:rPr>
          <w:sz w:val="24"/>
          <w:szCs w:val="24"/>
        </w:rPr>
        <w:t xml:space="preserve"> района</w:t>
      </w:r>
    </w:p>
    <w:p w:rsidR="009D4884" w:rsidRPr="0081123D" w:rsidRDefault="00BE0D2C" w:rsidP="0023129C">
      <w:pPr>
        <w:rPr>
          <w:sz w:val="24"/>
          <w:szCs w:val="24"/>
        </w:rPr>
      </w:pPr>
      <w:r>
        <w:rPr>
          <w:sz w:val="24"/>
          <w:szCs w:val="24"/>
        </w:rPr>
        <w:t>Адрес типографии: 658549, с</w:t>
      </w:r>
      <w:proofErr w:type="gramStart"/>
      <w:r>
        <w:rPr>
          <w:sz w:val="24"/>
          <w:szCs w:val="24"/>
        </w:rPr>
        <w:t>.З</w:t>
      </w:r>
      <w:proofErr w:type="gramEnd"/>
      <w:r>
        <w:rPr>
          <w:sz w:val="24"/>
          <w:szCs w:val="24"/>
        </w:rPr>
        <w:t>еленая Роща</w:t>
      </w:r>
      <w:r w:rsidR="009D4884" w:rsidRPr="0081123D">
        <w:rPr>
          <w:sz w:val="24"/>
          <w:szCs w:val="24"/>
        </w:rPr>
        <w:t xml:space="preserve">, </w:t>
      </w:r>
      <w:proofErr w:type="spellStart"/>
      <w:r w:rsidR="009D4884" w:rsidRPr="0081123D">
        <w:rPr>
          <w:sz w:val="24"/>
          <w:szCs w:val="24"/>
        </w:rPr>
        <w:t>Ребрихинского</w:t>
      </w:r>
      <w:proofErr w:type="spellEnd"/>
      <w:r w:rsidR="009D4884" w:rsidRPr="0081123D">
        <w:rPr>
          <w:sz w:val="24"/>
          <w:szCs w:val="24"/>
        </w:rPr>
        <w:t xml:space="preserve"> района Алтайского края,</w:t>
      </w:r>
    </w:p>
    <w:p w:rsidR="009D4884" w:rsidRPr="0081123D" w:rsidRDefault="00BE0D2C" w:rsidP="0023129C">
      <w:pPr>
        <w:rPr>
          <w:sz w:val="24"/>
          <w:szCs w:val="24"/>
        </w:rPr>
      </w:pPr>
      <w:r>
        <w:rPr>
          <w:sz w:val="24"/>
          <w:szCs w:val="24"/>
        </w:rPr>
        <w:t xml:space="preserve"> ул</w:t>
      </w:r>
      <w:proofErr w:type="gramStart"/>
      <w:r>
        <w:rPr>
          <w:sz w:val="24"/>
          <w:szCs w:val="24"/>
        </w:rPr>
        <w:t>.З</w:t>
      </w:r>
      <w:proofErr w:type="gramEnd"/>
      <w:r>
        <w:rPr>
          <w:sz w:val="24"/>
          <w:szCs w:val="24"/>
        </w:rPr>
        <w:t>еленорощинская,34</w:t>
      </w:r>
    </w:p>
    <w:p w:rsidR="009D4884" w:rsidRPr="0081123D" w:rsidRDefault="009D4884" w:rsidP="0023129C">
      <w:pPr>
        <w:rPr>
          <w:sz w:val="24"/>
          <w:szCs w:val="24"/>
        </w:rPr>
      </w:pPr>
      <w:r w:rsidRPr="0081123D">
        <w:rPr>
          <w:sz w:val="24"/>
          <w:szCs w:val="24"/>
        </w:rPr>
        <w:t xml:space="preserve">Распространяется бесплатно. </w:t>
      </w:r>
    </w:p>
    <w:p w:rsidR="009D4884" w:rsidRPr="0081123D" w:rsidRDefault="009D4884" w:rsidP="0023129C">
      <w:pPr>
        <w:rPr>
          <w:sz w:val="24"/>
          <w:szCs w:val="24"/>
        </w:rPr>
      </w:pPr>
      <w:r w:rsidRPr="0081123D">
        <w:rPr>
          <w:sz w:val="24"/>
          <w:szCs w:val="24"/>
        </w:rPr>
        <w:t>Содержание</w:t>
      </w:r>
    </w:p>
    <w:p w:rsidR="009D4884" w:rsidRPr="00507BD2" w:rsidRDefault="009D4884" w:rsidP="0023129C">
      <w:pPr>
        <w:rPr>
          <w:sz w:val="22"/>
          <w:szCs w:val="22"/>
        </w:rPr>
      </w:pPr>
      <w:r w:rsidRPr="00A30126">
        <w:rPr>
          <w:sz w:val="28"/>
          <w:szCs w:val="28"/>
        </w:rPr>
        <w:t>Раздел первый.</w:t>
      </w:r>
      <w:r w:rsidRPr="0081123D">
        <w:rPr>
          <w:sz w:val="24"/>
          <w:szCs w:val="24"/>
        </w:rPr>
        <w:br/>
      </w:r>
      <w:r w:rsidRPr="00507BD2">
        <w:rPr>
          <w:sz w:val="22"/>
          <w:szCs w:val="22"/>
        </w:rPr>
        <w:t xml:space="preserve"> РЕШЕНИЯ </w:t>
      </w:r>
      <w:r w:rsidR="00BE0D2C" w:rsidRPr="00507BD2">
        <w:rPr>
          <w:sz w:val="22"/>
          <w:szCs w:val="22"/>
        </w:rPr>
        <w:t>ЗЕЛЕНОРОЩИНСКОГО</w:t>
      </w:r>
      <w:r w:rsidRPr="00507BD2">
        <w:rPr>
          <w:sz w:val="22"/>
          <w:szCs w:val="22"/>
        </w:rPr>
        <w:t xml:space="preserve">  СЕЛЬСКОГО СОВЕТА НАРОДНЫХ ДЕПУТАТОВ </w:t>
      </w:r>
      <w:r w:rsidR="00BE0D2C" w:rsidRPr="00507BD2">
        <w:rPr>
          <w:sz w:val="22"/>
          <w:szCs w:val="22"/>
        </w:rPr>
        <w:t>ЗЕЛЕНОРОЩИНСКОГО</w:t>
      </w:r>
      <w:r w:rsidRPr="00507BD2">
        <w:rPr>
          <w:sz w:val="22"/>
          <w:szCs w:val="22"/>
        </w:rPr>
        <w:t xml:space="preserve">  СЕЛЬСОВЕТА  РЕБРИХИНСКОГО РАЙОНА АЛТАЙСКОГО КРАЯ:</w:t>
      </w:r>
    </w:p>
    <w:tbl>
      <w:tblPr>
        <w:tblW w:w="10206" w:type="dxa"/>
        <w:tblInd w:w="-34" w:type="dxa"/>
        <w:tblLayout w:type="fixed"/>
        <w:tblLook w:val="00A0"/>
      </w:tblPr>
      <w:tblGrid>
        <w:gridCol w:w="567"/>
        <w:gridCol w:w="8789"/>
        <w:gridCol w:w="850"/>
      </w:tblGrid>
      <w:tr w:rsidR="009D4884" w:rsidRPr="00D60C4D" w:rsidTr="00EB7C2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D4884" w:rsidRPr="00D60C4D" w:rsidRDefault="009D4884">
            <w:pPr>
              <w:rPr>
                <w:sz w:val="18"/>
                <w:szCs w:val="18"/>
              </w:rPr>
            </w:pP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D4884" w:rsidRPr="00D60C4D" w:rsidRDefault="009D4884" w:rsidP="00824DAD">
            <w:pPr>
              <w:pStyle w:val="ConsPlusNormal"/>
              <w:rPr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4884" w:rsidRPr="00D60C4D" w:rsidRDefault="009D4884">
            <w:pPr>
              <w:rPr>
                <w:sz w:val="18"/>
                <w:szCs w:val="18"/>
              </w:rPr>
            </w:pPr>
            <w:r w:rsidRPr="00D60C4D">
              <w:rPr>
                <w:sz w:val="18"/>
                <w:szCs w:val="18"/>
              </w:rPr>
              <w:t>Стр.</w:t>
            </w:r>
          </w:p>
        </w:tc>
      </w:tr>
      <w:tr w:rsidR="009D4884" w:rsidRPr="003F30F7" w:rsidTr="00EB7C2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D4884" w:rsidRPr="003F30F7" w:rsidRDefault="009D4884">
            <w:pPr>
              <w:rPr>
                <w:sz w:val="24"/>
                <w:szCs w:val="24"/>
              </w:rPr>
            </w:pP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D4884" w:rsidRPr="009D0625" w:rsidRDefault="009D4884" w:rsidP="00BE0D2C">
            <w:pPr>
              <w:widowControl w:val="0"/>
              <w:autoSpaceDE w:val="0"/>
              <w:autoSpaceDN w:val="0"/>
              <w:adjustRightInd w:val="0"/>
              <w:ind w:right="-108"/>
              <w:jc w:val="both"/>
              <w:outlineLvl w:val="0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4884" w:rsidRPr="003F30F7" w:rsidRDefault="009D4884">
            <w:pPr>
              <w:rPr>
                <w:sz w:val="24"/>
                <w:szCs w:val="24"/>
              </w:rPr>
            </w:pPr>
          </w:p>
        </w:tc>
      </w:tr>
    </w:tbl>
    <w:p w:rsidR="00507BD2" w:rsidRDefault="00507BD2" w:rsidP="0023129C">
      <w:pPr>
        <w:rPr>
          <w:sz w:val="18"/>
          <w:szCs w:val="18"/>
        </w:rPr>
      </w:pPr>
    </w:p>
    <w:p w:rsidR="00507BD2" w:rsidRDefault="00507BD2" w:rsidP="0023129C">
      <w:pPr>
        <w:rPr>
          <w:sz w:val="18"/>
          <w:szCs w:val="18"/>
        </w:rPr>
      </w:pPr>
    </w:p>
    <w:p w:rsidR="00507BD2" w:rsidRDefault="00507BD2" w:rsidP="0023129C">
      <w:pPr>
        <w:rPr>
          <w:sz w:val="18"/>
          <w:szCs w:val="18"/>
        </w:rPr>
      </w:pPr>
    </w:p>
    <w:p w:rsidR="00A30126" w:rsidRPr="00A30126" w:rsidRDefault="003D14E2" w:rsidP="0023129C">
      <w:pPr>
        <w:rPr>
          <w:sz w:val="28"/>
          <w:szCs w:val="28"/>
        </w:rPr>
      </w:pPr>
      <w:r>
        <w:rPr>
          <w:sz w:val="28"/>
          <w:szCs w:val="28"/>
        </w:rPr>
        <w:t>Раздел второй.</w:t>
      </w:r>
    </w:p>
    <w:p w:rsidR="009D4884" w:rsidRPr="00507BD2" w:rsidRDefault="009D4884" w:rsidP="0023129C">
      <w:pPr>
        <w:rPr>
          <w:sz w:val="22"/>
          <w:szCs w:val="22"/>
        </w:rPr>
      </w:pPr>
      <w:r w:rsidRPr="00507BD2">
        <w:rPr>
          <w:sz w:val="22"/>
          <w:szCs w:val="22"/>
        </w:rPr>
        <w:t xml:space="preserve">ПОСТАНОВЛЕНИЯ И РАСПОРЯЖЕНИЯ  АДМИНИСТРАЦИИ </w:t>
      </w:r>
      <w:r w:rsidR="00BE0D2C" w:rsidRPr="00507BD2">
        <w:rPr>
          <w:sz w:val="22"/>
          <w:szCs w:val="22"/>
        </w:rPr>
        <w:t>ЗЕЛЕНОРОЩИНСКОГО</w:t>
      </w:r>
      <w:r w:rsidRPr="00507BD2">
        <w:rPr>
          <w:sz w:val="22"/>
          <w:szCs w:val="22"/>
        </w:rPr>
        <w:t xml:space="preserve"> СЕЛЬСОВЕТА РЕБРИХИНСКОГО РАЙОНА АЛТАЙСКОГО КРАЯ:</w:t>
      </w:r>
    </w:p>
    <w:tbl>
      <w:tblPr>
        <w:tblW w:w="10207" w:type="dxa"/>
        <w:tblInd w:w="-34" w:type="dxa"/>
        <w:tblLayout w:type="fixed"/>
        <w:tblLook w:val="00A0"/>
      </w:tblPr>
      <w:tblGrid>
        <w:gridCol w:w="568"/>
        <w:gridCol w:w="8788"/>
        <w:gridCol w:w="851"/>
      </w:tblGrid>
      <w:tr w:rsidR="009D4884" w:rsidTr="006555F4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D4884" w:rsidRDefault="009D4884">
            <w:pPr>
              <w:rPr>
                <w:sz w:val="15"/>
                <w:szCs w:val="15"/>
              </w:rPr>
            </w:pP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D4884" w:rsidRPr="003F30F7" w:rsidRDefault="009D4884">
            <w:pPr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D4884" w:rsidRPr="003F30F7" w:rsidRDefault="009D4884">
            <w:pPr>
              <w:rPr>
                <w:sz w:val="24"/>
                <w:szCs w:val="24"/>
              </w:rPr>
            </w:pPr>
            <w:r w:rsidRPr="003F30F7">
              <w:rPr>
                <w:sz w:val="24"/>
                <w:szCs w:val="24"/>
              </w:rPr>
              <w:t>Стр.</w:t>
            </w:r>
          </w:p>
        </w:tc>
      </w:tr>
      <w:tr w:rsidR="00BF1C16" w:rsidRPr="003F30F7" w:rsidTr="006555F4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BF1C16" w:rsidRPr="003F30F7" w:rsidRDefault="00BF1C16">
            <w:pPr>
              <w:rPr>
                <w:sz w:val="24"/>
                <w:szCs w:val="24"/>
              </w:rPr>
            </w:pP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F1C16" w:rsidRPr="00D1081C" w:rsidRDefault="00BF1C16" w:rsidP="00BF1C16">
            <w:pPr>
              <w:jc w:val="both"/>
              <w:rPr>
                <w:rFonts w:eastAsia="Calibri"/>
                <w:sz w:val="28"/>
                <w:szCs w:val="28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1C16" w:rsidRDefault="00BF1C16" w:rsidP="00E20DAD">
            <w:pPr>
              <w:rPr>
                <w:sz w:val="24"/>
                <w:szCs w:val="24"/>
              </w:rPr>
            </w:pPr>
          </w:p>
        </w:tc>
      </w:tr>
    </w:tbl>
    <w:p w:rsidR="003D14E2" w:rsidRDefault="003D14E2" w:rsidP="003D14E2">
      <w:pPr>
        <w:rPr>
          <w:sz w:val="28"/>
          <w:szCs w:val="28"/>
        </w:rPr>
      </w:pPr>
    </w:p>
    <w:p w:rsidR="003D14E2" w:rsidRDefault="003D14E2" w:rsidP="003D14E2">
      <w:pPr>
        <w:rPr>
          <w:sz w:val="28"/>
          <w:szCs w:val="28"/>
        </w:rPr>
      </w:pPr>
    </w:p>
    <w:p w:rsidR="00F67CE9" w:rsidRDefault="003D14E2" w:rsidP="003D14E2">
      <w:pPr>
        <w:rPr>
          <w:sz w:val="28"/>
          <w:szCs w:val="28"/>
        </w:rPr>
      </w:pPr>
      <w:r>
        <w:rPr>
          <w:sz w:val="28"/>
          <w:szCs w:val="28"/>
        </w:rPr>
        <w:t>Раздел третий.</w:t>
      </w:r>
    </w:p>
    <w:p w:rsidR="00F67CE9" w:rsidRDefault="00F67CE9" w:rsidP="003D14E2">
      <w:pPr>
        <w:rPr>
          <w:sz w:val="22"/>
          <w:szCs w:val="22"/>
        </w:rPr>
      </w:pPr>
      <w:r w:rsidRPr="00F67CE9">
        <w:rPr>
          <w:sz w:val="22"/>
          <w:szCs w:val="22"/>
        </w:rPr>
        <w:t>ОФИЦИА</w:t>
      </w:r>
      <w:r>
        <w:rPr>
          <w:sz w:val="22"/>
          <w:szCs w:val="22"/>
        </w:rPr>
        <w:t>ЛЬНЫЕ СООБЩЕНИЯ:</w:t>
      </w:r>
    </w:p>
    <w:p w:rsidR="00F67CE9" w:rsidRDefault="00F67CE9" w:rsidP="003D14E2">
      <w:pPr>
        <w:rPr>
          <w:sz w:val="22"/>
          <w:szCs w:val="22"/>
        </w:rPr>
      </w:pPr>
    </w:p>
    <w:tbl>
      <w:tblPr>
        <w:tblW w:w="10207" w:type="dxa"/>
        <w:tblInd w:w="-34" w:type="dxa"/>
        <w:tblLayout w:type="fixed"/>
        <w:tblLook w:val="00A0"/>
      </w:tblPr>
      <w:tblGrid>
        <w:gridCol w:w="568"/>
        <w:gridCol w:w="8788"/>
        <w:gridCol w:w="851"/>
      </w:tblGrid>
      <w:tr w:rsidR="00F67CE9" w:rsidTr="000A0143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7CE9" w:rsidRDefault="00F67CE9" w:rsidP="000A0143">
            <w:pPr>
              <w:rPr>
                <w:sz w:val="15"/>
                <w:szCs w:val="15"/>
              </w:rPr>
            </w:pP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7CE9" w:rsidRPr="003F30F7" w:rsidRDefault="00F67CE9" w:rsidP="000A0143">
            <w:pPr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7CE9" w:rsidRPr="003F30F7" w:rsidRDefault="00F67CE9" w:rsidP="000A0143">
            <w:pPr>
              <w:rPr>
                <w:sz w:val="24"/>
                <w:szCs w:val="24"/>
              </w:rPr>
            </w:pPr>
            <w:r w:rsidRPr="003F30F7">
              <w:rPr>
                <w:sz w:val="24"/>
                <w:szCs w:val="24"/>
              </w:rPr>
              <w:t>Стр.</w:t>
            </w:r>
          </w:p>
        </w:tc>
      </w:tr>
      <w:tr w:rsidR="00F67CE9" w:rsidRPr="00F67CE9" w:rsidTr="000A0143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67CE9" w:rsidRPr="00F67CE9" w:rsidRDefault="00F67CE9" w:rsidP="000A0143">
            <w:pPr>
              <w:rPr>
                <w:sz w:val="22"/>
                <w:szCs w:val="22"/>
              </w:rPr>
            </w:pPr>
            <w:r w:rsidRPr="00F67CE9">
              <w:rPr>
                <w:sz w:val="22"/>
                <w:szCs w:val="22"/>
              </w:rPr>
              <w:t>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7CE9" w:rsidRPr="00232693" w:rsidRDefault="00232693" w:rsidP="000A0143">
            <w:pPr>
              <w:jc w:val="both"/>
              <w:rPr>
                <w:sz w:val="22"/>
                <w:szCs w:val="22"/>
              </w:rPr>
            </w:pPr>
            <w:r w:rsidRPr="00232693">
              <w:rPr>
                <w:sz w:val="22"/>
                <w:szCs w:val="22"/>
                <w:lang w:eastAsia="ru-RU"/>
              </w:rPr>
              <w:t xml:space="preserve">Извещение </w:t>
            </w:r>
            <w:r w:rsidRPr="00232693">
              <w:rPr>
                <w:bCs/>
                <w:kern w:val="36"/>
                <w:sz w:val="22"/>
                <w:szCs w:val="22"/>
                <w:lang w:eastAsia="ru-RU"/>
              </w:rPr>
              <w:t xml:space="preserve">№ 22000056380000000078 от 02.05.2024 </w:t>
            </w:r>
            <w:r w:rsidRPr="00232693">
              <w:rPr>
                <w:sz w:val="22"/>
                <w:szCs w:val="22"/>
                <w:lang w:eastAsia="ru-RU"/>
              </w:rPr>
              <w:t xml:space="preserve">в соответствии со ст. 39.18. Земельного Кодекса Российской Федерации о возможности предоставления земельного участка в аренду для осуществления крестьянским (фермерским) хозяйством его деятельности из земель сельскохозяйственного назначения </w:t>
            </w:r>
            <w:proofErr w:type="spellStart"/>
            <w:r w:rsidRPr="00232693">
              <w:rPr>
                <w:sz w:val="22"/>
                <w:szCs w:val="22"/>
                <w:lang w:eastAsia="ru-RU"/>
              </w:rPr>
              <w:t>Ребрихинского</w:t>
            </w:r>
            <w:proofErr w:type="spellEnd"/>
            <w:r w:rsidRPr="00232693">
              <w:rPr>
                <w:sz w:val="22"/>
                <w:szCs w:val="22"/>
                <w:lang w:eastAsia="ru-RU"/>
              </w:rPr>
              <w:t xml:space="preserve"> района Алтайского края (2 лота)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7CE9" w:rsidRPr="00F67CE9" w:rsidRDefault="00F67CE9" w:rsidP="000A0143">
            <w:pPr>
              <w:rPr>
                <w:sz w:val="22"/>
                <w:szCs w:val="22"/>
              </w:rPr>
            </w:pPr>
            <w:r w:rsidRPr="00F67CE9">
              <w:rPr>
                <w:sz w:val="22"/>
                <w:szCs w:val="22"/>
              </w:rPr>
              <w:t>2</w:t>
            </w:r>
          </w:p>
        </w:tc>
      </w:tr>
    </w:tbl>
    <w:p w:rsidR="00F67CE9" w:rsidRPr="00F67CE9" w:rsidRDefault="00F67CE9" w:rsidP="003D14E2">
      <w:pPr>
        <w:rPr>
          <w:sz w:val="22"/>
          <w:szCs w:val="22"/>
        </w:rPr>
      </w:pPr>
    </w:p>
    <w:p w:rsidR="00A30126" w:rsidRDefault="00A30126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A30126">
      <w:pPr>
        <w:jc w:val="center"/>
        <w:rPr>
          <w:b/>
        </w:rPr>
      </w:pPr>
    </w:p>
    <w:p w:rsidR="00EB7C25" w:rsidRDefault="00EB7C25" w:rsidP="00EB7C25">
      <w:pPr>
        <w:rPr>
          <w:sz w:val="22"/>
          <w:szCs w:val="22"/>
        </w:rPr>
      </w:pPr>
      <w:r w:rsidRPr="00F67CE9">
        <w:rPr>
          <w:sz w:val="22"/>
          <w:szCs w:val="22"/>
        </w:rPr>
        <w:t>ОФИЦИА</w:t>
      </w:r>
      <w:r>
        <w:rPr>
          <w:sz w:val="22"/>
          <w:szCs w:val="22"/>
        </w:rPr>
        <w:t>ЛЬНЫЕ СООБЩЕНИЯ:</w:t>
      </w:r>
    </w:p>
    <w:p w:rsidR="00EB7C25" w:rsidRDefault="00EB7C25" w:rsidP="00A30126">
      <w:pPr>
        <w:jc w:val="center"/>
        <w:rPr>
          <w:b/>
        </w:rPr>
      </w:pPr>
    </w:p>
    <w:p w:rsidR="00A4476A" w:rsidRDefault="00A4476A" w:rsidP="00A30126">
      <w:pPr>
        <w:jc w:val="center"/>
        <w:rPr>
          <w:b/>
        </w:rPr>
      </w:pPr>
    </w:p>
    <w:p w:rsidR="00A4476A" w:rsidRPr="00A4476A" w:rsidRDefault="00A4476A" w:rsidP="00A4476A">
      <w:pPr>
        <w:jc w:val="center"/>
        <w:rPr>
          <w:color w:val="000000"/>
          <w:sz w:val="22"/>
          <w:szCs w:val="22"/>
        </w:rPr>
      </w:pPr>
      <w:r w:rsidRPr="00A4476A">
        <w:rPr>
          <w:color w:val="000000"/>
          <w:sz w:val="22"/>
          <w:szCs w:val="22"/>
        </w:rPr>
        <w:t>ИЗВЕЩЕНИЯ О ВОЗМОЖНОСТИ ПРЕДОСТАВЛЕНИЯ ЗЕМЕЛЬНЫХ УЧАСТКОВ, ПУБЛИКУЕМЫЕ В СООТВЕТСТВИИ СО СТ. 39.18 ЗЕМЕЛЬНОГО КОДЕКСА РОССИЙСКОЙ ФЕДЕРАЦИИ</w:t>
      </w:r>
    </w:p>
    <w:p w:rsidR="00A4476A" w:rsidRDefault="00A4476A" w:rsidP="00A4476A">
      <w:pPr>
        <w:jc w:val="center"/>
        <w:rPr>
          <w:b/>
          <w:sz w:val="15"/>
          <w:szCs w:val="15"/>
        </w:rPr>
      </w:pPr>
    </w:p>
    <w:p w:rsidR="00A4476A" w:rsidRPr="00A4476A" w:rsidRDefault="00A4476A" w:rsidP="00A4476A">
      <w:pPr>
        <w:outlineLvl w:val="0"/>
        <w:rPr>
          <w:b/>
          <w:bCs/>
          <w:kern w:val="36"/>
          <w:sz w:val="22"/>
          <w:szCs w:val="22"/>
          <w:lang w:eastAsia="ru-RU"/>
        </w:rPr>
      </w:pPr>
      <w:r w:rsidRPr="00A4476A">
        <w:rPr>
          <w:b/>
          <w:bCs/>
          <w:kern w:val="36"/>
          <w:sz w:val="22"/>
          <w:szCs w:val="22"/>
          <w:lang w:eastAsia="ru-RU"/>
        </w:rPr>
        <w:t>Извещение № 22000056380000000078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Дата публикации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02.05.2024 15:02 (МСК+4)</w:t>
      </w:r>
    </w:p>
    <w:p w:rsidR="00A4476A" w:rsidRPr="00A4476A" w:rsidRDefault="00A4476A" w:rsidP="00A4476A">
      <w:pPr>
        <w:outlineLvl w:val="1"/>
        <w:rPr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1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Основные сведения об извещении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Вид торгов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Аренда и продажа земельных участков </w:t>
      </w:r>
    </w:p>
    <w:p w:rsidR="00A4476A" w:rsidRPr="00A4476A" w:rsidRDefault="00A4476A" w:rsidP="00A4476A">
      <w:pPr>
        <w:rPr>
          <w:sz w:val="22"/>
          <w:szCs w:val="22"/>
        </w:rPr>
      </w:pPr>
      <w:r w:rsidRPr="00A4476A">
        <w:rPr>
          <w:sz w:val="22"/>
          <w:szCs w:val="22"/>
        </w:rPr>
        <w:t xml:space="preserve">Земельный кодекс РФ 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Форма проведения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Сообщение о предоставлении (реализации)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Наименование процедуры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Извещение в соответствии со ст. 39.18. Земельного Кодекса Российской Федерации о возможности предоставления земельных участков в аренду для осуществления крестьянским (фермерским) хозяйством его деятельности из земель сельскохозяйственного назначения </w:t>
      </w:r>
      <w:proofErr w:type="spellStart"/>
      <w:r w:rsidRPr="00A4476A">
        <w:rPr>
          <w:sz w:val="22"/>
          <w:szCs w:val="22"/>
          <w:lang w:eastAsia="ru-RU"/>
        </w:rPr>
        <w:t>Ребрихинского</w:t>
      </w:r>
      <w:proofErr w:type="spellEnd"/>
      <w:r w:rsidRPr="00A4476A">
        <w:rPr>
          <w:sz w:val="22"/>
          <w:szCs w:val="22"/>
          <w:lang w:eastAsia="ru-RU"/>
        </w:rPr>
        <w:t xml:space="preserve"> района Алтайского края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1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Организатор торгов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Код организации 2200005638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ОКФС 14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Публично-правовое образование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Полное наименование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АДМИНИСТРАЦИЯ РЕБРИХИНСКОГО РАЙОНА АЛТАЙСКОГО КРАЯ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Сокращенное наименование - нет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ИНН 2266002313, КПП 226601001, ОГРН 1022202565120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Юридический адрес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658540, КРАЙ АЛТАЙСКИЙ</w:t>
      </w:r>
      <w:proofErr w:type="gramStart"/>
      <w:r w:rsidRPr="00A4476A">
        <w:rPr>
          <w:sz w:val="22"/>
          <w:szCs w:val="22"/>
          <w:lang w:eastAsia="ru-RU"/>
        </w:rPr>
        <w:t>,Р</w:t>
      </w:r>
      <w:proofErr w:type="gramEnd"/>
      <w:r w:rsidRPr="00A4476A">
        <w:rPr>
          <w:sz w:val="22"/>
          <w:szCs w:val="22"/>
          <w:lang w:eastAsia="ru-RU"/>
        </w:rPr>
        <w:t>АЙОН РЕБРИХИНСКИЙ,СЕЛО РЕБРИХА,ПРОСПЕКТ ПОБЕДЫ д. 39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Фактический/почтовый адрес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658540, Алтайский край, 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 xml:space="preserve"> район, </w:t>
      </w:r>
      <w:proofErr w:type="gramStart"/>
      <w:r w:rsidRPr="00A4476A">
        <w:rPr>
          <w:sz w:val="22"/>
          <w:szCs w:val="22"/>
          <w:lang w:eastAsia="ru-RU"/>
        </w:rPr>
        <w:t>с</w:t>
      </w:r>
      <w:proofErr w:type="gramEnd"/>
      <w:r w:rsidRPr="00A4476A">
        <w:rPr>
          <w:sz w:val="22"/>
          <w:szCs w:val="22"/>
          <w:lang w:eastAsia="ru-RU"/>
        </w:rPr>
        <w:t xml:space="preserve">. </w:t>
      </w:r>
      <w:proofErr w:type="gramStart"/>
      <w:r w:rsidRPr="00A4476A">
        <w:rPr>
          <w:sz w:val="22"/>
          <w:szCs w:val="22"/>
          <w:lang w:eastAsia="ru-RU"/>
        </w:rPr>
        <w:t>Ребриха</w:t>
      </w:r>
      <w:proofErr w:type="gramEnd"/>
      <w:r w:rsidRPr="00A4476A">
        <w:rPr>
          <w:sz w:val="22"/>
          <w:szCs w:val="22"/>
          <w:lang w:eastAsia="ru-RU"/>
        </w:rPr>
        <w:t xml:space="preserve">, </w:t>
      </w:r>
      <w:proofErr w:type="spellStart"/>
      <w:r w:rsidRPr="00A4476A">
        <w:rPr>
          <w:sz w:val="22"/>
          <w:szCs w:val="22"/>
          <w:lang w:eastAsia="ru-RU"/>
        </w:rPr>
        <w:t>пр-кт</w:t>
      </w:r>
      <w:proofErr w:type="spellEnd"/>
      <w:r w:rsidRPr="00A4476A">
        <w:rPr>
          <w:sz w:val="22"/>
          <w:szCs w:val="22"/>
          <w:lang w:eastAsia="ru-RU"/>
        </w:rPr>
        <w:t xml:space="preserve"> Победы, 39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Контактное лицо: Егоров Виктор Владимирович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Телефон +7(38582)22452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Адрес электронной почты </w:t>
      </w:r>
      <w:hyperlink r:id="rId8" w:history="1">
        <w:r w:rsidRPr="00A4476A">
          <w:rPr>
            <w:rStyle w:val="a5"/>
            <w:sz w:val="22"/>
            <w:szCs w:val="22"/>
            <w:lang w:eastAsia="ru-RU"/>
          </w:rPr>
          <w:t>admrebr@mail.ru</w:t>
        </w:r>
      </w:hyperlink>
    </w:p>
    <w:p w:rsidR="00A4476A" w:rsidRPr="00A4476A" w:rsidRDefault="00A4476A" w:rsidP="00A4476A">
      <w:pPr>
        <w:rPr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1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Сведения о правообладателе/инициаторе торгов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Организатор торгов является правообладателем имущества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Код организации 2200005638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ОКФС 14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Публично-правовое образование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Полное наименование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АДМИНИСТРАЦИЯ РЕБРИХИНСКОГО РАЙОНА АЛТАЙСКОГО КРАЯ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ИНН 2266002313, КПП 226601001, ОГРН 1022202565120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Юридический адрес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658540, КРАЙ АЛТАЙСКИЙ</w:t>
      </w:r>
      <w:proofErr w:type="gramStart"/>
      <w:r w:rsidRPr="00A4476A">
        <w:rPr>
          <w:sz w:val="22"/>
          <w:szCs w:val="22"/>
          <w:lang w:eastAsia="ru-RU"/>
        </w:rPr>
        <w:t>,Р</w:t>
      </w:r>
      <w:proofErr w:type="gramEnd"/>
      <w:r w:rsidRPr="00A4476A">
        <w:rPr>
          <w:sz w:val="22"/>
          <w:szCs w:val="22"/>
          <w:lang w:eastAsia="ru-RU"/>
        </w:rPr>
        <w:t>АЙОН РЕБРИХИНСКИЙ,СЕЛО РЕБРИХА,ПРОСПЕКТ ПОБЕДЫ д. 39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Фактический/почтовый адрес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658540, Алтайский край, 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 xml:space="preserve"> район, </w:t>
      </w:r>
      <w:proofErr w:type="gramStart"/>
      <w:r w:rsidRPr="00A4476A">
        <w:rPr>
          <w:sz w:val="22"/>
          <w:szCs w:val="22"/>
          <w:lang w:eastAsia="ru-RU"/>
        </w:rPr>
        <w:t>с</w:t>
      </w:r>
      <w:proofErr w:type="gramEnd"/>
      <w:r w:rsidRPr="00A4476A">
        <w:rPr>
          <w:sz w:val="22"/>
          <w:szCs w:val="22"/>
          <w:lang w:eastAsia="ru-RU"/>
        </w:rPr>
        <w:t xml:space="preserve">. </w:t>
      </w:r>
      <w:proofErr w:type="gramStart"/>
      <w:r w:rsidRPr="00A4476A">
        <w:rPr>
          <w:sz w:val="22"/>
          <w:szCs w:val="22"/>
          <w:lang w:eastAsia="ru-RU"/>
        </w:rPr>
        <w:t>Ребриха</w:t>
      </w:r>
      <w:proofErr w:type="gramEnd"/>
      <w:r w:rsidRPr="00A4476A">
        <w:rPr>
          <w:sz w:val="22"/>
          <w:szCs w:val="22"/>
          <w:lang w:eastAsia="ru-RU"/>
        </w:rPr>
        <w:t xml:space="preserve">, </w:t>
      </w:r>
      <w:proofErr w:type="spellStart"/>
      <w:r w:rsidRPr="00A4476A">
        <w:rPr>
          <w:sz w:val="22"/>
          <w:szCs w:val="22"/>
          <w:lang w:eastAsia="ru-RU"/>
        </w:rPr>
        <w:t>пр-кт</w:t>
      </w:r>
      <w:proofErr w:type="spellEnd"/>
      <w:r w:rsidRPr="00A4476A">
        <w:rPr>
          <w:sz w:val="22"/>
          <w:szCs w:val="22"/>
          <w:lang w:eastAsia="ru-RU"/>
        </w:rPr>
        <w:t xml:space="preserve"> Победы, 39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1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Информация о лотах</w:t>
      </w:r>
    </w:p>
    <w:p w:rsidR="00A4476A" w:rsidRPr="00A4476A" w:rsidRDefault="00A4476A" w:rsidP="00A4476A">
      <w:pPr>
        <w:outlineLvl w:val="1"/>
        <w:rPr>
          <w:b/>
          <w:bCs/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2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Лот 1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Земельный участок площадью 177781 кв.м. для осуществления крестьянским (фермерским) хозяйством его деятельности. Граждане, крестьянские (фермерские) хозяйства, заинтересованные в предоставлении земельного участка, вправе подавать заявления о намерении участвовать в аукционе на право заключения договора аренды земельного участка.</w:t>
      </w: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Основная информация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Предмет торгов (наименование лота)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lastRenderedPageBreak/>
        <w:t>Земельный участок площадью 177781 кв.м. для осуществления крестьянским (фермерским) хозяйством его деятельности. Граждане, крестьянские (фермерские) хозяйства, заинтересованные в предоставлении земельного участка, вправе подавать заявления о намерении участвовать в аукционе на право заключения договора аренды земельного участка.</w:t>
      </w:r>
    </w:p>
    <w:p w:rsidR="00A4476A" w:rsidRPr="00A4476A" w:rsidRDefault="00A4476A" w:rsidP="00A4476A">
      <w:pPr>
        <w:rPr>
          <w:sz w:val="22"/>
          <w:szCs w:val="22"/>
        </w:rPr>
      </w:pPr>
      <w:r w:rsidRPr="00A4476A">
        <w:rPr>
          <w:sz w:val="22"/>
          <w:szCs w:val="22"/>
        </w:rPr>
        <w:t>Информация о праве граждан или крестьянских (фермерских) хозяйств, заинтересованных в предоставлении земельного участка, подавать заявления о намерении участвовать в аукционе по продаже земельного участка или аукционе на право заключения договора аренды земельного участка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Описание лота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Земельный участок площадью 177781 кв.м. пашни из земель сельскохозяйственного назначения в границах согласно утвержденной схеме расположения земельного участка на кадастровом плане территории. Местонахождение: Алтайский край, 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 xml:space="preserve"> район, земли бывшего совхоза "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>", рабочий участок № 30/2, расположенный в 4,2 км</w:t>
      </w:r>
      <w:proofErr w:type="gramStart"/>
      <w:r w:rsidRPr="00A4476A">
        <w:rPr>
          <w:sz w:val="22"/>
          <w:szCs w:val="22"/>
          <w:lang w:eastAsia="ru-RU"/>
        </w:rPr>
        <w:t>.</w:t>
      </w:r>
      <w:proofErr w:type="gramEnd"/>
      <w:r w:rsidRPr="00A4476A">
        <w:rPr>
          <w:sz w:val="22"/>
          <w:szCs w:val="22"/>
          <w:lang w:eastAsia="ru-RU"/>
        </w:rPr>
        <w:t xml:space="preserve"> </w:t>
      </w:r>
      <w:proofErr w:type="gramStart"/>
      <w:r w:rsidRPr="00A4476A">
        <w:rPr>
          <w:sz w:val="22"/>
          <w:szCs w:val="22"/>
          <w:lang w:eastAsia="ru-RU"/>
        </w:rPr>
        <w:t>н</w:t>
      </w:r>
      <w:proofErr w:type="gramEnd"/>
      <w:r w:rsidRPr="00A4476A">
        <w:rPr>
          <w:sz w:val="22"/>
          <w:szCs w:val="22"/>
          <w:lang w:eastAsia="ru-RU"/>
        </w:rPr>
        <w:t>а юг от с. Зеленая Роща.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Субъект местонахождения имущества: Алтайский край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Местонахождение имущества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край Алтайский, м</w:t>
      </w:r>
      <w:proofErr w:type="gramStart"/>
      <w:r w:rsidRPr="00A4476A">
        <w:rPr>
          <w:sz w:val="22"/>
          <w:szCs w:val="22"/>
          <w:lang w:eastAsia="ru-RU"/>
        </w:rPr>
        <w:t>.р</w:t>
      </w:r>
      <w:proofErr w:type="gramEnd"/>
      <w:r w:rsidRPr="00A4476A">
        <w:rPr>
          <w:sz w:val="22"/>
          <w:szCs w:val="22"/>
          <w:lang w:eastAsia="ru-RU"/>
        </w:rPr>
        <w:t xml:space="preserve">-н 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 xml:space="preserve"> , земли бывшего совхоза "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>", рабочий участок № 30/2, расположенный в 4,2 км. на юг от с. Зеленая Роща.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Категория объекта: Земельные участки (не образованы)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Форма собственности: Государственная собственность (</w:t>
      </w:r>
      <w:proofErr w:type="spellStart"/>
      <w:r w:rsidRPr="00A4476A">
        <w:rPr>
          <w:sz w:val="22"/>
          <w:szCs w:val="22"/>
          <w:lang w:eastAsia="ru-RU"/>
        </w:rPr>
        <w:t>неразграниченная</w:t>
      </w:r>
      <w:proofErr w:type="spellEnd"/>
      <w:r w:rsidRPr="00A4476A">
        <w:rPr>
          <w:sz w:val="22"/>
          <w:szCs w:val="22"/>
          <w:lang w:eastAsia="ru-RU"/>
        </w:rPr>
        <w:t>)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Цель предоставления земельного участка: для осуществления крестьянским (фермерским) хозяйством его деятельности 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Вид договора: Договор аренды 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Для граждан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Для крестьянских (фермерских) хозяйств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Адрес и время приема граждан для ознакомления со схемой расположения земельного участка, в соответствии с которой предстоит образовать земельный участок, если данная схема представлена на бумажном носителе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Алтайский край, 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 xml:space="preserve"> район, </w:t>
      </w:r>
      <w:proofErr w:type="spellStart"/>
      <w:r w:rsidRPr="00A4476A">
        <w:rPr>
          <w:sz w:val="22"/>
          <w:szCs w:val="22"/>
          <w:lang w:eastAsia="ru-RU"/>
        </w:rPr>
        <w:t>пр-кт</w:t>
      </w:r>
      <w:proofErr w:type="spellEnd"/>
      <w:r w:rsidRPr="00A4476A">
        <w:rPr>
          <w:sz w:val="22"/>
          <w:szCs w:val="22"/>
          <w:lang w:eastAsia="ru-RU"/>
        </w:rPr>
        <w:t xml:space="preserve"> Победы, д. 39, Администрация </w:t>
      </w:r>
      <w:proofErr w:type="spellStart"/>
      <w:r w:rsidRPr="00A4476A">
        <w:rPr>
          <w:sz w:val="22"/>
          <w:szCs w:val="22"/>
          <w:lang w:eastAsia="ru-RU"/>
        </w:rPr>
        <w:t>Ребрихинского</w:t>
      </w:r>
      <w:proofErr w:type="spellEnd"/>
      <w:r w:rsidRPr="00A4476A">
        <w:rPr>
          <w:sz w:val="22"/>
          <w:szCs w:val="22"/>
          <w:lang w:eastAsia="ru-RU"/>
        </w:rPr>
        <w:t xml:space="preserve"> района Алтайского края (</w:t>
      </w:r>
      <w:proofErr w:type="spellStart"/>
      <w:r w:rsidRPr="00A4476A">
        <w:rPr>
          <w:sz w:val="22"/>
          <w:szCs w:val="22"/>
          <w:lang w:eastAsia="ru-RU"/>
        </w:rPr>
        <w:t>каб</w:t>
      </w:r>
      <w:proofErr w:type="spellEnd"/>
      <w:r w:rsidRPr="00A4476A">
        <w:rPr>
          <w:sz w:val="22"/>
          <w:szCs w:val="22"/>
          <w:lang w:eastAsia="ru-RU"/>
        </w:rPr>
        <w:t xml:space="preserve">. 26), с 03.05.2024 г. до 03.06.2024 г. включительно в рабочие дни (с понедельника по пятницу), с 09-00 до 17-00 ч. Перерыв с 13-00 до 14-00 ч. </w:t>
      </w: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Характеристики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Назначение земельного участка: Земли сельскохозяйственного назначения 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Условный номер земельного участка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- 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Площадь земельного участка в соответствии с проектом межевания территории или со схемой расположения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177 781 м</w:t>
      </w:r>
      <w:proofErr w:type="gramStart"/>
      <w:r w:rsidRPr="00A4476A">
        <w:rPr>
          <w:sz w:val="22"/>
          <w:szCs w:val="22"/>
          <w:vertAlign w:val="superscript"/>
          <w:lang w:eastAsia="ru-RU"/>
        </w:rPr>
        <w:t>2</w:t>
      </w:r>
      <w:proofErr w:type="gramEnd"/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Вид разрешённого использования земельного участка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Выращивание зерновых и иных сельскохозяйственных культур </w:t>
      </w: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</w:p>
    <w:p w:rsidR="00A4476A" w:rsidRPr="00A4476A" w:rsidRDefault="00A4476A" w:rsidP="00A4476A">
      <w:pPr>
        <w:rPr>
          <w:b/>
          <w:sz w:val="22"/>
          <w:szCs w:val="22"/>
        </w:rPr>
      </w:pPr>
      <w:r w:rsidRPr="00A4476A">
        <w:rPr>
          <w:b/>
          <w:sz w:val="22"/>
          <w:szCs w:val="22"/>
        </w:rPr>
        <w:t>Схема расположения земельного участка на кадастровом плане территории:</w:t>
      </w:r>
    </w:p>
    <w:p w:rsidR="00A4476A" w:rsidRDefault="00A4476A" w:rsidP="00A4476A">
      <w:pPr>
        <w:outlineLvl w:val="3"/>
        <w:rPr>
          <w:b/>
          <w:bCs/>
          <w:sz w:val="15"/>
          <w:szCs w:val="15"/>
          <w:lang w:eastAsia="ru-RU"/>
        </w:rPr>
      </w:pPr>
    </w:p>
    <w:p w:rsidR="00A4476A" w:rsidRDefault="00E174E2" w:rsidP="00A4476A">
      <w:pPr>
        <w:outlineLvl w:val="3"/>
        <w:rPr>
          <w:b/>
          <w:bCs/>
          <w:sz w:val="15"/>
          <w:szCs w:val="15"/>
          <w:lang w:eastAsia="ru-RU"/>
        </w:rPr>
      </w:pPr>
      <w:r w:rsidRPr="00E25AF5">
        <w:rPr>
          <w:b/>
          <w:bCs/>
          <w:sz w:val="15"/>
          <w:szCs w:val="15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8.35pt;height:704.15pt;mso-position-vertical:absolute">
            <v:imagedata r:id="rId9" o:title="" gain="1.25"/>
          </v:shape>
        </w:pict>
      </w:r>
    </w:p>
    <w:p w:rsidR="00A4476A" w:rsidRPr="002143E1" w:rsidRDefault="00E174E2" w:rsidP="00A4476A">
      <w:pPr>
        <w:outlineLvl w:val="3"/>
        <w:rPr>
          <w:b/>
          <w:bCs/>
          <w:sz w:val="15"/>
          <w:szCs w:val="15"/>
          <w:lang w:eastAsia="ru-RU"/>
        </w:rPr>
      </w:pPr>
      <w:r w:rsidRPr="00E25AF5">
        <w:rPr>
          <w:b/>
          <w:bCs/>
          <w:sz w:val="15"/>
          <w:szCs w:val="15"/>
          <w:lang w:eastAsia="ru-RU"/>
        </w:rPr>
        <w:lastRenderedPageBreak/>
        <w:pict>
          <v:shape id="_x0000_i1026" type="#_x0000_t75" style="width:498.35pt;height:704.15pt;mso-position-vertical:absolute">
            <v:imagedata r:id="rId10" o:title="" gain="1.25"/>
          </v:shape>
        </w:pict>
      </w:r>
    </w:p>
    <w:p w:rsidR="00E174E2" w:rsidRDefault="00E174E2" w:rsidP="00A4476A">
      <w:pPr>
        <w:outlineLvl w:val="2"/>
        <w:rPr>
          <w:b/>
          <w:bCs/>
          <w:sz w:val="22"/>
          <w:szCs w:val="22"/>
          <w:lang w:eastAsia="ru-RU"/>
        </w:rPr>
      </w:pPr>
    </w:p>
    <w:p w:rsidR="00E174E2" w:rsidRDefault="00E174E2" w:rsidP="00A4476A">
      <w:pPr>
        <w:outlineLvl w:val="2"/>
        <w:rPr>
          <w:b/>
          <w:bCs/>
          <w:sz w:val="22"/>
          <w:szCs w:val="22"/>
          <w:lang w:eastAsia="ru-RU"/>
        </w:rPr>
      </w:pPr>
    </w:p>
    <w:p w:rsidR="00E174E2" w:rsidRDefault="00E174E2" w:rsidP="00A4476A">
      <w:pPr>
        <w:outlineLvl w:val="2"/>
        <w:rPr>
          <w:b/>
          <w:bCs/>
          <w:sz w:val="22"/>
          <w:szCs w:val="22"/>
          <w:lang w:eastAsia="ru-RU"/>
        </w:rPr>
      </w:pPr>
    </w:p>
    <w:p w:rsidR="00E174E2" w:rsidRDefault="00E174E2" w:rsidP="00A4476A">
      <w:pPr>
        <w:outlineLvl w:val="2"/>
        <w:rPr>
          <w:b/>
          <w:bCs/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2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lastRenderedPageBreak/>
        <w:t>Лот 2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Земельный участок площадью 185575 кв.м. для осуществления крестьянским (фермерским) хозяйством его деятельности. Граждане, крестьянские (фермерские) хозяйства, заинтересованные в предоставлении земельного участка, вправе подавать заявления о намерении участвовать в аукционе на право заключения договора аренды земельного участка.</w:t>
      </w: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Основная информация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Предмет торгов (наименование лота)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Земельный участок площадью 185575 кв.м. для осуществления крестьянским (фермерским) хозяйством его деятельности. Граждане, крестьянские (фермерские) хозяйства, заинтересованные в предоставлении земельного участка, вправе подавать заявления о намерении участвовать в аукционе на право заключения договора аренды земельного участка.</w:t>
      </w:r>
    </w:p>
    <w:p w:rsidR="00A4476A" w:rsidRPr="00A4476A" w:rsidRDefault="00A4476A" w:rsidP="00A4476A">
      <w:pPr>
        <w:rPr>
          <w:sz w:val="22"/>
          <w:szCs w:val="22"/>
        </w:rPr>
      </w:pPr>
      <w:r w:rsidRPr="00A4476A">
        <w:rPr>
          <w:sz w:val="22"/>
          <w:szCs w:val="22"/>
        </w:rPr>
        <w:t>Информация о праве граждан или крестьянских (фермерских) хозяйств, заинтересованных в предоставлении земельного участка, подавать заявления о намерении участвовать в аукционе по продаже земельного участка или аукционе на право заключения договора аренды земельного участка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Описание лота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Земельный участок площадью 185575 кв.м. пашни из земель сельскохозяйственного назначения в границах согласно утвержденной схеме расположения земельного участка на кадастровом плане территории. Местонахождение: Алтайский край, 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 xml:space="preserve"> район, земли бывшего совхоза "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>", рабочий участок № 87, 89, расположенный в 4,2 км</w:t>
      </w:r>
      <w:proofErr w:type="gramStart"/>
      <w:r w:rsidRPr="00A4476A">
        <w:rPr>
          <w:sz w:val="22"/>
          <w:szCs w:val="22"/>
          <w:lang w:eastAsia="ru-RU"/>
        </w:rPr>
        <w:t>.</w:t>
      </w:r>
      <w:proofErr w:type="gramEnd"/>
      <w:r w:rsidRPr="00A4476A">
        <w:rPr>
          <w:sz w:val="22"/>
          <w:szCs w:val="22"/>
          <w:lang w:eastAsia="ru-RU"/>
        </w:rPr>
        <w:t xml:space="preserve"> </w:t>
      </w:r>
      <w:proofErr w:type="gramStart"/>
      <w:r w:rsidRPr="00A4476A">
        <w:rPr>
          <w:sz w:val="22"/>
          <w:szCs w:val="22"/>
          <w:lang w:eastAsia="ru-RU"/>
        </w:rPr>
        <w:t>н</w:t>
      </w:r>
      <w:proofErr w:type="gramEnd"/>
      <w:r w:rsidRPr="00A4476A">
        <w:rPr>
          <w:sz w:val="22"/>
          <w:szCs w:val="22"/>
          <w:lang w:eastAsia="ru-RU"/>
        </w:rPr>
        <w:t>а юго-запад от пос. Орел.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Субъект местонахождения имущества: Алтайский край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Местонахождение имущества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край Алтайский, м</w:t>
      </w:r>
      <w:proofErr w:type="gramStart"/>
      <w:r w:rsidRPr="00A4476A">
        <w:rPr>
          <w:sz w:val="22"/>
          <w:szCs w:val="22"/>
          <w:lang w:eastAsia="ru-RU"/>
        </w:rPr>
        <w:t>.р</w:t>
      </w:r>
      <w:proofErr w:type="gramEnd"/>
      <w:r w:rsidRPr="00A4476A">
        <w:rPr>
          <w:sz w:val="22"/>
          <w:szCs w:val="22"/>
          <w:lang w:eastAsia="ru-RU"/>
        </w:rPr>
        <w:t xml:space="preserve">-н 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 xml:space="preserve"> , земли бывшего совхоза "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>", рабочий участок № 87, 89, расположенный в 4,2 км. на юго-запад от пос. Орел.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Категория объекта: Земельные участки (не образованы)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Форма собственности: Государственная собственность (</w:t>
      </w:r>
      <w:proofErr w:type="spellStart"/>
      <w:r w:rsidRPr="00A4476A">
        <w:rPr>
          <w:sz w:val="22"/>
          <w:szCs w:val="22"/>
          <w:lang w:eastAsia="ru-RU"/>
        </w:rPr>
        <w:t>неразграниченная</w:t>
      </w:r>
      <w:proofErr w:type="spellEnd"/>
      <w:r w:rsidRPr="00A4476A">
        <w:rPr>
          <w:sz w:val="22"/>
          <w:szCs w:val="22"/>
          <w:lang w:eastAsia="ru-RU"/>
        </w:rPr>
        <w:t>)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Цель предоставления земельного участка: для осуществления крестьянским (фермерским) хозяйством его деятельности 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Вид договора: Договор аренды 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Для граждан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Для крестьянских (фермерских) хозяйств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Адрес и время приема граждан для ознакомления со схемой расположения земельного участка, в соответствии с которой предстоит образовать земельный участок, если данная схема представлена на бумажном носителе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Алтайский край, 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 xml:space="preserve"> район, </w:t>
      </w:r>
      <w:proofErr w:type="spellStart"/>
      <w:r w:rsidRPr="00A4476A">
        <w:rPr>
          <w:sz w:val="22"/>
          <w:szCs w:val="22"/>
          <w:lang w:eastAsia="ru-RU"/>
        </w:rPr>
        <w:t>пр-кт</w:t>
      </w:r>
      <w:proofErr w:type="spellEnd"/>
      <w:r w:rsidRPr="00A4476A">
        <w:rPr>
          <w:sz w:val="22"/>
          <w:szCs w:val="22"/>
          <w:lang w:eastAsia="ru-RU"/>
        </w:rPr>
        <w:t xml:space="preserve"> Победы, д. 39, Администрация </w:t>
      </w:r>
      <w:proofErr w:type="spellStart"/>
      <w:r w:rsidRPr="00A4476A">
        <w:rPr>
          <w:sz w:val="22"/>
          <w:szCs w:val="22"/>
          <w:lang w:eastAsia="ru-RU"/>
        </w:rPr>
        <w:t>Ребрихинского</w:t>
      </w:r>
      <w:proofErr w:type="spellEnd"/>
      <w:r w:rsidRPr="00A4476A">
        <w:rPr>
          <w:sz w:val="22"/>
          <w:szCs w:val="22"/>
          <w:lang w:eastAsia="ru-RU"/>
        </w:rPr>
        <w:t xml:space="preserve"> района Алтайского края (</w:t>
      </w:r>
      <w:proofErr w:type="spellStart"/>
      <w:r w:rsidRPr="00A4476A">
        <w:rPr>
          <w:sz w:val="22"/>
          <w:szCs w:val="22"/>
          <w:lang w:eastAsia="ru-RU"/>
        </w:rPr>
        <w:t>каб</w:t>
      </w:r>
      <w:proofErr w:type="spellEnd"/>
      <w:r w:rsidRPr="00A4476A">
        <w:rPr>
          <w:sz w:val="22"/>
          <w:szCs w:val="22"/>
          <w:lang w:eastAsia="ru-RU"/>
        </w:rPr>
        <w:t xml:space="preserve">. 26), с 03.05.2024 г. до 03.06.2024 г. включительно в рабочие дни (с понедельника по пятницу), с 09-00 до 17-00 ч. Перерыв с 13-00 до 14-00 ч. </w:t>
      </w:r>
    </w:p>
    <w:p w:rsidR="00A4476A" w:rsidRPr="00A4476A" w:rsidRDefault="00A4476A" w:rsidP="00A4476A">
      <w:pPr>
        <w:outlineLvl w:val="3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Характеристики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Назначение земельного участка: Земли сельскохозяйственного назначения 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Условный номер земельного участка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- 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Площадь земельного участка в соответствии с проектом межевания территории или со схемой расположения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185 575 м</w:t>
      </w:r>
      <w:proofErr w:type="gramStart"/>
      <w:r w:rsidRPr="00A4476A">
        <w:rPr>
          <w:sz w:val="22"/>
          <w:szCs w:val="22"/>
          <w:vertAlign w:val="superscript"/>
          <w:lang w:eastAsia="ru-RU"/>
        </w:rPr>
        <w:t>2</w:t>
      </w:r>
      <w:proofErr w:type="gramEnd"/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Вид разрешённого использования земельного участка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Выращивание зерновых и иных сельскохозяйственных культур </w:t>
      </w:r>
    </w:p>
    <w:p w:rsidR="00A4476A" w:rsidRPr="00A4476A" w:rsidRDefault="00A4476A" w:rsidP="00A4476A">
      <w:pPr>
        <w:outlineLvl w:val="1"/>
        <w:rPr>
          <w:b/>
          <w:bCs/>
          <w:sz w:val="22"/>
          <w:szCs w:val="22"/>
          <w:lang w:eastAsia="ru-RU"/>
        </w:rPr>
      </w:pPr>
    </w:p>
    <w:p w:rsidR="00A4476A" w:rsidRPr="00A4476A" w:rsidRDefault="00A4476A" w:rsidP="00A4476A">
      <w:pPr>
        <w:outlineLvl w:val="1"/>
        <w:rPr>
          <w:b/>
          <w:bCs/>
          <w:sz w:val="22"/>
          <w:szCs w:val="22"/>
          <w:lang w:eastAsia="ru-RU"/>
        </w:rPr>
      </w:pPr>
      <w:r w:rsidRPr="00A4476A">
        <w:rPr>
          <w:b/>
          <w:bCs/>
          <w:sz w:val="22"/>
          <w:szCs w:val="22"/>
          <w:lang w:eastAsia="ru-RU"/>
        </w:rPr>
        <w:t>Условия проведения процедуры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Дата и время начала приема заявлений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03.05.2024 09:00 (МСК+4)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Дата и время окончания приема заявлений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03.06.2024 17:00 (МСК+4)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>Адрес и способ подачи заявлений</w:t>
      </w:r>
    </w:p>
    <w:p w:rsidR="00A4476A" w:rsidRPr="00A4476A" w:rsidRDefault="00A4476A" w:rsidP="00A4476A">
      <w:pPr>
        <w:rPr>
          <w:sz w:val="22"/>
          <w:szCs w:val="22"/>
          <w:lang w:eastAsia="ru-RU"/>
        </w:rPr>
      </w:pPr>
      <w:r w:rsidRPr="00A4476A">
        <w:rPr>
          <w:sz w:val="22"/>
          <w:szCs w:val="22"/>
          <w:lang w:eastAsia="ru-RU"/>
        </w:rPr>
        <w:t xml:space="preserve">Заявления подаются по адресу: 658540, Алтайский край, </w:t>
      </w:r>
      <w:proofErr w:type="spellStart"/>
      <w:r w:rsidRPr="00A4476A">
        <w:rPr>
          <w:sz w:val="22"/>
          <w:szCs w:val="22"/>
          <w:lang w:eastAsia="ru-RU"/>
        </w:rPr>
        <w:t>Ребрихинский</w:t>
      </w:r>
      <w:proofErr w:type="spellEnd"/>
      <w:r w:rsidRPr="00A4476A">
        <w:rPr>
          <w:sz w:val="22"/>
          <w:szCs w:val="22"/>
          <w:lang w:eastAsia="ru-RU"/>
        </w:rPr>
        <w:t xml:space="preserve"> район, </w:t>
      </w:r>
      <w:proofErr w:type="gramStart"/>
      <w:r w:rsidRPr="00A4476A">
        <w:rPr>
          <w:sz w:val="22"/>
          <w:szCs w:val="22"/>
          <w:lang w:eastAsia="ru-RU"/>
        </w:rPr>
        <w:t>с</w:t>
      </w:r>
      <w:proofErr w:type="gramEnd"/>
      <w:r w:rsidRPr="00A4476A">
        <w:rPr>
          <w:sz w:val="22"/>
          <w:szCs w:val="22"/>
          <w:lang w:eastAsia="ru-RU"/>
        </w:rPr>
        <w:t xml:space="preserve">. </w:t>
      </w:r>
      <w:proofErr w:type="gramStart"/>
      <w:r w:rsidRPr="00A4476A">
        <w:rPr>
          <w:sz w:val="22"/>
          <w:szCs w:val="22"/>
          <w:lang w:eastAsia="ru-RU"/>
        </w:rPr>
        <w:t>Ребриха</w:t>
      </w:r>
      <w:proofErr w:type="gramEnd"/>
      <w:r w:rsidRPr="00A4476A">
        <w:rPr>
          <w:sz w:val="22"/>
          <w:szCs w:val="22"/>
          <w:lang w:eastAsia="ru-RU"/>
        </w:rPr>
        <w:t xml:space="preserve">, </w:t>
      </w:r>
      <w:proofErr w:type="spellStart"/>
      <w:r w:rsidRPr="00A4476A">
        <w:rPr>
          <w:sz w:val="22"/>
          <w:szCs w:val="22"/>
          <w:lang w:eastAsia="ru-RU"/>
        </w:rPr>
        <w:t>пр-кт</w:t>
      </w:r>
      <w:proofErr w:type="spellEnd"/>
      <w:r w:rsidRPr="00A4476A">
        <w:rPr>
          <w:sz w:val="22"/>
          <w:szCs w:val="22"/>
          <w:lang w:eastAsia="ru-RU"/>
        </w:rPr>
        <w:t xml:space="preserve"> Победы, 39, Администрация </w:t>
      </w:r>
      <w:proofErr w:type="spellStart"/>
      <w:r w:rsidRPr="00A4476A">
        <w:rPr>
          <w:sz w:val="22"/>
          <w:szCs w:val="22"/>
          <w:lang w:eastAsia="ru-RU"/>
        </w:rPr>
        <w:t>Ребрихинского</w:t>
      </w:r>
      <w:proofErr w:type="spellEnd"/>
      <w:r w:rsidRPr="00A4476A">
        <w:rPr>
          <w:sz w:val="22"/>
          <w:szCs w:val="22"/>
          <w:lang w:eastAsia="ru-RU"/>
        </w:rPr>
        <w:t xml:space="preserve"> района Алтайского края. Заявление может быть подано лично (при обращении в приемную) либо направлено посредством почтовой связи. </w:t>
      </w:r>
    </w:p>
    <w:p w:rsidR="00A4476A" w:rsidRDefault="00A4476A" w:rsidP="00A4476A">
      <w:pPr>
        <w:jc w:val="center"/>
        <w:rPr>
          <w:sz w:val="22"/>
          <w:szCs w:val="22"/>
        </w:rPr>
      </w:pPr>
    </w:p>
    <w:p w:rsidR="00E174E2" w:rsidRPr="00A4476A" w:rsidRDefault="00E174E2" w:rsidP="00A4476A">
      <w:pPr>
        <w:jc w:val="center"/>
        <w:rPr>
          <w:b/>
          <w:sz w:val="22"/>
          <w:szCs w:val="22"/>
        </w:rPr>
      </w:pPr>
    </w:p>
    <w:p w:rsidR="00A4476A" w:rsidRPr="00A4476A" w:rsidRDefault="00A4476A" w:rsidP="00A4476A">
      <w:pPr>
        <w:rPr>
          <w:b/>
          <w:sz w:val="22"/>
          <w:szCs w:val="22"/>
        </w:rPr>
      </w:pPr>
      <w:r w:rsidRPr="00A4476A">
        <w:rPr>
          <w:b/>
          <w:sz w:val="22"/>
          <w:szCs w:val="22"/>
        </w:rPr>
        <w:t>Схема расположения земельного участка на кадастровом плане территории:</w:t>
      </w:r>
    </w:p>
    <w:p w:rsidR="00A4476A" w:rsidRPr="00A4476A" w:rsidRDefault="00A4476A" w:rsidP="00A4476A">
      <w:pPr>
        <w:rPr>
          <w:b/>
          <w:sz w:val="22"/>
          <w:szCs w:val="22"/>
        </w:rPr>
      </w:pPr>
    </w:p>
    <w:p w:rsidR="00A4476A" w:rsidRDefault="00A4476A" w:rsidP="00A4476A">
      <w:pPr>
        <w:tabs>
          <w:tab w:val="left" w:pos="729"/>
          <w:tab w:val="left" w:pos="1034"/>
        </w:tabs>
        <w:rPr>
          <w:sz w:val="15"/>
          <w:szCs w:val="15"/>
        </w:rPr>
      </w:pPr>
      <w:r>
        <w:rPr>
          <w:sz w:val="15"/>
          <w:szCs w:val="15"/>
        </w:rPr>
        <w:tab/>
      </w:r>
    </w:p>
    <w:p w:rsidR="00A4476A" w:rsidRPr="00A2621A" w:rsidRDefault="00E174E2" w:rsidP="00A4476A">
      <w:pPr>
        <w:tabs>
          <w:tab w:val="left" w:pos="1135"/>
        </w:tabs>
        <w:rPr>
          <w:sz w:val="15"/>
          <w:szCs w:val="15"/>
        </w:rPr>
      </w:pPr>
      <w:r w:rsidRPr="00A2621A">
        <w:rPr>
          <w:sz w:val="15"/>
          <w:szCs w:val="15"/>
        </w:rPr>
        <w:lastRenderedPageBreak/>
        <w:pict>
          <v:shape id="_x0000_i1028" type="#_x0000_t75" style="width:498.35pt;height:704.15pt">
            <v:imagedata r:id="rId11" o:title="" gain="1.25"/>
          </v:shape>
        </w:pict>
      </w:r>
    </w:p>
    <w:p w:rsidR="00A4476A" w:rsidRPr="00A2621A" w:rsidRDefault="00E174E2" w:rsidP="00A4476A">
      <w:pPr>
        <w:tabs>
          <w:tab w:val="left" w:pos="1135"/>
        </w:tabs>
        <w:rPr>
          <w:sz w:val="15"/>
          <w:szCs w:val="15"/>
        </w:rPr>
      </w:pPr>
      <w:r w:rsidRPr="00A2621A">
        <w:rPr>
          <w:sz w:val="15"/>
          <w:szCs w:val="15"/>
        </w:rPr>
        <w:lastRenderedPageBreak/>
        <w:pict>
          <v:shape id="_x0000_i1027" type="#_x0000_t75" style="width:498.35pt;height:704.15pt">
            <v:imagedata r:id="rId12" o:title="" gain="1.25"/>
          </v:shape>
        </w:pict>
      </w:r>
    </w:p>
    <w:sectPr w:rsidR="00A4476A" w:rsidRPr="00A2621A" w:rsidSect="008F7BEF">
      <w:headerReference w:type="default" r:id="rId13"/>
      <w:pgSz w:w="11906" w:h="16838"/>
      <w:pgMar w:top="709" w:right="566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6CC4" w:rsidRDefault="00756CC4" w:rsidP="00E2091F">
      <w:r>
        <w:separator/>
      </w:r>
    </w:p>
  </w:endnote>
  <w:endnote w:type="continuationSeparator" w:id="0">
    <w:p w:rsidR="00756CC4" w:rsidRDefault="00756CC4" w:rsidP="00E2091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6CC4" w:rsidRDefault="00756CC4" w:rsidP="00E2091F">
      <w:r>
        <w:separator/>
      </w:r>
    </w:p>
  </w:footnote>
  <w:footnote w:type="continuationSeparator" w:id="0">
    <w:p w:rsidR="00756CC4" w:rsidRDefault="00756CC4" w:rsidP="00E2091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7BD2" w:rsidRDefault="00166656">
    <w:pPr>
      <w:pStyle w:val="af5"/>
      <w:jc w:val="center"/>
    </w:pPr>
    <w:fldSimple w:instr=" PAGE   \* MERGEFORMAT ">
      <w:r w:rsidR="00E174E2">
        <w:rPr>
          <w:noProof/>
        </w:rPr>
        <w:t>8</w:t>
      </w:r>
    </w:fldSimple>
  </w:p>
  <w:p w:rsidR="00507BD2" w:rsidRDefault="00507BD2">
    <w:pPr>
      <w:pStyle w:val="af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610E27"/>
    <w:multiLevelType w:val="singleLevel"/>
    <w:tmpl w:val="5EF2C340"/>
    <w:lvl w:ilvl="0">
      <w:start w:val="1"/>
      <w:numFmt w:val="decimal"/>
      <w:lvlText w:val="%1."/>
      <w:legacy w:legacy="1" w:legacySpace="0" w:legacyIndent="360"/>
      <w:lvlJc w:val="left"/>
      <w:pPr>
        <w:ind w:left="644" w:hanging="360"/>
      </w:pPr>
      <w:rPr>
        <w:rFonts w:cs="Times New Roman"/>
      </w:rPr>
    </w:lvl>
  </w:abstractNum>
  <w:abstractNum w:abstractNumId="1">
    <w:nsid w:val="117C7CB3"/>
    <w:multiLevelType w:val="hybridMultilevel"/>
    <w:tmpl w:val="915882F0"/>
    <w:lvl w:ilvl="0" w:tplc="0B7CD90E">
      <w:start w:val="2"/>
      <w:numFmt w:val="decimal"/>
      <w:lvlText w:val="%1)"/>
      <w:lvlJc w:val="left"/>
      <w:pPr>
        <w:tabs>
          <w:tab w:val="num" w:pos="1078"/>
        </w:tabs>
        <w:ind w:left="10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98"/>
        </w:tabs>
        <w:ind w:left="179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18"/>
        </w:tabs>
        <w:ind w:left="251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38"/>
        </w:tabs>
        <w:ind w:left="323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58"/>
        </w:tabs>
        <w:ind w:left="395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78"/>
        </w:tabs>
        <w:ind w:left="467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98"/>
        </w:tabs>
        <w:ind w:left="539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18"/>
        </w:tabs>
        <w:ind w:left="611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38"/>
        </w:tabs>
        <w:ind w:left="6838" w:hanging="180"/>
      </w:pPr>
    </w:lvl>
  </w:abstractNum>
  <w:abstractNum w:abstractNumId="2">
    <w:nsid w:val="35A65767"/>
    <w:multiLevelType w:val="hybridMultilevel"/>
    <w:tmpl w:val="CAF838E8"/>
    <w:lvl w:ilvl="0" w:tplc="7A301346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</w:lvl>
    <w:lvl w:ilvl="1" w:tplc="AAF4DEC6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DF30F2F"/>
    <w:multiLevelType w:val="hybridMultilevel"/>
    <w:tmpl w:val="02664B3E"/>
    <w:lvl w:ilvl="0" w:tplc="B1B2A12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0"/>
  </w:num>
  <w:num w:numId="2">
    <w:abstractNumId w:val="1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6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B191E"/>
    <w:rsid w:val="000135BB"/>
    <w:rsid w:val="000147BF"/>
    <w:rsid w:val="00014DA8"/>
    <w:rsid w:val="00021FAA"/>
    <w:rsid w:val="00023D88"/>
    <w:rsid w:val="00075983"/>
    <w:rsid w:val="00083379"/>
    <w:rsid w:val="00092287"/>
    <w:rsid w:val="000A1FDC"/>
    <w:rsid w:val="000B0EEC"/>
    <w:rsid w:val="000B7080"/>
    <w:rsid w:val="000B70EF"/>
    <w:rsid w:val="000C2876"/>
    <w:rsid w:val="000E1939"/>
    <w:rsid w:val="000F4617"/>
    <w:rsid w:val="00100CD6"/>
    <w:rsid w:val="00147016"/>
    <w:rsid w:val="0015151A"/>
    <w:rsid w:val="001643B7"/>
    <w:rsid w:val="00166656"/>
    <w:rsid w:val="0017797D"/>
    <w:rsid w:val="00194F09"/>
    <w:rsid w:val="001C557F"/>
    <w:rsid w:val="001E7441"/>
    <w:rsid w:val="00213B43"/>
    <w:rsid w:val="002212FF"/>
    <w:rsid w:val="0023129C"/>
    <w:rsid w:val="00232693"/>
    <w:rsid w:val="00240209"/>
    <w:rsid w:val="00247F7F"/>
    <w:rsid w:val="00257004"/>
    <w:rsid w:val="002677FE"/>
    <w:rsid w:val="00293F22"/>
    <w:rsid w:val="002A68AA"/>
    <w:rsid w:val="002B3BAD"/>
    <w:rsid w:val="002B7065"/>
    <w:rsid w:val="002E0456"/>
    <w:rsid w:val="002E2FCC"/>
    <w:rsid w:val="00307A4B"/>
    <w:rsid w:val="00367F08"/>
    <w:rsid w:val="00375D71"/>
    <w:rsid w:val="00383BB4"/>
    <w:rsid w:val="00390462"/>
    <w:rsid w:val="003A0102"/>
    <w:rsid w:val="003C2781"/>
    <w:rsid w:val="003D14E2"/>
    <w:rsid w:val="003D4D79"/>
    <w:rsid w:val="003D5E92"/>
    <w:rsid w:val="003E67C2"/>
    <w:rsid w:val="003F30F7"/>
    <w:rsid w:val="003F4F41"/>
    <w:rsid w:val="004050B0"/>
    <w:rsid w:val="00405EA7"/>
    <w:rsid w:val="00410BC8"/>
    <w:rsid w:val="00474380"/>
    <w:rsid w:val="004A4512"/>
    <w:rsid w:val="004C5A79"/>
    <w:rsid w:val="004D2FD3"/>
    <w:rsid w:val="004D5E70"/>
    <w:rsid w:val="004E00AE"/>
    <w:rsid w:val="00506AE3"/>
    <w:rsid w:val="00507BD2"/>
    <w:rsid w:val="0052735E"/>
    <w:rsid w:val="00540FC8"/>
    <w:rsid w:val="005501DA"/>
    <w:rsid w:val="00553C12"/>
    <w:rsid w:val="00563FDD"/>
    <w:rsid w:val="0057133C"/>
    <w:rsid w:val="005865F3"/>
    <w:rsid w:val="00587549"/>
    <w:rsid w:val="00590D72"/>
    <w:rsid w:val="00591297"/>
    <w:rsid w:val="00596DAC"/>
    <w:rsid w:val="005A392D"/>
    <w:rsid w:val="005A3C3C"/>
    <w:rsid w:val="005E2EBF"/>
    <w:rsid w:val="005E4439"/>
    <w:rsid w:val="005F716E"/>
    <w:rsid w:val="00601E73"/>
    <w:rsid w:val="0063153D"/>
    <w:rsid w:val="006555F4"/>
    <w:rsid w:val="00670303"/>
    <w:rsid w:val="006711F8"/>
    <w:rsid w:val="006A27B0"/>
    <w:rsid w:val="006D1E0E"/>
    <w:rsid w:val="006D338C"/>
    <w:rsid w:val="006D56FA"/>
    <w:rsid w:val="006F6DE0"/>
    <w:rsid w:val="007102E4"/>
    <w:rsid w:val="00710CDB"/>
    <w:rsid w:val="00711333"/>
    <w:rsid w:val="00724284"/>
    <w:rsid w:val="0073553B"/>
    <w:rsid w:val="007522AE"/>
    <w:rsid w:val="00756CC4"/>
    <w:rsid w:val="007A26A3"/>
    <w:rsid w:val="007B47A3"/>
    <w:rsid w:val="007C1503"/>
    <w:rsid w:val="007D4324"/>
    <w:rsid w:val="007E28E6"/>
    <w:rsid w:val="007E67BD"/>
    <w:rsid w:val="007E74F4"/>
    <w:rsid w:val="0081123D"/>
    <w:rsid w:val="00815041"/>
    <w:rsid w:val="00824DAD"/>
    <w:rsid w:val="00833C5B"/>
    <w:rsid w:val="00852EF6"/>
    <w:rsid w:val="0085603B"/>
    <w:rsid w:val="00884009"/>
    <w:rsid w:val="008D09C7"/>
    <w:rsid w:val="008D0F43"/>
    <w:rsid w:val="008E031C"/>
    <w:rsid w:val="008E18B8"/>
    <w:rsid w:val="008E4ECB"/>
    <w:rsid w:val="008F7BEF"/>
    <w:rsid w:val="009075EF"/>
    <w:rsid w:val="00916136"/>
    <w:rsid w:val="00973633"/>
    <w:rsid w:val="009D0625"/>
    <w:rsid w:val="009D440A"/>
    <w:rsid w:val="009D4884"/>
    <w:rsid w:val="00A05026"/>
    <w:rsid w:val="00A06755"/>
    <w:rsid w:val="00A30126"/>
    <w:rsid w:val="00A40747"/>
    <w:rsid w:val="00A4476A"/>
    <w:rsid w:val="00A464FB"/>
    <w:rsid w:val="00A61D4F"/>
    <w:rsid w:val="00AA283F"/>
    <w:rsid w:val="00AB30EC"/>
    <w:rsid w:val="00AC02FF"/>
    <w:rsid w:val="00AC7971"/>
    <w:rsid w:val="00AF22A1"/>
    <w:rsid w:val="00B000A1"/>
    <w:rsid w:val="00B148AA"/>
    <w:rsid w:val="00B246FC"/>
    <w:rsid w:val="00B347B4"/>
    <w:rsid w:val="00B42DEB"/>
    <w:rsid w:val="00B60141"/>
    <w:rsid w:val="00BC119B"/>
    <w:rsid w:val="00BE0D2C"/>
    <w:rsid w:val="00BE6DF2"/>
    <w:rsid w:val="00BF1B7E"/>
    <w:rsid w:val="00BF1C16"/>
    <w:rsid w:val="00BF6BC7"/>
    <w:rsid w:val="00C16596"/>
    <w:rsid w:val="00C17E19"/>
    <w:rsid w:val="00C204E3"/>
    <w:rsid w:val="00C47648"/>
    <w:rsid w:val="00C52E80"/>
    <w:rsid w:val="00C70B5E"/>
    <w:rsid w:val="00CA0B04"/>
    <w:rsid w:val="00CA0CD6"/>
    <w:rsid w:val="00CB191E"/>
    <w:rsid w:val="00CE2D09"/>
    <w:rsid w:val="00D1081C"/>
    <w:rsid w:val="00D60C4D"/>
    <w:rsid w:val="00D6317F"/>
    <w:rsid w:val="00D66E0D"/>
    <w:rsid w:val="00D742CD"/>
    <w:rsid w:val="00D94940"/>
    <w:rsid w:val="00DA4378"/>
    <w:rsid w:val="00DB3712"/>
    <w:rsid w:val="00DC7867"/>
    <w:rsid w:val="00E07C49"/>
    <w:rsid w:val="00E174E2"/>
    <w:rsid w:val="00E2091F"/>
    <w:rsid w:val="00E209C1"/>
    <w:rsid w:val="00E20DAD"/>
    <w:rsid w:val="00E46D51"/>
    <w:rsid w:val="00E539B7"/>
    <w:rsid w:val="00E72136"/>
    <w:rsid w:val="00E847C6"/>
    <w:rsid w:val="00EA0196"/>
    <w:rsid w:val="00EB1E40"/>
    <w:rsid w:val="00EB47C1"/>
    <w:rsid w:val="00EB6B33"/>
    <w:rsid w:val="00EB7C25"/>
    <w:rsid w:val="00EC05B0"/>
    <w:rsid w:val="00ED6DC6"/>
    <w:rsid w:val="00F162A6"/>
    <w:rsid w:val="00F32797"/>
    <w:rsid w:val="00F42E03"/>
    <w:rsid w:val="00F54B55"/>
    <w:rsid w:val="00F67CE9"/>
    <w:rsid w:val="00FC4F3E"/>
    <w:rsid w:val="00FC7A2A"/>
    <w:rsid w:val="00FE30D3"/>
    <w:rsid w:val="00FE68C3"/>
    <w:rsid w:val="00FE77B2"/>
    <w:rsid w:val="00FF03A4"/>
    <w:rsid w:val="00FF17D0"/>
    <w:rsid w:val="00FF37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17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uiPriority="0"/>
    <w:lsdException w:name="footer" w:uiPriority="0"/>
    <w:lsdException w:name="caption" w:locked="1" w:uiPriority="0" w:qFormat="1"/>
    <w:lsdException w:name="footnote reference" w:uiPriority="0"/>
    <w:lsdException w:name="page number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Body Text Indent" w:uiPriority="0"/>
    <w:lsdException w:name="Subtitle" w:locked="1" w:semiHidden="0" w:uiPriority="0" w:unhideWhenUsed="0" w:qFormat="1"/>
    <w:lsdException w:name="Body Text 2" w:uiPriority="0"/>
    <w:lsdException w:name="Body Text Indent 3" w:uiPriority="0"/>
    <w:lsdException w:name="Block Text" w:uiPriority="0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Document Map" w:uiPriority="0"/>
    <w:lsdException w:name="No List" w:uiPriority="0"/>
    <w:lsdException w:name="Balloon Text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129C"/>
    <w:pPr>
      <w:suppressAutoHyphens/>
    </w:pPr>
    <w:rPr>
      <w:rFonts w:ascii="Times New Roman" w:eastAsia="Times New Roman" w:hAnsi="Times New Roman"/>
      <w:lang w:eastAsia="ar-SA"/>
    </w:rPr>
  </w:style>
  <w:style w:type="paragraph" w:styleId="1">
    <w:name w:val="heading 1"/>
    <w:basedOn w:val="a"/>
    <w:next w:val="a"/>
    <w:link w:val="10"/>
    <w:qFormat/>
    <w:rsid w:val="00EB1E40"/>
    <w:pPr>
      <w:keepNext/>
      <w:suppressAutoHyphens w:val="0"/>
      <w:jc w:val="center"/>
      <w:outlineLvl w:val="0"/>
    </w:pPr>
    <w:rPr>
      <w:b/>
      <w:sz w:val="28"/>
      <w:lang w:eastAsia="ru-RU"/>
    </w:rPr>
  </w:style>
  <w:style w:type="paragraph" w:styleId="2">
    <w:name w:val="heading 2"/>
    <w:aliases w:val="H2,&quot;Изумруд&quot;,!Разделы документа"/>
    <w:basedOn w:val="a"/>
    <w:next w:val="a"/>
    <w:link w:val="20"/>
    <w:qFormat/>
    <w:rsid w:val="00405EA7"/>
    <w:pPr>
      <w:keepNext/>
      <w:tabs>
        <w:tab w:val="left" w:pos="3360"/>
      </w:tabs>
      <w:suppressAutoHyphens w:val="0"/>
      <w:jc w:val="center"/>
      <w:outlineLvl w:val="1"/>
    </w:pPr>
    <w:rPr>
      <w:rFonts w:ascii="Courier" w:hAnsi="Courier"/>
      <w:sz w:val="28"/>
      <w:lang w:eastAsia="ru-RU"/>
    </w:rPr>
  </w:style>
  <w:style w:type="paragraph" w:styleId="3">
    <w:name w:val="heading 3"/>
    <w:basedOn w:val="a"/>
    <w:next w:val="a"/>
    <w:link w:val="30"/>
    <w:qFormat/>
    <w:rsid w:val="00EB1E40"/>
    <w:pPr>
      <w:keepNext/>
      <w:suppressAutoHyphens w:val="0"/>
      <w:spacing w:before="240" w:after="60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locked/>
    <w:rsid w:val="007E67BD"/>
    <w:pPr>
      <w:keepNext/>
      <w:keepLines/>
      <w:suppressAutoHyphens w:val="0"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paragraph" w:styleId="5">
    <w:name w:val="heading 5"/>
    <w:basedOn w:val="a"/>
    <w:next w:val="a"/>
    <w:link w:val="50"/>
    <w:unhideWhenUsed/>
    <w:qFormat/>
    <w:locked/>
    <w:rsid w:val="00147016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nhideWhenUsed/>
    <w:qFormat/>
    <w:locked/>
    <w:rsid w:val="005A392D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"/>
    <w:next w:val="a"/>
    <w:link w:val="70"/>
    <w:unhideWhenUsed/>
    <w:qFormat/>
    <w:locked/>
    <w:rsid w:val="0085603B"/>
    <w:pPr>
      <w:spacing w:before="240" w:after="60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qFormat/>
    <w:locked/>
    <w:rsid w:val="009D440A"/>
    <w:pPr>
      <w:keepNext/>
      <w:suppressAutoHyphens w:val="0"/>
      <w:jc w:val="center"/>
      <w:outlineLvl w:val="7"/>
    </w:pPr>
    <w:rPr>
      <w:sz w:val="28"/>
      <w:lang w:eastAsia="ru-RU"/>
    </w:rPr>
  </w:style>
  <w:style w:type="paragraph" w:styleId="9">
    <w:name w:val="heading 9"/>
    <w:basedOn w:val="a"/>
    <w:next w:val="a"/>
    <w:link w:val="90"/>
    <w:qFormat/>
    <w:locked/>
    <w:rsid w:val="009D440A"/>
    <w:pPr>
      <w:keepNext/>
      <w:suppressAutoHyphens w:val="0"/>
      <w:outlineLvl w:val="8"/>
    </w:pPr>
    <w:rPr>
      <w:color w:val="FF99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locked/>
    <w:rsid w:val="00EB1E40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20">
    <w:name w:val="Заголовок 2 Знак"/>
    <w:aliases w:val="H2 Знак,&quot;Изумруд&quot; Знак,!Разделы документа Знак"/>
    <w:basedOn w:val="a0"/>
    <w:link w:val="2"/>
    <w:locked/>
    <w:rsid w:val="00405EA7"/>
    <w:rPr>
      <w:rFonts w:ascii="Courier" w:hAnsi="Courier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locked/>
    <w:rsid w:val="00EB1E40"/>
    <w:rPr>
      <w:rFonts w:ascii="Arial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7E67BD"/>
    <w:rPr>
      <w:rFonts w:ascii="Cambria" w:eastAsia="Times New Roman" w:hAnsi="Cambria"/>
      <w:b/>
      <w:bCs/>
      <w:i/>
      <w:iCs/>
      <w:color w:val="4F81BD"/>
      <w:sz w:val="22"/>
      <w:szCs w:val="22"/>
      <w:lang w:eastAsia="en-US"/>
    </w:rPr>
  </w:style>
  <w:style w:type="character" w:customStyle="1" w:styleId="a3">
    <w:name w:val="Без интервала Знак"/>
    <w:basedOn w:val="a0"/>
    <w:locked/>
    <w:rsid w:val="0023129C"/>
    <w:rPr>
      <w:sz w:val="22"/>
      <w:szCs w:val="22"/>
      <w:lang w:val="ru-RU" w:eastAsia="en-US" w:bidi="ar-SA"/>
    </w:rPr>
  </w:style>
  <w:style w:type="paragraph" w:styleId="a4">
    <w:name w:val="No Spacing"/>
    <w:uiPriority w:val="1"/>
    <w:qFormat/>
    <w:rsid w:val="0023129C"/>
    <w:rPr>
      <w:sz w:val="22"/>
      <w:szCs w:val="22"/>
      <w:lang w:eastAsia="en-US"/>
    </w:rPr>
  </w:style>
  <w:style w:type="character" w:styleId="a5">
    <w:name w:val="Hyperlink"/>
    <w:basedOn w:val="a0"/>
    <w:rsid w:val="0023129C"/>
    <w:rPr>
      <w:rFonts w:cs="Times New Roman"/>
      <w:color w:val="0000FF"/>
      <w:u w:val="single"/>
    </w:rPr>
  </w:style>
  <w:style w:type="paragraph" w:styleId="a6">
    <w:name w:val="Balloon Text"/>
    <w:basedOn w:val="a"/>
    <w:link w:val="a7"/>
    <w:rsid w:val="00405EA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locked/>
    <w:rsid w:val="00405EA7"/>
    <w:rPr>
      <w:rFonts w:ascii="Tahoma" w:hAnsi="Tahoma" w:cs="Tahoma"/>
      <w:sz w:val="16"/>
      <w:szCs w:val="16"/>
      <w:lang w:eastAsia="ar-SA" w:bidi="ar-SA"/>
    </w:rPr>
  </w:style>
  <w:style w:type="character" w:styleId="a8">
    <w:name w:val="FollowedHyperlink"/>
    <w:basedOn w:val="a0"/>
    <w:uiPriority w:val="99"/>
    <w:semiHidden/>
    <w:rsid w:val="00405EA7"/>
    <w:rPr>
      <w:rFonts w:cs="Times New Roman"/>
      <w:color w:val="954F72"/>
      <w:u w:val="single"/>
    </w:rPr>
  </w:style>
  <w:style w:type="paragraph" w:customStyle="1" w:styleId="xl65">
    <w:name w:val="xl65"/>
    <w:basedOn w:val="a"/>
    <w:uiPriority w:val="99"/>
    <w:rsid w:val="00405EA7"/>
    <w:pPr>
      <w:pBdr>
        <w:bottom w:val="single" w:sz="4" w:space="0" w:color="000000"/>
      </w:pBdr>
      <w:suppressAutoHyphens w:val="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66">
    <w:name w:val="xl66"/>
    <w:basedOn w:val="a"/>
    <w:uiPriority w:val="99"/>
    <w:rsid w:val="00405EA7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67">
    <w:name w:val="xl67"/>
    <w:basedOn w:val="a"/>
    <w:uiPriority w:val="99"/>
    <w:rsid w:val="00405EA7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68">
    <w:name w:val="xl68"/>
    <w:basedOn w:val="a"/>
    <w:uiPriority w:val="99"/>
    <w:rsid w:val="00405EA7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textAlignment w:val="top"/>
    </w:pPr>
    <w:rPr>
      <w:color w:val="000000"/>
      <w:sz w:val="16"/>
      <w:szCs w:val="16"/>
      <w:lang w:eastAsia="ru-RU"/>
    </w:rPr>
  </w:style>
  <w:style w:type="paragraph" w:customStyle="1" w:styleId="xl69">
    <w:name w:val="xl69"/>
    <w:basedOn w:val="a"/>
    <w:uiPriority w:val="99"/>
    <w:rsid w:val="00405EA7"/>
    <w:pPr>
      <w:pBdr>
        <w:left w:val="single" w:sz="8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70">
    <w:name w:val="xl70"/>
    <w:basedOn w:val="a"/>
    <w:uiPriority w:val="99"/>
    <w:rsid w:val="00405EA7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71">
    <w:name w:val="xl71"/>
    <w:basedOn w:val="a"/>
    <w:uiPriority w:val="99"/>
    <w:rsid w:val="00405EA7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right"/>
    </w:pPr>
    <w:rPr>
      <w:color w:val="000000"/>
      <w:sz w:val="16"/>
      <w:szCs w:val="16"/>
      <w:lang w:eastAsia="ru-RU"/>
    </w:rPr>
  </w:style>
  <w:style w:type="paragraph" w:customStyle="1" w:styleId="xl72">
    <w:name w:val="xl72"/>
    <w:basedOn w:val="a"/>
    <w:uiPriority w:val="99"/>
    <w:rsid w:val="00405EA7"/>
    <w:pPr>
      <w:pBdr>
        <w:left w:val="single" w:sz="4" w:space="0" w:color="000000"/>
        <w:bottom w:val="single" w:sz="4" w:space="0" w:color="000000"/>
        <w:right w:val="single" w:sz="8" w:space="0" w:color="000000"/>
      </w:pBdr>
      <w:suppressAutoHyphens w:val="0"/>
      <w:spacing w:before="100" w:beforeAutospacing="1" w:after="100" w:afterAutospacing="1"/>
      <w:jc w:val="right"/>
    </w:pPr>
    <w:rPr>
      <w:color w:val="000000"/>
      <w:sz w:val="16"/>
      <w:szCs w:val="16"/>
      <w:lang w:eastAsia="ru-RU"/>
    </w:rPr>
  </w:style>
  <w:style w:type="paragraph" w:customStyle="1" w:styleId="xl73">
    <w:name w:val="xl73"/>
    <w:basedOn w:val="a"/>
    <w:uiPriority w:val="99"/>
    <w:rsid w:val="00405EA7"/>
    <w:pPr>
      <w:pBdr>
        <w:top w:val="single" w:sz="4" w:space="0" w:color="000000"/>
        <w:left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textAlignment w:val="top"/>
    </w:pPr>
    <w:rPr>
      <w:color w:val="000000"/>
      <w:sz w:val="16"/>
      <w:szCs w:val="16"/>
      <w:lang w:eastAsia="ru-RU"/>
    </w:rPr>
  </w:style>
  <w:style w:type="paragraph" w:customStyle="1" w:styleId="xl74">
    <w:name w:val="xl74"/>
    <w:basedOn w:val="a"/>
    <w:uiPriority w:val="99"/>
    <w:rsid w:val="00405EA7"/>
    <w:pPr>
      <w:pBdr>
        <w:top w:val="single" w:sz="4" w:space="0" w:color="000000"/>
        <w:left w:val="single" w:sz="8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75">
    <w:name w:val="xl75"/>
    <w:basedOn w:val="a"/>
    <w:uiPriority w:val="99"/>
    <w:rsid w:val="00405EA7"/>
    <w:pPr>
      <w:pBdr>
        <w:top w:val="single" w:sz="4" w:space="0" w:color="000000"/>
        <w:left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76">
    <w:name w:val="xl76"/>
    <w:basedOn w:val="a"/>
    <w:uiPriority w:val="99"/>
    <w:rsid w:val="00405EA7"/>
    <w:pPr>
      <w:pBdr>
        <w:top w:val="single" w:sz="4" w:space="0" w:color="000000"/>
        <w:left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right"/>
    </w:pPr>
    <w:rPr>
      <w:color w:val="000000"/>
      <w:sz w:val="16"/>
      <w:szCs w:val="16"/>
      <w:lang w:eastAsia="ru-RU"/>
    </w:rPr>
  </w:style>
  <w:style w:type="paragraph" w:customStyle="1" w:styleId="xl77">
    <w:name w:val="xl77"/>
    <w:basedOn w:val="a"/>
    <w:uiPriority w:val="99"/>
    <w:rsid w:val="00405EA7"/>
    <w:pPr>
      <w:pBdr>
        <w:top w:val="single" w:sz="4" w:space="0" w:color="000000"/>
        <w:left w:val="single" w:sz="4" w:space="0" w:color="000000"/>
        <w:right w:val="single" w:sz="8" w:space="0" w:color="000000"/>
      </w:pBdr>
      <w:suppressAutoHyphens w:val="0"/>
      <w:spacing w:before="100" w:beforeAutospacing="1" w:after="100" w:afterAutospacing="1"/>
      <w:jc w:val="right"/>
    </w:pPr>
    <w:rPr>
      <w:color w:val="000000"/>
      <w:sz w:val="16"/>
      <w:szCs w:val="16"/>
      <w:lang w:eastAsia="ru-RU"/>
    </w:rPr>
  </w:style>
  <w:style w:type="paragraph" w:customStyle="1" w:styleId="xl78">
    <w:name w:val="xl78"/>
    <w:basedOn w:val="a"/>
    <w:uiPriority w:val="99"/>
    <w:rsid w:val="00405EA7"/>
    <w:pPr>
      <w:suppressAutoHyphens w:val="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79">
    <w:name w:val="xl79"/>
    <w:basedOn w:val="a"/>
    <w:uiPriority w:val="99"/>
    <w:rsid w:val="00405EA7"/>
    <w:pPr>
      <w:pBdr>
        <w:left w:val="single" w:sz="4" w:space="0" w:color="000000"/>
        <w:bottom w:val="single" w:sz="4" w:space="0" w:color="000000"/>
        <w:right w:val="single" w:sz="8" w:space="0" w:color="000000"/>
      </w:pBdr>
      <w:suppressAutoHyphens w:val="0"/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80">
    <w:name w:val="xl80"/>
    <w:basedOn w:val="a"/>
    <w:uiPriority w:val="99"/>
    <w:rsid w:val="00405EA7"/>
    <w:pP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22"/>
      <w:szCs w:val="22"/>
      <w:lang w:eastAsia="ru-RU"/>
    </w:rPr>
  </w:style>
  <w:style w:type="paragraph" w:styleId="a9">
    <w:name w:val="Body Text"/>
    <w:basedOn w:val="a"/>
    <w:link w:val="aa"/>
    <w:rsid w:val="00405EA7"/>
    <w:pPr>
      <w:suppressAutoHyphens w:val="0"/>
      <w:jc w:val="both"/>
    </w:pPr>
    <w:rPr>
      <w:sz w:val="28"/>
      <w:lang w:eastAsia="ru-RU"/>
    </w:rPr>
  </w:style>
  <w:style w:type="character" w:customStyle="1" w:styleId="aa">
    <w:name w:val="Основной текст Знак"/>
    <w:basedOn w:val="a0"/>
    <w:link w:val="a9"/>
    <w:locked/>
    <w:rsid w:val="00405EA7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uiPriority w:val="99"/>
    <w:rsid w:val="00824DA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11">
    <w:name w:val="Абзац списка1"/>
    <w:basedOn w:val="a"/>
    <w:qFormat/>
    <w:rsid w:val="00EB1E40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b">
    <w:name w:val="Title"/>
    <w:basedOn w:val="a"/>
    <w:next w:val="ac"/>
    <w:link w:val="ad"/>
    <w:qFormat/>
    <w:rsid w:val="00EB1E40"/>
    <w:pPr>
      <w:jc w:val="center"/>
    </w:pPr>
    <w:rPr>
      <w:sz w:val="28"/>
    </w:rPr>
  </w:style>
  <w:style w:type="paragraph" w:styleId="ac">
    <w:name w:val="Subtitle"/>
    <w:basedOn w:val="a"/>
    <w:link w:val="ae"/>
    <w:qFormat/>
    <w:rsid w:val="00EB1E40"/>
    <w:pPr>
      <w:suppressAutoHyphens w:val="0"/>
      <w:spacing w:after="60"/>
      <w:jc w:val="center"/>
      <w:outlineLvl w:val="1"/>
    </w:pPr>
    <w:rPr>
      <w:rFonts w:ascii="Arial" w:hAnsi="Arial" w:cs="Arial"/>
      <w:sz w:val="24"/>
      <w:szCs w:val="24"/>
      <w:lang w:eastAsia="ru-RU"/>
    </w:rPr>
  </w:style>
  <w:style w:type="character" w:customStyle="1" w:styleId="ae">
    <w:name w:val="Подзаголовок Знак"/>
    <w:basedOn w:val="a0"/>
    <w:link w:val="ac"/>
    <w:locked/>
    <w:rsid w:val="00EB1E40"/>
    <w:rPr>
      <w:rFonts w:ascii="Arial" w:hAnsi="Arial" w:cs="Arial"/>
      <w:sz w:val="24"/>
      <w:szCs w:val="24"/>
      <w:lang w:eastAsia="ru-RU"/>
    </w:rPr>
  </w:style>
  <w:style w:type="character" w:customStyle="1" w:styleId="ad">
    <w:name w:val="Название Знак"/>
    <w:basedOn w:val="a0"/>
    <w:link w:val="ab"/>
    <w:locked/>
    <w:rsid w:val="00EB1E40"/>
    <w:rPr>
      <w:rFonts w:ascii="Times New Roman" w:hAnsi="Times New Roman" w:cs="Times New Roman"/>
      <w:sz w:val="20"/>
      <w:szCs w:val="20"/>
      <w:lang w:eastAsia="ar-SA" w:bidi="ar-SA"/>
    </w:rPr>
  </w:style>
  <w:style w:type="paragraph" w:styleId="21">
    <w:name w:val="Body Text Indent 2"/>
    <w:basedOn w:val="a"/>
    <w:link w:val="22"/>
    <w:uiPriority w:val="99"/>
    <w:rsid w:val="00EB1E40"/>
    <w:pPr>
      <w:suppressAutoHyphens w:val="0"/>
      <w:spacing w:after="120" w:line="480" w:lineRule="auto"/>
      <w:ind w:left="283"/>
    </w:pPr>
    <w:rPr>
      <w:sz w:val="28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EB1E40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31">
    <w:name w:val="Основной текст 31"/>
    <w:basedOn w:val="a"/>
    <w:uiPriority w:val="99"/>
    <w:rsid w:val="00EB1E40"/>
    <w:pPr>
      <w:suppressAutoHyphens w:val="0"/>
      <w:overflowPunct w:val="0"/>
      <w:autoSpaceDE w:val="0"/>
      <w:autoSpaceDN w:val="0"/>
      <w:adjustRightInd w:val="0"/>
      <w:jc w:val="both"/>
      <w:textAlignment w:val="baseline"/>
    </w:pPr>
    <w:rPr>
      <w:sz w:val="28"/>
      <w:lang w:eastAsia="ru-RU"/>
    </w:rPr>
  </w:style>
  <w:style w:type="paragraph" w:customStyle="1" w:styleId="ConsPlusTitle">
    <w:name w:val="ConsPlusTitle"/>
    <w:rsid w:val="00EB1E40"/>
    <w:pPr>
      <w:widowControl w:val="0"/>
      <w:autoSpaceDE w:val="0"/>
      <w:autoSpaceDN w:val="0"/>
    </w:pPr>
    <w:rPr>
      <w:rFonts w:eastAsia="Times New Roman" w:cs="Calibri"/>
      <w:b/>
      <w:sz w:val="22"/>
    </w:rPr>
  </w:style>
  <w:style w:type="paragraph" w:styleId="af">
    <w:name w:val="Body Text Indent"/>
    <w:basedOn w:val="a"/>
    <w:link w:val="af0"/>
    <w:rsid w:val="00EB1E40"/>
    <w:pPr>
      <w:suppressAutoHyphens w:val="0"/>
      <w:spacing w:after="120"/>
      <w:ind w:left="283"/>
    </w:pPr>
    <w:rPr>
      <w:sz w:val="28"/>
      <w:lang w:eastAsia="ru-RU"/>
    </w:rPr>
  </w:style>
  <w:style w:type="character" w:customStyle="1" w:styleId="af0">
    <w:name w:val="Основной текст с отступом Знак"/>
    <w:basedOn w:val="a0"/>
    <w:link w:val="af"/>
    <w:locked/>
    <w:rsid w:val="00EB1E40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ConsTitle">
    <w:name w:val="ConsTitle"/>
    <w:uiPriority w:val="99"/>
    <w:rsid w:val="00EB1E40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rmal">
    <w:name w:val="ConsNormal"/>
    <w:rsid w:val="00EB1E40"/>
    <w:pPr>
      <w:widowControl w:val="0"/>
      <w:ind w:firstLine="720"/>
    </w:pPr>
    <w:rPr>
      <w:rFonts w:ascii="Arial" w:eastAsia="Times New Roman" w:hAnsi="Arial"/>
    </w:rPr>
  </w:style>
  <w:style w:type="paragraph" w:styleId="af1">
    <w:name w:val="footnote text"/>
    <w:basedOn w:val="a"/>
    <w:link w:val="af2"/>
    <w:uiPriority w:val="99"/>
    <w:rsid w:val="00EB1E40"/>
    <w:pPr>
      <w:suppressAutoHyphens w:val="0"/>
    </w:pPr>
    <w:rPr>
      <w:lang w:eastAsia="ru-RU"/>
    </w:rPr>
  </w:style>
  <w:style w:type="character" w:customStyle="1" w:styleId="af2">
    <w:name w:val="Текст сноски Знак"/>
    <w:basedOn w:val="a0"/>
    <w:link w:val="af1"/>
    <w:uiPriority w:val="99"/>
    <w:locked/>
    <w:rsid w:val="00EB1E40"/>
    <w:rPr>
      <w:rFonts w:ascii="Times New Roman" w:hAnsi="Times New Roman" w:cs="Times New Roman"/>
      <w:sz w:val="20"/>
      <w:szCs w:val="20"/>
      <w:lang w:eastAsia="ru-RU"/>
    </w:rPr>
  </w:style>
  <w:style w:type="character" w:styleId="af3">
    <w:name w:val="footnote reference"/>
    <w:basedOn w:val="a0"/>
    <w:rsid w:val="00EB1E40"/>
    <w:rPr>
      <w:rFonts w:cs="Times New Roman"/>
      <w:vertAlign w:val="superscript"/>
    </w:rPr>
  </w:style>
  <w:style w:type="paragraph" w:customStyle="1" w:styleId="af4">
    <w:name w:val="текст сноски"/>
    <w:basedOn w:val="a"/>
    <w:uiPriority w:val="99"/>
    <w:rsid w:val="00EB1E40"/>
    <w:pPr>
      <w:suppressAutoHyphens w:val="0"/>
    </w:pPr>
    <w:rPr>
      <w:lang w:eastAsia="ru-RU"/>
    </w:rPr>
  </w:style>
  <w:style w:type="paragraph" w:customStyle="1" w:styleId="ConsNonformat">
    <w:name w:val="ConsNonformat"/>
    <w:rsid w:val="00EB1E40"/>
    <w:pPr>
      <w:widowControl w:val="0"/>
    </w:pPr>
    <w:rPr>
      <w:rFonts w:ascii="Courier New" w:eastAsia="Times New Roman" w:hAnsi="Courier New"/>
    </w:rPr>
  </w:style>
  <w:style w:type="paragraph" w:styleId="af5">
    <w:name w:val="header"/>
    <w:basedOn w:val="a"/>
    <w:link w:val="af6"/>
    <w:rsid w:val="00EB1E40"/>
    <w:pPr>
      <w:tabs>
        <w:tab w:val="center" w:pos="4677"/>
        <w:tab w:val="right" w:pos="9355"/>
      </w:tabs>
      <w:suppressAutoHyphens w:val="0"/>
    </w:pPr>
    <w:rPr>
      <w:lang w:eastAsia="ru-RU"/>
    </w:rPr>
  </w:style>
  <w:style w:type="character" w:customStyle="1" w:styleId="af6">
    <w:name w:val="Верхний колонтитул Знак"/>
    <w:basedOn w:val="a0"/>
    <w:link w:val="af5"/>
    <w:locked/>
    <w:rsid w:val="00EB1E40"/>
    <w:rPr>
      <w:rFonts w:ascii="Times New Roman" w:hAnsi="Times New Roman" w:cs="Times New Roman"/>
      <w:sz w:val="20"/>
      <w:szCs w:val="20"/>
      <w:lang w:eastAsia="ru-RU"/>
    </w:rPr>
  </w:style>
  <w:style w:type="character" w:styleId="af7">
    <w:name w:val="page number"/>
    <w:basedOn w:val="a0"/>
    <w:rsid w:val="00EB1E40"/>
    <w:rPr>
      <w:rFonts w:cs="Times New Roman"/>
    </w:rPr>
  </w:style>
  <w:style w:type="paragraph" w:styleId="af8">
    <w:name w:val="footer"/>
    <w:basedOn w:val="a"/>
    <w:link w:val="af9"/>
    <w:rsid w:val="00EB1E40"/>
    <w:pPr>
      <w:tabs>
        <w:tab w:val="center" w:pos="4677"/>
        <w:tab w:val="right" w:pos="9355"/>
      </w:tabs>
      <w:suppressAutoHyphens w:val="0"/>
    </w:pPr>
    <w:rPr>
      <w:lang w:eastAsia="ru-RU"/>
    </w:rPr>
  </w:style>
  <w:style w:type="character" w:customStyle="1" w:styleId="af9">
    <w:name w:val="Нижний колонтитул Знак"/>
    <w:basedOn w:val="a0"/>
    <w:link w:val="af8"/>
    <w:locked/>
    <w:rsid w:val="00EB1E40"/>
    <w:rPr>
      <w:rFonts w:ascii="Times New Roman" w:hAnsi="Times New Roman" w:cs="Times New Roman"/>
      <w:sz w:val="20"/>
      <w:szCs w:val="20"/>
      <w:lang w:eastAsia="ru-RU"/>
    </w:rPr>
  </w:style>
  <w:style w:type="paragraph" w:styleId="32">
    <w:name w:val="Body Text Indent 3"/>
    <w:basedOn w:val="a"/>
    <w:link w:val="33"/>
    <w:rsid w:val="00EB1E40"/>
    <w:pPr>
      <w:suppressAutoHyphens w:val="0"/>
      <w:spacing w:line="360" w:lineRule="auto"/>
      <w:ind w:firstLine="567"/>
      <w:jc w:val="both"/>
    </w:pPr>
    <w:rPr>
      <w:sz w:val="28"/>
      <w:lang w:eastAsia="ru-RU"/>
    </w:rPr>
  </w:style>
  <w:style w:type="character" w:customStyle="1" w:styleId="33">
    <w:name w:val="Основной текст с отступом 3 Знак"/>
    <w:basedOn w:val="a0"/>
    <w:link w:val="32"/>
    <w:locked/>
    <w:rsid w:val="00EB1E40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Web">
    <w:name w:val="Обычный (Web)"/>
    <w:basedOn w:val="a"/>
    <w:uiPriority w:val="99"/>
    <w:rsid w:val="00EB1E40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styleId="afa">
    <w:name w:val="Strong"/>
    <w:basedOn w:val="a0"/>
    <w:qFormat/>
    <w:rsid w:val="00EB1E40"/>
    <w:rPr>
      <w:rFonts w:cs="Times New Roman"/>
      <w:b/>
    </w:rPr>
  </w:style>
  <w:style w:type="paragraph" w:styleId="HTML">
    <w:name w:val="HTML Preformatted"/>
    <w:basedOn w:val="a"/>
    <w:link w:val="HTML0"/>
    <w:uiPriority w:val="99"/>
    <w:rsid w:val="00EB1E4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 w:cs="Courier New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locked/>
    <w:rsid w:val="00EB1E40"/>
    <w:rPr>
      <w:rFonts w:ascii="Courier New" w:hAnsi="Courier New" w:cs="Courier New"/>
      <w:sz w:val="20"/>
      <w:szCs w:val="20"/>
      <w:lang w:eastAsia="ru-RU"/>
    </w:rPr>
  </w:style>
  <w:style w:type="paragraph" w:customStyle="1" w:styleId="ConsPlusNonformat">
    <w:name w:val="ConsPlusNonformat"/>
    <w:rsid w:val="00EB1E40"/>
    <w:pPr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table" w:styleId="afb">
    <w:name w:val="Table Grid"/>
    <w:basedOn w:val="a1"/>
    <w:rsid w:val="00EB1E4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Normal (Web)"/>
    <w:basedOn w:val="a"/>
    <w:uiPriority w:val="99"/>
    <w:rsid w:val="007E67BD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styleId="23">
    <w:name w:val="Body Text 2"/>
    <w:basedOn w:val="a"/>
    <w:link w:val="210"/>
    <w:rsid w:val="007E67BD"/>
    <w:pPr>
      <w:suppressAutoHyphens w:val="0"/>
      <w:spacing w:after="120" w:line="480" w:lineRule="auto"/>
    </w:pPr>
    <w:rPr>
      <w:sz w:val="28"/>
      <w:lang w:eastAsia="ru-RU"/>
    </w:rPr>
  </w:style>
  <w:style w:type="character" w:customStyle="1" w:styleId="210">
    <w:name w:val="Основной текст 2 Знак1"/>
    <w:basedOn w:val="a0"/>
    <w:link w:val="23"/>
    <w:semiHidden/>
    <w:locked/>
    <w:rsid w:val="007E67BD"/>
    <w:rPr>
      <w:rFonts w:ascii="Times New Roman" w:eastAsia="Times New Roman" w:hAnsi="Times New Roman"/>
      <w:sz w:val="28"/>
    </w:rPr>
  </w:style>
  <w:style w:type="character" w:customStyle="1" w:styleId="24">
    <w:name w:val="Основной текст 2 Знак"/>
    <w:basedOn w:val="a0"/>
    <w:link w:val="23"/>
    <w:rsid w:val="007E67BD"/>
    <w:rPr>
      <w:rFonts w:ascii="Times New Roman" w:eastAsia="Times New Roman" w:hAnsi="Times New Roman"/>
      <w:lang w:eastAsia="ar-SA"/>
    </w:rPr>
  </w:style>
  <w:style w:type="paragraph" w:styleId="afd">
    <w:name w:val="List Paragraph"/>
    <w:basedOn w:val="a"/>
    <w:uiPriority w:val="34"/>
    <w:qFormat/>
    <w:rsid w:val="007E67BD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ru-RU"/>
    </w:rPr>
  </w:style>
  <w:style w:type="character" w:customStyle="1" w:styleId="12">
    <w:name w:val="Гиперссылка1"/>
    <w:basedOn w:val="a0"/>
    <w:uiPriority w:val="99"/>
    <w:rsid w:val="007E67BD"/>
    <w:rPr>
      <w:rFonts w:cs="Times New Roman"/>
    </w:rPr>
  </w:style>
  <w:style w:type="paragraph" w:customStyle="1" w:styleId="consnormal0">
    <w:name w:val="consnormal"/>
    <w:basedOn w:val="a"/>
    <w:uiPriority w:val="99"/>
    <w:rsid w:val="007E67BD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E67BD"/>
    <w:rPr>
      <w:rFonts w:cs="Times New Roman"/>
    </w:rPr>
  </w:style>
  <w:style w:type="paragraph" w:customStyle="1" w:styleId="normalweb">
    <w:name w:val="normalweb"/>
    <w:basedOn w:val="a"/>
    <w:uiPriority w:val="99"/>
    <w:rsid w:val="007E67BD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listparagraph">
    <w:name w:val="listparagraph"/>
    <w:basedOn w:val="a"/>
    <w:uiPriority w:val="99"/>
    <w:rsid w:val="007E67BD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bodytext">
    <w:name w:val="bodytext"/>
    <w:basedOn w:val="a"/>
    <w:uiPriority w:val="99"/>
    <w:rsid w:val="007E67BD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blk">
    <w:name w:val="blk"/>
    <w:basedOn w:val="a0"/>
    <w:rsid w:val="007E67BD"/>
    <w:rPr>
      <w:rFonts w:cs="Times New Roman"/>
    </w:rPr>
  </w:style>
  <w:style w:type="character" w:customStyle="1" w:styleId="25">
    <w:name w:val="Гиперссылка2"/>
    <w:basedOn w:val="a0"/>
    <w:uiPriority w:val="99"/>
    <w:rsid w:val="007E67BD"/>
    <w:rPr>
      <w:rFonts w:cs="Times New Roman"/>
    </w:rPr>
  </w:style>
  <w:style w:type="character" w:customStyle="1" w:styleId="hl">
    <w:name w:val="hl"/>
    <w:basedOn w:val="a0"/>
    <w:uiPriority w:val="99"/>
    <w:rsid w:val="007E67BD"/>
    <w:rPr>
      <w:rFonts w:cs="Times New Roman"/>
    </w:rPr>
  </w:style>
  <w:style w:type="character" w:customStyle="1" w:styleId="60">
    <w:name w:val="Заголовок 6 Знак"/>
    <w:basedOn w:val="a0"/>
    <w:link w:val="6"/>
    <w:rsid w:val="005A392D"/>
    <w:rPr>
      <w:rFonts w:ascii="Calibri" w:eastAsia="Times New Roman" w:hAnsi="Calibri" w:cs="Times New Roman"/>
      <w:b/>
      <w:bCs/>
      <w:sz w:val="22"/>
      <w:szCs w:val="22"/>
      <w:lang w:eastAsia="ar-SA"/>
    </w:rPr>
  </w:style>
  <w:style w:type="numbering" w:customStyle="1" w:styleId="13">
    <w:name w:val="Нет списка1"/>
    <w:next w:val="a2"/>
    <w:uiPriority w:val="99"/>
    <w:semiHidden/>
    <w:unhideWhenUsed/>
    <w:rsid w:val="0063153D"/>
  </w:style>
  <w:style w:type="paragraph" w:customStyle="1" w:styleId="14">
    <w:name w:val="Без интервала1"/>
    <w:semiHidden/>
    <w:rsid w:val="0063153D"/>
    <w:pPr>
      <w:jc w:val="both"/>
    </w:pPr>
    <w:rPr>
      <w:rFonts w:ascii="Arial" w:eastAsia="Times New Roman" w:hAnsi="Arial" w:cs="Arial"/>
      <w:lang w:val="en-US"/>
    </w:rPr>
  </w:style>
  <w:style w:type="numbering" w:customStyle="1" w:styleId="26">
    <w:name w:val="Нет списка2"/>
    <w:next w:val="a2"/>
    <w:uiPriority w:val="99"/>
    <w:semiHidden/>
    <w:unhideWhenUsed/>
    <w:rsid w:val="0063153D"/>
  </w:style>
  <w:style w:type="numbering" w:customStyle="1" w:styleId="34">
    <w:name w:val="Нет списка3"/>
    <w:next w:val="a2"/>
    <w:uiPriority w:val="99"/>
    <w:semiHidden/>
    <w:unhideWhenUsed/>
    <w:rsid w:val="0063153D"/>
  </w:style>
  <w:style w:type="numbering" w:customStyle="1" w:styleId="41">
    <w:name w:val="Нет списка4"/>
    <w:next w:val="a2"/>
    <w:uiPriority w:val="99"/>
    <w:semiHidden/>
    <w:unhideWhenUsed/>
    <w:rsid w:val="0063153D"/>
  </w:style>
  <w:style w:type="paragraph" w:customStyle="1" w:styleId="Style3">
    <w:name w:val="Style3"/>
    <w:basedOn w:val="a"/>
    <w:rsid w:val="0063153D"/>
    <w:pPr>
      <w:widowControl w:val="0"/>
      <w:suppressAutoHyphens w:val="0"/>
      <w:autoSpaceDE w:val="0"/>
      <w:autoSpaceDN w:val="0"/>
      <w:adjustRightInd w:val="0"/>
      <w:spacing w:line="274" w:lineRule="exact"/>
      <w:jc w:val="center"/>
    </w:pPr>
    <w:rPr>
      <w:sz w:val="24"/>
      <w:szCs w:val="24"/>
      <w:lang w:eastAsia="ru-RU"/>
    </w:rPr>
  </w:style>
  <w:style w:type="paragraph" w:customStyle="1" w:styleId="Style4">
    <w:name w:val="Style4"/>
    <w:basedOn w:val="a"/>
    <w:rsid w:val="0063153D"/>
    <w:pPr>
      <w:widowControl w:val="0"/>
      <w:suppressAutoHyphens w:val="0"/>
      <w:autoSpaceDE w:val="0"/>
      <w:autoSpaceDN w:val="0"/>
      <w:adjustRightInd w:val="0"/>
      <w:spacing w:line="274" w:lineRule="exact"/>
    </w:pPr>
    <w:rPr>
      <w:sz w:val="24"/>
      <w:szCs w:val="24"/>
      <w:lang w:eastAsia="ru-RU"/>
    </w:rPr>
  </w:style>
  <w:style w:type="character" w:customStyle="1" w:styleId="FontStyle12">
    <w:name w:val="Font Style12"/>
    <w:rsid w:val="0063153D"/>
    <w:rPr>
      <w:rFonts w:ascii="Times New Roman" w:hAnsi="Times New Roman" w:cs="Times New Roman"/>
      <w:sz w:val="22"/>
      <w:szCs w:val="22"/>
    </w:rPr>
  </w:style>
  <w:style w:type="paragraph" w:customStyle="1" w:styleId="afe">
    <w:basedOn w:val="a"/>
    <w:next w:val="ab"/>
    <w:qFormat/>
    <w:rsid w:val="00BC119B"/>
    <w:pPr>
      <w:suppressAutoHyphens w:val="0"/>
      <w:jc w:val="center"/>
    </w:pPr>
    <w:rPr>
      <w:b/>
      <w:sz w:val="28"/>
      <w:lang w:eastAsia="ru-RU"/>
    </w:rPr>
  </w:style>
  <w:style w:type="character" w:customStyle="1" w:styleId="hl41">
    <w:name w:val="hl41"/>
    <w:rsid w:val="00BC119B"/>
    <w:rPr>
      <w:b/>
      <w:bCs/>
      <w:sz w:val="20"/>
      <w:szCs w:val="20"/>
    </w:rPr>
  </w:style>
  <w:style w:type="paragraph" w:customStyle="1" w:styleId="27">
    <w:name w:val="Обычный2"/>
    <w:rsid w:val="00083379"/>
    <w:rPr>
      <w:rFonts w:ascii="Times New Roman" w:eastAsia="Times New Roman" w:hAnsi="Times New Roman"/>
      <w:sz w:val="26"/>
    </w:rPr>
  </w:style>
  <w:style w:type="paragraph" w:customStyle="1" w:styleId="DefinitionTerm">
    <w:name w:val="Definition Term"/>
    <w:basedOn w:val="a"/>
    <w:next w:val="a"/>
    <w:rsid w:val="00083379"/>
    <w:pPr>
      <w:widowControl w:val="0"/>
      <w:suppressAutoHyphens w:val="0"/>
    </w:pPr>
    <w:rPr>
      <w:snapToGrid w:val="0"/>
      <w:sz w:val="24"/>
      <w:lang w:eastAsia="ru-RU"/>
    </w:rPr>
  </w:style>
  <w:style w:type="character" w:customStyle="1" w:styleId="28">
    <w:name w:val="Основной текст (2)_"/>
    <w:basedOn w:val="a0"/>
    <w:link w:val="211"/>
    <w:rsid w:val="00083379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9">
    <w:name w:val="Основной текст (2)"/>
    <w:basedOn w:val="28"/>
    <w:rsid w:val="00083379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aff">
    <w:name w:val="Колонтитул"/>
    <w:basedOn w:val="a0"/>
    <w:rsid w:val="00083379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pt">
    <w:name w:val="Основной текст (2) + 11 pt;Полужирный"/>
    <w:basedOn w:val="28"/>
    <w:rsid w:val="00083379"/>
    <w:rPr>
      <w:b/>
      <w:bCs/>
      <w:color w:val="000000"/>
      <w:spacing w:val="0"/>
      <w:w w:val="100"/>
      <w:position w:val="0"/>
      <w:sz w:val="22"/>
      <w:szCs w:val="22"/>
      <w:lang w:val="ru-RU" w:eastAsia="ru-RU" w:bidi="ru-RU"/>
    </w:rPr>
  </w:style>
  <w:style w:type="character" w:customStyle="1" w:styleId="28pt">
    <w:name w:val="Основной текст (2) + 8 pt"/>
    <w:basedOn w:val="28"/>
    <w:rsid w:val="00083379"/>
    <w:rPr>
      <w:color w:val="000000"/>
      <w:spacing w:val="0"/>
      <w:w w:val="100"/>
      <w:position w:val="0"/>
      <w:sz w:val="16"/>
      <w:szCs w:val="16"/>
      <w:lang w:val="ru-RU" w:eastAsia="ru-RU" w:bidi="ru-RU"/>
    </w:rPr>
  </w:style>
  <w:style w:type="character" w:customStyle="1" w:styleId="51">
    <w:name w:val="Основной текст (5)_"/>
    <w:basedOn w:val="a0"/>
    <w:rsid w:val="00083379"/>
    <w:rPr>
      <w:rFonts w:ascii="Sylfaen" w:eastAsia="Sylfaen" w:hAnsi="Sylfaen" w:cs="Sylfae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52">
    <w:name w:val="Основной текст (5)"/>
    <w:basedOn w:val="51"/>
    <w:rsid w:val="00083379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aff0">
    <w:name w:val="Колонтитул_"/>
    <w:basedOn w:val="a0"/>
    <w:rsid w:val="00083379"/>
    <w:rPr>
      <w:rFonts w:ascii="Sylfaen" w:eastAsia="Sylfaen" w:hAnsi="Sylfaen" w:cs="Sylfae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2Tahoma8pt">
    <w:name w:val="Основной текст (2) + Tahoma;8 pt;Полужирный"/>
    <w:basedOn w:val="28"/>
    <w:rsid w:val="00083379"/>
    <w:rPr>
      <w:rFonts w:ascii="Tahoma" w:eastAsia="Tahoma" w:hAnsi="Tahoma" w:cs="Tahoma"/>
      <w:b/>
      <w:bCs/>
      <w:color w:val="000000"/>
      <w:spacing w:val="0"/>
      <w:w w:val="100"/>
      <w:position w:val="0"/>
      <w:sz w:val="16"/>
      <w:szCs w:val="16"/>
      <w:lang w:val="ru-RU" w:eastAsia="ru-RU" w:bidi="ru-RU"/>
    </w:rPr>
  </w:style>
  <w:style w:type="paragraph" w:customStyle="1" w:styleId="formattext">
    <w:name w:val="formattext"/>
    <w:basedOn w:val="a"/>
    <w:rsid w:val="00D6317F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15">
    <w:name w:val="Основной шрифт абзаца1"/>
    <w:rsid w:val="00BF1C16"/>
  </w:style>
  <w:style w:type="character" w:customStyle="1" w:styleId="50">
    <w:name w:val="Заголовок 5 Знак"/>
    <w:basedOn w:val="a0"/>
    <w:link w:val="5"/>
    <w:rsid w:val="00147016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paragraph" w:customStyle="1" w:styleId="211">
    <w:name w:val="Основной текст (2)1"/>
    <w:basedOn w:val="a"/>
    <w:link w:val="28"/>
    <w:rsid w:val="00147016"/>
    <w:pPr>
      <w:widowControl w:val="0"/>
      <w:shd w:val="clear" w:color="auto" w:fill="FFFFFF"/>
      <w:suppressAutoHyphens w:val="0"/>
      <w:spacing w:before="420" w:line="320" w:lineRule="exact"/>
      <w:jc w:val="both"/>
    </w:pPr>
    <w:rPr>
      <w:rFonts w:ascii="Sylfaen" w:eastAsia="Sylfaen" w:hAnsi="Sylfaen" w:cs="Sylfaen"/>
      <w:sz w:val="26"/>
      <w:szCs w:val="26"/>
      <w:lang w:eastAsia="ru-RU"/>
    </w:rPr>
  </w:style>
  <w:style w:type="character" w:customStyle="1" w:styleId="aff1">
    <w:name w:val="Схема документа Знак"/>
    <w:basedOn w:val="a0"/>
    <w:link w:val="aff2"/>
    <w:semiHidden/>
    <w:rsid w:val="0085603B"/>
    <w:rPr>
      <w:rFonts w:ascii="Tahoma" w:eastAsia="Times New Roman" w:hAnsi="Tahoma" w:cs="Tahoma"/>
      <w:sz w:val="28"/>
      <w:shd w:val="clear" w:color="auto" w:fill="000080"/>
    </w:rPr>
  </w:style>
  <w:style w:type="paragraph" w:styleId="aff2">
    <w:name w:val="Document Map"/>
    <w:basedOn w:val="a"/>
    <w:link w:val="aff1"/>
    <w:semiHidden/>
    <w:unhideWhenUsed/>
    <w:rsid w:val="0085603B"/>
    <w:pPr>
      <w:shd w:val="clear" w:color="auto" w:fill="000080"/>
      <w:suppressAutoHyphens w:val="0"/>
    </w:pPr>
    <w:rPr>
      <w:rFonts w:ascii="Tahoma" w:hAnsi="Tahoma" w:cs="Tahoma"/>
      <w:sz w:val="28"/>
      <w:lang w:eastAsia="ru-RU"/>
    </w:rPr>
  </w:style>
  <w:style w:type="character" w:customStyle="1" w:styleId="16">
    <w:name w:val="Схема документа Знак1"/>
    <w:basedOn w:val="a0"/>
    <w:link w:val="aff2"/>
    <w:uiPriority w:val="99"/>
    <w:semiHidden/>
    <w:rsid w:val="0085603B"/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70">
    <w:name w:val="Заголовок 7 Знак"/>
    <w:basedOn w:val="a0"/>
    <w:link w:val="7"/>
    <w:rsid w:val="0085603B"/>
    <w:rPr>
      <w:rFonts w:ascii="Calibri" w:eastAsia="Times New Roman" w:hAnsi="Calibri" w:cs="Times New Roman"/>
      <w:sz w:val="24"/>
      <w:szCs w:val="24"/>
      <w:lang w:eastAsia="ar-SA"/>
    </w:rPr>
  </w:style>
  <w:style w:type="paragraph" w:customStyle="1" w:styleId="aff3">
    <w:basedOn w:val="a"/>
    <w:next w:val="ab"/>
    <w:link w:val="17"/>
    <w:qFormat/>
    <w:rsid w:val="000B0EEC"/>
    <w:pPr>
      <w:suppressAutoHyphens w:val="0"/>
      <w:jc w:val="center"/>
    </w:pPr>
    <w:rPr>
      <w:rFonts w:ascii="Calibri" w:eastAsia="Calibri" w:hAnsi="Calibri"/>
      <w:b/>
      <w:sz w:val="28"/>
      <w:lang/>
    </w:rPr>
  </w:style>
  <w:style w:type="character" w:customStyle="1" w:styleId="17">
    <w:name w:val="Заголовок Знак1"/>
    <w:link w:val="aff3"/>
    <w:rsid w:val="000B0EEC"/>
    <w:rPr>
      <w:b/>
      <w:sz w:val="28"/>
    </w:rPr>
  </w:style>
  <w:style w:type="character" w:customStyle="1" w:styleId="aff4">
    <w:name w:val="Заголовок Знак"/>
    <w:rsid w:val="000B0EEC"/>
    <w:rPr>
      <w:b/>
      <w:sz w:val="28"/>
    </w:rPr>
  </w:style>
  <w:style w:type="character" w:customStyle="1" w:styleId="80">
    <w:name w:val="Заголовок 8 Знак"/>
    <w:basedOn w:val="a0"/>
    <w:link w:val="8"/>
    <w:rsid w:val="009D440A"/>
    <w:rPr>
      <w:rFonts w:ascii="Times New Roman" w:eastAsia="Times New Roman" w:hAnsi="Times New Roman"/>
      <w:sz w:val="28"/>
    </w:rPr>
  </w:style>
  <w:style w:type="character" w:customStyle="1" w:styleId="90">
    <w:name w:val="Заголовок 9 Знак"/>
    <w:basedOn w:val="a0"/>
    <w:link w:val="9"/>
    <w:rsid w:val="009D440A"/>
    <w:rPr>
      <w:rFonts w:ascii="Times New Roman" w:eastAsia="Times New Roman" w:hAnsi="Times New Roman"/>
      <w:color w:val="FF9900"/>
      <w:sz w:val="24"/>
    </w:rPr>
  </w:style>
  <w:style w:type="paragraph" w:customStyle="1" w:styleId="18">
    <w:name w:val="Знак1"/>
    <w:basedOn w:val="a"/>
    <w:rsid w:val="009D440A"/>
    <w:pPr>
      <w:widowControl w:val="0"/>
      <w:suppressAutoHyphens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aff5">
    <w:name w:val="Знак Знак"/>
    <w:basedOn w:val="a"/>
    <w:rsid w:val="009D440A"/>
    <w:pPr>
      <w:suppressAutoHyphens w:val="0"/>
      <w:spacing w:after="160" w:line="240" w:lineRule="exact"/>
      <w:ind w:firstLine="567"/>
      <w:jc w:val="both"/>
    </w:pPr>
    <w:rPr>
      <w:rFonts w:ascii="Verdana" w:hAnsi="Verdana"/>
      <w:sz w:val="28"/>
      <w:szCs w:val="24"/>
      <w:lang w:val="en-US" w:eastAsia="en-US"/>
    </w:rPr>
  </w:style>
  <w:style w:type="character" w:customStyle="1" w:styleId="aff6">
    <w:name w:val="Гипертекстовая ссылка"/>
    <w:uiPriority w:val="99"/>
    <w:rsid w:val="009D440A"/>
    <w:rPr>
      <w:color w:val="106BBE"/>
    </w:rPr>
  </w:style>
  <w:style w:type="character" w:customStyle="1" w:styleId="aff7">
    <w:name w:val="Сравнение редакций. Добавленный фрагмент"/>
    <w:uiPriority w:val="99"/>
    <w:rsid w:val="009D440A"/>
    <w:rPr>
      <w:color w:val="000000"/>
      <w:shd w:val="clear" w:color="auto" w:fill="C1D7FF"/>
    </w:rPr>
  </w:style>
  <w:style w:type="paragraph" w:customStyle="1" w:styleId="aff8">
    <w:name w:val="Прижатый влево"/>
    <w:basedOn w:val="a"/>
    <w:next w:val="a"/>
    <w:uiPriority w:val="99"/>
    <w:rsid w:val="009D440A"/>
    <w:pPr>
      <w:suppressAutoHyphens w:val="0"/>
      <w:autoSpaceDE w:val="0"/>
      <w:autoSpaceDN w:val="0"/>
      <w:adjustRightInd w:val="0"/>
    </w:pPr>
    <w:rPr>
      <w:rFonts w:ascii="Arial" w:hAnsi="Arial" w:cs="Arial"/>
      <w:sz w:val="24"/>
      <w:szCs w:val="24"/>
      <w:lang w:eastAsia="ru-RU"/>
    </w:rPr>
  </w:style>
  <w:style w:type="paragraph" w:styleId="aff9">
    <w:name w:val="Block Text"/>
    <w:basedOn w:val="a"/>
    <w:rsid w:val="00A30126"/>
    <w:pPr>
      <w:suppressAutoHyphens w:val="0"/>
      <w:ind w:left="-360" w:right="175"/>
    </w:pPr>
    <w:rPr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2729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dmrebr@mail.ru" TargetMode="Externa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CA4285-5848-460E-BAF0-E84BF10066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1163</TotalTime>
  <Pages>8</Pages>
  <Words>1388</Words>
  <Characters>7914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65</cp:revision>
  <cp:lastPrinted>2024-04-27T05:25:00Z</cp:lastPrinted>
  <dcterms:created xsi:type="dcterms:W3CDTF">2023-07-27T03:08:00Z</dcterms:created>
  <dcterms:modified xsi:type="dcterms:W3CDTF">2024-05-02T11:02:00Z</dcterms:modified>
</cp:coreProperties>
</file>