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Pr="00274910" w:rsidRDefault="009D4884" w:rsidP="0074408E">
      <w:pPr>
        <w:jc w:val="center"/>
        <w:rPr>
          <w:b/>
          <w:sz w:val="28"/>
          <w:szCs w:val="28"/>
        </w:rPr>
      </w:pPr>
      <w:r w:rsidRPr="00274910">
        <w:rPr>
          <w:b/>
          <w:sz w:val="28"/>
          <w:szCs w:val="28"/>
        </w:rPr>
        <w:t>рник муниципальн</w:t>
      </w:r>
      <w:r w:rsidR="00274910">
        <w:rPr>
          <w:b/>
          <w:sz w:val="28"/>
          <w:szCs w:val="28"/>
        </w:rPr>
        <w:t>ых правовых актов</w:t>
      </w:r>
      <w:r w:rsidR="00BE0D2C" w:rsidRPr="00274910">
        <w:rPr>
          <w:b/>
          <w:sz w:val="28"/>
          <w:szCs w:val="28"/>
        </w:rPr>
        <w:t xml:space="preserve">      Зеленорощ</w:t>
      </w:r>
      <w:r w:rsidRPr="00274910">
        <w:rPr>
          <w:b/>
          <w:sz w:val="28"/>
          <w:szCs w:val="28"/>
        </w:rPr>
        <w:t>инского сельсовета</w:t>
      </w:r>
    </w:p>
    <w:p w:rsidR="009D4884" w:rsidRPr="00274910" w:rsidRDefault="009D4884" w:rsidP="0023129C">
      <w:pPr>
        <w:jc w:val="center"/>
        <w:rPr>
          <w:b/>
          <w:sz w:val="28"/>
          <w:szCs w:val="28"/>
        </w:rPr>
      </w:pPr>
      <w:r w:rsidRPr="00274910">
        <w:rPr>
          <w:b/>
          <w:sz w:val="28"/>
          <w:szCs w:val="28"/>
        </w:rPr>
        <w:t>Ребрихинского района Алтайского края</w:t>
      </w:r>
    </w:p>
    <w:p w:rsidR="009D4884" w:rsidRPr="00274910" w:rsidRDefault="00274910" w:rsidP="0023129C">
      <w:pPr>
        <w:jc w:val="center"/>
        <w:rPr>
          <w:b/>
          <w:sz w:val="28"/>
          <w:szCs w:val="28"/>
        </w:rPr>
      </w:pPr>
      <w:r>
        <w:rPr>
          <w:b/>
          <w:sz w:val="28"/>
          <w:szCs w:val="28"/>
        </w:rPr>
        <w:t>№ 7(14)</w:t>
      </w:r>
    </w:p>
    <w:p w:rsidR="009D4884" w:rsidRPr="00274910" w:rsidRDefault="0074408E" w:rsidP="007B47A3">
      <w:pPr>
        <w:jc w:val="center"/>
        <w:rPr>
          <w:b/>
          <w:sz w:val="28"/>
          <w:szCs w:val="28"/>
        </w:rPr>
      </w:pPr>
      <w:r w:rsidRPr="00274910">
        <w:rPr>
          <w:b/>
          <w:sz w:val="28"/>
          <w:szCs w:val="28"/>
        </w:rPr>
        <w:t>Сбо</w:t>
      </w:r>
      <w:r w:rsidR="00AB6979" w:rsidRPr="00274910">
        <w:rPr>
          <w:b/>
          <w:sz w:val="28"/>
          <w:szCs w:val="28"/>
        </w:rPr>
        <w:t>май</w:t>
      </w:r>
      <w:r w:rsidR="009D4884" w:rsidRPr="00274910">
        <w:rPr>
          <w:b/>
          <w:sz w:val="28"/>
          <w:szCs w:val="28"/>
        </w:rPr>
        <w:t xml:space="preserve">  202</w:t>
      </w:r>
      <w:r w:rsidR="00AC02FF" w:rsidRPr="00274910">
        <w:rPr>
          <w:b/>
          <w:sz w:val="28"/>
          <w:szCs w:val="28"/>
        </w:rPr>
        <w:t>4</w:t>
      </w:r>
    </w:p>
    <w:p w:rsidR="009D4884" w:rsidRPr="00274910" w:rsidRDefault="009D4884" w:rsidP="0023129C">
      <w:pPr>
        <w:rPr>
          <w:sz w:val="28"/>
          <w:szCs w:val="28"/>
        </w:rPr>
      </w:pPr>
    </w:p>
    <w:p w:rsidR="009D4884" w:rsidRPr="00274910" w:rsidRDefault="009D4884" w:rsidP="0023129C">
      <w:pPr>
        <w:rPr>
          <w:sz w:val="28"/>
          <w:szCs w:val="28"/>
        </w:rPr>
      </w:pPr>
      <w:r w:rsidRPr="00274910">
        <w:rPr>
          <w:sz w:val="28"/>
          <w:szCs w:val="28"/>
        </w:rPr>
        <w:t xml:space="preserve"> Ответ</w:t>
      </w:r>
      <w:r w:rsidR="00BE0D2C" w:rsidRPr="00274910">
        <w:rPr>
          <w:sz w:val="28"/>
          <w:szCs w:val="28"/>
        </w:rPr>
        <w:t>ственный за выпуск  Ю.А.Мацакян</w:t>
      </w:r>
    </w:p>
    <w:p w:rsidR="009D4884" w:rsidRPr="00274910" w:rsidRDefault="009D4884" w:rsidP="0023129C">
      <w:pPr>
        <w:rPr>
          <w:sz w:val="28"/>
          <w:szCs w:val="28"/>
        </w:rPr>
      </w:pPr>
      <w:r w:rsidRPr="00274910">
        <w:rPr>
          <w:sz w:val="28"/>
          <w:szCs w:val="28"/>
        </w:rPr>
        <w:t xml:space="preserve">Учредители: </w:t>
      </w:r>
    </w:p>
    <w:p w:rsidR="009D4884" w:rsidRPr="00274910" w:rsidRDefault="00BE0D2C" w:rsidP="0023129C">
      <w:pPr>
        <w:rPr>
          <w:sz w:val="28"/>
          <w:szCs w:val="28"/>
        </w:rPr>
      </w:pPr>
      <w:r w:rsidRPr="00274910">
        <w:rPr>
          <w:sz w:val="28"/>
          <w:szCs w:val="28"/>
        </w:rPr>
        <w:t>Зеленорощ</w:t>
      </w:r>
      <w:r w:rsidR="009D4884" w:rsidRPr="00274910">
        <w:rPr>
          <w:sz w:val="28"/>
          <w:szCs w:val="28"/>
        </w:rPr>
        <w:t>инский сельский Совет народных депутатов</w:t>
      </w:r>
    </w:p>
    <w:p w:rsidR="009D4884" w:rsidRPr="00274910" w:rsidRDefault="00BE0D2C" w:rsidP="0023129C">
      <w:pPr>
        <w:rPr>
          <w:sz w:val="28"/>
          <w:szCs w:val="28"/>
        </w:rPr>
      </w:pPr>
      <w:r w:rsidRPr="00274910">
        <w:rPr>
          <w:sz w:val="28"/>
          <w:szCs w:val="28"/>
        </w:rPr>
        <w:t>Зеленорощ</w:t>
      </w:r>
      <w:r w:rsidR="009D4884" w:rsidRPr="00274910">
        <w:rPr>
          <w:sz w:val="28"/>
          <w:szCs w:val="28"/>
        </w:rPr>
        <w:t xml:space="preserve">инского сельсовета Ребрихинского района Алтайского края, </w:t>
      </w:r>
    </w:p>
    <w:p w:rsidR="009D4884" w:rsidRPr="00274910" w:rsidRDefault="00BE0D2C" w:rsidP="0023129C">
      <w:pPr>
        <w:rPr>
          <w:sz w:val="28"/>
          <w:szCs w:val="28"/>
        </w:rPr>
      </w:pPr>
      <w:r w:rsidRPr="00274910">
        <w:rPr>
          <w:sz w:val="28"/>
          <w:szCs w:val="28"/>
        </w:rPr>
        <w:t>Адрес издателя 658549, с.Зеленая Роща</w:t>
      </w:r>
      <w:r w:rsidR="009D4884" w:rsidRPr="00274910">
        <w:rPr>
          <w:sz w:val="28"/>
          <w:szCs w:val="28"/>
        </w:rPr>
        <w:t>, Ребрихинского района Алтай</w:t>
      </w:r>
      <w:r w:rsidRPr="00274910">
        <w:rPr>
          <w:sz w:val="28"/>
          <w:szCs w:val="28"/>
        </w:rPr>
        <w:t>ского края, ул.Зеленорощинская,34</w:t>
      </w:r>
    </w:p>
    <w:p w:rsidR="009D4884" w:rsidRPr="00274910" w:rsidRDefault="009D4884" w:rsidP="0023129C">
      <w:pPr>
        <w:rPr>
          <w:sz w:val="28"/>
          <w:szCs w:val="28"/>
        </w:rPr>
      </w:pPr>
      <w:r w:rsidRPr="00274910">
        <w:rPr>
          <w:sz w:val="28"/>
          <w:szCs w:val="28"/>
        </w:rPr>
        <w:t xml:space="preserve">Сдано в печать </w:t>
      </w:r>
      <w:r w:rsidR="00274910">
        <w:rPr>
          <w:sz w:val="28"/>
          <w:szCs w:val="28"/>
        </w:rPr>
        <w:t>28 июня</w:t>
      </w:r>
      <w:r w:rsidR="003C2781" w:rsidRPr="00274910">
        <w:rPr>
          <w:sz w:val="28"/>
          <w:szCs w:val="28"/>
        </w:rPr>
        <w:t xml:space="preserve"> </w:t>
      </w:r>
      <w:r w:rsidRPr="00274910">
        <w:rPr>
          <w:sz w:val="28"/>
          <w:szCs w:val="28"/>
        </w:rPr>
        <w:t xml:space="preserve"> 202</w:t>
      </w:r>
      <w:r w:rsidR="008E18B8" w:rsidRPr="00274910">
        <w:rPr>
          <w:sz w:val="28"/>
          <w:szCs w:val="28"/>
        </w:rPr>
        <w:t>4</w:t>
      </w:r>
      <w:r w:rsidRPr="00274910">
        <w:rPr>
          <w:sz w:val="28"/>
          <w:szCs w:val="28"/>
        </w:rPr>
        <w:t xml:space="preserve"> года. Отпечатано в Администрации </w:t>
      </w:r>
      <w:r w:rsidR="00BE0D2C" w:rsidRPr="00274910">
        <w:rPr>
          <w:sz w:val="28"/>
          <w:szCs w:val="28"/>
        </w:rPr>
        <w:t>Зеленорощинского</w:t>
      </w:r>
      <w:r w:rsidRPr="00274910">
        <w:rPr>
          <w:sz w:val="28"/>
          <w:szCs w:val="28"/>
        </w:rPr>
        <w:t xml:space="preserve"> сельсовета Ребрихинского района</w:t>
      </w:r>
    </w:p>
    <w:p w:rsidR="009D4884" w:rsidRPr="00274910" w:rsidRDefault="00BE0D2C" w:rsidP="0023129C">
      <w:pPr>
        <w:rPr>
          <w:sz w:val="28"/>
          <w:szCs w:val="28"/>
        </w:rPr>
      </w:pPr>
      <w:r w:rsidRPr="00274910">
        <w:rPr>
          <w:sz w:val="28"/>
          <w:szCs w:val="28"/>
        </w:rPr>
        <w:t>Адрес типографии: 658549, с.Зеленая Роща</w:t>
      </w:r>
      <w:r w:rsidR="009D4884" w:rsidRPr="00274910">
        <w:rPr>
          <w:sz w:val="28"/>
          <w:szCs w:val="28"/>
        </w:rPr>
        <w:t>, Ребрихинского района Алтайского края,</w:t>
      </w:r>
    </w:p>
    <w:p w:rsidR="009D4884" w:rsidRPr="00274910" w:rsidRDefault="00BE0D2C" w:rsidP="0023129C">
      <w:pPr>
        <w:rPr>
          <w:sz w:val="28"/>
          <w:szCs w:val="28"/>
        </w:rPr>
      </w:pPr>
      <w:r w:rsidRPr="00274910">
        <w:rPr>
          <w:sz w:val="28"/>
          <w:szCs w:val="28"/>
        </w:rPr>
        <w:t xml:space="preserve"> ул.Зеленорощинская,34</w:t>
      </w:r>
    </w:p>
    <w:p w:rsidR="009D4884" w:rsidRPr="00274910" w:rsidRDefault="009D4884" w:rsidP="0023129C">
      <w:pPr>
        <w:rPr>
          <w:sz w:val="28"/>
          <w:szCs w:val="28"/>
        </w:rPr>
      </w:pPr>
      <w:r w:rsidRPr="00274910">
        <w:rPr>
          <w:sz w:val="28"/>
          <w:szCs w:val="28"/>
        </w:rPr>
        <w:t xml:space="preserve">Распространяется бесплатно. </w:t>
      </w:r>
    </w:p>
    <w:p w:rsidR="009D4884" w:rsidRPr="00274910" w:rsidRDefault="009D4884" w:rsidP="0023129C">
      <w:pPr>
        <w:rPr>
          <w:sz w:val="28"/>
          <w:szCs w:val="28"/>
        </w:rPr>
      </w:pPr>
      <w:r w:rsidRPr="00274910">
        <w:rPr>
          <w:sz w:val="28"/>
          <w:szCs w:val="28"/>
        </w:rPr>
        <w:t>Содержание</w:t>
      </w:r>
    </w:p>
    <w:p w:rsidR="009D4884" w:rsidRPr="00274910" w:rsidRDefault="00274910" w:rsidP="0023129C">
      <w:pPr>
        <w:rPr>
          <w:sz w:val="28"/>
          <w:szCs w:val="28"/>
        </w:rPr>
      </w:pPr>
      <w:r>
        <w:rPr>
          <w:sz w:val="28"/>
          <w:szCs w:val="28"/>
        </w:rPr>
        <w:t>РАЗДЕЛ  ПЕРВЫЙ</w:t>
      </w:r>
      <w:r w:rsidR="009D4884" w:rsidRPr="00274910">
        <w:rPr>
          <w:sz w:val="28"/>
          <w:szCs w:val="28"/>
        </w:rPr>
        <w:br/>
        <w:t xml:space="preserve"> РЕШЕНИЯ </w:t>
      </w:r>
      <w:r w:rsidR="00BE0D2C" w:rsidRPr="00274910">
        <w:rPr>
          <w:sz w:val="28"/>
          <w:szCs w:val="28"/>
        </w:rPr>
        <w:t>ЗЕЛЕНОРОЩИНСКОГО</w:t>
      </w:r>
      <w:r w:rsidR="009D4884" w:rsidRPr="00274910">
        <w:rPr>
          <w:sz w:val="28"/>
          <w:szCs w:val="28"/>
        </w:rPr>
        <w:t xml:space="preserve">  СЕЛЬСКОГО СОВЕТА НАРОДНЫХ ДЕПУТАТОВ </w:t>
      </w:r>
      <w:r w:rsidR="00BE0D2C" w:rsidRPr="00274910">
        <w:rPr>
          <w:sz w:val="28"/>
          <w:szCs w:val="28"/>
        </w:rPr>
        <w:t>ЗЕЛЕНОРОЩИНСКОГО</w:t>
      </w:r>
      <w:r w:rsidR="009D4884" w:rsidRPr="00274910">
        <w:rPr>
          <w:sz w:val="28"/>
          <w:szCs w:val="28"/>
        </w:rPr>
        <w:t xml:space="preserve">  СЕЛЬСОВЕТА  РЕБРИХИНСКОГО РАЙОНА АЛТАЙСКОГО КРАЯ:</w:t>
      </w:r>
    </w:p>
    <w:tbl>
      <w:tblPr>
        <w:tblW w:w="10711" w:type="dxa"/>
        <w:tblInd w:w="-176" w:type="dxa"/>
        <w:tblLayout w:type="fixed"/>
        <w:tblLook w:val="00A0"/>
      </w:tblPr>
      <w:tblGrid>
        <w:gridCol w:w="284"/>
        <w:gridCol w:w="8931"/>
        <w:gridCol w:w="1496"/>
      </w:tblGrid>
      <w:tr w:rsidR="009D4884" w:rsidRPr="00274910" w:rsidTr="0074408E">
        <w:trPr>
          <w:trHeight w:val="642"/>
        </w:trPr>
        <w:tc>
          <w:tcPr>
            <w:tcW w:w="284" w:type="dxa"/>
            <w:tcBorders>
              <w:top w:val="single" w:sz="4" w:space="0" w:color="000000"/>
              <w:left w:val="single" w:sz="4" w:space="0" w:color="000000"/>
              <w:bottom w:val="single" w:sz="4" w:space="0" w:color="000000"/>
              <w:right w:val="nil"/>
            </w:tcBorders>
          </w:tcPr>
          <w:p w:rsidR="009D4884" w:rsidRPr="00274910" w:rsidRDefault="009D4884">
            <w:pPr>
              <w:rPr>
                <w:sz w:val="28"/>
                <w:szCs w:val="28"/>
              </w:rPr>
            </w:pPr>
          </w:p>
        </w:tc>
        <w:tc>
          <w:tcPr>
            <w:tcW w:w="8931" w:type="dxa"/>
            <w:tcBorders>
              <w:top w:val="single" w:sz="4" w:space="0" w:color="000000"/>
              <w:left w:val="single" w:sz="4" w:space="0" w:color="000000"/>
              <w:bottom w:val="single" w:sz="4" w:space="0" w:color="000000"/>
              <w:right w:val="nil"/>
            </w:tcBorders>
          </w:tcPr>
          <w:p w:rsidR="009D4884" w:rsidRPr="00274910" w:rsidRDefault="009D4884" w:rsidP="00824DAD">
            <w:pPr>
              <w:pStyle w:val="ConsPlusNormal"/>
              <w:rPr>
                <w:sz w:val="28"/>
                <w:szCs w:val="28"/>
              </w:rPr>
            </w:pPr>
          </w:p>
        </w:tc>
        <w:tc>
          <w:tcPr>
            <w:tcW w:w="1496" w:type="dxa"/>
            <w:tcBorders>
              <w:top w:val="single" w:sz="4" w:space="0" w:color="000000"/>
              <w:left w:val="single" w:sz="4" w:space="0" w:color="000000"/>
              <w:bottom w:val="single" w:sz="4" w:space="0" w:color="000000"/>
              <w:right w:val="single" w:sz="4" w:space="0" w:color="000000"/>
            </w:tcBorders>
          </w:tcPr>
          <w:p w:rsidR="009D4884" w:rsidRPr="00274910" w:rsidRDefault="009D4884">
            <w:pPr>
              <w:rPr>
                <w:sz w:val="28"/>
                <w:szCs w:val="28"/>
              </w:rPr>
            </w:pPr>
            <w:r w:rsidRPr="00274910">
              <w:rPr>
                <w:sz w:val="28"/>
                <w:szCs w:val="28"/>
              </w:rPr>
              <w:t>Стр.</w:t>
            </w:r>
          </w:p>
        </w:tc>
      </w:tr>
      <w:tr w:rsidR="009D4884" w:rsidRPr="00274910" w:rsidTr="0074408E">
        <w:tc>
          <w:tcPr>
            <w:tcW w:w="284" w:type="dxa"/>
            <w:tcBorders>
              <w:top w:val="single" w:sz="4" w:space="0" w:color="000000"/>
              <w:left w:val="single" w:sz="4" w:space="0" w:color="000000"/>
              <w:bottom w:val="single" w:sz="4" w:space="0" w:color="000000"/>
              <w:right w:val="nil"/>
            </w:tcBorders>
          </w:tcPr>
          <w:p w:rsidR="009D4884" w:rsidRPr="00274910" w:rsidRDefault="009D4884">
            <w:pPr>
              <w:rPr>
                <w:sz w:val="28"/>
                <w:szCs w:val="28"/>
              </w:rPr>
            </w:pPr>
          </w:p>
        </w:tc>
        <w:tc>
          <w:tcPr>
            <w:tcW w:w="8931" w:type="dxa"/>
            <w:tcBorders>
              <w:top w:val="single" w:sz="4" w:space="0" w:color="000000"/>
              <w:left w:val="single" w:sz="4" w:space="0" w:color="000000"/>
              <w:bottom w:val="single" w:sz="4" w:space="0" w:color="000000"/>
              <w:right w:val="nil"/>
            </w:tcBorders>
          </w:tcPr>
          <w:p w:rsidR="009D4884" w:rsidRPr="00274910" w:rsidRDefault="009D4884" w:rsidP="00BE0D2C">
            <w:pPr>
              <w:widowControl w:val="0"/>
              <w:autoSpaceDE w:val="0"/>
              <w:autoSpaceDN w:val="0"/>
              <w:adjustRightInd w:val="0"/>
              <w:ind w:right="-108"/>
              <w:jc w:val="both"/>
              <w:outlineLvl w:val="0"/>
              <w:rPr>
                <w:sz w:val="28"/>
                <w:szCs w:val="28"/>
              </w:rPr>
            </w:pPr>
          </w:p>
        </w:tc>
        <w:tc>
          <w:tcPr>
            <w:tcW w:w="1496" w:type="dxa"/>
            <w:tcBorders>
              <w:top w:val="single" w:sz="4" w:space="0" w:color="000000"/>
              <w:left w:val="single" w:sz="4" w:space="0" w:color="000000"/>
              <w:bottom w:val="single" w:sz="4" w:space="0" w:color="000000"/>
              <w:right w:val="single" w:sz="4" w:space="0" w:color="000000"/>
            </w:tcBorders>
          </w:tcPr>
          <w:p w:rsidR="009D4884" w:rsidRPr="00274910" w:rsidRDefault="009D4884">
            <w:pPr>
              <w:rPr>
                <w:sz w:val="28"/>
                <w:szCs w:val="28"/>
              </w:rPr>
            </w:pPr>
          </w:p>
        </w:tc>
      </w:tr>
      <w:tr w:rsidR="00507BD2" w:rsidRPr="00274910" w:rsidTr="0074408E">
        <w:tc>
          <w:tcPr>
            <w:tcW w:w="284" w:type="dxa"/>
            <w:tcBorders>
              <w:top w:val="single" w:sz="4" w:space="0" w:color="000000"/>
              <w:left w:val="single" w:sz="4" w:space="0" w:color="000000"/>
              <w:bottom w:val="single" w:sz="4" w:space="0" w:color="000000"/>
              <w:right w:val="nil"/>
            </w:tcBorders>
          </w:tcPr>
          <w:p w:rsidR="00507BD2" w:rsidRPr="00274910" w:rsidRDefault="00507BD2">
            <w:pPr>
              <w:rPr>
                <w:sz w:val="28"/>
                <w:szCs w:val="28"/>
              </w:rPr>
            </w:pPr>
          </w:p>
        </w:tc>
        <w:tc>
          <w:tcPr>
            <w:tcW w:w="8931" w:type="dxa"/>
            <w:tcBorders>
              <w:top w:val="single" w:sz="4" w:space="0" w:color="000000"/>
              <w:left w:val="single" w:sz="4" w:space="0" w:color="000000"/>
              <w:bottom w:val="single" w:sz="4" w:space="0" w:color="000000"/>
              <w:right w:val="nil"/>
            </w:tcBorders>
          </w:tcPr>
          <w:p w:rsidR="00507BD2" w:rsidRPr="00274910" w:rsidRDefault="00507BD2" w:rsidP="00AB6979">
            <w:pPr>
              <w:pStyle w:val="a9"/>
              <w:rPr>
                <w:szCs w:val="28"/>
              </w:rPr>
            </w:pPr>
          </w:p>
        </w:tc>
        <w:tc>
          <w:tcPr>
            <w:tcW w:w="1496" w:type="dxa"/>
            <w:tcBorders>
              <w:top w:val="single" w:sz="4" w:space="0" w:color="000000"/>
              <w:left w:val="single" w:sz="4" w:space="0" w:color="000000"/>
              <w:bottom w:val="single" w:sz="4" w:space="0" w:color="000000"/>
              <w:right w:val="single" w:sz="4" w:space="0" w:color="000000"/>
            </w:tcBorders>
          </w:tcPr>
          <w:p w:rsidR="00507BD2" w:rsidRPr="00274910" w:rsidRDefault="00507BD2">
            <w:pPr>
              <w:rPr>
                <w:sz w:val="28"/>
                <w:szCs w:val="28"/>
              </w:rPr>
            </w:pPr>
          </w:p>
        </w:tc>
      </w:tr>
      <w:tr w:rsidR="00F6575C" w:rsidRPr="00274910" w:rsidTr="0074408E">
        <w:tc>
          <w:tcPr>
            <w:tcW w:w="284" w:type="dxa"/>
            <w:tcBorders>
              <w:top w:val="single" w:sz="4" w:space="0" w:color="000000"/>
              <w:left w:val="single" w:sz="4" w:space="0" w:color="000000"/>
              <w:bottom w:val="single" w:sz="4" w:space="0" w:color="000000"/>
              <w:right w:val="nil"/>
            </w:tcBorders>
          </w:tcPr>
          <w:p w:rsidR="00F6575C" w:rsidRPr="00274910" w:rsidRDefault="00F6575C">
            <w:pPr>
              <w:rPr>
                <w:sz w:val="28"/>
                <w:szCs w:val="28"/>
              </w:rPr>
            </w:pPr>
          </w:p>
        </w:tc>
        <w:tc>
          <w:tcPr>
            <w:tcW w:w="8931" w:type="dxa"/>
            <w:tcBorders>
              <w:top w:val="single" w:sz="4" w:space="0" w:color="000000"/>
              <w:left w:val="single" w:sz="4" w:space="0" w:color="000000"/>
              <w:bottom w:val="single" w:sz="4" w:space="0" w:color="000000"/>
              <w:right w:val="nil"/>
            </w:tcBorders>
          </w:tcPr>
          <w:p w:rsidR="00F6575C" w:rsidRPr="00274910" w:rsidRDefault="00F6575C" w:rsidP="00AB6979">
            <w:pPr>
              <w:pStyle w:val="affa"/>
              <w:jc w:val="both"/>
              <w:rPr>
                <w:b w:val="0"/>
                <w:szCs w:val="28"/>
              </w:rPr>
            </w:pPr>
          </w:p>
        </w:tc>
        <w:tc>
          <w:tcPr>
            <w:tcW w:w="1496" w:type="dxa"/>
            <w:tcBorders>
              <w:top w:val="single" w:sz="4" w:space="0" w:color="000000"/>
              <w:left w:val="single" w:sz="4" w:space="0" w:color="000000"/>
              <w:bottom w:val="single" w:sz="4" w:space="0" w:color="000000"/>
              <w:right w:val="single" w:sz="4" w:space="0" w:color="000000"/>
            </w:tcBorders>
          </w:tcPr>
          <w:p w:rsidR="00F6575C" w:rsidRPr="00274910" w:rsidRDefault="00F6575C">
            <w:pPr>
              <w:rPr>
                <w:sz w:val="28"/>
                <w:szCs w:val="28"/>
              </w:rPr>
            </w:pPr>
          </w:p>
        </w:tc>
      </w:tr>
    </w:tbl>
    <w:p w:rsidR="00507BD2" w:rsidRPr="00274910" w:rsidRDefault="00507BD2" w:rsidP="0023129C">
      <w:pPr>
        <w:rPr>
          <w:sz w:val="28"/>
          <w:szCs w:val="28"/>
        </w:rPr>
      </w:pPr>
    </w:p>
    <w:p w:rsidR="00A30126" w:rsidRPr="00274910" w:rsidRDefault="00A30126" w:rsidP="0023129C">
      <w:pPr>
        <w:rPr>
          <w:sz w:val="28"/>
          <w:szCs w:val="28"/>
        </w:rPr>
      </w:pPr>
    </w:p>
    <w:p w:rsidR="00A30126" w:rsidRPr="00274910" w:rsidRDefault="00A30126" w:rsidP="0023129C">
      <w:pPr>
        <w:rPr>
          <w:sz w:val="28"/>
          <w:szCs w:val="28"/>
        </w:rPr>
      </w:pPr>
      <w:r w:rsidRPr="00274910">
        <w:rPr>
          <w:sz w:val="28"/>
          <w:szCs w:val="28"/>
        </w:rPr>
        <w:t>РАЗДЕЛ  ВТОРОЙ</w:t>
      </w:r>
    </w:p>
    <w:p w:rsidR="009D4884" w:rsidRPr="00274910" w:rsidRDefault="009D4884" w:rsidP="0023129C">
      <w:pPr>
        <w:rPr>
          <w:sz w:val="28"/>
          <w:szCs w:val="28"/>
        </w:rPr>
      </w:pPr>
      <w:r w:rsidRPr="00274910">
        <w:rPr>
          <w:sz w:val="28"/>
          <w:szCs w:val="28"/>
        </w:rPr>
        <w:t xml:space="preserve">ПОСТАНОВЛЕНИЯ И РАСПОРЯЖЕНИЯ  АДМИНИСТРАЦИИ </w:t>
      </w:r>
      <w:r w:rsidR="00BE0D2C" w:rsidRPr="00274910">
        <w:rPr>
          <w:sz w:val="28"/>
          <w:szCs w:val="28"/>
        </w:rPr>
        <w:t>ЗЕЛЕНОРОЩИНСКОГО</w:t>
      </w:r>
      <w:r w:rsidRPr="00274910">
        <w:rPr>
          <w:sz w:val="28"/>
          <w:szCs w:val="28"/>
        </w:rPr>
        <w:t xml:space="preserve">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9D4884" w:rsidRPr="00274910" w:rsidTr="006555F4">
        <w:tc>
          <w:tcPr>
            <w:tcW w:w="568" w:type="dxa"/>
            <w:tcBorders>
              <w:top w:val="single" w:sz="4" w:space="0" w:color="000000"/>
              <w:left w:val="single" w:sz="4" w:space="0" w:color="000000"/>
              <w:bottom w:val="single" w:sz="4" w:space="0" w:color="000000"/>
              <w:right w:val="nil"/>
            </w:tcBorders>
          </w:tcPr>
          <w:p w:rsidR="009D4884" w:rsidRPr="00274910" w:rsidRDefault="009D4884">
            <w:pPr>
              <w:rPr>
                <w:sz w:val="28"/>
                <w:szCs w:val="28"/>
              </w:rPr>
            </w:pPr>
          </w:p>
        </w:tc>
        <w:tc>
          <w:tcPr>
            <w:tcW w:w="8788" w:type="dxa"/>
            <w:tcBorders>
              <w:top w:val="single" w:sz="4" w:space="0" w:color="000000"/>
              <w:left w:val="single" w:sz="4" w:space="0" w:color="000000"/>
              <w:bottom w:val="single" w:sz="4" w:space="0" w:color="000000"/>
              <w:right w:val="nil"/>
            </w:tcBorders>
          </w:tcPr>
          <w:p w:rsidR="009D4884" w:rsidRPr="00274910" w:rsidRDefault="009D4884">
            <w:pP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9D4884" w:rsidRPr="00274910" w:rsidRDefault="009D4884">
            <w:pPr>
              <w:rPr>
                <w:sz w:val="28"/>
                <w:szCs w:val="28"/>
              </w:rPr>
            </w:pPr>
            <w:r w:rsidRPr="00274910">
              <w:rPr>
                <w:sz w:val="28"/>
                <w:szCs w:val="28"/>
              </w:rPr>
              <w:t>Стр.</w:t>
            </w:r>
          </w:p>
        </w:tc>
      </w:tr>
      <w:tr w:rsidR="00BF1C16" w:rsidRPr="00274910" w:rsidTr="006555F4">
        <w:tc>
          <w:tcPr>
            <w:tcW w:w="568" w:type="dxa"/>
            <w:tcBorders>
              <w:top w:val="single" w:sz="4" w:space="0" w:color="000000"/>
              <w:left w:val="single" w:sz="4" w:space="0" w:color="000000"/>
              <w:bottom w:val="single" w:sz="4" w:space="0" w:color="000000"/>
              <w:right w:val="nil"/>
            </w:tcBorders>
            <w:vAlign w:val="center"/>
          </w:tcPr>
          <w:p w:rsidR="00BF1C16" w:rsidRPr="00274910" w:rsidRDefault="00AB6979">
            <w:pPr>
              <w:rPr>
                <w:sz w:val="28"/>
                <w:szCs w:val="28"/>
              </w:rPr>
            </w:pPr>
            <w:r w:rsidRPr="00274910">
              <w:rPr>
                <w:sz w:val="28"/>
                <w:szCs w:val="28"/>
              </w:rPr>
              <w:t>1</w:t>
            </w:r>
          </w:p>
        </w:tc>
        <w:tc>
          <w:tcPr>
            <w:tcW w:w="8788" w:type="dxa"/>
            <w:tcBorders>
              <w:top w:val="single" w:sz="4" w:space="0" w:color="000000"/>
              <w:left w:val="single" w:sz="4" w:space="0" w:color="000000"/>
              <w:bottom w:val="single" w:sz="4" w:space="0" w:color="000000"/>
              <w:right w:val="nil"/>
            </w:tcBorders>
          </w:tcPr>
          <w:p w:rsidR="00274910" w:rsidRPr="0034165E" w:rsidRDefault="00274910" w:rsidP="00274910">
            <w:pPr>
              <w:tabs>
                <w:tab w:val="left" w:pos="0"/>
                <w:tab w:val="left" w:pos="10206"/>
              </w:tabs>
              <w:ind w:right="140"/>
              <w:jc w:val="both"/>
              <w:rPr>
                <w:b/>
                <w:sz w:val="28"/>
                <w:szCs w:val="28"/>
              </w:rPr>
            </w:pPr>
            <w:r>
              <w:rPr>
                <w:rFonts w:eastAsia="Calibri"/>
                <w:sz w:val="28"/>
                <w:szCs w:val="28"/>
                <w:lang w:eastAsia="ru-RU"/>
              </w:rPr>
              <w:t>Постановление  № 21 от 10.06</w:t>
            </w:r>
            <w:r w:rsidR="00AB6979" w:rsidRPr="00274910">
              <w:rPr>
                <w:rFonts w:eastAsia="Calibri"/>
                <w:sz w:val="28"/>
                <w:szCs w:val="28"/>
                <w:lang w:eastAsia="ru-RU"/>
              </w:rPr>
              <w:t>.2024 «</w:t>
            </w:r>
            <w:r w:rsidRPr="0034165E">
              <w:rPr>
                <w:sz w:val="28"/>
                <w:szCs w:val="28"/>
              </w:rPr>
              <w:t xml:space="preserve">Об утверждении Административного регламента по предоставлению муниципальной услуги  </w:t>
            </w:r>
            <w:r w:rsidRPr="0034165E">
              <w:rPr>
                <w:b/>
                <w:sz w:val="28"/>
                <w:szCs w:val="28"/>
              </w:rPr>
              <w:t>«</w:t>
            </w:r>
            <w:r w:rsidRPr="0034165E">
              <w:rPr>
                <w:sz w:val="28"/>
                <w:szCs w:val="28"/>
              </w:rPr>
              <w:t>Выдача выписки из похозяйственной книги»</w:t>
            </w:r>
          </w:p>
          <w:p w:rsidR="00AB6979" w:rsidRPr="00274910" w:rsidRDefault="00AB6979" w:rsidP="00274910">
            <w:pPr>
              <w:shd w:val="clear" w:color="auto" w:fill="FFFFFF"/>
              <w:tabs>
                <w:tab w:val="left" w:pos="567"/>
              </w:tabs>
              <w:jc w:val="both"/>
              <w:rPr>
                <w:sz w:val="28"/>
                <w:szCs w:val="28"/>
              </w:rPr>
            </w:pPr>
          </w:p>
          <w:p w:rsidR="00BF1C16" w:rsidRPr="00274910" w:rsidRDefault="00BF1C16" w:rsidP="00BF1C16">
            <w:pPr>
              <w:jc w:val="both"/>
              <w:rPr>
                <w:rFonts w:eastAsia="Calibri"/>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F1C16" w:rsidRPr="00274910" w:rsidRDefault="0074408E" w:rsidP="00E20DAD">
            <w:pPr>
              <w:rPr>
                <w:sz w:val="28"/>
                <w:szCs w:val="28"/>
              </w:rPr>
            </w:pPr>
            <w:r>
              <w:rPr>
                <w:sz w:val="28"/>
                <w:szCs w:val="28"/>
              </w:rPr>
              <w:t>2</w:t>
            </w:r>
          </w:p>
        </w:tc>
      </w:tr>
      <w:tr w:rsidR="0074408E" w:rsidRPr="00274910" w:rsidTr="006555F4">
        <w:tc>
          <w:tcPr>
            <w:tcW w:w="568" w:type="dxa"/>
            <w:tcBorders>
              <w:top w:val="single" w:sz="4" w:space="0" w:color="000000"/>
              <w:left w:val="single" w:sz="4" w:space="0" w:color="000000"/>
              <w:bottom w:val="single" w:sz="4" w:space="0" w:color="000000"/>
              <w:right w:val="nil"/>
            </w:tcBorders>
            <w:vAlign w:val="center"/>
          </w:tcPr>
          <w:p w:rsidR="0074408E" w:rsidRPr="00274910" w:rsidRDefault="0074408E">
            <w:pPr>
              <w:rPr>
                <w:sz w:val="28"/>
                <w:szCs w:val="28"/>
              </w:rPr>
            </w:pPr>
            <w:r>
              <w:rPr>
                <w:sz w:val="28"/>
                <w:szCs w:val="28"/>
              </w:rPr>
              <w:t>2</w:t>
            </w:r>
          </w:p>
        </w:tc>
        <w:tc>
          <w:tcPr>
            <w:tcW w:w="8788" w:type="dxa"/>
            <w:tcBorders>
              <w:top w:val="single" w:sz="4" w:space="0" w:color="000000"/>
              <w:left w:val="single" w:sz="4" w:space="0" w:color="000000"/>
              <w:bottom w:val="single" w:sz="4" w:space="0" w:color="000000"/>
              <w:right w:val="nil"/>
            </w:tcBorders>
          </w:tcPr>
          <w:p w:rsidR="0074408E" w:rsidRPr="00EB30A6" w:rsidRDefault="0074408E" w:rsidP="0074408E">
            <w:pPr>
              <w:tabs>
                <w:tab w:val="left" w:pos="3420"/>
              </w:tabs>
              <w:ind w:left="-676" w:firstLine="709"/>
              <w:jc w:val="both"/>
              <w:rPr>
                <w:sz w:val="28"/>
                <w:szCs w:val="28"/>
              </w:rPr>
            </w:pPr>
            <w:r>
              <w:rPr>
                <w:rFonts w:eastAsia="Calibri"/>
                <w:sz w:val="28"/>
                <w:szCs w:val="28"/>
                <w:lang w:eastAsia="ru-RU"/>
              </w:rPr>
              <w:t>Постановление № 22 от 28.06.2024 «</w:t>
            </w:r>
            <w:r w:rsidRPr="00EB30A6">
              <w:rPr>
                <w:sz w:val="28"/>
                <w:szCs w:val="28"/>
              </w:rPr>
              <w:t>Об утверждении реестра муниципального имущества муниципального образования Зеленорощинский сельсовет Ребрихинского района Алтайского края</w:t>
            </w:r>
            <w:r>
              <w:rPr>
                <w:sz w:val="28"/>
                <w:szCs w:val="28"/>
              </w:rPr>
              <w:t>»</w:t>
            </w:r>
          </w:p>
          <w:p w:rsidR="0074408E" w:rsidRDefault="0074408E" w:rsidP="00274910">
            <w:pPr>
              <w:tabs>
                <w:tab w:val="left" w:pos="0"/>
                <w:tab w:val="left" w:pos="10206"/>
              </w:tabs>
              <w:ind w:right="140"/>
              <w:jc w:val="both"/>
              <w:rPr>
                <w:rFonts w:eastAsia="Calibri"/>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4408E" w:rsidRPr="00274910" w:rsidRDefault="0074408E" w:rsidP="00E20DAD">
            <w:pPr>
              <w:rPr>
                <w:sz w:val="28"/>
                <w:szCs w:val="28"/>
              </w:rPr>
            </w:pPr>
            <w:r>
              <w:rPr>
                <w:sz w:val="28"/>
                <w:szCs w:val="28"/>
              </w:rPr>
              <w:t>37</w:t>
            </w:r>
          </w:p>
        </w:tc>
      </w:tr>
    </w:tbl>
    <w:p w:rsidR="00A30126" w:rsidRPr="00274910" w:rsidRDefault="00A30126" w:rsidP="00A30126">
      <w:pPr>
        <w:jc w:val="center"/>
        <w:rPr>
          <w:b/>
          <w:sz w:val="28"/>
          <w:szCs w:val="28"/>
        </w:rPr>
      </w:pPr>
    </w:p>
    <w:p w:rsidR="00B82997" w:rsidRPr="00274910" w:rsidRDefault="00B82997" w:rsidP="00A30126">
      <w:pPr>
        <w:jc w:val="center"/>
        <w:rPr>
          <w:b/>
          <w:sz w:val="28"/>
          <w:szCs w:val="28"/>
        </w:rPr>
      </w:pPr>
    </w:p>
    <w:p w:rsidR="00B82997" w:rsidRPr="00274910" w:rsidRDefault="00B82997" w:rsidP="00A30126">
      <w:pPr>
        <w:jc w:val="center"/>
        <w:rPr>
          <w:b/>
          <w:sz w:val="28"/>
          <w:szCs w:val="28"/>
        </w:rPr>
      </w:pPr>
    </w:p>
    <w:p w:rsidR="00A30126" w:rsidRPr="00274910" w:rsidRDefault="00274910" w:rsidP="0074408E">
      <w:pPr>
        <w:ind w:hanging="142"/>
        <w:rPr>
          <w:sz w:val="28"/>
          <w:szCs w:val="28"/>
        </w:rPr>
      </w:pPr>
      <w:r>
        <w:rPr>
          <w:sz w:val="28"/>
          <w:szCs w:val="28"/>
        </w:rPr>
        <w:t>РАЗДЕЛ ПЕРВЫЙ</w:t>
      </w:r>
      <w:r w:rsidR="007C1503" w:rsidRPr="00274910">
        <w:rPr>
          <w:sz w:val="28"/>
          <w:szCs w:val="28"/>
        </w:rPr>
        <w:br/>
        <w:t xml:space="preserve"> РЕШЕНИЯ ЗЕЛЕНОРОЩИНСКОГО  СЕЛЬСКОГО СОВЕТА НАРОДНЫХ ДЕПУТАТОВ ЗЕЛЕНОРОЩИНСКОГО  СЕЛЬСОВЕТА  РЕБРИХИНСКОГО РАЙОНА АЛТАЙСКОГО КРАЯ:</w:t>
      </w:r>
    </w:p>
    <w:p w:rsidR="007C1503" w:rsidRPr="00274910" w:rsidRDefault="007C1503" w:rsidP="007C1503">
      <w:pPr>
        <w:rPr>
          <w:b/>
          <w:sz w:val="28"/>
          <w:szCs w:val="28"/>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Default="00B82997" w:rsidP="00A30126">
      <w:pPr>
        <w:jc w:val="center"/>
        <w:rPr>
          <w:b/>
          <w:sz w:val="22"/>
          <w:szCs w:val="22"/>
        </w:rPr>
      </w:pPr>
    </w:p>
    <w:p w:rsidR="00B82997" w:rsidRPr="00B82997" w:rsidRDefault="00B82997" w:rsidP="00A30126">
      <w:pPr>
        <w:jc w:val="center"/>
        <w:rPr>
          <w:b/>
          <w:sz w:val="22"/>
          <w:szCs w:val="22"/>
        </w:rPr>
      </w:pPr>
    </w:p>
    <w:p w:rsidR="007C1503" w:rsidRPr="00B82997" w:rsidRDefault="007C1503" w:rsidP="00A30126">
      <w:pPr>
        <w:jc w:val="center"/>
        <w:rPr>
          <w:b/>
          <w:sz w:val="22"/>
          <w:szCs w:val="22"/>
        </w:rPr>
      </w:pPr>
    </w:p>
    <w:p w:rsidR="00A30126" w:rsidRPr="00B82997" w:rsidRDefault="00A30126" w:rsidP="00A30126">
      <w:pPr>
        <w:rPr>
          <w:sz w:val="22"/>
          <w:szCs w:val="22"/>
        </w:rPr>
      </w:pPr>
      <w:r w:rsidRPr="00B82997">
        <w:rPr>
          <w:sz w:val="22"/>
          <w:szCs w:val="22"/>
        </w:rPr>
        <w:t>РАЗДЕЛ  ВТОРОЙ</w:t>
      </w:r>
    </w:p>
    <w:p w:rsidR="00A30126" w:rsidRDefault="00A30126" w:rsidP="00A30126">
      <w:pPr>
        <w:rPr>
          <w:sz w:val="22"/>
          <w:szCs w:val="22"/>
        </w:rPr>
      </w:pPr>
      <w:r w:rsidRPr="00B82997">
        <w:rPr>
          <w:sz w:val="22"/>
          <w:szCs w:val="22"/>
        </w:rPr>
        <w:t>ПОСТАНОВЛЕНИЯ И РАСПОРЯЖЕНИЯ  АДМИНИСТРАЦИИ ЗЕЛЕНОРОЩИНСКОГО СЕЛЬСОВЕТА РЕБРИХИНСКОГО РАЙОНА АЛТАЙСКОГО КРАЯ:</w:t>
      </w:r>
    </w:p>
    <w:p w:rsidR="00274910" w:rsidRDefault="00274910" w:rsidP="00A30126">
      <w:pPr>
        <w:rPr>
          <w:sz w:val="22"/>
          <w:szCs w:val="22"/>
        </w:rPr>
      </w:pPr>
    </w:p>
    <w:p w:rsidR="003B16E4" w:rsidRDefault="00BF1482" w:rsidP="00A30126">
      <w:pPr>
        <w:rPr>
          <w:sz w:val="22"/>
          <w:szCs w:val="22"/>
        </w:rPr>
      </w:pPr>
      <w:r>
        <w:rPr>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7.45pt;margin-top:9.6pt;width:93.6pt;height:74.8pt;z-index:1">
            <v:imagedata r:id="rId8" o:title=""/>
            <w10:wrap type="topAndBottom"/>
          </v:shape>
        </w:pict>
      </w:r>
    </w:p>
    <w:p w:rsidR="003B16E4" w:rsidRDefault="003B16E4" w:rsidP="00A30126">
      <w:pPr>
        <w:rPr>
          <w:sz w:val="22"/>
          <w:szCs w:val="22"/>
        </w:rPr>
      </w:pPr>
    </w:p>
    <w:p w:rsidR="00274910" w:rsidRPr="0034165E" w:rsidRDefault="003B16E4" w:rsidP="00274910">
      <w:pPr>
        <w:jc w:val="center"/>
        <w:rPr>
          <w:b/>
          <w:bCs/>
          <w:sz w:val="28"/>
          <w:szCs w:val="28"/>
        </w:rPr>
      </w:pPr>
      <w:r>
        <w:rPr>
          <w:b/>
          <w:bCs/>
          <w:sz w:val="28"/>
          <w:szCs w:val="28"/>
        </w:rPr>
        <w:t xml:space="preserve">АДМИНИСТРАЦИЯ </w:t>
      </w:r>
      <w:r w:rsidR="00274910">
        <w:rPr>
          <w:b/>
          <w:bCs/>
          <w:sz w:val="28"/>
          <w:szCs w:val="28"/>
        </w:rPr>
        <w:t>ЗЕЛЕНОРОЩИНСКОГО</w:t>
      </w:r>
      <w:r w:rsidR="00274910" w:rsidRPr="0034165E">
        <w:rPr>
          <w:b/>
          <w:bCs/>
          <w:sz w:val="28"/>
          <w:szCs w:val="28"/>
        </w:rPr>
        <w:t xml:space="preserve"> СЕЛЬСОВЕТА РЕБРИХИНСКОГО РАЙОНА</w:t>
      </w:r>
    </w:p>
    <w:p w:rsidR="00274910" w:rsidRDefault="00274910" w:rsidP="00274910">
      <w:pPr>
        <w:ind w:firstLine="300"/>
        <w:jc w:val="center"/>
        <w:rPr>
          <w:b/>
          <w:sz w:val="28"/>
          <w:szCs w:val="28"/>
        </w:rPr>
      </w:pPr>
      <w:r w:rsidRPr="0034165E">
        <w:rPr>
          <w:b/>
          <w:sz w:val="28"/>
          <w:szCs w:val="28"/>
        </w:rPr>
        <w:t>АЛТАЙСКОГО КРАЯ</w:t>
      </w:r>
    </w:p>
    <w:p w:rsidR="00274910" w:rsidRPr="0034165E" w:rsidRDefault="00274910" w:rsidP="00274910">
      <w:pPr>
        <w:ind w:firstLine="300"/>
        <w:jc w:val="center"/>
        <w:rPr>
          <w:sz w:val="28"/>
          <w:szCs w:val="28"/>
        </w:rPr>
      </w:pPr>
      <w:r>
        <w:rPr>
          <w:b/>
          <w:sz w:val="28"/>
          <w:szCs w:val="28"/>
        </w:rPr>
        <w:t xml:space="preserve">                                                                                            </w:t>
      </w:r>
    </w:p>
    <w:p w:rsidR="00274910" w:rsidRPr="0034165E" w:rsidRDefault="00274910" w:rsidP="00274910">
      <w:pPr>
        <w:ind w:firstLine="301"/>
        <w:jc w:val="center"/>
        <w:rPr>
          <w:b/>
          <w:bCs/>
          <w:spacing w:val="20"/>
          <w:sz w:val="28"/>
          <w:szCs w:val="28"/>
        </w:rPr>
      </w:pPr>
      <w:r w:rsidRPr="0034165E">
        <w:rPr>
          <w:b/>
          <w:bCs/>
          <w:spacing w:val="20"/>
          <w:sz w:val="28"/>
          <w:szCs w:val="28"/>
        </w:rPr>
        <w:t>ПОСТАНОВЛЕНИЕ</w:t>
      </w:r>
    </w:p>
    <w:p w:rsidR="00274910" w:rsidRPr="0034165E" w:rsidRDefault="00274910" w:rsidP="00274910">
      <w:pPr>
        <w:spacing w:line="480" w:lineRule="auto"/>
        <w:ind w:firstLine="301"/>
        <w:jc w:val="center"/>
        <w:rPr>
          <w:b/>
          <w:sz w:val="28"/>
          <w:szCs w:val="28"/>
        </w:rPr>
      </w:pPr>
    </w:p>
    <w:p w:rsidR="00274910" w:rsidRPr="0034165E" w:rsidRDefault="00274910" w:rsidP="00274910">
      <w:pPr>
        <w:shd w:val="clear" w:color="auto" w:fill="FFFFFF"/>
        <w:rPr>
          <w:sz w:val="28"/>
          <w:szCs w:val="28"/>
        </w:rPr>
      </w:pPr>
      <w:r>
        <w:rPr>
          <w:sz w:val="28"/>
          <w:szCs w:val="28"/>
        </w:rPr>
        <w:t>10.06.2024</w:t>
      </w:r>
      <w:r w:rsidRPr="0034165E">
        <w:rPr>
          <w:sz w:val="28"/>
          <w:szCs w:val="28"/>
        </w:rPr>
        <w:t xml:space="preserve">                                                               </w:t>
      </w:r>
      <w:r>
        <w:rPr>
          <w:sz w:val="28"/>
          <w:szCs w:val="28"/>
        </w:rPr>
        <w:t xml:space="preserve">                                              №21</w:t>
      </w:r>
    </w:p>
    <w:p w:rsidR="00274910" w:rsidRPr="0034165E" w:rsidRDefault="00274910" w:rsidP="00274910">
      <w:pPr>
        <w:shd w:val="clear" w:color="auto" w:fill="FFFFFF"/>
        <w:jc w:val="center"/>
        <w:rPr>
          <w:b/>
          <w:sz w:val="28"/>
          <w:szCs w:val="28"/>
        </w:rPr>
      </w:pPr>
      <w:r>
        <w:rPr>
          <w:sz w:val="28"/>
          <w:szCs w:val="28"/>
        </w:rPr>
        <w:t>с.Зеленая Роща</w:t>
      </w:r>
    </w:p>
    <w:p w:rsidR="00274910" w:rsidRPr="0034165E" w:rsidRDefault="00274910" w:rsidP="00274910">
      <w:pPr>
        <w:shd w:val="clear" w:color="auto" w:fill="FFFFFF"/>
        <w:spacing w:line="480" w:lineRule="auto"/>
        <w:jc w:val="center"/>
        <w:rPr>
          <w:b/>
          <w:sz w:val="28"/>
          <w:szCs w:val="28"/>
        </w:rPr>
      </w:pPr>
    </w:p>
    <w:p w:rsidR="00274910" w:rsidRPr="0034165E" w:rsidRDefault="00274910" w:rsidP="00274910">
      <w:pPr>
        <w:tabs>
          <w:tab w:val="left" w:pos="0"/>
          <w:tab w:val="left" w:pos="10206"/>
        </w:tabs>
        <w:ind w:right="140"/>
        <w:jc w:val="center"/>
        <w:rPr>
          <w:b/>
          <w:sz w:val="28"/>
          <w:szCs w:val="28"/>
        </w:rPr>
      </w:pPr>
      <w:r w:rsidRPr="0034165E">
        <w:rPr>
          <w:sz w:val="28"/>
          <w:szCs w:val="28"/>
        </w:rPr>
        <w:t xml:space="preserve">Об утверждении Административного регламента по предоставлению муниципальной услуги  </w:t>
      </w:r>
      <w:r w:rsidRPr="0034165E">
        <w:rPr>
          <w:b/>
          <w:sz w:val="28"/>
          <w:szCs w:val="28"/>
        </w:rPr>
        <w:t>«</w:t>
      </w:r>
      <w:r w:rsidRPr="0034165E">
        <w:rPr>
          <w:sz w:val="28"/>
          <w:szCs w:val="28"/>
        </w:rPr>
        <w:t>Выдача выписки из похозяйственной книги»</w:t>
      </w:r>
    </w:p>
    <w:p w:rsidR="00274910" w:rsidRPr="0034165E" w:rsidRDefault="00274910" w:rsidP="00274910">
      <w:pPr>
        <w:shd w:val="clear" w:color="auto" w:fill="FFFFFF"/>
        <w:ind w:firstLine="709"/>
        <w:jc w:val="center"/>
        <w:rPr>
          <w:sz w:val="28"/>
          <w:szCs w:val="28"/>
        </w:rPr>
      </w:pPr>
    </w:p>
    <w:p w:rsidR="00274910" w:rsidRPr="00293D46" w:rsidRDefault="00274910" w:rsidP="00274910">
      <w:pPr>
        <w:shd w:val="clear" w:color="auto" w:fill="FFFFFF"/>
        <w:ind w:firstLine="709"/>
        <w:rPr>
          <w:rFonts w:ascii="Arial" w:hAnsi="Arial" w:cs="Arial"/>
          <w:b/>
        </w:rPr>
      </w:pPr>
      <w:r w:rsidRPr="0034165E">
        <w:rPr>
          <w:sz w:val="28"/>
          <w:szCs w:val="28"/>
        </w:rPr>
        <w:t xml:space="preserve">В соответствии с Федеральным законом от 06.10.2003 г. </w:t>
      </w:r>
      <w:r>
        <w:rPr>
          <w:sz w:val="28"/>
          <w:szCs w:val="28"/>
        </w:rPr>
        <w:t>№</w:t>
      </w:r>
      <w:r w:rsidRPr="0034165E">
        <w:rPr>
          <w:sz w:val="28"/>
          <w:szCs w:val="28"/>
        </w:rPr>
        <w:t xml:space="preserve"> 131-ФЗ </w:t>
      </w:r>
      <w:r>
        <w:rPr>
          <w:sz w:val="28"/>
          <w:szCs w:val="28"/>
        </w:rPr>
        <w:t>«</w:t>
      </w:r>
      <w:r w:rsidRPr="0034165E">
        <w:rPr>
          <w:sz w:val="28"/>
          <w:szCs w:val="28"/>
        </w:rPr>
        <w:t>Об общих принципах организации местного самоуправления в Российской Федерации</w:t>
      </w:r>
      <w:r>
        <w:rPr>
          <w:sz w:val="28"/>
          <w:szCs w:val="28"/>
        </w:rPr>
        <w:t>»</w:t>
      </w:r>
      <w:r w:rsidRPr="0034165E">
        <w:rPr>
          <w:sz w:val="28"/>
          <w:szCs w:val="28"/>
        </w:rPr>
        <w:t xml:space="preserve">, Федеральным законом от 27.07.2010 </w:t>
      </w:r>
      <w:r>
        <w:rPr>
          <w:sz w:val="28"/>
          <w:szCs w:val="28"/>
        </w:rPr>
        <w:t>№</w:t>
      </w:r>
      <w:r w:rsidRPr="0034165E">
        <w:rPr>
          <w:sz w:val="28"/>
          <w:szCs w:val="28"/>
        </w:rPr>
        <w:t xml:space="preserve"> 210-ФЗ </w:t>
      </w:r>
      <w:r>
        <w:rPr>
          <w:sz w:val="28"/>
          <w:szCs w:val="28"/>
        </w:rPr>
        <w:t>«</w:t>
      </w:r>
      <w:r w:rsidRPr="0034165E">
        <w:rPr>
          <w:sz w:val="28"/>
          <w:szCs w:val="28"/>
        </w:rPr>
        <w:t>Об организации предоставления государственных и муниципальных услуг</w:t>
      </w:r>
      <w:r>
        <w:rPr>
          <w:sz w:val="28"/>
          <w:szCs w:val="28"/>
        </w:rPr>
        <w:t>»</w:t>
      </w:r>
      <w:r w:rsidRPr="0034165E">
        <w:rPr>
          <w:sz w:val="28"/>
          <w:szCs w:val="28"/>
        </w:rPr>
        <w:t xml:space="preserve">, Федеральным законом от 07.07.2003 </w:t>
      </w:r>
      <w:r>
        <w:rPr>
          <w:sz w:val="28"/>
          <w:szCs w:val="28"/>
        </w:rPr>
        <w:t>№</w:t>
      </w:r>
      <w:r w:rsidRPr="0034165E">
        <w:rPr>
          <w:sz w:val="28"/>
          <w:szCs w:val="28"/>
        </w:rPr>
        <w:t xml:space="preserve"> 112-ФЗ </w:t>
      </w:r>
      <w:r>
        <w:rPr>
          <w:sz w:val="28"/>
          <w:szCs w:val="28"/>
        </w:rPr>
        <w:t>«</w:t>
      </w:r>
      <w:r w:rsidRPr="0034165E">
        <w:rPr>
          <w:sz w:val="28"/>
          <w:szCs w:val="28"/>
        </w:rPr>
        <w:t>О личном подсобном хозяйстве</w:t>
      </w:r>
      <w:r>
        <w:rPr>
          <w:sz w:val="28"/>
          <w:szCs w:val="28"/>
        </w:rPr>
        <w:t>»</w:t>
      </w:r>
      <w:r w:rsidRPr="0034165E">
        <w:rPr>
          <w:sz w:val="28"/>
          <w:szCs w:val="28"/>
        </w:rPr>
        <w:t xml:space="preserve">, Приказом Минсельхоза России от 27.09.2022 </w:t>
      </w:r>
      <w:r>
        <w:rPr>
          <w:sz w:val="28"/>
          <w:szCs w:val="28"/>
        </w:rPr>
        <w:t>№</w:t>
      </w:r>
      <w:r w:rsidRPr="0034165E">
        <w:rPr>
          <w:sz w:val="28"/>
          <w:szCs w:val="28"/>
        </w:rPr>
        <w:t xml:space="preserve"> 629 </w:t>
      </w:r>
      <w:r>
        <w:rPr>
          <w:sz w:val="28"/>
          <w:szCs w:val="28"/>
        </w:rPr>
        <w:t>«</w:t>
      </w:r>
      <w:r w:rsidRPr="0034165E">
        <w:rPr>
          <w:sz w:val="28"/>
          <w:szCs w:val="28"/>
        </w:rPr>
        <w:t>Об утверждении формы и порядка ведения похозяйственных книг</w:t>
      </w:r>
      <w:r>
        <w:rPr>
          <w:sz w:val="28"/>
          <w:szCs w:val="28"/>
        </w:rPr>
        <w:t>»</w:t>
      </w:r>
      <w:r w:rsidRPr="0034165E">
        <w:rPr>
          <w:sz w:val="28"/>
          <w:szCs w:val="28"/>
        </w:rPr>
        <w:t xml:space="preserve">, Приказом Росреестра от 25.08.2021 </w:t>
      </w:r>
      <w:r>
        <w:rPr>
          <w:sz w:val="28"/>
          <w:szCs w:val="28"/>
        </w:rPr>
        <w:t>№</w:t>
      </w:r>
      <w:r w:rsidRPr="0034165E">
        <w:rPr>
          <w:sz w:val="28"/>
          <w:szCs w:val="28"/>
        </w:rPr>
        <w:t xml:space="preserve"> П/0368 </w:t>
      </w:r>
      <w:r>
        <w:rPr>
          <w:sz w:val="28"/>
          <w:szCs w:val="28"/>
        </w:rPr>
        <w:t>«</w:t>
      </w:r>
      <w:r w:rsidRPr="0034165E">
        <w:rPr>
          <w:sz w:val="28"/>
          <w:szCs w:val="28"/>
        </w:rPr>
        <w:t>Об установлении формы выписки из похозяйственной книги о наличии у гражданина права на земельный участок</w:t>
      </w:r>
      <w:r>
        <w:rPr>
          <w:sz w:val="28"/>
          <w:szCs w:val="28"/>
        </w:rPr>
        <w:t>»,</w:t>
      </w:r>
      <w:r w:rsidRPr="007C5EB9">
        <w:rPr>
          <w:rFonts w:ascii="Arial" w:hAnsi="Arial" w:cs="Arial"/>
          <w:b/>
        </w:rPr>
        <w:t xml:space="preserve"> </w:t>
      </w:r>
    </w:p>
    <w:p w:rsidR="00274910" w:rsidRPr="0034165E" w:rsidRDefault="00274910" w:rsidP="00274910">
      <w:pPr>
        <w:tabs>
          <w:tab w:val="left" w:pos="0"/>
          <w:tab w:val="left" w:pos="9180"/>
        </w:tabs>
        <w:ind w:right="-2" w:firstLine="709"/>
        <w:jc w:val="both"/>
        <w:rPr>
          <w:sz w:val="28"/>
          <w:szCs w:val="28"/>
        </w:rPr>
      </w:pPr>
    </w:p>
    <w:p w:rsidR="00274910" w:rsidRPr="0034165E" w:rsidRDefault="00274910" w:rsidP="00274910">
      <w:pPr>
        <w:tabs>
          <w:tab w:val="left" w:pos="0"/>
          <w:tab w:val="left" w:pos="9180"/>
        </w:tabs>
        <w:ind w:right="-468"/>
        <w:rPr>
          <w:sz w:val="28"/>
          <w:szCs w:val="28"/>
        </w:rPr>
      </w:pPr>
      <w:r w:rsidRPr="0034165E">
        <w:rPr>
          <w:sz w:val="28"/>
          <w:szCs w:val="28"/>
        </w:rPr>
        <w:t xml:space="preserve">                                          ПОСТАНОВЛЯЮ:</w:t>
      </w:r>
    </w:p>
    <w:p w:rsidR="00274910" w:rsidRPr="0034165E" w:rsidRDefault="00274910" w:rsidP="00274910">
      <w:pPr>
        <w:tabs>
          <w:tab w:val="left" w:pos="0"/>
          <w:tab w:val="left" w:pos="9180"/>
        </w:tabs>
        <w:ind w:right="-468"/>
        <w:rPr>
          <w:sz w:val="28"/>
          <w:szCs w:val="28"/>
        </w:rPr>
      </w:pPr>
    </w:p>
    <w:p w:rsidR="00274910" w:rsidRPr="0034165E" w:rsidRDefault="00274910" w:rsidP="00274910">
      <w:pPr>
        <w:tabs>
          <w:tab w:val="left" w:pos="0"/>
          <w:tab w:val="left" w:pos="10620"/>
        </w:tabs>
        <w:ind w:right="72" w:firstLine="709"/>
        <w:jc w:val="both"/>
        <w:rPr>
          <w:sz w:val="28"/>
          <w:szCs w:val="28"/>
        </w:rPr>
      </w:pPr>
      <w:r w:rsidRPr="0034165E">
        <w:rPr>
          <w:sz w:val="28"/>
          <w:szCs w:val="28"/>
        </w:rPr>
        <w:t xml:space="preserve">1. Утвердить прилагаемый Административный регламент по предоставлению муниципальной услуги </w:t>
      </w:r>
      <w:r w:rsidRPr="0034165E">
        <w:rPr>
          <w:b/>
          <w:sz w:val="28"/>
          <w:szCs w:val="28"/>
        </w:rPr>
        <w:t>«</w:t>
      </w:r>
      <w:r w:rsidRPr="0034165E">
        <w:rPr>
          <w:sz w:val="28"/>
          <w:szCs w:val="28"/>
        </w:rPr>
        <w:t>Выдача выписки из похозяйственной книги, справок и иных документов».</w:t>
      </w:r>
    </w:p>
    <w:p w:rsidR="00274910" w:rsidRPr="0034165E" w:rsidRDefault="00274910" w:rsidP="00274910">
      <w:pPr>
        <w:tabs>
          <w:tab w:val="left" w:pos="0"/>
          <w:tab w:val="left" w:pos="10620"/>
        </w:tabs>
        <w:ind w:right="72" w:firstLine="709"/>
        <w:jc w:val="both"/>
        <w:rPr>
          <w:sz w:val="28"/>
          <w:szCs w:val="28"/>
        </w:rPr>
      </w:pPr>
      <w:r w:rsidRPr="0034165E">
        <w:rPr>
          <w:sz w:val="28"/>
          <w:szCs w:val="28"/>
        </w:rPr>
        <w:t xml:space="preserve">2. Признать утратившими силу следующие постановления Администрации </w:t>
      </w:r>
      <w:r>
        <w:rPr>
          <w:sz w:val="28"/>
          <w:szCs w:val="28"/>
        </w:rPr>
        <w:t>Зеленорощинского</w:t>
      </w:r>
      <w:r w:rsidRPr="0034165E">
        <w:rPr>
          <w:sz w:val="28"/>
          <w:szCs w:val="28"/>
        </w:rPr>
        <w:t xml:space="preserve"> сельсовета Ребрихинского района Алтайского края:</w:t>
      </w:r>
    </w:p>
    <w:p w:rsidR="00274910" w:rsidRPr="0034165E" w:rsidRDefault="00274910" w:rsidP="00274910">
      <w:pPr>
        <w:tabs>
          <w:tab w:val="left" w:pos="0"/>
          <w:tab w:val="left" w:pos="10206"/>
        </w:tabs>
        <w:ind w:right="140" w:firstLine="709"/>
        <w:jc w:val="both"/>
        <w:rPr>
          <w:sz w:val="28"/>
          <w:szCs w:val="28"/>
        </w:rPr>
      </w:pPr>
      <w:r>
        <w:rPr>
          <w:sz w:val="28"/>
          <w:szCs w:val="28"/>
        </w:rPr>
        <w:t>- от 16.09.2016 № 26</w:t>
      </w:r>
      <w:r w:rsidRPr="0034165E">
        <w:rPr>
          <w:sz w:val="28"/>
          <w:szCs w:val="28"/>
        </w:rPr>
        <w:t xml:space="preserve"> «Об утверждении Административного регламента по предоставлению  муниципальной услуги  </w:t>
      </w:r>
      <w:r w:rsidRPr="0034165E">
        <w:rPr>
          <w:b/>
          <w:sz w:val="28"/>
          <w:szCs w:val="28"/>
        </w:rPr>
        <w:t>«</w:t>
      </w:r>
      <w:r w:rsidRPr="0034165E">
        <w:rPr>
          <w:sz w:val="28"/>
          <w:szCs w:val="28"/>
        </w:rPr>
        <w:t>Выдача выписки из похозяйственной книги, справок и иных документов»;</w:t>
      </w:r>
    </w:p>
    <w:p w:rsidR="00274910" w:rsidRPr="0034165E" w:rsidRDefault="00274910" w:rsidP="00274910">
      <w:pPr>
        <w:tabs>
          <w:tab w:val="left" w:pos="0"/>
          <w:tab w:val="left" w:pos="10206"/>
        </w:tabs>
        <w:ind w:right="140" w:firstLine="709"/>
        <w:jc w:val="both"/>
        <w:rPr>
          <w:sz w:val="28"/>
          <w:szCs w:val="28"/>
        </w:rPr>
      </w:pPr>
      <w:r>
        <w:rPr>
          <w:sz w:val="28"/>
          <w:szCs w:val="28"/>
        </w:rPr>
        <w:t>- от 07.12.2018 № 35</w:t>
      </w:r>
      <w:r w:rsidRPr="0034165E">
        <w:rPr>
          <w:sz w:val="28"/>
          <w:szCs w:val="28"/>
        </w:rPr>
        <w:t xml:space="preserve"> «О внесении изменений в постановление Администрации </w:t>
      </w:r>
      <w:r>
        <w:rPr>
          <w:sz w:val="28"/>
          <w:szCs w:val="28"/>
        </w:rPr>
        <w:t>Зеленорощинского</w:t>
      </w:r>
      <w:r w:rsidRPr="0034165E">
        <w:rPr>
          <w:sz w:val="28"/>
          <w:szCs w:val="28"/>
        </w:rPr>
        <w:t xml:space="preserve"> сельсовета Ребрихинского района Алтайского </w:t>
      </w:r>
      <w:r>
        <w:rPr>
          <w:sz w:val="28"/>
          <w:szCs w:val="28"/>
        </w:rPr>
        <w:t>края от 16.09.2016 № 26</w:t>
      </w:r>
      <w:r w:rsidRPr="0034165E">
        <w:rPr>
          <w:sz w:val="28"/>
          <w:szCs w:val="28"/>
        </w:rPr>
        <w:t xml:space="preserve"> «Об утверждении Административного регламента  предоставления муниципальной услуги </w:t>
      </w:r>
      <w:r w:rsidRPr="0034165E">
        <w:rPr>
          <w:rStyle w:val="28"/>
          <w:color w:val="000000"/>
        </w:rPr>
        <w:t>«</w:t>
      </w:r>
      <w:r w:rsidRPr="0034165E">
        <w:rPr>
          <w:sz w:val="28"/>
          <w:szCs w:val="28"/>
        </w:rPr>
        <w:t>Выдача выписки из похозяйственной книги, справок и иных документов</w:t>
      </w:r>
      <w:r w:rsidRPr="0034165E">
        <w:rPr>
          <w:rStyle w:val="28"/>
          <w:color w:val="000000"/>
        </w:rPr>
        <w:t>»;</w:t>
      </w:r>
    </w:p>
    <w:p w:rsidR="00274910" w:rsidRPr="0034165E" w:rsidRDefault="00274910" w:rsidP="00274910">
      <w:pPr>
        <w:tabs>
          <w:tab w:val="left" w:pos="0"/>
          <w:tab w:val="left" w:pos="10206"/>
        </w:tabs>
        <w:ind w:right="140" w:firstLine="709"/>
        <w:jc w:val="both"/>
        <w:rPr>
          <w:sz w:val="28"/>
          <w:szCs w:val="28"/>
        </w:rPr>
      </w:pPr>
      <w:r>
        <w:rPr>
          <w:sz w:val="28"/>
          <w:szCs w:val="28"/>
        </w:rPr>
        <w:t>-</w:t>
      </w:r>
      <w:r w:rsidRPr="007C5EB9">
        <w:rPr>
          <w:rFonts w:ascii="Arial" w:hAnsi="Arial" w:cs="Arial"/>
          <w:b/>
        </w:rPr>
        <w:t xml:space="preserve"> </w:t>
      </w:r>
      <w:r w:rsidRPr="007C5EB9">
        <w:rPr>
          <w:rFonts w:ascii="Arial" w:hAnsi="Arial" w:cs="Arial"/>
        </w:rPr>
        <w:t>от 29.07.2019 №47</w:t>
      </w:r>
      <w:r>
        <w:rPr>
          <w:sz w:val="28"/>
          <w:szCs w:val="28"/>
        </w:rPr>
        <w:t xml:space="preserve"> </w:t>
      </w:r>
      <w:r w:rsidRPr="0034165E">
        <w:rPr>
          <w:sz w:val="28"/>
          <w:szCs w:val="28"/>
        </w:rPr>
        <w:t xml:space="preserve"> «</w:t>
      </w:r>
      <w:r w:rsidRPr="0034165E">
        <w:rPr>
          <w:bCs/>
          <w:sz w:val="28"/>
          <w:szCs w:val="28"/>
        </w:rPr>
        <w:t xml:space="preserve">О внесении изменений в постановление Администрации сельсовета от </w:t>
      </w:r>
      <w:r>
        <w:rPr>
          <w:sz w:val="28"/>
          <w:szCs w:val="28"/>
        </w:rPr>
        <w:t>16.09.2016 № 26</w:t>
      </w:r>
      <w:r w:rsidRPr="0034165E">
        <w:rPr>
          <w:sz w:val="28"/>
          <w:szCs w:val="28"/>
        </w:rPr>
        <w:t xml:space="preserve">  </w:t>
      </w:r>
      <w:r w:rsidRPr="0034165E">
        <w:rPr>
          <w:bCs/>
          <w:sz w:val="28"/>
          <w:szCs w:val="28"/>
        </w:rPr>
        <w:t>«Об утверждении Административного регламента  предоставления муниципальной услуги «</w:t>
      </w:r>
      <w:r w:rsidRPr="0034165E">
        <w:rPr>
          <w:sz w:val="28"/>
          <w:szCs w:val="28"/>
        </w:rPr>
        <w:t>Выдача выписки из похозяйственной книги, справок и иных документов</w:t>
      </w:r>
      <w:r w:rsidRPr="0034165E">
        <w:rPr>
          <w:bCs/>
          <w:sz w:val="28"/>
          <w:szCs w:val="28"/>
        </w:rPr>
        <w:t>»;</w:t>
      </w:r>
    </w:p>
    <w:p w:rsidR="00274910" w:rsidRPr="0034165E" w:rsidRDefault="00274910" w:rsidP="00274910">
      <w:pPr>
        <w:tabs>
          <w:tab w:val="left" w:pos="0"/>
          <w:tab w:val="left" w:pos="10206"/>
        </w:tabs>
        <w:ind w:right="140" w:firstLine="709"/>
        <w:jc w:val="both"/>
        <w:rPr>
          <w:sz w:val="28"/>
          <w:szCs w:val="28"/>
        </w:rPr>
      </w:pPr>
      <w:r w:rsidRPr="0034165E">
        <w:rPr>
          <w:sz w:val="28"/>
          <w:szCs w:val="28"/>
        </w:rPr>
        <w:t xml:space="preserve">- </w:t>
      </w:r>
      <w:r>
        <w:rPr>
          <w:sz w:val="28"/>
          <w:szCs w:val="28"/>
        </w:rPr>
        <w:t>от 14.03.2022 № 19</w:t>
      </w:r>
      <w:r w:rsidRPr="0034165E">
        <w:rPr>
          <w:sz w:val="28"/>
          <w:szCs w:val="28"/>
        </w:rPr>
        <w:t xml:space="preserve"> «О внесении изменений в постановление Администрации </w:t>
      </w:r>
      <w:r>
        <w:rPr>
          <w:sz w:val="28"/>
          <w:szCs w:val="28"/>
        </w:rPr>
        <w:t>Зеленорощинского</w:t>
      </w:r>
      <w:r w:rsidRPr="0034165E">
        <w:rPr>
          <w:sz w:val="28"/>
          <w:szCs w:val="28"/>
        </w:rPr>
        <w:t xml:space="preserve"> сельсовета Ребрихи</w:t>
      </w:r>
      <w:r>
        <w:rPr>
          <w:sz w:val="28"/>
          <w:szCs w:val="28"/>
        </w:rPr>
        <w:t>нского района Алтайского края 16.09.2016 № 26</w:t>
      </w:r>
      <w:r w:rsidRPr="0034165E">
        <w:rPr>
          <w:sz w:val="28"/>
          <w:szCs w:val="28"/>
        </w:rPr>
        <w:t xml:space="preserve"> «Об утверждении Административного регламента предоставления муниципальной услуги </w:t>
      </w:r>
      <w:r w:rsidRPr="0034165E">
        <w:rPr>
          <w:color w:val="000000"/>
          <w:sz w:val="28"/>
          <w:szCs w:val="28"/>
        </w:rPr>
        <w:t>«</w:t>
      </w:r>
      <w:r w:rsidRPr="0034165E">
        <w:rPr>
          <w:color w:val="222222"/>
          <w:sz w:val="28"/>
          <w:szCs w:val="28"/>
          <w:shd w:val="clear" w:color="auto" w:fill="FFFFFF"/>
        </w:rPr>
        <w:t>Выдача выписки из похозяйственной книги, справок и иных документов</w:t>
      </w:r>
      <w:r w:rsidRPr="0034165E">
        <w:rPr>
          <w:color w:val="000000"/>
          <w:sz w:val="28"/>
          <w:szCs w:val="28"/>
        </w:rPr>
        <w:t xml:space="preserve">» </w:t>
      </w:r>
    </w:p>
    <w:p w:rsidR="00274910" w:rsidRPr="0034165E" w:rsidRDefault="00274910" w:rsidP="00274910">
      <w:pPr>
        <w:ind w:firstLine="720"/>
        <w:jc w:val="both"/>
        <w:rPr>
          <w:sz w:val="28"/>
          <w:szCs w:val="28"/>
        </w:rPr>
      </w:pPr>
      <w:r>
        <w:rPr>
          <w:sz w:val="28"/>
          <w:szCs w:val="28"/>
        </w:rPr>
        <w:t>2</w:t>
      </w:r>
      <w:r w:rsidRPr="0034165E">
        <w:rPr>
          <w:sz w:val="28"/>
          <w:szCs w:val="28"/>
        </w:rPr>
        <w:t xml:space="preserve">. Опубликовать постановление в Сборнике муниципальных правовых актов </w:t>
      </w:r>
      <w:r>
        <w:rPr>
          <w:sz w:val="28"/>
          <w:szCs w:val="28"/>
        </w:rPr>
        <w:t>Зеленорощинского</w:t>
      </w:r>
      <w:r w:rsidRPr="0034165E">
        <w:rPr>
          <w:sz w:val="28"/>
          <w:szCs w:val="28"/>
        </w:rPr>
        <w:t xml:space="preserve"> сельсовета Ребрихинского района Алтайского края,  разместить на официальном сайте Администрации </w:t>
      </w:r>
      <w:r>
        <w:rPr>
          <w:sz w:val="28"/>
          <w:szCs w:val="28"/>
        </w:rPr>
        <w:t>Зеленорощинского</w:t>
      </w:r>
      <w:r w:rsidRPr="0034165E">
        <w:rPr>
          <w:sz w:val="28"/>
          <w:szCs w:val="28"/>
        </w:rPr>
        <w:t xml:space="preserve"> сельсовета Ребрихинского района Алтайского края, а также на информационном стенде Администрации </w:t>
      </w:r>
      <w:r>
        <w:rPr>
          <w:sz w:val="28"/>
          <w:szCs w:val="28"/>
        </w:rPr>
        <w:t>Зеленорощинского</w:t>
      </w:r>
      <w:r w:rsidRPr="0034165E">
        <w:rPr>
          <w:sz w:val="28"/>
          <w:szCs w:val="28"/>
        </w:rPr>
        <w:t xml:space="preserve"> сельсовета Ребрихинского района Алтайского края</w:t>
      </w:r>
      <w:r>
        <w:rPr>
          <w:sz w:val="28"/>
          <w:szCs w:val="28"/>
        </w:rPr>
        <w:t>и на информационных стендах в поселках Орел, Ключевка, разъезде Дальний.</w:t>
      </w:r>
      <w:r w:rsidRPr="0034165E">
        <w:rPr>
          <w:sz w:val="28"/>
          <w:szCs w:val="28"/>
        </w:rPr>
        <w:t xml:space="preserve"> </w:t>
      </w:r>
    </w:p>
    <w:p w:rsidR="00274910" w:rsidRPr="0034165E" w:rsidRDefault="00274910" w:rsidP="00274910">
      <w:pPr>
        <w:ind w:firstLine="720"/>
        <w:jc w:val="both"/>
        <w:rPr>
          <w:color w:val="FF0000"/>
          <w:sz w:val="28"/>
          <w:szCs w:val="28"/>
        </w:rPr>
      </w:pPr>
      <w:r>
        <w:rPr>
          <w:sz w:val="28"/>
          <w:szCs w:val="28"/>
        </w:rPr>
        <w:t>3</w:t>
      </w:r>
      <w:r w:rsidRPr="0034165E">
        <w:rPr>
          <w:sz w:val="28"/>
          <w:szCs w:val="28"/>
        </w:rPr>
        <w:t>. Контроль за исполнением настоящего постановления оставляю за собой.</w:t>
      </w:r>
    </w:p>
    <w:p w:rsidR="00274910" w:rsidRPr="0034165E" w:rsidRDefault="00274910" w:rsidP="00274910">
      <w:pPr>
        <w:jc w:val="both"/>
        <w:rPr>
          <w:color w:val="FF0000"/>
          <w:sz w:val="28"/>
          <w:szCs w:val="28"/>
        </w:rPr>
      </w:pPr>
    </w:p>
    <w:p w:rsidR="00274910" w:rsidRPr="0034165E" w:rsidRDefault="00274910" w:rsidP="00274910">
      <w:pPr>
        <w:jc w:val="both"/>
        <w:rPr>
          <w:sz w:val="28"/>
          <w:szCs w:val="28"/>
        </w:rPr>
      </w:pPr>
    </w:p>
    <w:p w:rsidR="00274910" w:rsidRPr="0034165E" w:rsidRDefault="00274910" w:rsidP="00274910">
      <w:pPr>
        <w:jc w:val="both"/>
        <w:rPr>
          <w:sz w:val="28"/>
          <w:szCs w:val="28"/>
        </w:rPr>
      </w:pPr>
    </w:p>
    <w:p w:rsidR="00274910" w:rsidRPr="0034165E" w:rsidRDefault="00274910" w:rsidP="00274910">
      <w:pPr>
        <w:rPr>
          <w:sz w:val="28"/>
          <w:szCs w:val="28"/>
        </w:rPr>
      </w:pPr>
      <w:r w:rsidRPr="0034165E">
        <w:rPr>
          <w:sz w:val="28"/>
          <w:szCs w:val="28"/>
        </w:rPr>
        <w:t xml:space="preserve">Глава </w:t>
      </w:r>
      <w:r>
        <w:rPr>
          <w:sz w:val="28"/>
          <w:szCs w:val="28"/>
        </w:rPr>
        <w:t xml:space="preserve">Администрации </w:t>
      </w:r>
      <w:r w:rsidRPr="0034165E">
        <w:rPr>
          <w:sz w:val="28"/>
          <w:szCs w:val="28"/>
        </w:rPr>
        <w:t xml:space="preserve"> сельсовета                </w:t>
      </w:r>
      <w:r>
        <w:rPr>
          <w:sz w:val="28"/>
          <w:szCs w:val="28"/>
        </w:rPr>
        <w:t xml:space="preserve">                                       Ю.А.Мацакян</w:t>
      </w: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shd w:val="clear" w:color="auto" w:fill="FFFFFF"/>
        <w:jc w:val="center"/>
        <w:rPr>
          <w:b/>
          <w:sz w:val="28"/>
          <w:szCs w:val="28"/>
        </w:rPr>
      </w:pPr>
    </w:p>
    <w:p w:rsidR="00274910" w:rsidRPr="0034165E" w:rsidRDefault="00274910" w:rsidP="00274910">
      <w:pPr>
        <w:ind w:left="5400"/>
        <w:rPr>
          <w:sz w:val="28"/>
          <w:szCs w:val="28"/>
        </w:rPr>
      </w:pPr>
      <w:r w:rsidRPr="0034165E">
        <w:rPr>
          <w:sz w:val="28"/>
          <w:szCs w:val="28"/>
        </w:rPr>
        <w:t xml:space="preserve">Утверждено </w:t>
      </w:r>
    </w:p>
    <w:p w:rsidR="00274910" w:rsidRPr="0034165E" w:rsidRDefault="00274910" w:rsidP="00274910">
      <w:pPr>
        <w:ind w:left="5400"/>
        <w:rPr>
          <w:sz w:val="28"/>
          <w:szCs w:val="28"/>
        </w:rPr>
      </w:pPr>
      <w:r w:rsidRPr="0034165E">
        <w:rPr>
          <w:sz w:val="28"/>
          <w:szCs w:val="28"/>
        </w:rPr>
        <w:t xml:space="preserve">постановлением Администрации </w:t>
      </w:r>
    </w:p>
    <w:p w:rsidR="00274910" w:rsidRPr="0034165E" w:rsidRDefault="00274910" w:rsidP="00274910">
      <w:pPr>
        <w:ind w:left="5400"/>
        <w:rPr>
          <w:sz w:val="28"/>
          <w:szCs w:val="28"/>
        </w:rPr>
      </w:pPr>
      <w:r>
        <w:rPr>
          <w:sz w:val="28"/>
          <w:szCs w:val="28"/>
        </w:rPr>
        <w:t>Зеленорощинского</w:t>
      </w:r>
      <w:r w:rsidRPr="0034165E">
        <w:rPr>
          <w:sz w:val="28"/>
          <w:szCs w:val="28"/>
        </w:rPr>
        <w:t xml:space="preserve"> сельсовета </w:t>
      </w:r>
    </w:p>
    <w:p w:rsidR="00274910" w:rsidRPr="0034165E" w:rsidRDefault="00274910" w:rsidP="00274910">
      <w:pPr>
        <w:ind w:left="5400"/>
        <w:rPr>
          <w:sz w:val="28"/>
          <w:szCs w:val="28"/>
        </w:rPr>
      </w:pPr>
      <w:r w:rsidRPr="0034165E">
        <w:rPr>
          <w:sz w:val="28"/>
          <w:szCs w:val="28"/>
        </w:rPr>
        <w:t>Ребрихинского района А</w:t>
      </w:r>
      <w:r>
        <w:rPr>
          <w:sz w:val="28"/>
          <w:szCs w:val="28"/>
        </w:rPr>
        <w:t>лтайского края от 10.06.2024   №21</w:t>
      </w:r>
    </w:p>
    <w:p w:rsidR="00274910" w:rsidRPr="0034165E" w:rsidRDefault="00274910" w:rsidP="00274910">
      <w:pPr>
        <w:widowControl w:val="0"/>
        <w:autoSpaceDE w:val="0"/>
        <w:autoSpaceDN w:val="0"/>
        <w:adjustRightInd w:val="0"/>
        <w:ind w:firstLine="5529"/>
        <w:outlineLvl w:val="0"/>
        <w:rPr>
          <w:b/>
          <w:sz w:val="28"/>
          <w:szCs w:val="28"/>
        </w:rPr>
      </w:pPr>
    </w:p>
    <w:p w:rsidR="00274910" w:rsidRPr="0034165E" w:rsidRDefault="00274910" w:rsidP="00274910">
      <w:pPr>
        <w:shd w:val="clear" w:color="auto" w:fill="FFFFFF"/>
        <w:rPr>
          <w:b/>
          <w:sz w:val="28"/>
          <w:szCs w:val="28"/>
        </w:rPr>
      </w:pPr>
    </w:p>
    <w:p w:rsidR="00274910" w:rsidRDefault="00274910" w:rsidP="00274910">
      <w:pPr>
        <w:shd w:val="clear" w:color="auto" w:fill="FFFFFF"/>
        <w:jc w:val="center"/>
        <w:rPr>
          <w:b/>
          <w:sz w:val="28"/>
          <w:szCs w:val="28"/>
        </w:rPr>
      </w:pPr>
      <w:r w:rsidRPr="0034165E">
        <w:rPr>
          <w:b/>
          <w:sz w:val="28"/>
          <w:szCs w:val="28"/>
        </w:rPr>
        <w:t xml:space="preserve">Административный регламент </w:t>
      </w:r>
    </w:p>
    <w:p w:rsidR="00274910" w:rsidRPr="0034165E" w:rsidRDefault="00274910" w:rsidP="00274910">
      <w:pPr>
        <w:shd w:val="clear" w:color="auto" w:fill="FFFFFF"/>
        <w:jc w:val="center"/>
        <w:rPr>
          <w:b/>
          <w:sz w:val="28"/>
          <w:szCs w:val="28"/>
        </w:rPr>
      </w:pPr>
      <w:r w:rsidRPr="0034165E">
        <w:rPr>
          <w:b/>
          <w:sz w:val="28"/>
          <w:szCs w:val="28"/>
        </w:rPr>
        <w:t xml:space="preserve">предоставления муниципальной услуги </w:t>
      </w:r>
    </w:p>
    <w:p w:rsidR="00274910" w:rsidRPr="0034165E" w:rsidRDefault="00274910" w:rsidP="00274910">
      <w:pPr>
        <w:ind w:right="-17"/>
        <w:jc w:val="center"/>
        <w:rPr>
          <w:rFonts w:eastAsia="Calibri"/>
          <w:b/>
          <w:sz w:val="28"/>
          <w:szCs w:val="28"/>
        </w:rPr>
      </w:pPr>
      <w:r w:rsidRPr="0034165E">
        <w:rPr>
          <w:b/>
          <w:sz w:val="28"/>
          <w:szCs w:val="28"/>
        </w:rPr>
        <w:t>«Выдача выписки из похозяйственной книги»</w:t>
      </w:r>
    </w:p>
    <w:p w:rsidR="00274910" w:rsidRPr="0034165E" w:rsidRDefault="00274910" w:rsidP="00274910">
      <w:pPr>
        <w:shd w:val="clear" w:color="auto" w:fill="FFFFFF"/>
        <w:ind w:firstLine="709"/>
        <w:jc w:val="center"/>
        <w:rPr>
          <w:b/>
          <w:sz w:val="28"/>
          <w:szCs w:val="28"/>
        </w:rPr>
      </w:pPr>
    </w:p>
    <w:p w:rsidR="00274910" w:rsidRPr="0034165E" w:rsidRDefault="00274910" w:rsidP="00274910">
      <w:pPr>
        <w:tabs>
          <w:tab w:val="left" w:pos="2340"/>
        </w:tabs>
        <w:autoSpaceDE w:val="0"/>
        <w:autoSpaceDN w:val="0"/>
        <w:adjustRightInd w:val="0"/>
        <w:ind w:firstLine="540"/>
        <w:jc w:val="center"/>
        <w:outlineLvl w:val="1"/>
        <w:rPr>
          <w:sz w:val="28"/>
          <w:szCs w:val="28"/>
        </w:rPr>
      </w:pPr>
      <w:r w:rsidRPr="0034165E">
        <w:rPr>
          <w:sz w:val="28"/>
          <w:szCs w:val="28"/>
          <w:lang w:val="en-US"/>
        </w:rPr>
        <w:t>I</w:t>
      </w:r>
      <w:r w:rsidRPr="0034165E">
        <w:rPr>
          <w:sz w:val="28"/>
          <w:szCs w:val="28"/>
        </w:rPr>
        <w:t>.  Общие положения</w:t>
      </w:r>
    </w:p>
    <w:p w:rsidR="00274910" w:rsidRPr="0034165E" w:rsidRDefault="00274910" w:rsidP="00274910">
      <w:pPr>
        <w:autoSpaceDE w:val="0"/>
        <w:autoSpaceDN w:val="0"/>
        <w:adjustRightInd w:val="0"/>
        <w:ind w:firstLine="540"/>
        <w:jc w:val="right"/>
        <w:outlineLvl w:val="1"/>
        <w:rPr>
          <w:sz w:val="28"/>
          <w:szCs w:val="28"/>
        </w:rPr>
      </w:pPr>
    </w:p>
    <w:p w:rsidR="00274910" w:rsidRPr="0034165E" w:rsidRDefault="00274910" w:rsidP="00274910">
      <w:pPr>
        <w:widowControl w:val="0"/>
        <w:autoSpaceDE w:val="0"/>
        <w:autoSpaceDN w:val="0"/>
        <w:adjustRightInd w:val="0"/>
        <w:ind w:firstLine="709"/>
        <w:jc w:val="both"/>
        <w:rPr>
          <w:sz w:val="28"/>
          <w:szCs w:val="28"/>
        </w:rPr>
      </w:pPr>
      <w:r w:rsidRPr="0034165E">
        <w:rPr>
          <w:sz w:val="28"/>
          <w:szCs w:val="28"/>
        </w:rPr>
        <w:t>1.1. Предмет административного регламента.</w:t>
      </w:r>
    </w:p>
    <w:p w:rsidR="00274910" w:rsidRPr="0034165E" w:rsidRDefault="00274910" w:rsidP="00274910">
      <w:pPr>
        <w:pStyle w:val="ConsPlusNormal"/>
        <w:ind w:firstLine="709"/>
        <w:jc w:val="both"/>
        <w:rPr>
          <w:sz w:val="28"/>
          <w:szCs w:val="28"/>
        </w:rPr>
      </w:pPr>
      <w:r w:rsidRPr="0034165E">
        <w:rPr>
          <w:sz w:val="28"/>
          <w:szCs w:val="28"/>
        </w:rPr>
        <w:t>Административный регламент предоставления муниципальной услуги «Выдача выписки из похозяйственной книги» (далее - Регламент, муниципальная услуга) разработан в целях обеспечения единства, полноты, качества предоставления и равной доступности муниципальной услуги, создание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w:t>
      </w:r>
      <w:r>
        <w:rPr>
          <w:sz w:val="28"/>
          <w:szCs w:val="28"/>
        </w:rPr>
        <w:t>.</w:t>
      </w:r>
    </w:p>
    <w:p w:rsidR="00274910" w:rsidRPr="0034165E" w:rsidRDefault="00274910" w:rsidP="00274910">
      <w:pPr>
        <w:pStyle w:val="ConsPlusNormal"/>
        <w:ind w:firstLine="709"/>
        <w:jc w:val="both"/>
        <w:rPr>
          <w:sz w:val="28"/>
          <w:szCs w:val="28"/>
        </w:rPr>
      </w:pPr>
      <w:r w:rsidRPr="0034165E">
        <w:rPr>
          <w:sz w:val="28"/>
          <w:szCs w:val="28"/>
        </w:rPr>
        <w:t xml:space="preserve">Регламент устанавливает сроки и последовательность административных процедур и административных действий при осуществлении Администрацией </w:t>
      </w:r>
      <w:r>
        <w:rPr>
          <w:sz w:val="28"/>
          <w:szCs w:val="28"/>
        </w:rPr>
        <w:t>Зеленорощинского</w:t>
      </w:r>
      <w:r w:rsidRPr="0034165E">
        <w:rPr>
          <w:sz w:val="28"/>
          <w:szCs w:val="28"/>
        </w:rPr>
        <w:t xml:space="preserve"> сельсовета Ребрихинского района Алтайского края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 </w:t>
      </w:r>
    </w:p>
    <w:p w:rsidR="00274910" w:rsidRPr="0034165E" w:rsidRDefault="00274910" w:rsidP="00274910">
      <w:pPr>
        <w:ind w:firstLine="709"/>
        <w:jc w:val="both"/>
        <w:rPr>
          <w:sz w:val="28"/>
          <w:szCs w:val="28"/>
        </w:rPr>
      </w:pPr>
      <w:r w:rsidRPr="0034165E">
        <w:rPr>
          <w:sz w:val="28"/>
          <w:szCs w:val="28"/>
        </w:rPr>
        <w:t>1.2. Круг заявителей.</w:t>
      </w:r>
    </w:p>
    <w:p w:rsidR="00274910" w:rsidRPr="0034165E" w:rsidRDefault="00274910" w:rsidP="00274910">
      <w:pPr>
        <w:autoSpaceDE w:val="0"/>
        <w:autoSpaceDN w:val="0"/>
        <w:adjustRightInd w:val="0"/>
        <w:ind w:firstLine="540"/>
        <w:jc w:val="both"/>
        <w:rPr>
          <w:b/>
          <w:sz w:val="28"/>
          <w:szCs w:val="28"/>
        </w:rPr>
      </w:pPr>
      <w:r w:rsidRPr="0034165E">
        <w:rPr>
          <w:sz w:val="28"/>
          <w:szCs w:val="28"/>
        </w:rPr>
        <w:t xml:space="preserve">Правом на подачу заявления о предоставлении муниципальной услуги (далее – заявление) обладает  физическое лицо, имеющее право на обращение за </w:t>
      </w:r>
      <w:r w:rsidRPr="0034165E">
        <w:rPr>
          <w:sz w:val="28"/>
          <w:szCs w:val="28"/>
        </w:rPr>
        <w:lastRenderedPageBreak/>
        <w:t>выпиской из похозяйственной книги в соответствии с пунктом 32 Порядка ведения похозяйственных книг, утвержденного приказом Минсельхоза России от 27.09.2022 №629 «Об утверждении формы и порядка ведения похозяйственных книг», либо уполномоченный им представитель (далее - заявитель).</w:t>
      </w:r>
      <w:r w:rsidRPr="0034165E">
        <w:rPr>
          <w:b/>
          <w:sz w:val="28"/>
          <w:szCs w:val="28"/>
        </w:rPr>
        <w:t xml:space="preserve"> </w:t>
      </w:r>
    </w:p>
    <w:p w:rsidR="00274910" w:rsidRPr="0034165E" w:rsidRDefault="00274910" w:rsidP="00274910">
      <w:pPr>
        <w:autoSpaceDE w:val="0"/>
        <w:autoSpaceDN w:val="0"/>
        <w:adjustRightInd w:val="0"/>
        <w:ind w:firstLine="540"/>
        <w:jc w:val="both"/>
        <w:rPr>
          <w:b/>
          <w:sz w:val="28"/>
          <w:szCs w:val="28"/>
        </w:rPr>
      </w:pPr>
    </w:p>
    <w:p w:rsidR="00274910" w:rsidRPr="0034165E" w:rsidRDefault="00274910" w:rsidP="00274910">
      <w:pPr>
        <w:autoSpaceDE w:val="0"/>
        <w:autoSpaceDN w:val="0"/>
        <w:adjustRightInd w:val="0"/>
        <w:ind w:firstLine="540"/>
        <w:jc w:val="center"/>
        <w:rPr>
          <w:b/>
          <w:sz w:val="28"/>
          <w:szCs w:val="28"/>
        </w:rPr>
      </w:pPr>
      <w:r w:rsidRPr="0034165E">
        <w:rPr>
          <w:b/>
          <w:sz w:val="28"/>
          <w:szCs w:val="28"/>
          <w:lang w:val="en-US"/>
        </w:rPr>
        <w:t>II</w:t>
      </w:r>
      <w:r w:rsidRPr="0034165E">
        <w:rPr>
          <w:b/>
          <w:sz w:val="28"/>
          <w:szCs w:val="28"/>
        </w:rPr>
        <w:t>. Стандарт предоставления муниципальной услуги</w:t>
      </w:r>
    </w:p>
    <w:p w:rsidR="00274910" w:rsidRPr="0034165E" w:rsidRDefault="00274910" w:rsidP="00274910">
      <w:pPr>
        <w:widowControl w:val="0"/>
        <w:autoSpaceDE w:val="0"/>
        <w:autoSpaceDN w:val="0"/>
        <w:adjustRightInd w:val="0"/>
        <w:ind w:firstLine="709"/>
        <w:jc w:val="both"/>
        <w:rPr>
          <w:sz w:val="28"/>
          <w:szCs w:val="28"/>
        </w:rPr>
      </w:pPr>
    </w:p>
    <w:p w:rsidR="00274910" w:rsidRPr="0034165E" w:rsidRDefault="00274910" w:rsidP="00274910">
      <w:pPr>
        <w:widowControl w:val="0"/>
        <w:autoSpaceDE w:val="0"/>
        <w:autoSpaceDN w:val="0"/>
        <w:adjustRightInd w:val="0"/>
        <w:ind w:firstLine="709"/>
        <w:jc w:val="both"/>
        <w:rPr>
          <w:sz w:val="28"/>
          <w:szCs w:val="28"/>
        </w:rPr>
      </w:pPr>
      <w:r w:rsidRPr="0034165E">
        <w:rPr>
          <w:sz w:val="28"/>
          <w:szCs w:val="28"/>
        </w:rPr>
        <w:t xml:space="preserve">2.1. Наименование муниципальной услуги. </w:t>
      </w:r>
    </w:p>
    <w:p w:rsidR="00274910" w:rsidRPr="0034165E" w:rsidRDefault="00274910" w:rsidP="00274910">
      <w:pPr>
        <w:widowControl w:val="0"/>
        <w:autoSpaceDE w:val="0"/>
        <w:autoSpaceDN w:val="0"/>
        <w:adjustRightInd w:val="0"/>
        <w:ind w:firstLine="709"/>
        <w:jc w:val="both"/>
        <w:rPr>
          <w:sz w:val="28"/>
          <w:szCs w:val="28"/>
        </w:rPr>
      </w:pPr>
      <w:r w:rsidRPr="0034165E">
        <w:rPr>
          <w:sz w:val="28"/>
          <w:szCs w:val="28"/>
        </w:rPr>
        <w:t>«Выдача выписки из похозяйственной книги».</w:t>
      </w:r>
    </w:p>
    <w:p w:rsidR="00274910" w:rsidRPr="0034165E" w:rsidRDefault="00274910" w:rsidP="00274910">
      <w:pPr>
        <w:autoSpaceDE w:val="0"/>
        <w:autoSpaceDN w:val="0"/>
        <w:adjustRightInd w:val="0"/>
        <w:ind w:firstLine="709"/>
        <w:jc w:val="both"/>
        <w:rPr>
          <w:sz w:val="28"/>
          <w:szCs w:val="28"/>
        </w:rPr>
      </w:pPr>
      <w:r w:rsidRPr="0034165E">
        <w:rPr>
          <w:sz w:val="28"/>
          <w:szCs w:val="28"/>
        </w:rPr>
        <w:t>2.2. Наименование органа, предоставляющего муниципальную услугу.</w:t>
      </w:r>
    </w:p>
    <w:p w:rsidR="00274910" w:rsidRPr="0034165E" w:rsidRDefault="00274910" w:rsidP="00274910">
      <w:pPr>
        <w:widowControl w:val="0"/>
        <w:autoSpaceDE w:val="0"/>
        <w:autoSpaceDN w:val="0"/>
        <w:adjustRightInd w:val="0"/>
        <w:ind w:firstLine="709"/>
        <w:jc w:val="both"/>
        <w:rPr>
          <w:sz w:val="28"/>
          <w:szCs w:val="28"/>
          <w:u w:val="single"/>
        </w:rPr>
      </w:pPr>
      <w:r w:rsidRPr="0034165E">
        <w:rPr>
          <w:sz w:val="28"/>
          <w:szCs w:val="28"/>
        </w:rPr>
        <w:t xml:space="preserve">Муниципальная услуга предоставляется Администрацией </w:t>
      </w:r>
      <w:r>
        <w:rPr>
          <w:sz w:val="28"/>
          <w:szCs w:val="28"/>
        </w:rPr>
        <w:t>Зеленорощинского</w:t>
      </w:r>
      <w:r w:rsidRPr="0034165E">
        <w:rPr>
          <w:sz w:val="28"/>
          <w:szCs w:val="28"/>
        </w:rPr>
        <w:t xml:space="preserve"> сельсовета Ребрихинского района Алтайского края.</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КАУ «Многофункциональный центр предоставления государственных и муниципальных услуг Алтайского края» (далее – МФЦ) в соответствии с соглашением о взаимодействии, заключенным с Администрацией.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2.2.2. Муниципальная услуга может предоставляться в электронном виде на Едином портале государственных и муниципальных услуг (функций).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2.2.3. При предоставлении муниципальной услуги Администрация взаимодействует с Федеральной службой государственной регистрации и картографии по Алтайскому краю (далее - Росреестр) в части получения сведений из Единого государственного реестра недвижимости.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 Описание результата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2.3.1. Результатом предоставления муниципальной услуги является: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выдача выписки из похозяйственной книги;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выдача уведомления об отказе в выдаче выписки из похозяйственной книги (отказе в предоставлении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2.3.2. Выписка из похозяйственной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2.3.3. 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lastRenderedPageBreak/>
        <w:t xml:space="preserve">1) при личной явке передается заявителю или уполномоченному им лицу по предъявлении документа, удостоверяющего личность, под личную подпись в Администрации или МФЦ.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 без личной явки: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(при реализации возможности).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заказным письмом на почтовый адрес главы личного подсобного хозяйства (далее -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2.3.4. 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2.3.5. Выписка выдается главе ЛПХ или иному члену ЛПХ по предъявлении документа, удостоверяющего личность, под личную подпись.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2.4. Срок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Выписка предоставляется Администрацией в течение 3 рабочих дней со дня регистрации заявления о предоставлении выписки из книги.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2.5. Правовые основания для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9" w:history="1">
        <w:r w:rsidRPr="00926610">
          <w:rPr>
            <w:rStyle w:val="a5"/>
            <w:sz w:val="28"/>
            <w:szCs w:val="28"/>
          </w:rPr>
          <w:t>https://-</w:t>
        </w:r>
        <w:r w:rsidRPr="00926610">
          <w:rPr>
            <w:rStyle w:val="a5"/>
            <w:sz w:val="28"/>
            <w:szCs w:val="28"/>
            <w:lang w:val="en-US"/>
          </w:rPr>
          <w:t>zelenoroshhiskij</w:t>
        </w:r>
        <w:r w:rsidRPr="00805553">
          <w:rPr>
            <w:rStyle w:val="a5"/>
            <w:sz w:val="28"/>
            <w:szCs w:val="28"/>
          </w:rPr>
          <w:t>-</w:t>
        </w:r>
        <w:r w:rsidRPr="00926610">
          <w:rPr>
            <w:rStyle w:val="a5"/>
            <w:sz w:val="28"/>
            <w:szCs w:val="28"/>
          </w:rPr>
          <w:t>r22.gosweb.gosuslugi.ru/</w:t>
        </w:r>
      </w:hyperlink>
      <w:r w:rsidRPr="0034165E">
        <w:rPr>
          <w:sz w:val="28"/>
          <w:szCs w:val="28"/>
        </w:rPr>
        <w:t xml:space="preserve">) в сети Интернет, ЕПГУ.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2.6.1. Для предоставления муниципальной услуги заявитель представляет: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1) заявление;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 документ, удостоверяющий личность, либо личность представителя заявителя;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3) документ, удостоверяющий права (полномочия) представителя физического лица, если с заявлением обращается представитель Заявителя;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4) правоустанавливающие документы на земельный участок.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Рекомендуемая форма заявления о предоставлении муниципальной услуги приведена в приложении 1 к Административному регламенту. </w:t>
      </w:r>
    </w:p>
    <w:p w:rsidR="00274910" w:rsidRPr="0034165E" w:rsidRDefault="00274910" w:rsidP="00274910">
      <w:pPr>
        <w:pStyle w:val="ConsPlusNormal"/>
        <w:ind w:firstLine="540"/>
        <w:jc w:val="both"/>
        <w:rPr>
          <w:sz w:val="28"/>
          <w:szCs w:val="28"/>
        </w:rPr>
      </w:pPr>
      <w:r w:rsidRPr="0034165E">
        <w:rPr>
          <w:sz w:val="28"/>
          <w:szCs w:val="28"/>
        </w:rPr>
        <w:t xml:space="preserve">2.6.2. 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посредством Единого портала </w:t>
      </w:r>
      <w:r w:rsidRPr="0034165E">
        <w:rPr>
          <w:sz w:val="28"/>
          <w:szCs w:val="28"/>
        </w:rPr>
        <w:lastRenderedPageBreak/>
        <w:t xml:space="preserve">государственных </w:t>
      </w:r>
      <w:r>
        <w:rPr>
          <w:sz w:val="28"/>
          <w:szCs w:val="28"/>
        </w:rPr>
        <w:t>и муниципальных услуг (функций)</w:t>
      </w:r>
      <w:r w:rsidRPr="0034165E">
        <w:rPr>
          <w:sz w:val="28"/>
          <w:szCs w:val="28"/>
        </w:rPr>
        <w:t>.</w:t>
      </w:r>
    </w:p>
    <w:p w:rsidR="00274910" w:rsidRPr="0034165E" w:rsidRDefault="00274910" w:rsidP="00274910">
      <w:pPr>
        <w:pStyle w:val="ConsPlusNormal"/>
        <w:ind w:firstLine="540"/>
        <w:jc w:val="both"/>
        <w:rPr>
          <w:sz w:val="28"/>
          <w:szCs w:val="28"/>
        </w:rPr>
      </w:pPr>
      <w:r w:rsidRPr="0034165E">
        <w:rPr>
          <w:sz w:val="28"/>
          <w:szCs w:val="28"/>
        </w:rPr>
        <w:t xml:space="preserve">В заявлении заявитель выражает согласие на обработку персональных данных в соответствии с требованиями Федерального </w:t>
      </w:r>
      <w:hyperlink r:id="rId10" w:history="1">
        <w:r w:rsidRPr="0034165E">
          <w:rPr>
            <w:sz w:val="28"/>
            <w:szCs w:val="28"/>
          </w:rPr>
          <w:t>закона</w:t>
        </w:r>
      </w:hyperlink>
      <w:r w:rsidRPr="0034165E">
        <w:rPr>
          <w:sz w:val="28"/>
          <w:szCs w:val="28"/>
        </w:rPr>
        <w:t xml:space="preserve"> от 27.07.2006 №152-ФЗ «О персональных данных».</w:t>
      </w:r>
    </w:p>
    <w:p w:rsidR="00274910" w:rsidRPr="0034165E" w:rsidRDefault="00274910" w:rsidP="00274910">
      <w:pPr>
        <w:autoSpaceDE w:val="0"/>
        <w:autoSpaceDN w:val="0"/>
        <w:adjustRightInd w:val="0"/>
        <w:ind w:firstLine="764"/>
        <w:jc w:val="both"/>
        <w:rPr>
          <w:sz w:val="28"/>
          <w:szCs w:val="28"/>
        </w:rPr>
      </w:pPr>
      <w:r w:rsidRPr="0034165E">
        <w:rPr>
          <w:sz w:val="28"/>
          <w:szCs w:val="28"/>
        </w:rPr>
        <w:t>При направлении заявления о предоставлении муниципальной услуги лично у</w:t>
      </w:r>
      <w:r w:rsidRPr="0034165E">
        <w:rPr>
          <w:bCs/>
          <w:iCs/>
          <w:sz w:val="28"/>
          <w:szCs w:val="28"/>
        </w:rPr>
        <w:t xml:space="preserve">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p>
    <w:p w:rsidR="00274910" w:rsidRPr="0034165E" w:rsidRDefault="00274910" w:rsidP="00274910">
      <w:pPr>
        <w:autoSpaceDE w:val="0"/>
        <w:autoSpaceDN w:val="0"/>
        <w:adjustRightInd w:val="0"/>
        <w:ind w:firstLine="764"/>
        <w:jc w:val="both"/>
        <w:rPr>
          <w:bCs/>
          <w:iCs/>
          <w:sz w:val="28"/>
          <w:szCs w:val="28"/>
        </w:rPr>
      </w:pPr>
      <w:r w:rsidRPr="0034165E">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34165E">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34165E">
        <w:rPr>
          <w:sz w:val="28"/>
          <w:szCs w:val="28"/>
        </w:rPr>
        <w:t xml:space="preserve"> должны быть предъявлены заявителем для сверки в течение трех рабочих дней со дня его уведомления о необходимости предъявить паспорт </w:t>
      </w:r>
      <w:r w:rsidRPr="0034165E">
        <w:rPr>
          <w:bCs/>
          <w:iCs/>
          <w:sz w:val="28"/>
          <w:szCs w:val="28"/>
        </w:rPr>
        <w:t>гражданина Российской Федерации или</w:t>
      </w:r>
      <w:r w:rsidRPr="0034165E">
        <w:rPr>
          <w:rStyle w:val="affb"/>
          <w:sz w:val="28"/>
          <w:szCs w:val="28"/>
        </w:rPr>
        <w:t xml:space="preserve"> и</w:t>
      </w:r>
      <w:r w:rsidRPr="0034165E">
        <w:rPr>
          <w:bCs/>
          <w:iCs/>
          <w:sz w:val="28"/>
          <w:szCs w:val="28"/>
        </w:rPr>
        <w:t>ные документы, удостоверяющие личность заявителя, в соответствии с законодательством Российской Федерации для сверки.</w:t>
      </w:r>
    </w:p>
    <w:p w:rsidR="00274910" w:rsidRPr="0034165E" w:rsidRDefault="00274910" w:rsidP="00274910">
      <w:pPr>
        <w:ind w:firstLine="764"/>
        <w:jc w:val="both"/>
        <w:rPr>
          <w:sz w:val="28"/>
          <w:szCs w:val="28"/>
        </w:rPr>
      </w:pPr>
      <w:r w:rsidRPr="0034165E">
        <w:rPr>
          <w:sz w:val="28"/>
          <w:szCs w:val="28"/>
        </w:rPr>
        <w:t xml:space="preserve">При направлении заявления о предоставлении </w:t>
      </w:r>
      <w:r>
        <w:rPr>
          <w:sz w:val="28"/>
          <w:szCs w:val="28"/>
        </w:rPr>
        <w:t>муниципальной услуги посредством</w:t>
      </w:r>
      <w:r w:rsidRPr="0034165E">
        <w:rPr>
          <w:sz w:val="28"/>
          <w:szCs w:val="28"/>
        </w:rPr>
        <w:t xml:space="preserve"> Единого портала государственных и муниципальных услуг (функций) идентификация заявителя (представителя)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274910" w:rsidRPr="0034165E" w:rsidRDefault="00274910" w:rsidP="00274910">
      <w:pPr>
        <w:pStyle w:val="ConsPlusNormal"/>
        <w:ind w:firstLine="540"/>
        <w:jc w:val="both"/>
        <w:rPr>
          <w:sz w:val="28"/>
          <w:szCs w:val="28"/>
        </w:rPr>
      </w:pPr>
      <w:r w:rsidRPr="0034165E">
        <w:rPr>
          <w:sz w:val="28"/>
          <w:szCs w:val="28"/>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274910" w:rsidRPr="0034165E" w:rsidRDefault="00274910" w:rsidP="00274910">
      <w:pPr>
        <w:pStyle w:val="ConsPlusNormal"/>
        <w:ind w:firstLine="540"/>
        <w:jc w:val="both"/>
        <w:rPr>
          <w:sz w:val="28"/>
          <w:szCs w:val="28"/>
        </w:rPr>
      </w:pPr>
      <w:r w:rsidRPr="0034165E">
        <w:rPr>
          <w:sz w:val="28"/>
          <w:szCs w:val="28"/>
        </w:rPr>
        <w:t>2.6.3. 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w:t>
      </w:r>
    </w:p>
    <w:p w:rsidR="00274910" w:rsidRPr="0034165E" w:rsidRDefault="00274910" w:rsidP="00274910">
      <w:pPr>
        <w:pStyle w:val="ConsPlusNormal"/>
        <w:ind w:firstLine="540"/>
        <w:jc w:val="both"/>
        <w:rPr>
          <w:sz w:val="28"/>
          <w:szCs w:val="28"/>
        </w:rPr>
      </w:pPr>
      <w:r w:rsidRPr="0034165E">
        <w:rPr>
          <w:sz w:val="28"/>
          <w:szCs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274910" w:rsidRPr="0034165E" w:rsidRDefault="00274910" w:rsidP="00274910">
      <w:pPr>
        <w:pStyle w:val="ConsPlusNormal"/>
        <w:ind w:firstLine="540"/>
        <w:jc w:val="both"/>
        <w:rPr>
          <w:sz w:val="28"/>
          <w:szCs w:val="28"/>
        </w:rPr>
      </w:pPr>
      <w:r w:rsidRPr="0034165E">
        <w:rPr>
          <w:sz w:val="28"/>
          <w:szCs w:val="28"/>
        </w:rPr>
        <w:t xml:space="preserve">Заявление о предоставлении Выписки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w:t>
      </w:r>
      <w:r w:rsidRPr="0034165E">
        <w:rPr>
          <w:sz w:val="28"/>
          <w:szCs w:val="28"/>
        </w:rPr>
        <w:lastRenderedPageBreak/>
        <w:t>портала.</w:t>
      </w:r>
    </w:p>
    <w:p w:rsidR="00274910" w:rsidRPr="0034165E" w:rsidRDefault="00274910" w:rsidP="00274910">
      <w:pPr>
        <w:pStyle w:val="ConsPlusNormal"/>
        <w:ind w:firstLine="540"/>
        <w:jc w:val="both"/>
        <w:rPr>
          <w:sz w:val="28"/>
          <w:szCs w:val="28"/>
        </w:rPr>
      </w:pPr>
      <w:r w:rsidRPr="0034165E">
        <w:rPr>
          <w:sz w:val="28"/>
          <w:szCs w:val="28"/>
        </w:rPr>
        <w:t>В случае подачи заявления в электронной форме через 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274910" w:rsidRPr="0034165E" w:rsidRDefault="00274910" w:rsidP="00274910">
      <w:pPr>
        <w:pStyle w:val="ConsPlusNormal"/>
        <w:ind w:firstLine="540"/>
        <w:jc w:val="both"/>
        <w:rPr>
          <w:sz w:val="28"/>
          <w:szCs w:val="28"/>
        </w:rPr>
      </w:pPr>
      <w:r w:rsidRPr="0034165E">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2.6.4. Заявление, указанное в под</w:t>
      </w:r>
      <w:hyperlink w:anchor="P137" w:history="1">
        <w:r w:rsidRPr="0034165E">
          <w:rPr>
            <w:sz w:val="28"/>
            <w:szCs w:val="28"/>
          </w:rPr>
          <w:t>пункте 2.6.1</w:t>
        </w:r>
      </w:hyperlink>
      <w:r w:rsidRPr="0034165E">
        <w:rPr>
          <w:sz w:val="28"/>
          <w:szCs w:val="28"/>
        </w:rPr>
        <w:t xml:space="preserve"> настоящего подраздела Регламента, подается или направляется заявителем по его выбору: может быть предоставлено на личном приеме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(далее – сеть Интернет) (по электронной почте,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2.6.5. Администрация самостоятельно запрашивает в режиме межведомственного взаимодействия документы (их копии или сведения, содержащиеся в них), удостоверяющие (устанавливающие) права на земельный участок, на котором осуществляется ведение личного подсобного хозяйства, в случае, если данные права зарегистрированы в Едином государственном реестре недвижимости (далее - ЕГРН).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Документы (их копии или сведения, содержащиеся в них), удостоверяющие (устанавливающие) права на земельный участок, представляются заявителем в случае, если права на земельный участок не зарегистрированы в ЕГРН.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2.6.6. Заявитель вправе представить по собственной инициативе иные документы, не предусмотренные настоящим Регламентом.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Ответственность за достоверность представляемых сведений возлагается на заявителя.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2.6.7.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МФЦ не вправе требовать от заявителя: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34165E">
        <w:rPr>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sz w:val="28"/>
          <w:szCs w:val="28"/>
        </w:rPr>
        <w:t>МФЦ</w:t>
      </w:r>
      <w:r w:rsidRPr="0034165E">
        <w:rPr>
          <w:sz w:val="28"/>
          <w:szCs w:val="28"/>
        </w:rPr>
        <w:t xml:space="preserve">,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sz w:val="28"/>
          <w:szCs w:val="28"/>
        </w:rPr>
        <w:t>МФЦ</w:t>
      </w:r>
      <w:r w:rsidRPr="0034165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274910" w:rsidRPr="0034165E" w:rsidRDefault="00274910" w:rsidP="00274910">
      <w:pPr>
        <w:ind w:firstLine="708"/>
        <w:jc w:val="both"/>
        <w:rPr>
          <w:sz w:val="28"/>
          <w:szCs w:val="28"/>
        </w:rPr>
      </w:pPr>
      <w:r w:rsidRPr="0034165E">
        <w:rPr>
          <w:sz w:val="28"/>
          <w:szCs w:val="28"/>
        </w:rPr>
        <w:t>2.7.1.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2.8. Исчерпывающий перечень оснований для приостановления или отказа в предоставлении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2.8.1. Основания для приостановления предоставления муниципальной услуги отсутствуют.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2.8.2. Основания для отказа в предоставлении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1) отсутствие личного подсобного хозяйства;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 предоставление земельного участка не для ведения личного подсобного хозяйства, а для других целей;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3)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4) отсутствие записи в похозяйственной книге об открытии лицевого счета хозяйства;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5) не подтверждение в результате проверки подлинности электронной подписи, используемой для подписания документов заявителем, представителем заявителя;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6) отсутствие у заявителя права на получение муниципальной услуги в соответствии с действующим законодательством. </w:t>
      </w:r>
    </w:p>
    <w:p w:rsidR="00274910" w:rsidRPr="0034165E" w:rsidRDefault="00274910" w:rsidP="00274910">
      <w:pPr>
        <w:pStyle w:val="ConsPlusNormal"/>
        <w:ind w:firstLine="540"/>
        <w:jc w:val="both"/>
        <w:rPr>
          <w:sz w:val="28"/>
          <w:szCs w:val="28"/>
        </w:rPr>
      </w:pPr>
      <w:r w:rsidRPr="0034165E">
        <w:rPr>
          <w:sz w:val="28"/>
          <w:szCs w:val="28"/>
        </w:rPr>
        <w:t xml:space="preserve">2.8.3. Решение об отказе в выдаче выписки из похозяйственной книги должно содержать основания отказа, указанные в </w:t>
      </w:r>
      <w:hyperlink w:anchor="P174" w:history="1">
        <w:r w:rsidRPr="0034165E">
          <w:rPr>
            <w:sz w:val="28"/>
            <w:szCs w:val="28"/>
          </w:rPr>
          <w:t>пункте 2.8.2</w:t>
        </w:r>
      </w:hyperlink>
      <w:r w:rsidRPr="0034165E">
        <w:rPr>
          <w:sz w:val="28"/>
          <w:szCs w:val="28"/>
        </w:rPr>
        <w:t xml:space="preserve"> настоящего подраздела Регламента. Отказ в выдаче выписки из похозяйственной книги по иным основаниям, не предусмотренным </w:t>
      </w:r>
      <w:hyperlink w:anchor="P174" w:history="1">
        <w:r w:rsidRPr="0034165E">
          <w:rPr>
            <w:sz w:val="28"/>
            <w:szCs w:val="28"/>
          </w:rPr>
          <w:t>пунктом 2.8.2</w:t>
        </w:r>
      </w:hyperlink>
      <w:r w:rsidRPr="0034165E">
        <w:rPr>
          <w:sz w:val="28"/>
          <w:szCs w:val="28"/>
        </w:rPr>
        <w:t xml:space="preserve"> настоящего подраздела Регламента, не допускается.</w:t>
      </w:r>
    </w:p>
    <w:p w:rsidR="00274910" w:rsidRPr="0034165E" w:rsidRDefault="00274910" w:rsidP="00274910">
      <w:pPr>
        <w:pStyle w:val="ConsPlusNormal"/>
        <w:ind w:firstLine="540"/>
        <w:jc w:val="both"/>
        <w:rPr>
          <w:sz w:val="28"/>
          <w:szCs w:val="28"/>
        </w:rPr>
      </w:pPr>
      <w:r w:rsidRPr="0034165E">
        <w:rPr>
          <w:sz w:val="28"/>
          <w:szCs w:val="28"/>
        </w:rPr>
        <w:t>2.8.4. Отказ в выдаче выписки из похозяйственной книги может быть обжалован заявителем в досудебном (внесудебном) или судебном порядке.</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Регламентом.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Администрация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4165E">
        <w:rPr>
          <w:sz w:val="28"/>
          <w:szCs w:val="28"/>
        </w:rPr>
        <w:lastRenderedPageBreak/>
        <w:t xml:space="preserve">услуги, за исключением случаев, установленных </w:t>
      </w:r>
      <w:hyperlink r:id="rId11" w:history="1">
        <w:r w:rsidRPr="0034165E">
          <w:rPr>
            <w:sz w:val="28"/>
            <w:szCs w:val="28"/>
          </w:rPr>
          <w:t>пунктом 4 части 1 статьи 7</w:t>
        </w:r>
      </w:hyperlink>
      <w:r w:rsidRPr="0034165E">
        <w:rPr>
          <w:sz w:val="28"/>
          <w:szCs w:val="28"/>
        </w:rPr>
        <w:t xml:space="preserve"> Федерального закона от 27.07.2010 № 210-ФЗ</w:t>
      </w:r>
      <w:bookmarkStart w:id="0" w:name="P254"/>
      <w:bookmarkStart w:id="1" w:name="P257"/>
      <w:bookmarkEnd w:id="0"/>
      <w:bookmarkEnd w:id="1"/>
      <w:r w:rsidRPr="0034165E">
        <w:rPr>
          <w:sz w:val="28"/>
          <w:szCs w:val="28"/>
        </w:rPr>
        <w:t xml:space="preserve"> «Об организации предоставления государственных и муниципальных услуг»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2.9. Перечень услуг, которые являются необходимыми и обязательными для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2.9.1. Услуг, которые являются необходимыми и обязательными для предоставления муниципальной услуги, не предусмотрено.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2.10.1. Муниципальная услуга предоставляется без взимания государственной пошлины или иной платы.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2.11.1. Срок ожидания в очереди при предоставлении муниципальной услуги в Администрации, МФЦ не превышает 15 минут.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2.12. Срок и порядок регистрации запроса заявителя о предоставлении муниципальной услуги, в том числе в электронной форме.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2.12.1. Заявление о предоставлении Выписки направляется в Администрацию и подлежит регистрации в системе делопроизводства и документооборота с присвоением регистрационного номера в день поступления.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Заявление, направленное посредством Единого портала, регистрируется Администрацией в срок не позднее одного рабочего дня со дня получения заявления посредством Единого портала. Заявителю в личный кабинет на Едином портале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Если заявление и документы (копии документов), направленные посредством Единого портала, получены после окончания рабочего времени Администрации,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 Требования к помещениям, в которых предоставляются муниципальные услуги, к залу ожидания, местам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2.13.1. Помещения, в которых предоставляется муниципальная услуга, </w:t>
      </w:r>
      <w:r w:rsidRPr="0034165E">
        <w:rPr>
          <w:sz w:val="28"/>
          <w:szCs w:val="28"/>
        </w:rPr>
        <w:lastRenderedPageBreak/>
        <w:t xml:space="preserve">должны соответствовать установленным противопожарным и санитарно-эпидемиологическим правилам и нормам.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возможность беспрепятственного входа в объекты и выхода из них;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сопровождение инвалидов, имеющих стойкие нарушения функции зрения и самостоятельного передвижения по территории объекта;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содействие инвалиду при входе в объект и выходе из него;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w:t>
      </w:r>
      <w:r>
        <w:rPr>
          <w:sz w:val="28"/>
          <w:szCs w:val="28"/>
        </w:rPr>
        <w:t>№</w:t>
      </w:r>
      <w:r w:rsidRPr="0034165E">
        <w:rPr>
          <w:sz w:val="28"/>
          <w:szCs w:val="28"/>
        </w:rPr>
        <w:t xml:space="preserve"> 386н.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Зона мест ожидания заявителей, имеющих инвалидность, размещается преимущественно на нижних этажах зданий.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2.13.7. На информационных стендах, находящихся в местах предоставления муниципальной услуги, и в сети Интернет размещается следующая информация: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1) извлечения из нормативных правовых актов, содержащих нормы, регулирующие деятельность по предоставлению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lastRenderedPageBreak/>
        <w:t xml:space="preserve">2) перечни документов, необходимых для получения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3) образцы заполнения заявлений;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4) график работы органа, предоставляющего муниципальную услугу;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2.13.10.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это возможно, обеспечивает предоставление необходимых услуг по месту жительства инвалида или в дистанционном режиме.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2.14. Показатели доступности и качества муниципальной услуги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2.14.1. Показателями доступности муниципальной услуги являются: </w:t>
      </w:r>
    </w:p>
    <w:p w:rsidR="00274910" w:rsidRPr="0034165E" w:rsidRDefault="00274910" w:rsidP="00274910">
      <w:pPr>
        <w:pStyle w:val="ConsPlusNormal"/>
        <w:ind w:firstLine="709"/>
        <w:jc w:val="both"/>
        <w:rPr>
          <w:sz w:val="28"/>
          <w:szCs w:val="28"/>
        </w:rPr>
      </w:pPr>
      <w:r w:rsidRPr="0034165E">
        <w:rPr>
          <w:sz w:val="28"/>
          <w:szCs w:val="28"/>
        </w:rPr>
        <w:t>своевременность (соблюдение установленного срока предоставления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274910" w:rsidRPr="0034165E" w:rsidRDefault="00274910" w:rsidP="00274910">
      <w:pPr>
        <w:pStyle w:val="ConsPlusNormal"/>
        <w:ind w:firstLine="709"/>
        <w:jc w:val="both"/>
        <w:rPr>
          <w:sz w:val="28"/>
          <w:szCs w:val="28"/>
        </w:rPr>
      </w:pPr>
      <w:r w:rsidRPr="0034165E">
        <w:rPr>
          <w:sz w:val="28"/>
          <w:szCs w:val="28"/>
        </w:rPr>
        <w:lastRenderedPageBreak/>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274910" w:rsidRDefault="00274910" w:rsidP="00274910">
      <w:pPr>
        <w:pStyle w:val="ConsPlusNormal"/>
        <w:ind w:firstLine="709"/>
        <w:jc w:val="both"/>
        <w:rPr>
          <w:sz w:val="28"/>
          <w:szCs w:val="28"/>
        </w:rPr>
      </w:pPr>
      <w:r w:rsidRPr="0034165E">
        <w:rPr>
          <w:sz w:val="28"/>
          <w:szCs w:val="28"/>
        </w:rPr>
        <w:t>2.14.2.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p w:rsidR="00274910" w:rsidRPr="0034165E" w:rsidRDefault="00274910" w:rsidP="00274910">
      <w:pPr>
        <w:pStyle w:val="ConsPlusNormal"/>
        <w:ind w:firstLine="709"/>
        <w:jc w:val="both"/>
        <w:rPr>
          <w:sz w:val="28"/>
          <w:szCs w:val="28"/>
        </w:rPr>
      </w:pPr>
    </w:p>
    <w:tbl>
      <w:tblPr>
        <w:tblW w:w="9078" w:type="dxa"/>
        <w:jc w:val="center"/>
        <w:tblInd w:w="186" w:type="dxa"/>
        <w:tblCellMar>
          <w:left w:w="70" w:type="dxa"/>
          <w:right w:w="70" w:type="dxa"/>
        </w:tblCellMar>
        <w:tblLook w:val="0000"/>
      </w:tblPr>
      <w:tblGrid>
        <w:gridCol w:w="7397"/>
        <w:gridCol w:w="1681"/>
      </w:tblGrid>
      <w:tr w:rsidR="00274910" w:rsidRPr="0034165E" w:rsidTr="00A2783E">
        <w:trPr>
          <w:cantSplit/>
          <w:trHeight w:val="464"/>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center"/>
              <w:rPr>
                <w:sz w:val="28"/>
                <w:szCs w:val="28"/>
              </w:rPr>
            </w:pPr>
            <w:r w:rsidRPr="0034165E">
              <w:rPr>
                <w:sz w:val="28"/>
                <w:szCs w:val="28"/>
              </w:rPr>
              <w:t>Показатели качества и доступности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center"/>
              <w:rPr>
                <w:sz w:val="28"/>
                <w:szCs w:val="28"/>
              </w:rPr>
            </w:pPr>
            <w:r w:rsidRPr="0034165E">
              <w:rPr>
                <w:sz w:val="28"/>
                <w:szCs w:val="28"/>
              </w:rPr>
              <w:t>Целевое значение</w:t>
            </w:r>
          </w:p>
          <w:p w:rsidR="00274910" w:rsidRPr="0034165E" w:rsidRDefault="00274910" w:rsidP="00A2783E">
            <w:pPr>
              <w:pStyle w:val="ConsPlusCell"/>
              <w:jc w:val="center"/>
              <w:rPr>
                <w:sz w:val="28"/>
                <w:szCs w:val="28"/>
              </w:rPr>
            </w:pPr>
            <w:r w:rsidRPr="0034165E">
              <w:rPr>
                <w:sz w:val="28"/>
                <w:szCs w:val="28"/>
              </w:rPr>
              <w:t>показателя</w:t>
            </w:r>
          </w:p>
        </w:tc>
      </w:tr>
      <w:tr w:rsidR="00274910" w:rsidRPr="0034165E" w:rsidTr="00A2783E">
        <w:trPr>
          <w:cantSplit/>
          <w:trHeight w:val="273"/>
          <w:jc w:val="center"/>
        </w:trPr>
        <w:tc>
          <w:tcPr>
            <w:tcW w:w="9078" w:type="dxa"/>
            <w:gridSpan w:val="2"/>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ind w:firstLine="709"/>
              <w:jc w:val="center"/>
              <w:rPr>
                <w:sz w:val="28"/>
                <w:szCs w:val="28"/>
              </w:rPr>
            </w:pPr>
            <w:r w:rsidRPr="0034165E">
              <w:rPr>
                <w:sz w:val="28"/>
                <w:szCs w:val="28"/>
              </w:rPr>
              <w:t>1. Своевременность</w:t>
            </w:r>
          </w:p>
        </w:tc>
      </w:tr>
      <w:tr w:rsidR="00274910" w:rsidRPr="0034165E" w:rsidTr="00A2783E">
        <w:trPr>
          <w:cantSplit/>
          <w:trHeight w:val="1288"/>
          <w:jc w:val="center"/>
        </w:trPr>
        <w:tc>
          <w:tcPr>
            <w:tcW w:w="7397" w:type="dxa"/>
            <w:tcBorders>
              <w:top w:val="single" w:sz="6" w:space="0" w:color="auto"/>
              <w:left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1681" w:type="dxa"/>
            <w:tcBorders>
              <w:top w:val="single" w:sz="6" w:space="0" w:color="auto"/>
              <w:left w:val="single" w:sz="6" w:space="0" w:color="auto"/>
              <w:right w:val="single" w:sz="6" w:space="0" w:color="auto"/>
            </w:tcBorders>
          </w:tcPr>
          <w:p w:rsidR="00274910" w:rsidRPr="0034165E" w:rsidRDefault="00274910" w:rsidP="00A2783E">
            <w:pPr>
              <w:pStyle w:val="ConsPlusCell"/>
              <w:jc w:val="center"/>
              <w:rPr>
                <w:sz w:val="28"/>
                <w:szCs w:val="28"/>
              </w:rPr>
            </w:pPr>
            <w:r w:rsidRPr="0034165E">
              <w:rPr>
                <w:sz w:val="28"/>
                <w:szCs w:val="28"/>
              </w:rPr>
              <w:t>99-100%</w:t>
            </w:r>
          </w:p>
        </w:tc>
      </w:tr>
      <w:tr w:rsidR="00274910" w:rsidRPr="0034165E" w:rsidTr="00A2783E">
        <w:trPr>
          <w:cantSplit/>
          <w:trHeight w:val="283"/>
          <w:jc w:val="center"/>
        </w:trPr>
        <w:tc>
          <w:tcPr>
            <w:tcW w:w="9078" w:type="dxa"/>
            <w:gridSpan w:val="2"/>
            <w:tcBorders>
              <w:top w:val="single" w:sz="6" w:space="0" w:color="auto"/>
              <w:left w:val="single" w:sz="6" w:space="0" w:color="auto"/>
              <w:bottom w:val="single" w:sz="6" w:space="0" w:color="auto"/>
              <w:right w:val="single" w:sz="6" w:space="0" w:color="auto"/>
            </w:tcBorders>
          </w:tcPr>
          <w:p w:rsidR="00274910" w:rsidRPr="0034165E" w:rsidRDefault="00274910" w:rsidP="00274910">
            <w:pPr>
              <w:pStyle w:val="ConsPlusCell"/>
              <w:widowControl/>
              <w:numPr>
                <w:ilvl w:val="0"/>
                <w:numId w:val="11"/>
              </w:numPr>
              <w:suppressAutoHyphens/>
              <w:autoSpaceDN/>
              <w:adjustRightInd/>
              <w:jc w:val="center"/>
              <w:rPr>
                <w:sz w:val="28"/>
                <w:szCs w:val="28"/>
              </w:rPr>
            </w:pPr>
            <w:r w:rsidRPr="0034165E">
              <w:rPr>
                <w:sz w:val="28"/>
                <w:szCs w:val="28"/>
              </w:rPr>
              <w:t>Качество</w:t>
            </w:r>
          </w:p>
        </w:tc>
      </w:tr>
      <w:tr w:rsidR="00274910" w:rsidRPr="0034165E" w:rsidTr="00A2783E">
        <w:trPr>
          <w:cantSplit/>
          <w:trHeight w:val="692"/>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2.1. % (доля) заявителей, удовлетворенных качеством процесса предоставления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jc w:val="center"/>
              <w:rPr>
                <w:sz w:val="28"/>
                <w:szCs w:val="28"/>
              </w:rPr>
            </w:pPr>
            <w:r w:rsidRPr="0034165E">
              <w:rPr>
                <w:sz w:val="28"/>
                <w:szCs w:val="28"/>
              </w:rPr>
              <w:t>99-100%</w:t>
            </w:r>
          </w:p>
        </w:tc>
      </w:tr>
      <w:tr w:rsidR="00274910" w:rsidRPr="0034165E" w:rsidTr="00A2783E">
        <w:trPr>
          <w:cantSplit/>
          <w:trHeight w:val="622"/>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2.2. % (доля) случаев правильно оформленных документов должностным лицом (регистрация)</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jc w:val="center"/>
              <w:rPr>
                <w:sz w:val="28"/>
                <w:szCs w:val="28"/>
              </w:rPr>
            </w:pPr>
            <w:r w:rsidRPr="0034165E">
              <w:rPr>
                <w:sz w:val="28"/>
                <w:szCs w:val="28"/>
              </w:rPr>
              <w:t>99-100%</w:t>
            </w:r>
          </w:p>
        </w:tc>
      </w:tr>
      <w:tr w:rsidR="00274910" w:rsidRPr="0034165E" w:rsidTr="00A2783E">
        <w:trPr>
          <w:cantSplit/>
          <w:trHeight w:val="369"/>
          <w:jc w:val="center"/>
        </w:trPr>
        <w:tc>
          <w:tcPr>
            <w:tcW w:w="9078" w:type="dxa"/>
            <w:gridSpan w:val="2"/>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ind w:firstLine="709"/>
              <w:jc w:val="center"/>
              <w:rPr>
                <w:sz w:val="28"/>
                <w:szCs w:val="28"/>
              </w:rPr>
            </w:pPr>
            <w:r w:rsidRPr="0034165E">
              <w:rPr>
                <w:sz w:val="28"/>
                <w:szCs w:val="28"/>
              </w:rPr>
              <w:t>3. Доступность</w:t>
            </w:r>
          </w:p>
        </w:tc>
      </w:tr>
      <w:tr w:rsidR="00274910" w:rsidRPr="0034165E" w:rsidTr="00A2783E">
        <w:trPr>
          <w:cantSplit/>
          <w:trHeight w:val="664"/>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3.2. % (доля) заявителей, считающих, что предоставленная информация о муниципальной услуге в сети Интернет, доступна и понятна</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jc w:val="center"/>
              <w:rPr>
                <w:sz w:val="28"/>
                <w:szCs w:val="28"/>
              </w:rPr>
            </w:pPr>
            <w:r w:rsidRPr="0034165E">
              <w:rPr>
                <w:sz w:val="28"/>
                <w:szCs w:val="28"/>
              </w:rPr>
              <w:t>99-100%</w:t>
            </w:r>
          </w:p>
        </w:tc>
      </w:tr>
      <w:tr w:rsidR="00274910" w:rsidRPr="0034165E" w:rsidTr="00A2783E">
        <w:trPr>
          <w:cantSplit/>
          <w:trHeight w:val="245"/>
          <w:jc w:val="center"/>
        </w:trPr>
        <w:tc>
          <w:tcPr>
            <w:tcW w:w="9078" w:type="dxa"/>
            <w:gridSpan w:val="2"/>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ind w:firstLine="709"/>
              <w:jc w:val="center"/>
              <w:rPr>
                <w:sz w:val="28"/>
                <w:szCs w:val="28"/>
              </w:rPr>
            </w:pPr>
            <w:r w:rsidRPr="0034165E">
              <w:rPr>
                <w:sz w:val="28"/>
                <w:szCs w:val="28"/>
              </w:rPr>
              <w:t>4. Процесс обжалования</w:t>
            </w:r>
          </w:p>
        </w:tc>
      </w:tr>
      <w:tr w:rsidR="00274910" w:rsidRPr="0034165E" w:rsidTr="00A2783E">
        <w:trPr>
          <w:cantSplit/>
          <w:trHeight w:val="680"/>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 xml:space="preserve">4.1. % (доля) обоснованных жалоб к общему количеству обслуженных заявителей по данному виду муниципальной услуги </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tabs>
                <w:tab w:val="left" w:pos="773"/>
              </w:tabs>
              <w:ind w:firstLine="72"/>
              <w:jc w:val="center"/>
              <w:rPr>
                <w:sz w:val="28"/>
                <w:szCs w:val="28"/>
              </w:rPr>
            </w:pPr>
            <w:r w:rsidRPr="0034165E">
              <w:rPr>
                <w:sz w:val="28"/>
                <w:szCs w:val="28"/>
              </w:rPr>
              <w:t>0,02-0%</w:t>
            </w:r>
          </w:p>
        </w:tc>
      </w:tr>
      <w:tr w:rsidR="00274910" w:rsidRPr="0034165E" w:rsidTr="00A2783E">
        <w:trPr>
          <w:cantSplit/>
          <w:trHeight w:val="392"/>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 xml:space="preserve">4.2. % (доля) обоснованных жалоб, рассмотренных и удовлетворенных в установленный срок </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center"/>
              <w:rPr>
                <w:sz w:val="28"/>
                <w:szCs w:val="28"/>
              </w:rPr>
            </w:pPr>
            <w:r w:rsidRPr="0034165E">
              <w:rPr>
                <w:sz w:val="28"/>
                <w:szCs w:val="28"/>
              </w:rPr>
              <w:t>99-100%</w:t>
            </w:r>
          </w:p>
        </w:tc>
      </w:tr>
      <w:tr w:rsidR="00274910" w:rsidRPr="0034165E" w:rsidTr="00A2783E">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 xml:space="preserve">4.3. % (доля) заявителей, удовлетворенных существующим порядком обжалования </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jc w:val="center"/>
              <w:rPr>
                <w:sz w:val="28"/>
                <w:szCs w:val="28"/>
              </w:rPr>
            </w:pPr>
            <w:r w:rsidRPr="0034165E">
              <w:rPr>
                <w:sz w:val="28"/>
                <w:szCs w:val="28"/>
              </w:rPr>
              <w:t>99-100%</w:t>
            </w:r>
          </w:p>
        </w:tc>
      </w:tr>
      <w:tr w:rsidR="00274910" w:rsidRPr="0034165E" w:rsidTr="00A2783E">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4.4. % (доля) заявителей, удовлетворенных сроками обжалования</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jc w:val="center"/>
              <w:rPr>
                <w:sz w:val="28"/>
                <w:szCs w:val="28"/>
              </w:rPr>
            </w:pPr>
            <w:r w:rsidRPr="0034165E">
              <w:rPr>
                <w:sz w:val="28"/>
                <w:szCs w:val="28"/>
              </w:rPr>
              <w:t>99-100%</w:t>
            </w:r>
          </w:p>
        </w:tc>
      </w:tr>
      <w:tr w:rsidR="00274910" w:rsidRPr="0034165E" w:rsidTr="00A2783E">
        <w:trPr>
          <w:cantSplit/>
          <w:trHeight w:val="316"/>
          <w:jc w:val="center"/>
        </w:trPr>
        <w:tc>
          <w:tcPr>
            <w:tcW w:w="9078" w:type="dxa"/>
            <w:gridSpan w:val="2"/>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ind w:firstLine="709"/>
              <w:jc w:val="center"/>
              <w:rPr>
                <w:sz w:val="28"/>
                <w:szCs w:val="28"/>
              </w:rPr>
            </w:pPr>
            <w:r w:rsidRPr="0034165E">
              <w:rPr>
                <w:sz w:val="28"/>
                <w:szCs w:val="28"/>
              </w:rPr>
              <w:t>5. Вежливость</w:t>
            </w:r>
          </w:p>
        </w:tc>
      </w:tr>
      <w:tr w:rsidR="00274910" w:rsidRPr="0034165E" w:rsidTr="00A2783E">
        <w:trPr>
          <w:cantSplit/>
          <w:trHeight w:val="762"/>
          <w:jc w:val="center"/>
        </w:trPr>
        <w:tc>
          <w:tcPr>
            <w:tcW w:w="7397"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both"/>
              <w:rPr>
                <w:sz w:val="28"/>
                <w:szCs w:val="28"/>
              </w:rPr>
            </w:pPr>
            <w:r w:rsidRPr="0034165E">
              <w:rPr>
                <w:sz w:val="28"/>
                <w:szCs w:val="28"/>
              </w:rPr>
              <w:t>5.1. % (доля) заявителей, удовлетворенных вежливостью должностных лиц</w:t>
            </w:r>
          </w:p>
        </w:tc>
        <w:tc>
          <w:tcPr>
            <w:tcW w:w="1681" w:type="dxa"/>
            <w:tcBorders>
              <w:top w:val="single" w:sz="6" w:space="0" w:color="auto"/>
              <w:left w:val="single" w:sz="6" w:space="0" w:color="auto"/>
              <w:bottom w:val="single" w:sz="6" w:space="0" w:color="auto"/>
              <w:right w:val="single" w:sz="6" w:space="0" w:color="auto"/>
            </w:tcBorders>
          </w:tcPr>
          <w:p w:rsidR="00274910" w:rsidRPr="0034165E" w:rsidRDefault="00274910" w:rsidP="00A2783E">
            <w:pPr>
              <w:pStyle w:val="ConsPlusCell"/>
              <w:jc w:val="center"/>
              <w:rPr>
                <w:sz w:val="28"/>
                <w:szCs w:val="28"/>
              </w:rPr>
            </w:pPr>
            <w:r w:rsidRPr="0034165E">
              <w:rPr>
                <w:sz w:val="28"/>
                <w:szCs w:val="28"/>
              </w:rPr>
              <w:t>99-100%</w:t>
            </w:r>
          </w:p>
        </w:tc>
      </w:tr>
    </w:tbl>
    <w:p w:rsidR="00274910" w:rsidRDefault="00274910" w:rsidP="00274910">
      <w:pPr>
        <w:widowControl w:val="0"/>
        <w:autoSpaceDE w:val="0"/>
        <w:autoSpaceDN w:val="0"/>
        <w:adjustRightInd w:val="0"/>
        <w:ind w:firstLine="709"/>
        <w:jc w:val="both"/>
        <w:outlineLvl w:val="1"/>
        <w:rPr>
          <w:sz w:val="28"/>
          <w:szCs w:val="28"/>
        </w:rPr>
      </w:pP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2.14.3. При предоставлении муниципальной услуги количество взаимодействий заявителей 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2.15. Иные требования, в том числе учитывающие особенности предоставления муниципальной услуги в электронной форме </w:t>
      </w:r>
    </w:p>
    <w:p w:rsidR="00274910" w:rsidRPr="0034165E" w:rsidRDefault="00274910" w:rsidP="00274910">
      <w:pPr>
        <w:pStyle w:val="ConsPlusNormal"/>
        <w:ind w:firstLine="709"/>
        <w:jc w:val="both"/>
        <w:rPr>
          <w:sz w:val="28"/>
          <w:szCs w:val="28"/>
        </w:rPr>
      </w:pPr>
      <w:r w:rsidRPr="0034165E">
        <w:rPr>
          <w:sz w:val="28"/>
          <w:szCs w:val="28"/>
        </w:rPr>
        <w:t>2.15.1. 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и органов местного самоуправления, участвующих в предоставлении муниципальной услуги, размещена на сайте Администрации, на информационных стендах в местах предоставления муниципальной услуги, на Едином портале государственных и муниципальных услуг (функций).</w:t>
      </w:r>
    </w:p>
    <w:p w:rsidR="00274910" w:rsidRPr="0034165E" w:rsidRDefault="00274910" w:rsidP="00274910">
      <w:pPr>
        <w:pStyle w:val="ConsPlusNormal"/>
        <w:ind w:firstLine="540"/>
        <w:jc w:val="both"/>
        <w:rPr>
          <w:sz w:val="28"/>
          <w:szCs w:val="28"/>
        </w:rPr>
      </w:pPr>
      <w:r w:rsidRPr="0034165E">
        <w:rPr>
          <w:sz w:val="28"/>
          <w:szCs w:val="28"/>
        </w:rPr>
        <w:t>2.15.2.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274910" w:rsidRPr="0034165E" w:rsidRDefault="00274910" w:rsidP="00274910">
      <w:pPr>
        <w:pStyle w:val="ConsPlusNormal"/>
        <w:ind w:firstLine="540"/>
        <w:jc w:val="both"/>
        <w:rPr>
          <w:sz w:val="28"/>
          <w:szCs w:val="28"/>
        </w:rPr>
      </w:pPr>
      <w:r w:rsidRPr="0034165E">
        <w:rPr>
          <w:sz w:val="28"/>
          <w:szCs w:val="28"/>
        </w:rPr>
        <w:t xml:space="preserve">Адреса Единого портала государственных и муниципальных услуг (функций) в сети Интернет указаны в </w:t>
      </w:r>
      <w:hyperlink w:anchor="P527" w:history="1">
        <w:r w:rsidRPr="0034165E">
          <w:rPr>
            <w:sz w:val="28"/>
            <w:szCs w:val="28"/>
          </w:rPr>
          <w:t xml:space="preserve">приложении </w:t>
        </w:r>
      </w:hyperlink>
      <w:r w:rsidRPr="0034165E">
        <w:rPr>
          <w:sz w:val="28"/>
          <w:szCs w:val="28"/>
        </w:rPr>
        <w:t>2 к Регламенту.</w:t>
      </w:r>
    </w:p>
    <w:p w:rsidR="00274910" w:rsidRPr="0034165E" w:rsidRDefault="00274910" w:rsidP="00274910">
      <w:pPr>
        <w:pStyle w:val="ConsPlusNormal"/>
        <w:ind w:firstLine="540"/>
        <w:jc w:val="both"/>
        <w:rPr>
          <w:sz w:val="28"/>
          <w:szCs w:val="28"/>
        </w:rPr>
      </w:pPr>
      <w:r w:rsidRPr="0034165E">
        <w:rPr>
          <w:sz w:val="28"/>
          <w:szCs w:val="28"/>
        </w:rPr>
        <w:t>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274910" w:rsidRPr="0034165E" w:rsidRDefault="00274910" w:rsidP="00274910">
      <w:pPr>
        <w:pStyle w:val="ConsPlusNormal"/>
        <w:ind w:firstLine="540"/>
        <w:jc w:val="both"/>
        <w:rPr>
          <w:sz w:val="28"/>
          <w:szCs w:val="28"/>
        </w:rPr>
      </w:pPr>
      <w:r w:rsidRPr="0034165E">
        <w:rPr>
          <w:sz w:val="28"/>
          <w:szCs w:val="28"/>
        </w:rPr>
        <w:t>2.15.3.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274910" w:rsidRPr="0034165E" w:rsidRDefault="00274910" w:rsidP="00274910">
      <w:pPr>
        <w:pStyle w:val="ConsPlusNormal"/>
        <w:ind w:firstLine="540"/>
        <w:jc w:val="both"/>
        <w:rPr>
          <w:sz w:val="28"/>
          <w:szCs w:val="28"/>
        </w:rPr>
      </w:pPr>
      <w:r w:rsidRPr="0034165E">
        <w:rPr>
          <w:sz w:val="28"/>
          <w:szCs w:val="28"/>
        </w:rPr>
        <w:t>2.15.3.1.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274910" w:rsidRPr="0034165E" w:rsidRDefault="00274910" w:rsidP="00274910">
      <w:pPr>
        <w:pStyle w:val="ConsPlusNormal"/>
        <w:ind w:firstLine="540"/>
        <w:jc w:val="both"/>
        <w:rPr>
          <w:sz w:val="28"/>
          <w:szCs w:val="28"/>
        </w:rPr>
      </w:pPr>
      <w:r w:rsidRPr="0034165E">
        <w:rPr>
          <w:sz w:val="28"/>
          <w:szCs w:val="28"/>
        </w:rPr>
        <w:t>на информационных стендах в местах предоставления муниципальной услуги;</w:t>
      </w:r>
    </w:p>
    <w:p w:rsidR="00274910" w:rsidRPr="0034165E" w:rsidRDefault="00274910" w:rsidP="00274910">
      <w:pPr>
        <w:pStyle w:val="ConsPlusNormal"/>
        <w:ind w:firstLine="540"/>
        <w:jc w:val="both"/>
        <w:rPr>
          <w:sz w:val="28"/>
          <w:szCs w:val="28"/>
        </w:rPr>
      </w:pPr>
      <w:r w:rsidRPr="0034165E">
        <w:rPr>
          <w:sz w:val="28"/>
          <w:szCs w:val="28"/>
        </w:rPr>
        <w:t>на сайте Администрации;</w:t>
      </w:r>
    </w:p>
    <w:p w:rsidR="00274910" w:rsidRPr="0034165E" w:rsidRDefault="00274910" w:rsidP="00274910">
      <w:pPr>
        <w:pStyle w:val="ConsPlusNormal"/>
        <w:ind w:firstLine="540"/>
        <w:jc w:val="both"/>
        <w:rPr>
          <w:sz w:val="28"/>
          <w:szCs w:val="28"/>
        </w:rPr>
      </w:pPr>
      <w:r w:rsidRPr="0034165E">
        <w:rPr>
          <w:sz w:val="28"/>
          <w:szCs w:val="28"/>
        </w:rPr>
        <w:t>на Едином портале государственных и муниципальных услуг (функций).</w:t>
      </w:r>
    </w:p>
    <w:p w:rsidR="00274910" w:rsidRPr="0034165E" w:rsidRDefault="00274910" w:rsidP="00274910">
      <w:pPr>
        <w:pStyle w:val="ConsPlusNormal"/>
        <w:ind w:firstLine="540"/>
        <w:jc w:val="both"/>
        <w:rPr>
          <w:sz w:val="28"/>
          <w:szCs w:val="28"/>
        </w:rPr>
      </w:pPr>
      <w:r w:rsidRPr="0034165E">
        <w:rPr>
          <w:sz w:val="28"/>
          <w:szCs w:val="28"/>
        </w:rPr>
        <w:t>2.15.3.2.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274910" w:rsidRPr="0034165E" w:rsidRDefault="00274910" w:rsidP="00274910">
      <w:pPr>
        <w:pStyle w:val="ConsPlusNormal"/>
        <w:ind w:firstLine="540"/>
        <w:jc w:val="both"/>
        <w:rPr>
          <w:sz w:val="28"/>
          <w:szCs w:val="28"/>
        </w:rPr>
      </w:pPr>
      <w:r w:rsidRPr="0034165E">
        <w:rPr>
          <w:sz w:val="28"/>
          <w:szCs w:val="28"/>
        </w:rPr>
        <w:t>по почте;</w:t>
      </w:r>
    </w:p>
    <w:p w:rsidR="00274910" w:rsidRPr="0034165E" w:rsidRDefault="00274910" w:rsidP="00274910">
      <w:pPr>
        <w:pStyle w:val="ConsPlusNormal"/>
        <w:ind w:firstLine="540"/>
        <w:jc w:val="both"/>
        <w:rPr>
          <w:sz w:val="28"/>
          <w:szCs w:val="28"/>
        </w:rPr>
      </w:pPr>
      <w:r w:rsidRPr="0034165E">
        <w:rPr>
          <w:sz w:val="28"/>
          <w:szCs w:val="28"/>
        </w:rPr>
        <w:t>по электронной почте или иным способом, позволяющим производить передачу данных в электронной форме;</w:t>
      </w:r>
    </w:p>
    <w:p w:rsidR="00274910" w:rsidRPr="0034165E" w:rsidRDefault="00274910" w:rsidP="00274910">
      <w:pPr>
        <w:pStyle w:val="ConsPlusNormal"/>
        <w:ind w:firstLine="540"/>
        <w:jc w:val="both"/>
        <w:rPr>
          <w:sz w:val="28"/>
          <w:szCs w:val="28"/>
        </w:rPr>
      </w:pPr>
      <w:r w:rsidRPr="0034165E">
        <w:rPr>
          <w:sz w:val="28"/>
          <w:szCs w:val="28"/>
        </w:rPr>
        <w:t>по контактному телефону;</w:t>
      </w:r>
    </w:p>
    <w:p w:rsidR="00274910" w:rsidRPr="0034165E" w:rsidRDefault="00274910" w:rsidP="00274910">
      <w:pPr>
        <w:pStyle w:val="ConsPlusNormal"/>
        <w:ind w:firstLine="540"/>
        <w:jc w:val="both"/>
        <w:rPr>
          <w:sz w:val="28"/>
          <w:szCs w:val="28"/>
        </w:rPr>
      </w:pPr>
      <w:r w:rsidRPr="0034165E">
        <w:rPr>
          <w:sz w:val="28"/>
          <w:szCs w:val="28"/>
        </w:rPr>
        <w:t>в ходе личного приема.</w:t>
      </w:r>
    </w:p>
    <w:p w:rsidR="00274910" w:rsidRPr="0034165E" w:rsidRDefault="00274910" w:rsidP="00274910">
      <w:pPr>
        <w:pStyle w:val="ConsPlusNormal"/>
        <w:ind w:firstLine="540"/>
        <w:jc w:val="both"/>
        <w:rPr>
          <w:sz w:val="28"/>
          <w:szCs w:val="28"/>
        </w:rPr>
      </w:pPr>
      <w:r w:rsidRPr="0034165E">
        <w:rPr>
          <w:sz w:val="28"/>
          <w:szCs w:val="28"/>
        </w:rPr>
        <w:t xml:space="preserve">2.15.4. Сведения о ходе предоставления муниципальной услуги (по </w:t>
      </w:r>
      <w:r w:rsidRPr="0034165E">
        <w:rPr>
          <w:sz w:val="28"/>
          <w:szCs w:val="28"/>
        </w:rPr>
        <w:lastRenderedPageBreak/>
        <w:t>конкретному заявлению) могут быть получены заявителем:</w:t>
      </w:r>
    </w:p>
    <w:p w:rsidR="00274910" w:rsidRPr="0034165E" w:rsidRDefault="00274910" w:rsidP="00274910">
      <w:pPr>
        <w:pStyle w:val="ConsPlusNormal"/>
        <w:ind w:firstLine="540"/>
        <w:jc w:val="both"/>
        <w:rPr>
          <w:sz w:val="28"/>
          <w:szCs w:val="28"/>
        </w:rPr>
      </w:pPr>
      <w:r w:rsidRPr="0034165E">
        <w:rPr>
          <w:sz w:val="28"/>
          <w:szCs w:val="28"/>
        </w:rPr>
        <w:t>2.15.4.1. Самостоятельно в «Личном кабинете» на Едином портале государственных и муниципальных услуг (функций) (в случае подачи заявления через соответствующий портал);</w:t>
      </w:r>
    </w:p>
    <w:p w:rsidR="00274910" w:rsidRPr="0034165E" w:rsidRDefault="00274910" w:rsidP="00274910">
      <w:pPr>
        <w:pStyle w:val="ConsPlusNormal"/>
        <w:ind w:firstLine="540"/>
        <w:jc w:val="both"/>
        <w:rPr>
          <w:sz w:val="28"/>
          <w:szCs w:val="28"/>
        </w:rPr>
      </w:pPr>
      <w:r w:rsidRPr="0034165E">
        <w:rPr>
          <w:sz w:val="28"/>
          <w:szCs w:val="28"/>
        </w:rPr>
        <w:t>2.15.4.2. Посредством письменного и (или) устного обращения в орган, предоставляющий муниципальную услугу:</w:t>
      </w:r>
    </w:p>
    <w:p w:rsidR="00274910" w:rsidRPr="0034165E" w:rsidRDefault="00274910" w:rsidP="00274910">
      <w:pPr>
        <w:pStyle w:val="ConsPlusNormal"/>
        <w:ind w:firstLine="540"/>
        <w:jc w:val="both"/>
        <w:rPr>
          <w:sz w:val="28"/>
          <w:szCs w:val="28"/>
        </w:rPr>
      </w:pPr>
      <w:r w:rsidRPr="0034165E">
        <w:rPr>
          <w:sz w:val="28"/>
          <w:szCs w:val="28"/>
        </w:rPr>
        <w:t>по почте;</w:t>
      </w:r>
    </w:p>
    <w:p w:rsidR="00274910" w:rsidRPr="0034165E" w:rsidRDefault="00274910" w:rsidP="00274910">
      <w:pPr>
        <w:pStyle w:val="ConsPlusNormal"/>
        <w:ind w:firstLine="540"/>
        <w:jc w:val="both"/>
        <w:rPr>
          <w:sz w:val="28"/>
          <w:szCs w:val="28"/>
        </w:rPr>
      </w:pPr>
      <w:r w:rsidRPr="0034165E">
        <w:rPr>
          <w:sz w:val="28"/>
          <w:szCs w:val="28"/>
        </w:rPr>
        <w:t>по электронной почте или иным способом, позволяющим производить передачу данных в электронной форме;</w:t>
      </w:r>
    </w:p>
    <w:p w:rsidR="00274910" w:rsidRPr="0034165E" w:rsidRDefault="00274910" w:rsidP="00274910">
      <w:pPr>
        <w:pStyle w:val="ConsPlusNormal"/>
        <w:ind w:firstLine="540"/>
        <w:jc w:val="both"/>
        <w:rPr>
          <w:sz w:val="28"/>
          <w:szCs w:val="28"/>
        </w:rPr>
      </w:pPr>
      <w:r w:rsidRPr="0034165E">
        <w:rPr>
          <w:sz w:val="28"/>
          <w:szCs w:val="28"/>
        </w:rPr>
        <w:t>по контактному телефону;</w:t>
      </w:r>
    </w:p>
    <w:p w:rsidR="00274910" w:rsidRPr="0034165E" w:rsidRDefault="00274910" w:rsidP="00274910">
      <w:pPr>
        <w:pStyle w:val="ConsPlusNormal"/>
        <w:ind w:firstLine="540"/>
        <w:jc w:val="both"/>
        <w:rPr>
          <w:sz w:val="28"/>
          <w:szCs w:val="28"/>
        </w:rPr>
      </w:pPr>
      <w:r w:rsidRPr="0034165E">
        <w:rPr>
          <w:sz w:val="28"/>
          <w:szCs w:val="28"/>
        </w:rPr>
        <w:t>в ходе личного приема.</w:t>
      </w:r>
    </w:p>
    <w:p w:rsidR="00274910" w:rsidRPr="0034165E" w:rsidRDefault="00274910" w:rsidP="00274910">
      <w:pPr>
        <w:pStyle w:val="ConsPlusNormal"/>
        <w:ind w:firstLine="540"/>
        <w:jc w:val="both"/>
        <w:rPr>
          <w:sz w:val="28"/>
          <w:szCs w:val="28"/>
        </w:rPr>
      </w:pPr>
      <w:r w:rsidRPr="0034165E">
        <w:rPr>
          <w:sz w:val="28"/>
          <w:szCs w:val="28"/>
        </w:rPr>
        <w:t>2.15.5.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274910" w:rsidRPr="0034165E" w:rsidRDefault="00274910" w:rsidP="00274910">
      <w:pPr>
        <w:pStyle w:val="ConsPlusNormal"/>
        <w:ind w:firstLine="540"/>
        <w:jc w:val="both"/>
        <w:rPr>
          <w:sz w:val="28"/>
          <w:szCs w:val="28"/>
        </w:rPr>
      </w:pPr>
      <w:r w:rsidRPr="0034165E">
        <w:rPr>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77" w:history="1">
        <w:r w:rsidRPr="0034165E">
          <w:rPr>
            <w:sz w:val="28"/>
            <w:szCs w:val="28"/>
          </w:rPr>
          <w:t>подпунктами 2.15.5.1</w:t>
        </w:r>
      </w:hyperlink>
      <w:r w:rsidRPr="0034165E">
        <w:rPr>
          <w:sz w:val="28"/>
          <w:szCs w:val="28"/>
        </w:rPr>
        <w:t>, 2.15.5.2 настоящего пункта Регламента);</w:t>
      </w:r>
    </w:p>
    <w:p w:rsidR="00274910" w:rsidRPr="0034165E" w:rsidRDefault="00274910" w:rsidP="00274910">
      <w:pPr>
        <w:pStyle w:val="ConsPlusNormal"/>
        <w:ind w:firstLine="540"/>
        <w:jc w:val="both"/>
        <w:rPr>
          <w:sz w:val="28"/>
          <w:szCs w:val="28"/>
        </w:rPr>
      </w:pPr>
      <w:r w:rsidRPr="0034165E">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77" w:history="1">
        <w:r w:rsidRPr="0034165E">
          <w:rPr>
            <w:sz w:val="28"/>
            <w:szCs w:val="28"/>
          </w:rPr>
          <w:t>подпунктами 2.15.5.1</w:t>
        </w:r>
      </w:hyperlink>
      <w:r w:rsidRPr="0034165E">
        <w:rPr>
          <w:sz w:val="28"/>
          <w:szCs w:val="28"/>
        </w:rPr>
        <w:t xml:space="preserve">, 2.15.5.2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34165E">
          <w:rPr>
            <w:sz w:val="28"/>
            <w:szCs w:val="28"/>
          </w:rPr>
          <w:t>подпунктом 2.15.5.4</w:t>
        </w:r>
      </w:hyperlink>
      <w:r w:rsidRPr="0034165E">
        <w:rPr>
          <w:sz w:val="28"/>
          <w:szCs w:val="28"/>
        </w:rPr>
        <w:t xml:space="preserve"> настоящего пункта Регламента);</w:t>
      </w:r>
    </w:p>
    <w:p w:rsidR="00274910" w:rsidRPr="0034165E" w:rsidRDefault="00274910" w:rsidP="00274910">
      <w:pPr>
        <w:pStyle w:val="ConsPlusNormal"/>
        <w:ind w:firstLine="540"/>
        <w:jc w:val="both"/>
        <w:rPr>
          <w:sz w:val="28"/>
          <w:szCs w:val="28"/>
        </w:rPr>
      </w:pPr>
      <w:r w:rsidRPr="0034165E">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34165E">
          <w:rPr>
            <w:sz w:val="28"/>
            <w:szCs w:val="28"/>
          </w:rPr>
          <w:t>подпунктом 2.15.5.4</w:t>
        </w:r>
      </w:hyperlink>
      <w:r w:rsidRPr="0034165E">
        <w:rPr>
          <w:sz w:val="28"/>
          <w:szCs w:val="28"/>
        </w:rPr>
        <w:t xml:space="preserve"> настоящего пункта Регламента).</w:t>
      </w:r>
      <w:bookmarkStart w:id="2" w:name="P77"/>
      <w:bookmarkEnd w:id="2"/>
    </w:p>
    <w:p w:rsidR="00274910" w:rsidRPr="0034165E" w:rsidRDefault="00274910" w:rsidP="00274910">
      <w:pPr>
        <w:pStyle w:val="ConsPlusNormal"/>
        <w:ind w:firstLine="540"/>
        <w:jc w:val="both"/>
        <w:rPr>
          <w:sz w:val="28"/>
          <w:szCs w:val="28"/>
        </w:rPr>
      </w:pPr>
      <w:r w:rsidRPr="0034165E">
        <w:rPr>
          <w:sz w:val="28"/>
          <w:szCs w:val="28"/>
        </w:rPr>
        <w:t>2.15.5.1. При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
    <w:p w:rsidR="00274910" w:rsidRPr="0034165E" w:rsidRDefault="00274910" w:rsidP="00274910">
      <w:pPr>
        <w:pStyle w:val="ConsPlusNormal"/>
        <w:ind w:firstLine="540"/>
        <w:jc w:val="both"/>
        <w:rPr>
          <w:sz w:val="28"/>
          <w:szCs w:val="28"/>
        </w:rPr>
      </w:pPr>
      <w:r w:rsidRPr="0034165E">
        <w:rPr>
          <w:sz w:val="28"/>
          <w:szCs w:val="28"/>
        </w:rPr>
        <w:t xml:space="preserve">В остальных случаях дается письменный ответ по существу поставленных в обращении вопросов в порядке, предусмотренном </w:t>
      </w:r>
      <w:hyperlink w:anchor="P85" w:history="1">
        <w:r w:rsidRPr="0034165E">
          <w:rPr>
            <w:sz w:val="28"/>
            <w:szCs w:val="28"/>
          </w:rPr>
          <w:t>подпунктом 2.15.5.3</w:t>
        </w:r>
      </w:hyperlink>
      <w:r w:rsidRPr="0034165E">
        <w:rPr>
          <w:sz w:val="28"/>
          <w:szCs w:val="28"/>
        </w:rPr>
        <w:t xml:space="preserve"> настоящего пункта Регламента.</w:t>
      </w:r>
    </w:p>
    <w:p w:rsidR="00274910" w:rsidRPr="0034165E" w:rsidRDefault="00274910" w:rsidP="00274910">
      <w:pPr>
        <w:pStyle w:val="ConsPlusNormal"/>
        <w:ind w:firstLine="540"/>
        <w:jc w:val="both"/>
        <w:rPr>
          <w:sz w:val="28"/>
          <w:szCs w:val="28"/>
        </w:rPr>
      </w:pPr>
      <w:r w:rsidRPr="0034165E">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(в случае обращения уполномоченного представителя заявителя).</w:t>
      </w:r>
      <w:bookmarkStart w:id="3" w:name="P80"/>
      <w:bookmarkEnd w:id="3"/>
    </w:p>
    <w:p w:rsidR="00274910" w:rsidRPr="0034165E" w:rsidRDefault="00274910" w:rsidP="00274910">
      <w:pPr>
        <w:pStyle w:val="ConsPlusNormal"/>
        <w:ind w:firstLine="540"/>
        <w:jc w:val="both"/>
        <w:rPr>
          <w:sz w:val="28"/>
          <w:szCs w:val="28"/>
        </w:rPr>
      </w:pPr>
      <w:r w:rsidRPr="0034165E">
        <w:rPr>
          <w:sz w:val="28"/>
          <w:szCs w:val="28"/>
        </w:rPr>
        <w:t xml:space="preserve">2.15.5.2. При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w:t>
      </w:r>
      <w:r w:rsidRPr="0034165E">
        <w:rPr>
          <w:sz w:val="28"/>
          <w:szCs w:val="28"/>
        </w:rPr>
        <w:lastRenderedPageBreak/>
        <w:t>предоставляющего муниципальную услугу.</w:t>
      </w:r>
    </w:p>
    <w:p w:rsidR="00274910" w:rsidRPr="0034165E" w:rsidRDefault="00274910" w:rsidP="00274910">
      <w:pPr>
        <w:pStyle w:val="ConsPlusNormal"/>
        <w:ind w:firstLine="540"/>
        <w:jc w:val="both"/>
        <w:rPr>
          <w:sz w:val="28"/>
          <w:szCs w:val="28"/>
        </w:rPr>
      </w:pPr>
      <w:r w:rsidRPr="0034165E">
        <w:rPr>
          <w:sz w:val="28"/>
          <w:szCs w:val="28"/>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w:t>
      </w:r>
    </w:p>
    <w:p w:rsidR="00274910" w:rsidRPr="0034165E" w:rsidRDefault="00274910" w:rsidP="00274910">
      <w:pPr>
        <w:pStyle w:val="ConsPlusNormal"/>
        <w:ind w:firstLine="540"/>
        <w:jc w:val="both"/>
        <w:rPr>
          <w:sz w:val="28"/>
          <w:szCs w:val="28"/>
        </w:rPr>
      </w:pPr>
      <w:r w:rsidRPr="0034165E">
        <w:rPr>
          <w:sz w:val="28"/>
          <w:szCs w:val="28"/>
        </w:rPr>
        <w:t>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274910" w:rsidRPr="0034165E" w:rsidRDefault="00274910" w:rsidP="00274910">
      <w:pPr>
        <w:pStyle w:val="ConsPlusNormal"/>
        <w:ind w:firstLine="540"/>
        <w:jc w:val="both"/>
        <w:rPr>
          <w:sz w:val="28"/>
          <w:szCs w:val="28"/>
        </w:rPr>
      </w:pPr>
      <w:r w:rsidRPr="0034165E">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274910" w:rsidRPr="0034165E" w:rsidRDefault="00274910" w:rsidP="00274910">
      <w:pPr>
        <w:pStyle w:val="ConsPlusNormal"/>
        <w:ind w:firstLine="540"/>
        <w:jc w:val="both"/>
        <w:rPr>
          <w:sz w:val="28"/>
          <w:szCs w:val="28"/>
        </w:rPr>
      </w:pPr>
      <w:r w:rsidRPr="0034165E">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bookmarkStart w:id="4" w:name="P85"/>
      <w:bookmarkEnd w:id="4"/>
    </w:p>
    <w:p w:rsidR="00274910" w:rsidRPr="0034165E" w:rsidRDefault="00274910" w:rsidP="00274910">
      <w:pPr>
        <w:pStyle w:val="ConsPlusNormal"/>
        <w:ind w:firstLine="540"/>
        <w:jc w:val="both"/>
        <w:rPr>
          <w:sz w:val="28"/>
          <w:szCs w:val="28"/>
        </w:rPr>
      </w:pPr>
      <w:r w:rsidRPr="0034165E">
        <w:rPr>
          <w:sz w:val="28"/>
          <w:szCs w:val="28"/>
        </w:rPr>
        <w:t>2.15.5.3.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bookmarkStart w:id="5" w:name="P86"/>
      <w:bookmarkEnd w:id="5"/>
    </w:p>
    <w:p w:rsidR="00274910" w:rsidRPr="0034165E" w:rsidRDefault="00274910" w:rsidP="00274910">
      <w:pPr>
        <w:pStyle w:val="ConsPlusNormal"/>
        <w:ind w:firstLine="540"/>
        <w:jc w:val="both"/>
        <w:rPr>
          <w:sz w:val="28"/>
          <w:szCs w:val="28"/>
        </w:rPr>
      </w:pPr>
      <w:r w:rsidRPr="0034165E">
        <w:rPr>
          <w:sz w:val="28"/>
          <w:szCs w:val="28"/>
        </w:rPr>
        <w:t xml:space="preserve">2.15.5.4.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w:t>
      </w:r>
      <w:r w:rsidRPr="0034165E">
        <w:rPr>
          <w:sz w:val="28"/>
          <w:szCs w:val="28"/>
        </w:rPr>
        <w:lastRenderedPageBreak/>
        <w:t>телефона специалиста органа, предоставляющего муниципальную услугу, подготовившего проект ответа.</w:t>
      </w:r>
    </w:p>
    <w:p w:rsidR="00274910" w:rsidRPr="0034165E" w:rsidRDefault="00274910" w:rsidP="00274910">
      <w:pPr>
        <w:pStyle w:val="ConsPlusNormal"/>
        <w:ind w:firstLine="540"/>
        <w:jc w:val="both"/>
        <w:rPr>
          <w:sz w:val="28"/>
          <w:szCs w:val="28"/>
        </w:rPr>
      </w:pPr>
      <w:r w:rsidRPr="0034165E">
        <w:rPr>
          <w:sz w:val="28"/>
          <w:szCs w:val="28"/>
        </w:rPr>
        <w:t>2.16. Основными требованиями к информированию заявителя о предоставлении муниципальной услуги являются:</w:t>
      </w:r>
    </w:p>
    <w:p w:rsidR="00274910" w:rsidRPr="0034165E" w:rsidRDefault="00274910" w:rsidP="00274910">
      <w:pPr>
        <w:pStyle w:val="ConsPlusNormal"/>
        <w:ind w:firstLine="540"/>
        <w:jc w:val="both"/>
        <w:rPr>
          <w:sz w:val="28"/>
          <w:szCs w:val="28"/>
        </w:rPr>
      </w:pPr>
      <w:r w:rsidRPr="0034165E">
        <w:rPr>
          <w:sz w:val="28"/>
          <w:szCs w:val="28"/>
        </w:rPr>
        <w:t>достоверность предоставляемой информации;</w:t>
      </w:r>
    </w:p>
    <w:p w:rsidR="00274910" w:rsidRPr="0034165E" w:rsidRDefault="00274910" w:rsidP="00274910">
      <w:pPr>
        <w:pStyle w:val="ConsPlusNormal"/>
        <w:ind w:firstLine="540"/>
        <w:jc w:val="both"/>
        <w:rPr>
          <w:sz w:val="28"/>
          <w:szCs w:val="28"/>
        </w:rPr>
      </w:pPr>
      <w:r w:rsidRPr="0034165E">
        <w:rPr>
          <w:sz w:val="28"/>
          <w:szCs w:val="28"/>
        </w:rPr>
        <w:t>четкость и лаконичность в изложении информации;</w:t>
      </w:r>
    </w:p>
    <w:p w:rsidR="00274910" w:rsidRPr="0034165E" w:rsidRDefault="00274910" w:rsidP="00274910">
      <w:pPr>
        <w:pStyle w:val="ConsPlusNormal"/>
        <w:ind w:firstLine="540"/>
        <w:jc w:val="both"/>
        <w:rPr>
          <w:sz w:val="28"/>
          <w:szCs w:val="28"/>
        </w:rPr>
      </w:pPr>
      <w:r w:rsidRPr="0034165E">
        <w:rPr>
          <w:sz w:val="28"/>
          <w:szCs w:val="28"/>
        </w:rPr>
        <w:t>полнота и оперативность информирования;</w:t>
      </w:r>
    </w:p>
    <w:p w:rsidR="00274910" w:rsidRPr="0034165E" w:rsidRDefault="00274910" w:rsidP="00274910">
      <w:pPr>
        <w:pStyle w:val="ConsPlusNormal"/>
        <w:ind w:firstLine="540"/>
        <w:jc w:val="both"/>
        <w:rPr>
          <w:sz w:val="28"/>
          <w:szCs w:val="28"/>
        </w:rPr>
      </w:pPr>
      <w:r w:rsidRPr="0034165E">
        <w:rPr>
          <w:sz w:val="28"/>
          <w:szCs w:val="28"/>
        </w:rPr>
        <w:t>наглядность форм предоставляемой информации;</w:t>
      </w:r>
    </w:p>
    <w:p w:rsidR="00274910" w:rsidRPr="0034165E" w:rsidRDefault="00274910" w:rsidP="00274910">
      <w:pPr>
        <w:pStyle w:val="ConsPlusNormal"/>
        <w:ind w:firstLine="540"/>
        <w:jc w:val="both"/>
        <w:rPr>
          <w:sz w:val="28"/>
          <w:szCs w:val="28"/>
        </w:rPr>
      </w:pPr>
      <w:r w:rsidRPr="0034165E">
        <w:rPr>
          <w:sz w:val="28"/>
          <w:szCs w:val="28"/>
        </w:rPr>
        <w:t>удобство и доступность информации.</w:t>
      </w:r>
    </w:p>
    <w:p w:rsidR="00274910" w:rsidRPr="0034165E" w:rsidRDefault="00274910" w:rsidP="00274910">
      <w:pPr>
        <w:pStyle w:val="ConsPlusNormal"/>
        <w:ind w:firstLine="509"/>
        <w:jc w:val="both"/>
        <w:rPr>
          <w:sz w:val="28"/>
          <w:szCs w:val="28"/>
        </w:rPr>
      </w:pPr>
      <w:r w:rsidRPr="0034165E">
        <w:rPr>
          <w:sz w:val="28"/>
          <w:szCs w:val="28"/>
        </w:rPr>
        <w:t>2.17. Администрация обеспечивает возможность получения информации о предоставляемой муниципальной услуге на сайте Администрации, Едином портале государственных и муниципальных услуг (функций).</w:t>
      </w:r>
    </w:p>
    <w:p w:rsidR="00274910" w:rsidRPr="0034165E" w:rsidRDefault="00274910" w:rsidP="00274910">
      <w:pPr>
        <w:pStyle w:val="ConsPlusNormal"/>
        <w:ind w:firstLine="709"/>
        <w:jc w:val="both"/>
        <w:rPr>
          <w:sz w:val="28"/>
          <w:szCs w:val="28"/>
        </w:rPr>
      </w:pPr>
      <w:r w:rsidRPr="0034165E">
        <w:rPr>
          <w:sz w:val="28"/>
          <w:szCs w:val="28"/>
        </w:rPr>
        <w:t>2.18. При формировании заявления заявителю (представителю заявителя) обеспечивается возможность ознакомления с расписанием работы  Администрации.</w:t>
      </w:r>
    </w:p>
    <w:p w:rsidR="00274910" w:rsidRPr="0034165E" w:rsidRDefault="00274910" w:rsidP="00274910">
      <w:pPr>
        <w:autoSpaceDE w:val="0"/>
        <w:autoSpaceDN w:val="0"/>
        <w:adjustRightInd w:val="0"/>
        <w:ind w:firstLine="708"/>
        <w:jc w:val="both"/>
        <w:rPr>
          <w:sz w:val="28"/>
          <w:szCs w:val="28"/>
        </w:rPr>
      </w:pPr>
      <w:r w:rsidRPr="0034165E">
        <w:rPr>
          <w:sz w:val="28"/>
          <w:szCs w:val="28"/>
        </w:rPr>
        <w:t>Запись на прием в Администрацию  осуществляется заявителем самостоятельно. Запись возможна в любые свободные для приема дату и время в пределах установленного в Администрации графика приема заявителей.</w:t>
      </w:r>
    </w:p>
    <w:p w:rsidR="00274910" w:rsidRPr="0034165E" w:rsidRDefault="00274910" w:rsidP="00274910">
      <w:pPr>
        <w:pStyle w:val="ConsPlusNormal"/>
        <w:ind w:firstLine="709"/>
        <w:jc w:val="both"/>
        <w:rPr>
          <w:sz w:val="28"/>
          <w:szCs w:val="28"/>
        </w:rPr>
      </w:pPr>
      <w:r w:rsidRPr="0034165E">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274910" w:rsidRPr="0034165E" w:rsidRDefault="00274910" w:rsidP="00274910">
      <w:pPr>
        <w:pStyle w:val="ConsPlusNormal"/>
        <w:ind w:firstLine="709"/>
        <w:jc w:val="both"/>
        <w:rPr>
          <w:sz w:val="28"/>
          <w:szCs w:val="28"/>
        </w:rPr>
      </w:pPr>
      <w:r w:rsidRPr="0034165E">
        <w:rPr>
          <w:sz w:val="28"/>
          <w:szCs w:val="28"/>
        </w:rPr>
        <w:t>В ходе предоставления услуги в «Личный кабинет» заявителя на Едином портале государственных и муниципальных услуг (функций) направляются уведомления и запросы, связанные с оказанием услуги.</w:t>
      </w:r>
    </w:p>
    <w:p w:rsidR="00274910" w:rsidRPr="0034165E" w:rsidRDefault="00274910" w:rsidP="00274910">
      <w:pPr>
        <w:pStyle w:val="ConsPlusNormal"/>
        <w:ind w:firstLine="709"/>
        <w:jc w:val="both"/>
        <w:rPr>
          <w:sz w:val="28"/>
          <w:szCs w:val="28"/>
        </w:rPr>
      </w:pPr>
      <w:r w:rsidRPr="0034165E">
        <w:rPr>
          <w:sz w:val="28"/>
          <w:szCs w:val="28"/>
        </w:rPr>
        <w:t>На Едином портале государственных и муниципальных услуг (функций) заявителю в его «Личном кабинете» обеспечивается доступ к результату предоставления услуги, полученному в форме электронного документа.</w:t>
      </w:r>
    </w:p>
    <w:p w:rsidR="00274910" w:rsidRPr="0034165E" w:rsidRDefault="00274910" w:rsidP="00274910">
      <w:pPr>
        <w:pStyle w:val="ConsPlusNormal"/>
        <w:ind w:firstLine="709"/>
        <w:jc w:val="both"/>
        <w:rPr>
          <w:sz w:val="28"/>
          <w:szCs w:val="28"/>
        </w:rPr>
      </w:pPr>
      <w:r w:rsidRPr="0034165E">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4910" w:rsidRPr="0034165E" w:rsidRDefault="00274910" w:rsidP="00274910">
      <w:pPr>
        <w:ind w:firstLine="708"/>
        <w:jc w:val="both"/>
        <w:rPr>
          <w:sz w:val="28"/>
          <w:szCs w:val="28"/>
        </w:rPr>
      </w:pPr>
      <w:r w:rsidRPr="0034165E">
        <w:rPr>
          <w:sz w:val="28"/>
          <w:szCs w:val="28"/>
        </w:rPr>
        <w:t xml:space="preserve">2.19.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12" w:history="1">
        <w:r w:rsidRPr="0034165E">
          <w:rPr>
            <w:sz w:val="28"/>
            <w:szCs w:val="28"/>
          </w:rPr>
          <w:t>Федерального закона</w:t>
        </w:r>
      </w:hyperlink>
      <w:r w:rsidRPr="0034165E">
        <w:rPr>
          <w:sz w:val="28"/>
          <w:szCs w:val="28"/>
        </w:rPr>
        <w:t xml:space="preserve"> от 06.04.2011 №63-ФЗ «Об электронной подписи», и требованиями </w:t>
      </w:r>
      <w:hyperlink r:id="rId13" w:history="1">
        <w:r w:rsidRPr="0034165E">
          <w:rPr>
            <w:sz w:val="28"/>
            <w:szCs w:val="28"/>
          </w:rPr>
          <w:t>Федерального закона</w:t>
        </w:r>
      </w:hyperlink>
      <w:r w:rsidRPr="0034165E">
        <w:rPr>
          <w:sz w:val="28"/>
          <w:szCs w:val="28"/>
        </w:rPr>
        <w:t xml:space="preserve"> от 27.07.2010 №</w:t>
      </w:r>
      <w:r>
        <w:rPr>
          <w:sz w:val="28"/>
          <w:szCs w:val="28"/>
        </w:rPr>
        <w:t xml:space="preserve"> </w:t>
      </w:r>
      <w:r w:rsidRPr="0034165E">
        <w:rPr>
          <w:sz w:val="28"/>
          <w:szCs w:val="28"/>
        </w:rPr>
        <w:t>210-ФЗ .</w:t>
      </w:r>
    </w:p>
    <w:p w:rsidR="00274910" w:rsidRPr="0034165E" w:rsidRDefault="00274910" w:rsidP="00274910">
      <w:pPr>
        <w:ind w:firstLine="540"/>
        <w:jc w:val="both"/>
        <w:rPr>
          <w:sz w:val="28"/>
          <w:szCs w:val="28"/>
        </w:rPr>
      </w:pPr>
      <w:r w:rsidRPr="0034165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2.20. Услуги, необходимые и обязательные для предоставления </w:t>
      </w:r>
      <w:r w:rsidRPr="0034165E">
        <w:rPr>
          <w:sz w:val="28"/>
          <w:szCs w:val="28"/>
        </w:rPr>
        <w:lastRenderedPageBreak/>
        <w:t>муниципальной услуги, отсутствуют.</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 Порядок выдачи дубликата документа, выданного по результатам предоставления муниципальной услуги документах.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2.21.1. Заявитель вправе обратиться в Администрацию или </w:t>
      </w:r>
      <w:r>
        <w:rPr>
          <w:sz w:val="28"/>
          <w:szCs w:val="28"/>
        </w:rPr>
        <w:t>МФЦ</w:t>
      </w:r>
      <w:r w:rsidRPr="0034165E">
        <w:rPr>
          <w:sz w:val="28"/>
          <w:szCs w:val="28"/>
        </w:rPr>
        <w:t xml:space="preserve"> с заявлением о выдаче дубликата (далее - заявление о выдаче дубликата) (в свободной форме) и документами, удостоверяющими личность заявителя (представителя заявителя) и его полномочия.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2.21.2. Срок рассмотрения заявления и выдачи дубликата составляет 5 рабочих дней со дня регистрации заявления в Администрации.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2.21.3. Исчерпывающим перечнем оснований для отказа в выдаче дубликата, является: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непредставление заявителем документов, указанных в пункте 2.21.1. Административного регламента;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отсутствие записи в похозяйственной книге об открытии лицевого счета хозяйства;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 отсутствие у заявителя права на получение муниципальной услуги в соответствии с действующим законодательством.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2.21.4.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w:t>
      </w:r>
      <w:r>
        <w:rPr>
          <w:sz w:val="28"/>
          <w:szCs w:val="28"/>
        </w:rPr>
        <w:t>МФЦ</w:t>
      </w:r>
      <w:r w:rsidRPr="0034165E">
        <w:rPr>
          <w:sz w:val="28"/>
          <w:szCs w:val="28"/>
        </w:rPr>
        <w:t xml:space="preserve">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Администрацию. </w:t>
      </w:r>
    </w:p>
    <w:p w:rsidR="00274910" w:rsidRPr="0034165E" w:rsidRDefault="00274910" w:rsidP="00274910">
      <w:pPr>
        <w:widowControl w:val="0"/>
        <w:autoSpaceDE w:val="0"/>
        <w:autoSpaceDN w:val="0"/>
        <w:adjustRightInd w:val="0"/>
        <w:ind w:firstLine="709"/>
        <w:jc w:val="both"/>
        <w:outlineLvl w:val="1"/>
        <w:rPr>
          <w:sz w:val="28"/>
          <w:szCs w:val="28"/>
        </w:rPr>
      </w:pPr>
      <w:r w:rsidRPr="0034165E">
        <w:rPr>
          <w:sz w:val="28"/>
          <w:szCs w:val="28"/>
        </w:rPr>
        <w:t xml:space="preserve">2.21.5. Отказ от получения дубликата не препятствует повторному обращению за предоставлением дубликата. </w:t>
      </w:r>
    </w:p>
    <w:p w:rsidR="00274910" w:rsidRPr="0034165E" w:rsidRDefault="00274910" w:rsidP="00274910">
      <w:pPr>
        <w:widowControl w:val="0"/>
        <w:autoSpaceDE w:val="0"/>
        <w:autoSpaceDN w:val="0"/>
        <w:adjustRightInd w:val="0"/>
        <w:ind w:firstLine="709"/>
        <w:jc w:val="both"/>
        <w:outlineLvl w:val="1"/>
        <w:rPr>
          <w:sz w:val="28"/>
          <w:szCs w:val="28"/>
        </w:rPr>
      </w:pPr>
    </w:p>
    <w:p w:rsidR="00274910" w:rsidRPr="00C5405C" w:rsidRDefault="00274910" w:rsidP="00274910">
      <w:pPr>
        <w:keepNext/>
        <w:widowControl w:val="0"/>
        <w:autoSpaceDE w:val="0"/>
        <w:autoSpaceDN w:val="0"/>
        <w:adjustRightInd w:val="0"/>
        <w:jc w:val="center"/>
        <w:outlineLvl w:val="1"/>
        <w:rPr>
          <w:b/>
          <w:bCs/>
          <w:iCs/>
          <w:sz w:val="28"/>
          <w:szCs w:val="28"/>
        </w:rPr>
      </w:pPr>
      <w:r w:rsidRPr="0034165E">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4165E">
        <w:rPr>
          <w:rFonts w:eastAsia="Calibri"/>
          <w:sz w:val="28"/>
          <w:szCs w:val="28"/>
          <w:lang w:eastAsia="en-US"/>
        </w:rPr>
        <w:t xml:space="preserve"> </w:t>
      </w:r>
      <w:r w:rsidRPr="00C5405C">
        <w:rPr>
          <w:rFonts w:eastAsia="Calibri"/>
          <w:b/>
          <w:sz w:val="28"/>
          <w:szCs w:val="28"/>
          <w:lang w:eastAsia="en-US"/>
        </w:rPr>
        <w:t>а также особенности выполнения административных процедур в МФЦ</w:t>
      </w:r>
    </w:p>
    <w:p w:rsidR="00274910" w:rsidRPr="0034165E" w:rsidRDefault="00274910" w:rsidP="00274910">
      <w:pPr>
        <w:widowControl w:val="0"/>
        <w:autoSpaceDE w:val="0"/>
        <w:autoSpaceDN w:val="0"/>
        <w:adjustRightInd w:val="0"/>
        <w:ind w:firstLine="720"/>
        <w:jc w:val="both"/>
        <w:rPr>
          <w:sz w:val="28"/>
          <w:szCs w:val="28"/>
        </w:rPr>
      </w:pPr>
    </w:p>
    <w:p w:rsidR="00274910" w:rsidRPr="0034165E" w:rsidRDefault="00274910" w:rsidP="00274910">
      <w:pPr>
        <w:ind w:firstLine="709"/>
        <w:jc w:val="both"/>
        <w:rPr>
          <w:rFonts w:eastAsia="Calibri"/>
          <w:sz w:val="28"/>
          <w:szCs w:val="28"/>
        </w:rPr>
      </w:pPr>
      <w:r w:rsidRPr="0034165E">
        <w:rPr>
          <w:rFonts w:eastAsia="Calibri"/>
          <w:sz w:val="28"/>
          <w:szCs w:val="28"/>
        </w:rPr>
        <w:t>3.1. Описание последовательности действий при предоставлении муниципальной услуги.</w:t>
      </w:r>
    </w:p>
    <w:p w:rsidR="00274910" w:rsidRPr="0034165E" w:rsidRDefault="00274910" w:rsidP="00274910">
      <w:pPr>
        <w:widowControl w:val="0"/>
        <w:autoSpaceDE w:val="0"/>
        <w:autoSpaceDN w:val="0"/>
        <w:adjustRightInd w:val="0"/>
        <w:ind w:firstLine="720"/>
        <w:jc w:val="both"/>
        <w:rPr>
          <w:sz w:val="28"/>
          <w:szCs w:val="28"/>
        </w:rPr>
      </w:pPr>
      <w:r w:rsidRPr="0034165E">
        <w:rPr>
          <w:sz w:val="28"/>
          <w:szCs w:val="28"/>
        </w:rPr>
        <w:t>Предоставление муниципальной услуги включает в себя следующие административные процедуры:</w:t>
      </w:r>
    </w:p>
    <w:p w:rsidR="00274910" w:rsidRPr="0034165E" w:rsidRDefault="00274910" w:rsidP="00274910">
      <w:pPr>
        <w:widowControl w:val="0"/>
        <w:autoSpaceDE w:val="0"/>
        <w:autoSpaceDN w:val="0"/>
        <w:adjustRightInd w:val="0"/>
        <w:ind w:firstLine="720"/>
        <w:jc w:val="both"/>
        <w:rPr>
          <w:sz w:val="28"/>
          <w:szCs w:val="28"/>
        </w:rPr>
      </w:pPr>
      <w:r w:rsidRPr="0034165E">
        <w:rPr>
          <w:sz w:val="28"/>
          <w:szCs w:val="28"/>
        </w:rPr>
        <w:t>1) прием документов, их регистрация;</w:t>
      </w:r>
    </w:p>
    <w:p w:rsidR="00274910" w:rsidRPr="0034165E" w:rsidRDefault="00274910" w:rsidP="00274910">
      <w:pPr>
        <w:widowControl w:val="0"/>
        <w:autoSpaceDE w:val="0"/>
        <w:autoSpaceDN w:val="0"/>
        <w:adjustRightInd w:val="0"/>
        <w:ind w:firstLine="720"/>
        <w:jc w:val="both"/>
        <w:rPr>
          <w:sz w:val="28"/>
          <w:szCs w:val="28"/>
        </w:rPr>
      </w:pPr>
      <w:r w:rsidRPr="0034165E">
        <w:rPr>
          <w:sz w:val="28"/>
          <w:szCs w:val="28"/>
        </w:rPr>
        <w:t>2) рассмотрение и проверка документов, подготовка результата предоставления муниципальной услуги;</w:t>
      </w:r>
    </w:p>
    <w:p w:rsidR="00274910" w:rsidRPr="0034165E" w:rsidRDefault="00274910" w:rsidP="00274910">
      <w:pPr>
        <w:pStyle w:val="afc"/>
        <w:spacing w:before="0" w:beforeAutospacing="0" w:after="0" w:afterAutospacing="0"/>
        <w:ind w:firstLine="709"/>
        <w:jc w:val="both"/>
        <w:rPr>
          <w:sz w:val="28"/>
          <w:szCs w:val="28"/>
        </w:rPr>
      </w:pPr>
      <w:r w:rsidRPr="0034165E">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910" w:rsidRPr="0034165E" w:rsidRDefault="00274910" w:rsidP="00274910">
      <w:pPr>
        <w:ind w:firstLine="709"/>
        <w:jc w:val="both"/>
        <w:rPr>
          <w:rFonts w:eastAsia="Calibri"/>
          <w:b/>
          <w:sz w:val="28"/>
          <w:szCs w:val="28"/>
        </w:rPr>
      </w:pPr>
    </w:p>
    <w:p w:rsidR="00274910" w:rsidRPr="0034165E" w:rsidRDefault="00274910" w:rsidP="00274910">
      <w:pPr>
        <w:ind w:firstLine="709"/>
        <w:jc w:val="both"/>
        <w:rPr>
          <w:rFonts w:eastAsia="Calibri"/>
          <w:sz w:val="28"/>
          <w:szCs w:val="28"/>
        </w:rPr>
      </w:pPr>
      <w:r w:rsidRPr="0034165E">
        <w:rPr>
          <w:rFonts w:eastAsia="Calibri"/>
          <w:sz w:val="28"/>
          <w:szCs w:val="28"/>
        </w:rPr>
        <w:t xml:space="preserve">3.2. </w:t>
      </w:r>
      <w:r w:rsidRPr="0034165E">
        <w:rPr>
          <w:sz w:val="28"/>
          <w:szCs w:val="28"/>
        </w:rPr>
        <w:t>Прием заявления и документов, их регистрация</w:t>
      </w:r>
      <w:r w:rsidRPr="0034165E">
        <w:rPr>
          <w:rFonts w:eastAsia="Calibri"/>
          <w:sz w:val="28"/>
          <w:szCs w:val="28"/>
        </w:rPr>
        <w:t>.</w:t>
      </w:r>
    </w:p>
    <w:p w:rsidR="00274910" w:rsidRPr="0034165E" w:rsidRDefault="00274910" w:rsidP="00274910">
      <w:pPr>
        <w:pStyle w:val="ConsPlusNormal"/>
        <w:ind w:firstLine="539"/>
        <w:contextualSpacing/>
        <w:jc w:val="both"/>
        <w:rPr>
          <w:sz w:val="28"/>
          <w:szCs w:val="28"/>
        </w:rPr>
      </w:pPr>
      <w:r w:rsidRPr="0034165E">
        <w:rPr>
          <w:sz w:val="28"/>
          <w:szCs w:val="28"/>
        </w:rPr>
        <w:t xml:space="preserve">3.2.1. Основанием для начала административной процедуры является прием (получение) Администрацией или МФЦ </w:t>
      </w:r>
      <w:hyperlink w:anchor="P549" w:history="1">
        <w:r w:rsidRPr="0034165E">
          <w:rPr>
            <w:sz w:val="28"/>
            <w:szCs w:val="28"/>
          </w:rPr>
          <w:t>заявления</w:t>
        </w:r>
      </w:hyperlink>
      <w:r w:rsidRPr="0034165E">
        <w:rPr>
          <w:sz w:val="28"/>
          <w:szCs w:val="28"/>
        </w:rPr>
        <w:t xml:space="preserve">, оформленного по форме, </w:t>
      </w:r>
      <w:r w:rsidRPr="0034165E">
        <w:rPr>
          <w:sz w:val="28"/>
          <w:szCs w:val="28"/>
        </w:rPr>
        <w:lastRenderedPageBreak/>
        <w:t>согласно приложению 1 к Регламенту и приложенных документов (при наличии).</w:t>
      </w:r>
    </w:p>
    <w:p w:rsidR="00274910" w:rsidRPr="0034165E" w:rsidRDefault="00274910" w:rsidP="00274910">
      <w:pPr>
        <w:autoSpaceDE w:val="0"/>
        <w:autoSpaceDN w:val="0"/>
        <w:adjustRightInd w:val="0"/>
        <w:ind w:firstLine="764"/>
        <w:jc w:val="both"/>
        <w:rPr>
          <w:sz w:val="28"/>
          <w:szCs w:val="28"/>
        </w:rPr>
      </w:pPr>
      <w:r w:rsidRPr="0034165E">
        <w:rPr>
          <w:sz w:val="28"/>
          <w:szCs w:val="28"/>
        </w:rPr>
        <w:t xml:space="preserve">Установление личности осуществляется путем предоставления заявителем </w:t>
      </w:r>
      <w:r w:rsidRPr="0034165E">
        <w:rPr>
          <w:bCs/>
          <w:iCs/>
          <w:sz w:val="28"/>
          <w:szCs w:val="28"/>
        </w:rPr>
        <w:t>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Pr="0034165E">
        <w:rPr>
          <w:sz w:val="28"/>
          <w:szCs w:val="28"/>
        </w:rPr>
        <w:t>,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274910" w:rsidRPr="0034165E" w:rsidRDefault="00274910" w:rsidP="00274910">
      <w:pPr>
        <w:autoSpaceDE w:val="0"/>
        <w:autoSpaceDN w:val="0"/>
        <w:adjustRightInd w:val="0"/>
        <w:ind w:firstLine="764"/>
        <w:jc w:val="both"/>
        <w:rPr>
          <w:sz w:val="28"/>
          <w:szCs w:val="28"/>
        </w:rPr>
      </w:pPr>
      <w:r w:rsidRPr="0034165E">
        <w:rPr>
          <w:sz w:val="28"/>
          <w:szCs w:val="28"/>
        </w:rPr>
        <w:t>Заявление может быть подано уполномоченным представителем заявителя.</w:t>
      </w:r>
    </w:p>
    <w:p w:rsidR="00274910" w:rsidRPr="0034165E" w:rsidRDefault="00274910" w:rsidP="00274910">
      <w:pPr>
        <w:autoSpaceDE w:val="0"/>
        <w:autoSpaceDN w:val="0"/>
        <w:adjustRightInd w:val="0"/>
        <w:ind w:firstLine="764"/>
        <w:jc w:val="both"/>
        <w:rPr>
          <w:sz w:val="28"/>
          <w:szCs w:val="28"/>
        </w:rPr>
      </w:pPr>
      <w:r w:rsidRPr="0034165E">
        <w:rPr>
          <w:sz w:val="28"/>
          <w:szCs w:val="28"/>
        </w:rPr>
        <w:t xml:space="preserve">Основания для отказа в приеме заявления и документов отсутствуют. </w:t>
      </w:r>
    </w:p>
    <w:p w:rsidR="00274910" w:rsidRPr="0034165E" w:rsidRDefault="00274910" w:rsidP="00274910">
      <w:pPr>
        <w:pStyle w:val="ConsPlusNormal"/>
        <w:ind w:firstLine="539"/>
        <w:contextualSpacing/>
        <w:jc w:val="both"/>
        <w:rPr>
          <w:sz w:val="28"/>
          <w:szCs w:val="28"/>
        </w:rPr>
      </w:pPr>
      <w:r w:rsidRPr="0034165E">
        <w:rPr>
          <w:sz w:val="28"/>
          <w:szCs w:val="28"/>
        </w:rPr>
        <w:t>3.2.2. Требования к порядку выполнения административной процедуры в случае подачи заявителем заявления и документов в ходе личного приема в Администрации.</w:t>
      </w:r>
    </w:p>
    <w:p w:rsidR="00274910" w:rsidRPr="0034165E" w:rsidRDefault="00274910" w:rsidP="00274910">
      <w:pPr>
        <w:pStyle w:val="ConsPlusNormal"/>
        <w:ind w:firstLine="539"/>
        <w:contextualSpacing/>
        <w:jc w:val="both"/>
        <w:rPr>
          <w:sz w:val="28"/>
          <w:szCs w:val="28"/>
        </w:rPr>
      </w:pPr>
      <w:r w:rsidRPr="0034165E">
        <w:rPr>
          <w:sz w:val="28"/>
          <w:szCs w:val="28"/>
        </w:rPr>
        <w:t>Специалист Администрации, ответственный за прием (получение) документов (далее - специалист, ответственный за прием (получение) документов), в ходе личного приема:</w:t>
      </w:r>
      <w:bookmarkStart w:id="6" w:name="P323"/>
      <w:bookmarkEnd w:id="6"/>
    </w:p>
    <w:p w:rsidR="00274910" w:rsidRPr="0034165E" w:rsidRDefault="00274910" w:rsidP="00274910">
      <w:pPr>
        <w:pStyle w:val="ConsPlusNormal"/>
        <w:ind w:firstLine="539"/>
        <w:contextualSpacing/>
        <w:jc w:val="both"/>
        <w:rPr>
          <w:sz w:val="28"/>
          <w:szCs w:val="28"/>
        </w:rPr>
      </w:pPr>
      <w:r w:rsidRPr="0034165E">
        <w:rPr>
          <w:sz w:val="28"/>
          <w:szCs w:val="28"/>
        </w:rPr>
        <w:t>устанавливает предмет обращения;</w:t>
      </w:r>
    </w:p>
    <w:p w:rsidR="00274910" w:rsidRPr="0034165E" w:rsidRDefault="00274910" w:rsidP="00274910">
      <w:pPr>
        <w:pStyle w:val="ConsPlusNormal"/>
        <w:ind w:firstLine="539"/>
        <w:contextualSpacing/>
        <w:jc w:val="both"/>
        <w:rPr>
          <w:sz w:val="28"/>
          <w:szCs w:val="28"/>
        </w:rPr>
      </w:pPr>
      <w:r w:rsidRPr="0034165E">
        <w:rPr>
          <w:sz w:val="28"/>
          <w:szCs w:val="28"/>
        </w:rPr>
        <w:t>устанавливает личность заявителя и его полномочия;</w:t>
      </w:r>
    </w:p>
    <w:p w:rsidR="00274910" w:rsidRPr="0034165E" w:rsidRDefault="00274910" w:rsidP="00274910">
      <w:pPr>
        <w:pStyle w:val="ConsPlusNormal"/>
        <w:ind w:firstLine="539"/>
        <w:contextualSpacing/>
        <w:jc w:val="both"/>
        <w:rPr>
          <w:sz w:val="28"/>
          <w:szCs w:val="28"/>
        </w:rPr>
      </w:pPr>
      <w:r w:rsidRPr="0034165E">
        <w:rPr>
          <w:sz w:val="28"/>
          <w:szCs w:val="28"/>
        </w:rPr>
        <w:t>проверяет правильность заполнения заявления, наличие документов, указанных в заявлении в качестве прилагаемых к нему;</w:t>
      </w:r>
    </w:p>
    <w:p w:rsidR="00274910" w:rsidRPr="0034165E" w:rsidRDefault="00274910" w:rsidP="00274910">
      <w:pPr>
        <w:pStyle w:val="ConsPlusNormal"/>
        <w:ind w:firstLine="539"/>
        <w:contextualSpacing/>
        <w:jc w:val="both"/>
        <w:rPr>
          <w:sz w:val="28"/>
          <w:szCs w:val="28"/>
        </w:rPr>
      </w:pPr>
      <w:r w:rsidRPr="0034165E">
        <w:rPr>
          <w:sz w:val="28"/>
          <w:szCs w:val="28"/>
        </w:rPr>
        <w:t>устанавливает идентичность прилагаемых к заявлению копий документов путем их сверки с подлинниками;</w:t>
      </w:r>
      <w:bookmarkStart w:id="7" w:name="P327"/>
      <w:bookmarkEnd w:id="7"/>
    </w:p>
    <w:p w:rsidR="00274910" w:rsidRPr="0034165E" w:rsidRDefault="00274910" w:rsidP="00274910">
      <w:pPr>
        <w:pStyle w:val="ConsPlusNormal"/>
        <w:ind w:firstLine="539"/>
        <w:contextualSpacing/>
        <w:jc w:val="both"/>
        <w:rPr>
          <w:sz w:val="28"/>
          <w:szCs w:val="28"/>
        </w:rPr>
      </w:pPr>
      <w:r w:rsidRPr="0034165E">
        <w:rPr>
          <w:sz w:val="28"/>
          <w:szCs w:val="28"/>
        </w:rPr>
        <w:t>заверяет копии документов и возвращает подлинники заявителю.</w:t>
      </w:r>
    </w:p>
    <w:p w:rsidR="00274910" w:rsidRPr="0034165E" w:rsidRDefault="00274910" w:rsidP="00274910">
      <w:pPr>
        <w:pStyle w:val="ConsPlusNormal"/>
        <w:ind w:firstLine="539"/>
        <w:contextualSpacing/>
        <w:jc w:val="both"/>
        <w:rPr>
          <w:sz w:val="28"/>
          <w:szCs w:val="28"/>
        </w:rPr>
      </w:pPr>
      <w:r w:rsidRPr="0034165E">
        <w:rPr>
          <w:sz w:val="28"/>
          <w:szCs w:val="28"/>
        </w:rPr>
        <w:t xml:space="preserve">Специалист, ответственный за прием (получение) документов, после совершения действий, указанных в </w:t>
      </w:r>
      <w:hyperlink w:anchor="P323" w:history="1">
        <w:r w:rsidRPr="0034165E">
          <w:rPr>
            <w:sz w:val="28"/>
            <w:szCs w:val="28"/>
          </w:rPr>
          <w:t>абзацах 3</w:t>
        </w:r>
      </w:hyperlink>
      <w:r w:rsidRPr="0034165E">
        <w:rPr>
          <w:sz w:val="28"/>
          <w:szCs w:val="28"/>
        </w:rPr>
        <w:t xml:space="preserve"> - </w:t>
      </w:r>
      <w:hyperlink w:anchor="P327" w:history="1">
        <w:r w:rsidRPr="0034165E">
          <w:rPr>
            <w:sz w:val="28"/>
            <w:szCs w:val="28"/>
          </w:rPr>
          <w:t>7</w:t>
        </w:r>
      </w:hyperlink>
      <w:r w:rsidRPr="0034165E">
        <w:rPr>
          <w:sz w:val="28"/>
          <w:szCs w:val="28"/>
        </w:rPr>
        <w:t xml:space="preserve"> настоящего подпункта Регламента, заполняет в одном экземпляре </w:t>
      </w:r>
      <w:hyperlink w:anchor="P626" w:history="1">
        <w:r w:rsidRPr="0034165E">
          <w:rPr>
            <w:sz w:val="28"/>
            <w:szCs w:val="28"/>
          </w:rPr>
          <w:t>расписку</w:t>
        </w:r>
      </w:hyperlink>
      <w:r w:rsidRPr="0034165E">
        <w:rPr>
          <w:sz w:val="28"/>
          <w:szCs w:val="28"/>
        </w:rPr>
        <w:t xml:space="preserve"> в получении документов по форме согласно приложению 3 к Регламенту.</w:t>
      </w:r>
    </w:p>
    <w:p w:rsidR="00274910" w:rsidRPr="0034165E" w:rsidRDefault="00274910" w:rsidP="00274910">
      <w:pPr>
        <w:pStyle w:val="ConsPlusNormal"/>
        <w:ind w:firstLine="539"/>
        <w:contextualSpacing/>
        <w:jc w:val="both"/>
        <w:rPr>
          <w:sz w:val="28"/>
          <w:szCs w:val="28"/>
        </w:rPr>
      </w:pPr>
      <w:r w:rsidRPr="0034165E">
        <w:rPr>
          <w:sz w:val="28"/>
          <w:szCs w:val="28"/>
        </w:rPr>
        <w:t>Специалист, ответственный за прием (получение) документов, проводит ознакомление заявителя с распиской, передает расписку заявителю.</w:t>
      </w:r>
    </w:p>
    <w:p w:rsidR="00274910" w:rsidRPr="0034165E" w:rsidRDefault="00274910" w:rsidP="00274910">
      <w:pPr>
        <w:pStyle w:val="ConsPlusNormal"/>
        <w:ind w:firstLine="539"/>
        <w:contextualSpacing/>
        <w:jc w:val="both"/>
        <w:rPr>
          <w:sz w:val="28"/>
          <w:szCs w:val="28"/>
        </w:rPr>
      </w:pPr>
      <w:r w:rsidRPr="0034165E">
        <w:rPr>
          <w:sz w:val="28"/>
          <w:szCs w:val="28"/>
        </w:rPr>
        <w:t>В день поступления заявления в Администрацию, специалист, ответственный за прием (получение) документов, регистрирует заявление путем проставления на нем регистрационного штампа, в котором указывается входящий номер, дата его приема, а также фамилия, имя, отчество (последнее – при наличии) и подпись специалиста, ответственного за прием (получение) документов. Сведения о зарегистрированном заявлении вносятся в регистрационный журнал.</w:t>
      </w:r>
      <w:r w:rsidRPr="0034165E">
        <w:rPr>
          <w:rFonts w:eastAsia="Calibri"/>
          <w:sz w:val="28"/>
          <w:szCs w:val="28"/>
          <w:lang w:eastAsia="en-US"/>
        </w:rPr>
        <w:t xml:space="preserve"> </w:t>
      </w:r>
      <w:r w:rsidRPr="0034165E">
        <w:rPr>
          <w:sz w:val="28"/>
          <w:szCs w:val="28"/>
        </w:rPr>
        <w:t>Должностное лицо МФЦ регистрирует заявление в автоматизированной информационной системе многофункционального центра (далее - АИС МФЦ).</w:t>
      </w:r>
    </w:p>
    <w:p w:rsidR="00274910" w:rsidRPr="0034165E" w:rsidRDefault="00274910" w:rsidP="00274910">
      <w:pPr>
        <w:pStyle w:val="ConsPlusNormal"/>
        <w:ind w:firstLine="539"/>
        <w:contextualSpacing/>
        <w:jc w:val="both"/>
        <w:rPr>
          <w:sz w:val="28"/>
          <w:szCs w:val="28"/>
        </w:rPr>
      </w:pPr>
      <w:r w:rsidRPr="0034165E">
        <w:rPr>
          <w:sz w:val="28"/>
          <w:szCs w:val="28"/>
        </w:rPr>
        <w:t xml:space="preserve">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w:t>
      </w:r>
      <w:r w:rsidRPr="0034165E">
        <w:rPr>
          <w:sz w:val="28"/>
          <w:szCs w:val="28"/>
        </w:rPr>
        <w:lastRenderedPageBreak/>
        <w:t xml:space="preserve">экземпляр прикладывается к принятому заявлению. </w:t>
      </w:r>
    </w:p>
    <w:p w:rsidR="00274910" w:rsidRPr="0034165E" w:rsidRDefault="00274910" w:rsidP="00274910">
      <w:pPr>
        <w:pStyle w:val="ConsPlusNormal"/>
        <w:ind w:firstLine="539"/>
        <w:contextualSpacing/>
        <w:jc w:val="both"/>
        <w:rPr>
          <w:sz w:val="28"/>
          <w:szCs w:val="28"/>
        </w:rPr>
      </w:pPr>
      <w:r w:rsidRPr="0034165E">
        <w:rPr>
          <w:sz w:val="28"/>
          <w:szCs w:val="28"/>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 </w:t>
      </w:r>
    </w:p>
    <w:p w:rsidR="00274910" w:rsidRPr="0034165E" w:rsidRDefault="00274910" w:rsidP="00274910">
      <w:pPr>
        <w:pStyle w:val="ConsPlusNormal"/>
        <w:ind w:firstLine="539"/>
        <w:contextualSpacing/>
        <w:jc w:val="both"/>
        <w:rPr>
          <w:sz w:val="28"/>
          <w:szCs w:val="28"/>
        </w:rPr>
      </w:pPr>
      <w:r w:rsidRPr="0034165E">
        <w:rPr>
          <w:sz w:val="28"/>
          <w:szCs w:val="28"/>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Администрацией заявления в системе документооборота и регистрация МФЦ заявления в АИС МФЦ. </w:t>
      </w:r>
    </w:p>
    <w:p w:rsidR="00274910" w:rsidRPr="0034165E" w:rsidRDefault="00274910" w:rsidP="00274910">
      <w:pPr>
        <w:pStyle w:val="ConsPlusNormal"/>
        <w:ind w:firstLine="539"/>
        <w:contextualSpacing/>
        <w:jc w:val="both"/>
        <w:rPr>
          <w:sz w:val="28"/>
          <w:szCs w:val="28"/>
        </w:rPr>
      </w:pPr>
      <w:r w:rsidRPr="0034165E">
        <w:rPr>
          <w:sz w:val="28"/>
          <w:szCs w:val="28"/>
        </w:rPr>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274910" w:rsidRPr="0034165E" w:rsidRDefault="00274910" w:rsidP="00274910">
      <w:pPr>
        <w:pStyle w:val="ConsPlusNormal"/>
        <w:ind w:firstLine="539"/>
        <w:contextualSpacing/>
        <w:jc w:val="both"/>
        <w:rPr>
          <w:sz w:val="28"/>
          <w:szCs w:val="28"/>
        </w:rPr>
      </w:pPr>
      <w:r w:rsidRPr="0034165E">
        <w:rPr>
          <w:sz w:val="28"/>
          <w:szCs w:val="28"/>
        </w:rPr>
        <w:t>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городского портала,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274910" w:rsidRPr="0034165E" w:rsidRDefault="00274910" w:rsidP="00274910">
      <w:pPr>
        <w:pStyle w:val="ConsPlusNormal"/>
        <w:ind w:firstLine="539"/>
        <w:contextualSpacing/>
        <w:jc w:val="both"/>
        <w:rPr>
          <w:sz w:val="28"/>
          <w:szCs w:val="28"/>
        </w:rPr>
      </w:pPr>
      <w:r w:rsidRPr="0034165E">
        <w:rPr>
          <w:sz w:val="28"/>
          <w:szCs w:val="28"/>
        </w:rPr>
        <w:t>Специалист, ответственный за прием (получение) документов, распечатывает заявление и приложенные к нему документы (при наличии), поступившие в электронной форме, регистрирует заявление в день поступления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подпись специалиста, ответственного за прием (получение) документов. Сведения о зарегистрированном заявлении вносятся в регистрационный журнал.</w:t>
      </w:r>
    </w:p>
    <w:p w:rsidR="00274910" w:rsidRPr="0034165E" w:rsidRDefault="00274910" w:rsidP="00274910">
      <w:pPr>
        <w:pStyle w:val="ConsPlusNormal"/>
        <w:ind w:firstLine="539"/>
        <w:contextualSpacing/>
        <w:jc w:val="both"/>
        <w:rPr>
          <w:sz w:val="28"/>
          <w:szCs w:val="28"/>
        </w:rPr>
      </w:pPr>
      <w:r w:rsidRPr="0034165E">
        <w:rPr>
          <w:sz w:val="28"/>
          <w:szCs w:val="28"/>
        </w:rPr>
        <w:t>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w:t>
      </w:r>
    </w:p>
    <w:p w:rsidR="00274910" w:rsidRPr="0034165E" w:rsidRDefault="00274910" w:rsidP="00274910">
      <w:pPr>
        <w:pStyle w:val="ConsPlusNormal"/>
        <w:ind w:firstLine="539"/>
        <w:contextualSpacing/>
        <w:jc w:val="both"/>
        <w:rPr>
          <w:sz w:val="28"/>
          <w:szCs w:val="28"/>
        </w:rPr>
      </w:pPr>
      <w:r w:rsidRPr="0034165E">
        <w:rPr>
          <w:sz w:val="28"/>
          <w:szCs w:val="28"/>
        </w:rPr>
        <w:t>Данное уведомление содержит сведения о факте приема заявления и документов, необходимых для предоставления муниципальной услуги.</w:t>
      </w:r>
    </w:p>
    <w:p w:rsidR="00274910" w:rsidRPr="0034165E" w:rsidRDefault="00274910" w:rsidP="00274910">
      <w:pPr>
        <w:pStyle w:val="ConsPlusNormal"/>
        <w:ind w:firstLine="539"/>
        <w:contextualSpacing/>
        <w:jc w:val="both"/>
        <w:rPr>
          <w:sz w:val="28"/>
          <w:szCs w:val="28"/>
        </w:rPr>
      </w:pPr>
      <w:r w:rsidRPr="0034165E">
        <w:rPr>
          <w:sz w:val="28"/>
          <w:szCs w:val="28"/>
        </w:rPr>
        <w:t>3.2.4. Требования к порядку выполнения административной процедуры, в случае направления заявителем заявления и приложенных к нему документов (при наличии) на бумажном носителе посредством почтового отправления.</w:t>
      </w:r>
    </w:p>
    <w:p w:rsidR="00274910" w:rsidRPr="0034165E" w:rsidRDefault="00274910" w:rsidP="00274910">
      <w:pPr>
        <w:pStyle w:val="ConsPlusNormal"/>
        <w:ind w:firstLine="539"/>
        <w:contextualSpacing/>
        <w:jc w:val="both"/>
        <w:rPr>
          <w:sz w:val="28"/>
          <w:szCs w:val="28"/>
        </w:rPr>
      </w:pPr>
      <w:r w:rsidRPr="0034165E">
        <w:rPr>
          <w:sz w:val="28"/>
          <w:szCs w:val="28"/>
        </w:rPr>
        <w:t xml:space="preserve">Специалист, ответственный за прием (получение) документов, осуществляет прием почтовой корреспонденции в течение одного рабочего дня с момента поступления заявления и приложенных к нему документов (при наличии) путем </w:t>
      </w:r>
      <w:r w:rsidRPr="0034165E">
        <w:rPr>
          <w:sz w:val="28"/>
          <w:szCs w:val="28"/>
        </w:rPr>
        <w:lastRenderedPageBreak/>
        <w:t>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(получение) документов. Сведения о зарегистрированном заявлении вносятся в регистрационный журнал.</w:t>
      </w:r>
    </w:p>
    <w:p w:rsidR="00274910" w:rsidRPr="0034165E" w:rsidRDefault="00274910" w:rsidP="00274910">
      <w:pPr>
        <w:pStyle w:val="ConsPlusNormal"/>
        <w:ind w:firstLine="539"/>
        <w:contextualSpacing/>
        <w:jc w:val="both"/>
        <w:rPr>
          <w:sz w:val="28"/>
          <w:szCs w:val="28"/>
        </w:rPr>
      </w:pPr>
      <w:r w:rsidRPr="0034165E">
        <w:rPr>
          <w:sz w:val="28"/>
          <w:szCs w:val="28"/>
        </w:rPr>
        <w:t>3.2.5. Специалист, ответственный за прием (получение) документов, в день регистрации передает заявление на рассмотрение главе сельсовета.</w:t>
      </w:r>
    </w:p>
    <w:p w:rsidR="00274910" w:rsidRPr="0034165E" w:rsidRDefault="00274910" w:rsidP="00274910">
      <w:pPr>
        <w:pStyle w:val="ConsPlusNormal"/>
        <w:ind w:firstLine="539"/>
        <w:contextualSpacing/>
        <w:jc w:val="both"/>
        <w:rPr>
          <w:sz w:val="28"/>
          <w:szCs w:val="28"/>
        </w:rPr>
      </w:pPr>
      <w:r w:rsidRPr="0034165E">
        <w:rPr>
          <w:sz w:val="28"/>
          <w:szCs w:val="28"/>
        </w:rPr>
        <w:t>3.2.6. Результатом административной процедуры является прием (получение), регистрация и передача главе сельсовета заявления и приложенных к заявлению документов (при наличии).</w:t>
      </w:r>
    </w:p>
    <w:p w:rsidR="00274910" w:rsidRPr="0034165E" w:rsidRDefault="00274910" w:rsidP="00274910">
      <w:pPr>
        <w:pStyle w:val="ConsPlusNormal"/>
        <w:ind w:firstLine="539"/>
        <w:contextualSpacing/>
        <w:jc w:val="both"/>
        <w:rPr>
          <w:sz w:val="28"/>
          <w:szCs w:val="28"/>
        </w:rPr>
      </w:pPr>
      <w:r w:rsidRPr="0034165E">
        <w:rPr>
          <w:sz w:val="28"/>
          <w:szCs w:val="28"/>
        </w:rPr>
        <w:t>3.2.7. Срок выполнения административной процедуры – в день поступления заявления и приложенных к заявлению документов (при наличии) в Администрацию.</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3.2.8. Направление документов из МФЦ в Администрацию.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Основанием для начала административной процедуры является поступление должностному лицу МФЦ, ответственному за направление документов в Администрацию, принятых документов.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Должностное лицо МФЦ, ответственное за направление документов, направляет принятое заявление и прилагаемые документы в Администрацию.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 наименование и адрес Администрации;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 перечень и количество направляемых документов;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 Ф.И.О. заявителя;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 наименование муниципальной услуги.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Направление принятых заявления и документов из МФЦ в Администрацию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Результатом указанной административной процедуры является поступление заявления с прилагаемыми документами (при их наличии) в Администрацию из МФЦ для рассмотрения.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Способом фиксации результата выполнения административной процедуры по приему заявления и документов (при их наличии) является подписание акта приема-передачи сторонами. </w:t>
      </w:r>
    </w:p>
    <w:p w:rsidR="00274910" w:rsidRPr="0034165E" w:rsidRDefault="00274910" w:rsidP="00274910">
      <w:pPr>
        <w:widowControl w:val="0"/>
        <w:shd w:val="clear" w:color="auto" w:fill="FFFFFF"/>
        <w:autoSpaceDE w:val="0"/>
        <w:autoSpaceDN w:val="0"/>
        <w:adjustRightInd w:val="0"/>
        <w:ind w:firstLine="720"/>
        <w:jc w:val="both"/>
        <w:rPr>
          <w:rFonts w:eastAsia="Calibri"/>
          <w:bCs/>
          <w:sz w:val="28"/>
          <w:szCs w:val="28"/>
          <w:lang w:eastAsia="en-US"/>
        </w:rPr>
      </w:pPr>
      <w:r w:rsidRPr="0034165E">
        <w:rPr>
          <w:rFonts w:eastAsia="Calibri"/>
          <w:bCs/>
          <w:sz w:val="28"/>
          <w:szCs w:val="28"/>
          <w:lang w:eastAsia="en-US"/>
        </w:rPr>
        <w:t xml:space="preserve">Максимальный срок административной процедуры - 1 рабочий день. </w:t>
      </w:r>
    </w:p>
    <w:p w:rsidR="00274910" w:rsidRPr="0034165E" w:rsidRDefault="00274910" w:rsidP="00274910">
      <w:pPr>
        <w:pStyle w:val="ConsPlusNormal"/>
        <w:ind w:firstLine="539"/>
        <w:contextualSpacing/>
        <w:jc w:val="both"/>
        <w:rPr>
          <w:sz w:val="28"/>
          <w:szCs w:val="28"/>
        </w:rPr>
      </w:pPr>
      <w:r w:rsidRPr="0034165E">
        <w:rPr>
          <w:sz w:val="28"/>
          <w:szCs w:val="28"/>
        </w:rPr>
        <w:t>3.3. Рассмотрение заявления и приложенных к нему документов (при наличии), подписание и регистрация документа, являющегося результатом предоставления муниципальной услуги.</w:t>
      </w:r>
    </w:p>
    <w:p w:rsidR="00274910" w:rsidRPr="0034165E" w:rsidRDefault="00274910" w:rsidP="00274910">
      <w:pPr>
        <w:pStyle w:val="ConsPlusNormal"/>
        <w:ind w:firstLine="539"/>
        <w:contextualSpacing/>
        <w:jc w:val="both"/>
        <w:rPr>
          <w:sz w:val="28"/>
          <w:szCs w:val="28"/>
        </w:rPr>
      </w:pPr>
      <w:r w:rsidRPr="0034165E">
        <w:rPr>
          <w:sz w:val="28"/>
          <w:szCs w:val="28"/>
        </w:rPr>
        <w:t>3.3.1. Основанием для начала административной процедуры является передача зарегистрированного заявления и приложенных к нему документов (при наличии) на рассмотрение главе сельсовета.</w:t>
      </w:r>
    </w:p>
    <w:p w:rsidR="00274910" w:rsidRPr="0034165E" w:rsidRDefault="00274910" w:rsidP="00274910">
      <w:pPr>
        <w:pStyle w:val="ConsPlusNormal"/>
        <w:ind w:firstLine="539"/>
        <w:contextualSpacing/>
        <w:jc w:val="both"/>
        <w:rPr>
          <w:sz w:val="28"/>
          <w:szCs w:val="28"/>
        </w:rPr>
      </w:pPr>
      <w:r w:rsidRPr="0034165E">
        <w:rPr>
          <w:sz w:val="28"/>
          <w:szCs w:val="28"/>
        </w:rPr>
        <w:t xml:space="preserve">3.3.2. Глава сельсовета в день получения заявления с приложенными документами (при наличии) рассматривает его и передает специалисту, </w:t>
      </w:r>
      <w:r w:rsidRPr="0034165E">
        <w:rPr>
          <w:sz w:val="28"/>
          <w:szCs w:val="28"/>
        </w:rPr>
        <w:lastRenderedPageBreak/>
        <w:t>ответственному за ведение похозяйственной книги, (далее - специалист Администрации) для непосредственного исполнения.</w:t>
      </w:r>
    </w:p>
    <w:p w:rsidR="00274910" w:rsidRPr="0034165E" w:rsidRDefault="00274910" w:rsidP="00274910">
      <w:pPr>
        <w:pStyle w:val="ConsPlusNormal"/>
        <w:ind w:firstLine="539"/>
        <w:contextualSpacing/>
        <w:jc w:val="both"/>
        <w:rPr>
          <w:sz w:val="28"/>
          <w:szCs w:val="28"/>
        </w:rPr>
      </w:pPr>
      <w:r w:rsidRPr="0034165E">
        <w:rPr>
          <w:sz w:val="28"/>
          <w:szCs w:val="28"/>
        </w:rPr>
        <w:t xml:space="preserve">3.3.3. Специалист Администрации в течение одного рабочего дня с момента передачи ему для исполнения заявления и приложенных к заявлению документов (при наличии): </w:t>
      </w:r>
    </w:p>
    <w:p w:rsidR="00274910" w:rsidRPr="0034165E" w:rsidRDefault="00274910" w:rsidP="00274910">
      <w:pPr>
        <w:pStyle w:val="ConsPlusNormal"/>
        <w:ind w:firstLine="539"/>
        <w:contextualSpacing/>
        <w:jc w:val="both"/>
        <w:rPr>
          <w:sz w:val="28"/>
          <w:szCs w:val="28"/>
        </w:rPr>
      </w:pPr>
      <w:r w:rsidRPr="0034165E">
        <w:rPr>
          <w:sz w:val="28"/>
          <w:szCs w:val="28"/>
        </w:rPr>
        <w:t>1) проводит анализ заявления и приложенных к заявлению документов (при наличии), необходимых для предоставления муниципальной услуги;</w:t>
      </w:r>
    </w:p>
    <w:p w:rsidR="00274910" w:rsidRPr="0034165E" w:rsidRDefault="00274910" w:rsidP="00274910">
      <w:pPr>
        <w:pStyle w:val="ConsPlusNormal"/>
        <w:ind w:firstLine="539"/>
        <w:contextualSpacing/>
        <w:jc w:val="both"/>
        <w:rPr>
          <w:sz w:val="28"/>
          <w:szCs w:val="28"/>
        </w:rPr>
      </w:pPr>
      <w:r w:rsidRPr="0034165E">
        <w:rPr>
          <w:sz w:val="28"/>
          <w:szCs w:val="28"/>
        </w:rPr>
        <w:t>2) проверяет наличие законных оснований для подготовки документов, являющихся результатом предоставления муниципальной услуги;</w:t>
      </w:r>
    </w:p>
    <w:p w:rsidR="00274910" w:rsidRPr="0034165E" w:rsidRDefault="00274910" w:rsidP="00274910">
      <w:pPr>
        <w:pStyle w:val="ConsPlusNormal"/>
        <w:ind w:firstLine="539"/>
        <w:contextualSpacing/>
        <w:jc w:val="both"/>
        <w:rPr>
          <w:sz w:val="28"/>
          <w:szCs w:val="28"/>
        </w:rPr>
      </w:pPr>
      <w:r w:rsidRPr="0034165E">
        <w:rPr>
          <w:sz w:val="28"/>
          <w:szCs w:val="28"/>
        </w:rPr>
        <w:t>3)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274910" w:rsidRPr="0034165E" w:rsidRDefault="00274910" w:rsidP="00274910">
      <w:pPr>
        <w:pStyle w:val="ConsPlusNormal"/>
        <w:ind w:firstLine="539"/>
        <w:contextualSpacing/>
        <w:jc w:val="both"/>
        <w:rPr>
          <w:sz w:val="28"/>
          <w:szCs w:val="28"/>
        </w:rPr>
      </w:pPr>
      <w:r w:rsidRPr="0034165E">
        <w:rPr>
          <w:sz w:val="28"/>
          <w:szCs w:val="28"/>
        </w:rPr>
        <w:t xml:space="preserve">4) при наличии обстоятельств, являющихся основанием для отказа в выдаче выписки из похозяйственной книги, определенных </w:t>
      </w:r>
      <w:hyperlink w:anchor="P174" w:history="1">
        <w:r w:rsidRPr="0034165E">
          <w:rPr>
            <w:sz w:val="28"/>
            <w:szCs w:val="28"/>
          </w:rPr>
          <w:t>пунктом 2.8.2 подраздела 2.8 раздела II</w:t>
        </w:r>
      </w:hyperlink>
      <w:r w:rsidRPr="0034165E">
        <w:rPr>
          <w:sz w:val="28"/>
          <w:szCs w:val="28"/>
        </w:rPr>
        <w:t xml:space="preserve"> Регламента, готовит мотивированный отказ в выдаче выписки из похозяйственной книги (далее - решение об отказе);</w:t>
      </w:r>
    </w:p>
    <w:p w:rsidR="00274910" w:rsidRPr="0034165E" w:rsidRDefault="00274910" w:rsidP="00274910">
      <w:pPr>
        <w:pStyle w:val="ConsPlusNormal"/>
        <w:ind w:firstLine="539"/>
        <w:contextualSpacing/>
        <w:jc w:val="both"/>
        <w:rPr>
          <w:sz w:val="28"/>
          <w:szCs w:val="28"/>
        </w:rPr>
      </w:pPr>
      <w:r w:rsidRPr="0034165E">
        <w:rPr>
          <w:sz w:val="28"/>
          <w:szCs w:val="28"/>
        </w:rPr>
        <w:t xml:space="preserve">5) при отсутствии обстоятельств, являющихся основанием для отказа в выдаче выписки из похозяйственной книги, определенных </w:t>
      </w:r>
      <w:hyperlink w:anchor="P174" w:history="1">
        <w:r w:rsidRPr="0034165E">
          <w:rPr>
            <w:sz w:val="28"/>
            <w:szCs w:val="28"/>
          </w:rPr>
          <w:t>пунктом 2.8.2 подраздела 2.8 раздела II</w:t>
        </w:r>
      </w:hyperlink>
      <w:r w:rsidRPr="0034165E">
        <w:rPr>
          <w:sz w:val="28"/>
          <w:szCs w:val="28"/>
        </w:rPr>
        <w:t xml:space="preserve"> Регламента, готовит и подписывает проект выписки из похозяйственной книги в двух экземплярах (далее - выписка). </w:t>
      </w:r>
      <w:hyperlink r:id="rId14" w:history="1">
        <w:r w:rsidRPr="0034165E">
          <w:rPr>
            <w:sz w:val="28"/>
            <w:szCs w:val="28"/>
          </w:rPr>
          <w:t>Выписка</w:t>
        </w:r>
      </w:hyperlink>
      <w:r w:rsidRPr="0034165E">
        <w:rPr>
          <w:sz w:val="28"/>
          <w:szCs w:val="28"/>
        </w:rPr>
        <w:t xml:space="preserve"> о наличии у гражданина права на земельный участок подготавливается по форме, утвержденной приказом Минсельхоза России от 27.09.2022 №</w:t>
      </w:r>
      <w:r>
        <w:rPr>
          <w:sz w:val="28"/>
          <w:szCs w:val="28"/>
        </w:rPr>
        <w:t xml:space="preserve"> </w:t>
      </w:r>
      <w:r w:rsidRPr="0034165E">
        <w:rPr>
          <w:sz w:val="28"/>
          <w:szCs w:val="28"/>
        </w:rPr>
        <w:t>629. В иных случаях выписка подготавливается в произвольной форме или в форме листов похозяйственной книги, отражающей запрашиваемые заявителем сведения из похозяйственной книги;</w:t>
      </w:r>
    </w:p>
    <w:p w:rsidR="00274910" w:rsidRPr="0034165E" w:rsidRDefault="00274910" w:rsidP="00274910">
      <w:pPr>
        <w:pStyle w:val="ConsPlusNormal"/>
        <w:ind w:firstLine="539"/>
        <w:contextualSpacing/>
        <w:jc w:val="both"/>
        <w:rPr>
          <w:sz w:val="28"/>
          <w:szCs w:val="28"/>
        </w:rPr>
      </w:pPr>
      <w:r w:rsidRPr="0034165E">
        <w:rPr>
          <w:sz w:val="28"/>
          <w:szCs w:val="28"/>
        </w:rPr>
        <w:t>6) передает уведомления об отказе или два экземпляра выписки на согласование и подпись главе сельсовета.</w:t>
      </w:r>
    </w:p>
    <w:p w:rsidR="00274910" w:rsidRPr="0034165E" w:rsidRDefault="00274910" w:rsidP="00274910">
      <w:pPr>
        <w:pStyle w:val="ConsPlusNormal"/>
        <w:ind w:firstLine="539"/>
        <w:contextualSpacing/>
        <w:jc w:val="both"/>
        <w:rPr>
          <w:sz w:val="28"/>
          <w:szCs w:val="28"/>
        </w:rPr>
      </w:pPr>
      <w:r w:rsidRPr="0034165E">
        <w:rPr>
          <w:sz w:val="28"/>
          <w:szCs w:val="28"/>
        </w:rPr>
        <w:t xml:space="preserve">3.3.4.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Регламентом могут представляться заявителем по собственной инициативе. </w:t>
      </w:r>
    </w:p>
    <w:p w:rsidR="00274910" w:rsidRPr="0034165E" w:rsidRDefault="00274910" w:rsidP="00274910">
      <w:pPr>
        <w:pStyle w:val="ConsPlusNormal"/>
        <w:ind w:firstLine="539"/>
        <w:contextualSpacing/>
        <w:jc w:val="both"/>
        <w:rPr>
          <w:sz w:val="28"/>
          <w:szCs w:val="28"/>
        </w:rPr>
      </w:pPr>
      <w:r w:rsidRPr="0034165E">
        <w:rPr>
          <w:sz w:val="28"/>
          <w:szCs w:val="28"/>
        </w:rPr>
        <w:t xml:space="preserve">В этом случае ответственное должностное лицо осуществляет подготовку и направление межведомственного запроса в Росреестр о предоставлении выписки из ЕГРН о правах на земельный участок, на котором осуществляется ведение личного подсобного хозяйства, или уведомления об отсутствии в ЕГРН запрашиваемых сведений о зарегистрированных правах на указанный земельный участок. </w:t>
      </w:r>
    </w:p>
    <w:p w:rsidR="00274910" w:rsidRPr="0034165E" w:rsidRDefault="00274910" w:rsidP="00274910">
      <w:pPr>
        <w:pStyle w:val="ConsPlusNormal"/>
        <w:ind w:firstLine="539"/>
        <w:contextualSpacing/>
        <w:jc w:val="both"/>
        <w:rPr>
          <w:sz w:val="28"/>
          <w:szCs w:val="28"/>
        </w:rPr>
      </w:pPr>
      <w:r w:rsidRPr="0034165E">
        <w:rPr>
          <w:sz w:val="28"/>
          <w:szCs w:val="28"/>
        </w:rPr>
        <w:t xml:space="preserve">В день получения запрашиваемой информации (документов), ответственное должностное лицо проверяет полноту полученной информации (документов). </w:t>
      </w:r>
    </w:p>
    <w:p w:rsidR="00274910" w:rsidRPr="0034165E" w:rsidRDefault="00274910" w:rsidP="00274910">
      <w:pPr>
        <w:pStyle w:val="ConsPlusNormal"/>
        <w:ind w:firstLine="539"/>
        <w:contextualSpacing/>
        <w:jc w:val="both"/>
        <w:rPr>
          <w:sz w:val="28"/>
          <w:szCs w:val="28"/>
        </w:rPr>
      </w:pPr>
      <w:r w:rsidRPr="0034165E">
        <w:rPr>
          <w:sz w:val="28"/>
          <w:szCs w:val="28"/>
        </w:rPr>
        <w:t xml:space="preserve">В случае поступления запрошенной информации (документов) не в полном объеме или содержащей противоречивые сведения ответственное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 </w:t>
      </w:r>
    </w:p>
    <w:p w:rsidR="00274910" w:rsidRPr="0034165E" w:rsidRDefault="00274910" w:rsidP="00274910">
      <w:pPr>
        <w:pStyle w:val="ConsPlusNormal"/>
        <w:ind w:firstLine="539"/>
        <w:contextualSpacing/>
        <w:jc w:val="both"/>
        <w:rPr>
          <w:sz w:val="28"/>
          <w:szCs w:val="28"/>
        </w:rPr>
      </w:pPr>
      <w:r w:rsidRPr="0034165E">
        <w:rPr>
          <w:sz w:val="28"/>
          <w:szCs w:val="28"/>
        </w:rPr>
        <w:lastRenderedPageBreak/>
        <w:t xml:space="preserve">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 </w:t>
      </w:r>
    </w:p>
    <w:p w:rsidR="00274910" w:rsidRPr="0034165E" w:rsidRDefault="00274910" w:rsidP="00274910">
      <w:pPr>
        <w:pStyle w:val="ConsPlusNormal"/>
        <w:ind w:firstLine="539"/>
        <w:contextualSpacing/>
        <w:jc w:val="both"/>
        <w:rPr>
          <w:sz w:val="28"/>
          <w:szCs w:val="28"/>
        </w:rPr>
      </w:pPr>
      <w:r w:rsidRPr="0034165E">
        <w:rPr>
          <w:sz w:val="28"/>
          <w:szCs w:val="28"/>
        </w:rPr>
        <w:t>3.3.5. Глава сельсовета подписывает мотивированный отказ или два экземпляра выписки из похозяйственной книги в течение одного рабочего дня с момента получения. Подписанные главой сельсовета уведомление об отказе или два экземпляра выписки из похозяйственной книги передаются специалисту Администрации для регистрации не позднее следующего рабочего дня после подписания.</w:t>
      </w:r>
    </w:p>
    <w:p w:rsidR="00274910" w:rsidRPr="0034165E" w:rsidRDefault="00274910" w:rsidP="00274910">
      <w:pPr>
        <w:pStyle w:val="ConsPlusNormal"/>
        <w:ind w:firstLine="539"/>
        <w:contextualSpacing/>
        <w:jc w:val="both"/>
        <w:rPr>
          <w:sz w:val="28"/>
          <w:szCs w:val="28"/>
        </w:rPr>
      </w:pPr>
      <w:r w:rsidRPr="0034165E">
        <w:rPr>
          <w:sz w:val="28"/>
          <w:szCs w:val="28"/>
        </w:rPr>
        <w:t>Специалист Администрации осуществляет регистрацию выписки из похозяйственной книги либо отказ в выписки из похозяйственной книги, проставляет на двух экземплярах выписки из похозяйственной книги печать органа, предоставляющего муниципальную услугу, в этот же день передает специалисту, ответственному за направление (выдачу) заявителю документа, отказ в выписки из похозяйственной книги или два экземпляра выписки.</w:t>
      </w:r>
    </w:p>
    <w:p w:rsidR="00274910" w:rsidRPr="0034165E" w:rsidRDefault="00274910" w:rsidP="00274910">
      <w:pPr>
        <w:pStyle w:val="ConsPlusNormal"/>
        <w:ind w:firstLine="539"/>
        <w:contextualSpacing/>
        <w:jc w:val="both"/>
        <w:rPr>
          <w:sz w:val="28"/>
          <w:szCs w:val="28"/>
        </w:rPr>
      </w:pPr>
      <w:r w:rsidRPr="0034165E">
        <w:rPr>
          <w:sz w:val="28"/>
          <w:szCs w:val="28"/>
        </w:rPr>
        <w:t>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274910" w:rsidRPr="0034165E" w:rsidRDefault="00274910" w:rsidP="00274910">
      <w:pPr>
        <w:pStyle w:val="ConsPlusNormal"/>
        <w:ind w:firstLine="539"/>
        <w:contextualSpacing/>
        <w:jc w:val="both"/>
        <w:rPr>
          <w:sz w:val="28"/>
          <w:szCs w:val="28"/>
        </w:rPr>
      </w:pPr>
      <w:r w:rsidRPr="0034165E">
        <w:rPr>
          <w:sz w:val="28"/>
          <w:szCs w:val="28"/>
        </w:rPr>
        <w:t>Данное уведомление содержит сведения о принятии положительного решения о предоставлении муниципальной услуги (подписании главой сельсовета и регистрации выписки)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и регистрации решения об отказе).</w:t>
      </w:r>
    </w:p>
    <w:p w:rsidR="00274910" w:rsidRPr="0034165E" w:rsidRDefault="00274910" w:rsidP="00274910">
      <w:pPr>
        <w:autoSpaceDE w:val="0"/>
        <w:autoSpaceDN w:val="0"/>
        <w:adjustRightInd w:val="0"/>
        <w:ind w:firstLine="540"/>
        <w:jc w:val="both"/>
        <w:rPr>
          <w:sz w:val="28"/>
          <w:szCs w:val="28"/>
        </w:rPr>
      </w:pPr>
      <w:r w:rsidRPr="0034165E">
        <w:rPr>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274910" w:rsidRPr="0034165E" w:rsidRDefault="00274910" w:rsidP="00274910">
      <w:pPr>
        <w:autoSpaceDE w:val="0"/>
        <w:autoSpaceDN w:val="0"/>
        <w:adjustRightInd w:val="0"/>
        <w:ind w:firstLine="540"/>
        <w:jc w:val="both"/>
        <w:rPr>
          <w:sz w:val="28"/>
          <w:szCs w:val="28"/>
        </w:rPr>
      </w:pPr>
      <w:r w:rsidRPr="0034165E">
        <w:rPr>
          <w:sz w:val="28"/>
          <w:szCs w:val="28"/>
        </w:rPr>
        <w:t>3.3.6. Результатом административной процедуры является передача подписанного главой сельсовета и зарегистрированного отказа в выписки из похозяйственной книги или двух экземпляров выписки (далее - документ, являющийся результатом предоставления муниципальной услуги) специалисту, ответственному за направление (выдачу) заявителю документа.</w:t>
      </w:r>
    </w:p>
    <w:p w:rsidR="00274910" w:rsidRPr="0034165E" w:rsidRDefault="00274910" w:rsidP="00274910">
      <w:pPr>
        <w:autoSpaceDE w:val="0"/>
        <w:autoSpaceDN w:val="0"/>
        <w:adjustRightInd w:val="0"/>
        <w:ind w:firstLine="540"/>
        <w:jc w:val="both"/>
        <w:rPr>
          <w:sz w:val="28"/>
          <w:szCs w:val="28"/>
        </w:rPr>
      </w:pPr>
      <w:r w:rsidRPr="0034165E">
        <w:rPr>
          <w:sz w:val="28"/>
          <w:szCs w:val="28"/>
        </w:rPr>
        <w:t>Выписка выдается заявителю по предъявлению документа, удостоверяющего личность, под личную подпись.</w:t>
      </w:r>
    </w:p>
    <w:p w:rsidR="00274910" w:rsidRPr="0034165E" w:rsidRDefault="00274910" w:rsidP="00274910">
      <w:pPr>
        <w:pStyle w:val="ConsPlusNormal"/>
        <w:ind w:firstLine="539"/>
        <w:contextualSpacing/>
        <w:jc w:val="both"/>
        <w:rPr>
          <w:sz w:val="28"/>
          <w:szCs w:val="28"/>
        </w:rPr>
      </w:pPr>
      <w:r w:rsidRPr="0034165E">
        <w:rPr>
          <w:sz w:val="28"/>
          <w:szCs w:val="28"/>
        </w:rPr>
        <w:t xml:space="preserve">Дата и время предоставления выписки, данные должностного лица, предоставившего выписку, а также лица, получившего выписку, подлежат учету в </w:t>
      </w:r>
      <w:r>
        <w:rPr>
          <w:sz w:val="28"/>
          <w:szCs w:val="28"/>
        </w:rPr>
        <w:t>А</w:t>
      </w:r>
      <w:r w:rsidRPr="0034165E">
        <w:rPr>
          <w:sz w:val="28"/>
          <w:szCs w:val="28"/>
        </w:rPr>
        <w:t>дминистрации. Второй экземпляр должен храниться в Администрации.</w:t>
      </w:r>
    </w:p>
    <w:p w:rsidR="00274910" w:rsidRPr="0034165E" w:rsidRDefault="00274910" w:rsidP="00274910">
      <w:pPr>
        <w:pStyle w:val="ConsPlusNormal"/>
        <w:ind w:firstLine="539"/>
        <w:contextualSpacing/>
        <w:jc w:val="both"/>
        <w:rPr>
          <w:sz w:val="28"/>
          <w:szCs w:val="28"/>
        </w:rPr>
      </w:pPr>
      <w:r w:rsidRPr="0034165E">
        <w:rPr>
          <w:sz w:val="28"/>
          <w:szCs w:val="28"/>
        </w:rPr>
        <w:t>3.3.7. Срок выполнения административной процедуры – два рабочих дня со дня передачи зарегистрированного заявления и приложенных к заявлению документов (при наличии) главе сельсовета.</w:t>
      </w:r>
    </w:p>
    <w:p w:rsidR="00274910" w:rsidRPr="0034165E" w:rsidRDefault="00274910" w:rsidP="00274910">
      <w:pPr>
        <w:widowControl w:val="0"/>
        <w:autoSpaceDE w:val="0"/>
        <w:autoSpaceDN w:val="0"/>
        <w:adjustRightInd w:val="0"/>
        <w:ind w:firstLine="708"/>
        <w:jc w:val="both"/>
        <w:rPr>
          <w:sz w:val="28"/>
          <w:szCs w:val="28"/>
        </w:rPr>
      </w:pPr>
    </w:p>
    <w:p w:rsidR="00274910" w:rsidRPr="0034165E" w:rsidRDefault="00274910" w:rsidP="00274910">
      <w:pPr>
        <w:pStyle w:val="ConsPlusNormal"/>
        <w:ind w:firstLine="539"/>
        <w:contextualSpacing/>
        <w:jc w:val="both"/>
        <w:rPr>
          <w:sz w:val="28"/>
          <w:szCs w:val="28"/>
        </w:rPr>
      </w:pPr>
      <w:r w:rsidRPr="0034165E">
        <w:rPr>
          <w:sz w:val="28"/>
          <w:szCs w:val="28"/>
        </w:rPr>
        <w:t>3.4. Направление (выдача) заявителю документа, являющегося результатом предоставления муниципальной услуги, информирование о готовности документа, являющегося результатом муниципальной услуги.</w:t>
      </w:r>
    </w:p>
    <w:p w:rsidR="00274910" w:rsidRPr="0034165E" w:rsidRDefault="00274910" w:rsidP="00274910">
      <w:pPr>
        <w:pStyle w:val="ConsPlusNormal"/>
        <w:ind w:firstLine="539"/>
        <w:contextualSpacing/>
        <w:jc w:val="both"/>
        <w:rPr>
          <w:sz w:val="28"/>
          <w:szCs w:val="28"/>
        </w:rPr>
      </w:pPr>
      <w:r w:rsidRPr="0034165E">
        <w:rPr>
          <w:sz w:val="28"/>
          <w:szCs w:val="28"/>
        </w:rPr>
        <w:t>3.4.1. Основанием для начала административной процедуры является передача подписанного главой сельсовета и зарегистрированного документа, являющегося результатом предоставления муниципальной услуги, специалисту, ответственному за направление (выдачу) заявителю документа, являющегося результатом предоставления муниципальной услуги.</w:t>
      </w:r>
      <w:bookmarkStart w:id="8" w:name="P358"/>
      <w:bookmarkEnd w:id="8"/>
    </w:p>
    <w:p w:rsidR="00274910" w:rsidRPr="0034165E" w:rsidRDefault="00274910" w:rsidP="00274910">
      <w:pPr>
        <w:pStyle w:val="ConsPlusNormal"/>
        <w:ind w:firstLine="539"/>
        <w:contextualSpacing/>
        <w:jc w:val="both"/>
        <w:rPr>
          <w:sz w:val="28"/>
          <w:szCs w:val="28"/>
        </w:rPr>
      </w:pPr>
      <w:r w:rsidRPr="0034165E">
        <w:rPr>
          <w:sz w:val="28"/>
          <w:szCs w:val="28"/>
        </w:rPr>
        <w:t>3.4.2. Специалист, ответственный за направление (выдачу) заявителю документа, являющегося результатом предоставления муниципальной услуги, в день получения такого документа информирует заявителя в электронной форме по адресу электронной почты либо по телефону, указанному в заявлении, о готовности документа и возможности его получения.</w:t>
      </w:r>
    </w:p>
    <w:p w:rsidR="00274910" w:rsidRPr="0034165E" w:rsidRDefault="00274910" w:rsidP="00274910">
      <w:pPr>
        <w:pStyle w:val="ConsPlusNormal"/>
        <w:ind w:firstLine="539"/>
        <w:contextualSpacing/>
        <w:jc w:val="both"/>
        <w:rPr>
          <w:sz w:val="28"/>
          <w:szCs w:val="28"/>
        </w:rPr>
      </w:pPr>
      <w:r w:rsidRPr="0034165E">
        <w:rPr>
          <w:sz w:val="28"/>
          <w:szCs w:val="28"/>
        </w:rPr>
        <w:t>3.4.3. Выписка в форме электронного документа предоставляется в «Личном кабинете» заявителя на Едином портале государственных и муниципальных услуг (функций) в случае, если заявление направлено в элек</w:t>
      </w:r>
      <w:r>
        <w:rPr>
          <w:sz w:val="28"/>
          <w:szCs w:val="28"/>
        </w:rPr>
        <w:t xml:space="preserve">тронной форме с использованием </w:t>
      </w:r>
      <w:r w:rsidRPr="0034165E">
        <w:rPr>
          <w:sz w:val="28"/>
          <w:szCs w:val="28"/>
        </w:rPr>
        <w:t>Едино</w:t>
      </w:r>
      <w:r>
        <w:rPr>
          <w:sz w:val="28"/>
          <w:szCs w:val="28"/>
        </w:rPr>
        <w:t>го</w:t>
      </w:r>
      <w:r w:rsidRPr="0034165E">
        <w:rPr>
          <w:sz w:val="28"/>
          <w:szCs w:val="28"/>
        </w:rPr>
        <w:t xml:space="preserve"> портал</w:t>
      </w:r>
      <w:r>
        <w:rPr>
          <w:sz w:val="28"/>
          <w:szCs w:val="28"/>
        </w:rPr>
        <w:t>а</w:t>
      </w:r>
      <w:r w:rsidRPr="0034165E">
        <w:rPr>
          <w:sz w:val="28"/>
          <w:szCs w:val="28"/>
        </w:rPr>
        <w:t xml:space="preserve"> государственных и муниципальных услуг (функций). В остальных случаях выписка в форме электронного документа распечатывается и направляется заказным письмом на почтовый адрес заявителя, указанный в заявлении, либо передается заявителю по предъявлении документа, удостоверяющего личность, под личную подпись.</w:t>
      </w:r>
    </w:p>
    <w:p w:rsidR="00274910" w:rsidRPr="0034165E" w:rsidRDefault="00274910" w:rsidP="00274910">
      <w:pPr>
        <w:pStyle w:val="ConsPlusNormal"/>
        <w:ind w:firstLine="539"/>
        <w:contextualSpacing/>
        <w:jc w:val="both"/>
        <w:rPr>
          <w:sz w:val="28"/>
          <w:szCs w:val="28"/>
        </w:rPr>
      </w:pPr>
      <w:r w:rsidRPr="0034165E">
        <w:rPr>
          <w:sz w:val="28"/>
          <w:szCs w:val="28"/>
        </w:rPr>
        <w:t>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Администрации.</w:t>
      </w:r>
    </w:p>
    <w:p w:rsidR="00274910" w:rsidRPr="0034165E" w:rsidRDefault="00274910" w:rsidP="00274910">
      <w:pPr>
        <w:pStyle w:val="ConsPlusNormal"/>
        <w:ind w:firstLine="539"/>
        <w:contextualSpacing/>
        <w:jc w:val="both"/>
        <w:rPr>
          <w:sz w:val="28"/>
          <w:szCs w:val="28"/>
        </w:rPr>
      </w:pPr>
      <w:r w:rsidRPr="0034165E">
        <w:rPr>
          <w:sz w:val="28"/>
          <w:szCs w:val="28"/>
        </w:rPr>
        <w:t>Выдача выписки из похозяйственной книги осуществляется при личном обращении заявителя, при подтверждении личности заявителя и его полномочий. Заявитель расписывается в журнале о получении выписки из похозяйственной книги.</w:t>
      </w:r>
    </w:p>
    <w:p w:rsidR="00274910" w:rsidRPr="0034165E" w:rsidRDefault="00274910" w:rsidP="00274910">
      <w:pPr>
        <w:pStyle w:val="ConsPlusNormal"/>
        <w:ind w:firstLine="539"/>
        <w:contextualSpacing/>
        <w:jc w:val="both"/>
        <w:rPr>
          <w:sz w:val="28"/>
          <w:szCs w:val="28"/>
        </w:rPr>
      </w:pPr>
      <w:r w:rsidRPr="0034165E">
        <w:rPr>
          <w:sz w:val="28"/>
          <w:szCs w:val="28"/>
        </w:rPr>
        <w:t>Письменное уведомление об отказе, не полученное заявителем в течение одного рабочего дня с момента информирования заявителя о готовности данного уведомления, направляется заявителю посредством почтовой связи либо по электронной почте.</w:t>
      </w:r>
      <w:bookmarkStart w:id="9" w:name="P361"/>
      <w:bookmarkEnd w:id="9"/>
    </w:p>
    <w:p w:rsidR="00274910" w:rsidRPr="0034165E" w:rsidRDefault="00274910" w:rsidP="00274910">
      <w:pPr>
        <w:pStyle w:val="ConsPlusNormal"/>
        <w:ind w:firstLine="539"/>
        <w:contextualSpacing/>
        <w:jc w:val="both"/>
        <w:rPr>
          <w:sz w:val="28"/>
          <w:szCs w:val="28"/>
        </w:rPr>
      </w:pPr>
      <w:r w:rsidRPr="0034165E">
        <w:rPr>
          <w:sz w:val="28"/>
          <w:szCs w:val="28"/>
        </w:rPr>
        <w:t>3.4.4. 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соответствующем портале.</w:t>
      </w:r>
    </w:p>
    <w:p w:rsidR="00274910" w:rsidRPr="0034165E" w:rsidRDefault="00274910" w:rsidP="00274910">
      <w:pPr>
        <w:pStyle w:val="ConsPlusNormal"/>
        <w:ind w:firstLine="539"/>
        <w:contextualSpacing/>
        <w:jc w:val="both"/>
        <w:rPr>
          <w:sz w:val="28"/>
          <w:szCs w:val="28"/>
        </w:rPr>
      </w:pPr>
      <w:r w:rsidRPr="0034165E">
        <w:rPr>
          <w:sz w:val="28"/>
          <w:szCs w:val="28"/>
        </w:rPr>
        <w:t xml:space="preserve">3.4.5. Результатом административной процедуры является выписка из похозяйственной книги либо уведомление об отказе в предоставлении муниципальной услуги. </w:t>
      </w:r>
    </w:p>
    <w:p w:rsidR="00274910" w:rsidRPr="0034165E" w:rsidRDefault="00274910" w:rsidP="00274910">
      <w:pPr>
        <w:autoSpaceDE w:val="0"/>
        <w:autoSpaceDN w:val="0"/>
        <w:adjustRightInd w:val="0"/>
        <w:ind w:firstLine="709"/>
        <w:jc w:val="both"/>
        <w:rPr>
          <w:sz w:val="28"/>
          <w:szCs w:val="28"/>
        </w:rPr>
      </w:pPr>
      <w:r w:rsidRPr="0034165E">
        <w:rPr>
          <w:sz w:val="28"/>
          <w:szCs w:val="28"/>
        </w:rPr>
        <w:lastRenderedPageBreak/>
        <w:t>3.4.6. Срок выполнения административной процедуры - один рабочий день со дня получения специалистом, ответственным за направление (выдачу) заявителю документа, подписанного главой сельсовета и зарегистрированного документа, являющегося результатом предоставления муниципальной услуги.</w:t>
      </w:r>
    </w:p>
    <w:p w:rsidR="00274910" w:rsidRPr="0034165E" w:rsidRDefault="00274910" w:rsidP="00274910">
      <w:pPr>
        <w:autoSpaceDE w:val="0"/>
        <w:autoSpaceDN w:val="0"/>
        <w:adjustRightInd w:val="0"/>
        <w:ind w:firstLine="709"/>
        <w:rPr>
          <w:sz w:val="28"/>
          <w:szCs w:val="28"/>
        </w:rPr>
      </w:pPr>
      <w:r w:rsidRPr="0034165E">
        <w:rPr>
          <w:sz w:val="28"/>
          <w:szCs w:val="28"/>
        </w:rPr>
        <w:t xml:space="preserve">3.5. . Порядок исправления допущенных опечаток и ошибок в выданных в результате предоставления муниципальной услуги документах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3.5.1. В случае выявления опечаток и ошибок заявитель вправе обратиться в Администрацию или МФЦ с заявлением с приложением документов, указанных в пункте 3.4.3. настоящего Регламента. </w:t>
      </w:r>
    </w:p>
    <w:p w:rsidR="00274910" w:rsidRPr="0034165E" w:rsidRDefault="00274910" w:rsidP="00274910">
      <w:pPr>
        <w:autoSpaceDE w:val="0"/>
        <w:autoSpaceDN w:val="0"/>
        <w:adjustRightInd w:val="0"/>
        <w:ind w:firstLine="709"/>
        <w:jc w:val="both"/>
        <w:rPr>
          <w:sz w:val="28"/>
          <w:szCs w:val="28"/>
        </w:rPr>
      </w:pPr>
      <w:r w:rsidRPr="0034165E">
        <w:rPr>
          <w:sz w:val="28"/>
          <w:szCs w:val="28"/>
        </w:rPr>
        <w:t>3.5.2. Основания отказа в приеме заявления об исправлен</w:t>
      </w:r>
      <w:r>
        <w:rPr>
          <w:sz w:val="28"/>
          <w:szCs w:val="28"/>
        </w:rPr>
        <w:t>ии опечаток и ошибок указаны в подразделе</w:t>
      </w:r>
      <w:r w:rsidRPr="0034165E">
        <w:rPr>
          <w:sz w:val="28"/>
          <w:szCs w:val="28"/>
        </w:rPr>
        <w:t xml:space="preserve"> 2.7 настоящего Регламента.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или МФЦ с заявлением о необходимости исправления опечаток и ошибок, в котором содержится указание на их описание;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 Администрация или МФЦ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 Администрация обеспечивает устранение опечаток и ошибок в документах, являющихся результатом предоставления муниципальной услуги. </w:t>
      </w:r>
    </w:p>
    <w:p w:rsidR="00274910" w:rsidRPr="0034165E" w:rsidRDefault="00274910" w:rsidP="00274910">
      <w:pPr>
        <w:autoSpaceDE w:val="0"/>
        <w:autoSpaceDN w:val="0"/>
        <w:adjustRightInd w:val="0"/>
        <w:ind w:firstLine="709"/>
        <w:jc w:val="both"/>
        <w:rPr>
          <w:sz w:val="28"/>
          <w:szCs w:val="28"/>
        </w:rPr>
      </w:pPr>
      <w:r w:rsidRPr="0034165E">
        <w:rPr>
          <w:sz w:val="28"/>
          <w:szCs w:val="28"/>
        </w:rPr>
        <w:t xml:space="preserve">Срок устранения опечаток и ошибок не должен превышать 3 (трех) рабочих дней с даты регистрации заявления, указанного в пункте 3.5.1. </w:t>
      </w:r>
    </w:p>
    <w:p w:rsidR="00274910" w:rsidRPr="0034165E" w:rsidRDefault="00274910" w:rsidP="00274910">
      <w:pPr>
        <w:ind w:firstLine="563"/>
        <w:jc w:val="both"/>
        <w:rPr>
          <w:sz w:val="28"/>
          <w:szCs w:val="28"/>
        </w:rPr>
      </w:pPr>
      <w:r w:rsidRPr="0034165E">
        <w:rPr>
          <w:sz w:val="28"/>
          <w:szCs w:val="28"/>
        </w:rPr>
        <w:t xml:space="preserve">3.6.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274910" w:rsidRPr="0034165E" w:rsidRDefault="00274910" w:rsidP="00274910">
      <w:pPr>
        <w:ind w:firstLine="563"/>
        <w:jc w:val="both"/>
        <w:rPr>
          <w:sz w:val="28"/>
          <w:szCs w:val="28"/>
        </w:rPr>
      </w:pPr>
      <w:r w:rsidRPr="0034165E">
        <w:rPr>
          <w:sz w:val="28"/>
          <w:szCs w:val="28"/>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274910" w:rsidRPr="0034165E" w:rsidRDefault="00274910" w:rsidP="00274910">
      <w:pPr>
        <w:ind w:firstLine="563"/>
        <w:jc w:val="both"/>
        <w:rPr>
          <w:sz w:val="28"/>
          <w:szCs w:val="28"/>
        </w:rPr>
      </w:pPr>
      <w:r w:rsidRPr="0034165E">
        <w:rPr>
          <w:sz w:val="28"/>
          <w:szCs w:val="28"/>
        </w:rPr>
        <w:t xml:space="preserve">3.6.1. Предоставление муниципальной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 </w:t>
      </w:r>
    </w:p>
    <w:p w:rsidR="00274910" w:rsidRPr="0034165E" w:rsidRDefault="00274910" w:rsidP="00274910">
      <w:pPr>
        <w:ind w:firstLine="563"/>
        <w:jc w:val="both"/>
        <w:rPr>
          <w:sz w:val="28"/>
          <w:szCs w:val="28"/>
        </w:rPr>
      </w:pPr>
      <w:r w:rsidRPr="0034165E">
        <w:rPr>
          <w:sz w:val="28"/>
          <w:szCs w:val="28"/>
        </w:rPr>
        <w:t xml:space="preserve">3.6.2.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274910" w:rsidRPr="0034165E" w:rsidRDefault="00274910" w:rsidP="00274910">
      <w:pPr>
        <w:ind w:firstLine="563"/>
        <w:jc w:val="both"/>
        <w:rPr>
          <w:sz w:val="28"/>
          <w:szCs w:val="28"/>
        </w:rPr>
      </w:pPr>
      <w:r w:rsidRPr="0034165E">
        <w:rPr>
          <w:sz w:val="28"/>
          <w:szCs w:val="28"/>
        </w:rPr>
        <w:t xml:space="preserve">3.6.3. Прием заявлений о предоставлении муниципальной услуги и иных документов, необходимых для предоставления муниципальной услуги. </w:t>
      </w:r>
    </w:p>
    <w:p w:rsidR="00274910" w:rsidRPr="0034165E" w:rsidRDefault="00274910" w:rsidP="00274910">
      <w:pPr>
        <w:ind w:firstLine="563"/>
        <w:jc w:val="both"/>
        <w:rPr>
          <w:sz w:val="28"/>
          <w:szCs w:val="28"/>
        </w:rPr>
      </w:pPr>
      <w:r w:rsidRPr="0034165E">
        <w:rPr>
          <w:sz w:val="28"/>
          <w:szCs w:val="28"/>
        </w:rPr>
        <w:lastRenderedPageBreak/>
        <w:t xml:space="preserve">При личном обращении заявителя в МФЦ сотрудник, ответственный за прием документов: </w:t>
      </w:r>
    </w:p>
    <w:p w:rsidR="00274910" w:rsidRPr="0034165E" w:rsidRDefault="00274910" w:rsidP="00274910">
      <w:pPr>
        <w:ind w:firstLine="563"/>
        <w:jc w:val="both"/>
        <w:rPr>
          <w:sz w:val="28"/>
          <w:szCs w:val="28"/>
        </w:rPr>
      </w:pPr>
      <w:r w:rsidRPr="0034165E">
        <w:rPr>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274910" w:rsidRPr="0034165E" w:rsidRDefault="00274910" w:rsidP="00274910">
      <w:pPr>
        <w:ind w:firstLine="563"/>
        <w:jc w:val="both"/>
        <w:rPr>
          <w:sz w:val="28"/>
          <w:szCs w:val="28"/>
        </w:rPr>
      </w:pPr>
      <w:r w:rsidRPr="0034165E">
        <w:rPr>
          <w:sz w:val="28"/>
          <w:szCs w:val="28"/>
        </w:rPr>
        <w:t xml:space="preserve">- заполняет сведения о заявителе и представленных документах в АИС МФЦ; </w:t>
      </w:r>
    </w:p>
    <w:p w:rsidR="00274910" w:rsidRPr="0034165E" w:rsidRDefault="00274910" w:rsidP="00274910">
      <w:pPr>
        <w:ind w:firstLine="563"/>
        <w:jc w:val="both"/>
        <w:rPr>
          <w:sz w:val="28"/>
          <w:szCs w:val="28"/>
        </w:rPr>
      </w:pPr>
      <w:r w:rsidRPr="0034165E">
        <w:rPr>
          <w:sz w:val="28"/>
          <w:szCs w:val="28"/>
        </w:rPr>
        <w:t xml:space="preserve">- выдает расписку в приеме от заявителя о предоставлении услуги, сформированную в АИС МФЦ; </w:t>
      </w:r>
    </w:p>
    <w:p w:rsidR="00274910" w:rsidRPr="0034165E" w:rsidRDefault="00274910" w:rsidP="00274910">
      <w:pPr>
        <w:ind w:firstLine="563"/>
        <w:jc w:val="both"/>
        <w:rPr>
          <w:sz w:val="28"/>
          <w:szCs w:val="28"/>
        </w:rPr>
      </w:pPr>
      <w:r w:rsidRPr="0034165E">
        <w:rPr>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274910" w:rsidRPr="0034165E" w:rsidRDefault="00274910" w:rsidP="00274910">
      <w:pPr>
        <w:ind w:firstLine="563"/>
        <w:jc w:val="both"/>
        <w:rPr>
          <w:sz w:val="28"/>
          <w:szCs w:val="28"/>
        </w:rPr>
      </w:pPr>
      <w:r w:rsidRPr="0034165E">
        <w:rPr>
          <w:sz w:val="28"/>
          <w:szCs w:val="28"/>
        </w:rPr>
        <w:t xml:space="preserve">- уведомляет заявителя о том, что невостребованные заявителем документы хранятся в МФЦ в течение 10 рабочих дней, после чего передаются в Администрацию. </w:t>
      </w:r>
    </w:p>
    <w:p w:rsidR="00274910" w:rsidRPr="0034165E" w:rsidRDefault="00274910" w:rsidP="00274910">
      <w:pPr>
        <w:ind w:firstLine="563"/>
        <w:jc w:val="both"/>
        <w:rPr>
          <w:sz w:val="28"/>
          <w:szCs w:val="28"/>
        </w:rPr>
      </w:pPr>
      <w:r w:rsidRPr="0034165E">
        <w:rPr>
          <w:sz w:val="28"/>
          <w:szCs w:val="28"/>
        </w:rPr>
        <w:t xml:space="preserve">3.6.4.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 </w:t>
      </w:r>
    </w:p>
    <w:p w:rsidR="00274910" w:rsidRPr="0034165E" w:rsidRDefault="00274910" w:rsidP="00274910">
      <w:pPr>
        <w:ind w:firstLine="563"/>
        <w:jc w:val="both"/>
        <w:rPr>
          <w:sz w:val="28"/>
          <w:szCs w:val="28"/>
        </w:rPr>
      </w:pPr>
      <w:r w:rsidRPr="0034165E">
        <w:rPr>
          <w:sz w:val="28"/>
          <w:szCs w:val="28"/>
        </w:rPr>
        <w:t xml:space="preserve">3.6.5.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274910" w:rsidRPr="0034165E" w:rsidRDefault="00274910" w:rsidP="00274910">
      <w:pPr>
        <w:ind w:firstLine="563"/>
        <w:jc w:val="both"/>
        <w:rPr>
          <w:sz w:val="28"/>
          <w:szCs w:val="28"/>
        </w:rPr>
      </w:pPr>
      <w:r w:rsidRPr="0034165E">
        <w:rPr>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274910" w:rsidRPr="0034165E" w:rsidRDefault="00274910" w:rsidP="00274910">
      <w:pPr>
        <w:ind w:firstLine="563"/>
        <w:jc w:val="both"/>
        <w:rPr>
          <w:sz w:val="28"/>
          <w:szCs w:val="28"/>
        </w:rPr>
      </w:pPr>
      <w:r w:rsidRPr="0034165E">
        <w:rPr>
          <w:sz w:val="28"/>
          <w:szCs w:val="28"/>
        </w:rPr>
        <w:t xml:space="preserve">3.6.6. Ответственность за выдачу результата предоставления муниципальной услуги несет сотрудник МФЦ, ответственный за выдачу документов. </w:t>
      </w:r>
    </w:p>
    <w:p w:rsidR="00274910" w:rsidRPr="0034165E" w:rsidRDefault="00274910" w:rsidP="00274910">
      <w:pPr>
        <w:ind w:firstLine="563"/>
        <w:jc w:val="both"/>
        <w:rPr>
          <w:sz w:val="28"/>
          <w:szCs w:val="28"/>
        </w:rPr>
      </w:pPr>
      <w:r w:rsidRPr="0034165E">
        <w:rPr>
          <w:sz w:val="28"/>
          <w:szCs w:val="28"/>
        </w:rPr>
        <w:t xml:space="preserve">3.6.7. Для получения результата предоставления муниципальной услуги в МФЦ заявитель предъявляет документ, удостоверяющий его личность и расписку. </w:t>
      </w:r>
    </w:p>
    <w:p w:rsidR="00274910" w:rsidRPr="0034165E" w:rsidRDefault="00274910" w:rsidP="00274910">
      <w:pPr>
        <w:ind w:firstLine="563"/>
        <w:jc w:val="both"/>
        <w:rPr>
          <w:sz w:val="28"/>
          <w:szCs w:val="28"/>
        </w:rPr>
      </w:pPr>
      <w:r w:rsidRPr="0034165E">
        <w:rPr>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274910" w:rsidRPr="0034165E" w:rsidRDefault="00274910" w:rsidP="00274910">
      <w:pPr>
        <w:ind w:firstLine="563"/>
        <w:jc w:val="both"/>
        <w:rPr>
          <w:sz w:val="28"/>
          <w:szCs w:val="28"/>
        </w:rPr>
      </w:pPr>
      <w:r w:rsidRPr="0034165E">
        <w:rPr>
          <w:sz w:val="28"/>
          <w:szCs w:val="28"/>
        </w:rPr>
        <w:lastRenderedPageBreak/>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274910" w:rsidRPr="0034165E" w:rsidRDefault="00274910" w:rsidP="00274910">
      <w:pPr>
        <w:autoSpaceDE w:val="0"/>
        <w:autoSpaceDN w:val="0"/>
        <w:adjustRightInd w:val="0"/>
        <w:ind w:firstLine="709"/>
        <w:jc w:val="both"/>
        <w:rPr>
          <w:sz w:val="28"/>
          <w:szCs w:val="28"/>
        </w:rPr>
      </w:pPr>
    </w:p>
    <w:p w:rsidR="00274910" w:rsidRDefault="00274910" w:rsidP="00274910">
      <w:pPr>
        <w:autoSpaceDE w:val="0"/>
        <w:autoSpaceDN w:val="0"/>
        <w:adjustRightInd w:val="0"/>
        <w:jc w:val="center"/>
        <w:rPr>
          <w:b/>
          <w:sz w:val="28"/>
          <w:szCs w:val="28"/>
        </w:rPr>
      </w:pPr>
      <w:r w:rsidRPr="0034165E">
        <w:rPr>
          <w:b/>
          <w:sz w:val="28"/>
          <w:szCs w:val="28"/>
          <w:lang w:val="en-US"/>
        </w:rPr>
        <w:t>IV</w:t>
      </w:r>
      <w:r w:rsidRPr="0034165E">
        <w:rPr>
          <w:b/>
          <w:sz w:val="28"/>
          <w:szCs w:val="28"/>
        </w:rPr>
        <w:t xml:space="preserve">. Формы контроля за исполнением </w:t>
      </w:r>
      <w:r>
        <w:rPr>
          <w:b/>
          <w:sz w:val="28"/>
          <w:szCs w:val="28"/>
        </w:rPr>
        <w:t>Р</w:t>
      </w:r>
      <w:r w:rsidRPr="0034165E">
        <w:rPr>
          <w:b/>
          <w:sz w:val="28"/>
          <w:szCs w:val="28"/>
        </w:rPr>
        <w:t>егламента</w:t>
      </w:r>
    </w:p>
    <w:p w:rsidR="00274910" w:rsidRPr="0034165E" w:rsidRDefault="00274910" w:rsidP="00274910">
      <w:pPr>
        <w:autoSpaceDE w:val="0"/>
        <w:autoSpaceDN w:val="0"/>
        <w:adjustRightInd w:val="0"/>
        <w:jc w:val="center"/>
        <w:rPr>
          <w:b/>
          <w:sz w:val="28"/>
          <w:szCs w:val="28"/>
        </w:rPr>
      </w:pPr>
    </w:p>
    <w:p w:rsidR="00274910" w:rsidRPr="0034165E" w:rsidRDefault="00274910" w:rsidP="00274910">
      <w:pPr>
        <w:autoSpaceDE w:val="0"/>
        <w:autoSpaceDN w:val="0"/>
        <w:adjustRightInd w:val="0"/>
        <w:ind w:firstLine="720"/>
        <w:jc w:val="both"/>
        <w:rPr>
          <w:sz w:val="28"/>
          <w:szCs w:val="28"/>
        </w:rPr>
      </w:pPr>
      <w:r w:rsidRPr="0034165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910" w:rsidRPr="0034165E" w:rsidRDefault="00274910" w:rsidP="00274910">
      <w:pPr>
        <w:pStyle w:val="ConsPlusNormal"/>
        <w:ind w:firstLine="540"/>
        <w:jc w:val="both"/>
        <w:rPr>
          <w:sz w:val="28"/>
          <w:szCs w:val="28"/>
        </w:rPr>
      </w:pPr>
      <w:r w:rsidRPr="0034165E">
        <w:rPr>
          <w:sz w:val="28"/>
          <w:szCs w:val="28"/>
        </w:rPr>
        <w:t>4.1.1. Текущий контроль за исполнением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74910" w:rsidRPr="0034165E" w:rsidRDefault="00274910" w:rsidP="00274910">
      <w:pPr>
        <w:pStyle w:val="ConsPlusNormal"/>
        <w:ind w:firstLine="540"/>
        <w:jc w:val="both"/>
        <w:rPr>
          <w:sz w:val="28"/>
          <w:szCs w:val="28"/>
        </w:rPr>
      </w:pPr>
      <w:r w:rsidRPr="0034165E">
        <w:rPr>
          <w:sz w:val="28"/>
          <w:szCs w:val="28"/>
        </w:rPr>
        <w:t>4.1.2.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p>
    <w:p w:rsidR="00274910" w:rsidRPr="0034165E" w:rsidRDefault="00274910" w:rsidP="00274910">
      <w:pPr>
        <w:pStyle w:val="ConsPlusNormal"/>
        <w:ind w:firstLine="540"/>
        <w:jc w:val="both"/>
        <w:rPr>
          <w:sz w:val="28"/>
          <w:szCs w:val="28"/>
        </w:rPr>
      </w:pPr>
      <w:r w:rsidRPr="0034165E">
        <w:rPr>
          <w:sz w:val="28"/>
          <w:szCs w:val="28"/>
        </w:rPr>
        <w:t>4.1.3. Проверки могут быть плановыми (осуществляться на основании ежегодных планов) и внеплановыми.</w:t>
      </w:r>
    </w:p>
    <w:p w:rsidR="00274910" w:rsidRPr="0034165E" w:rsidRDefault="00274910" w:rsidP="00274910">
      <w:pPr>
        <w:autoSpaceDE w:val="0"/>
        <w:autoSpaceDN w:val="0"/>
        <w:adjustRightInd w:val="0"/>
        <w:ind w:firstLine="720"/>
        <w:jc w:val="both"/>
        <w:rPr>
          <w:sz w:val="28"/>
          <w:szCs w:val="28"/>
        </w:rPr>
      </w:pPr>
      <w:r w:rsidRPr="0034165E">
        <w:rPr>
          <w:sz w:val="28"/>
          <w:szCs w:val="28"/>
        </w:rPr>
        <w:t>4.1.4.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74910" w:rsidRPr="0034165E" w:rsidRDefault="00274910" w:rsidP="00274910">
      <w:pPr>
        <w:ind w:firstLine="709"/>
        <w:jc w:val="both"/>
        <w:rPr>
          <w:sz w:val="28"/>
          <w:szCs w:val="28"/>
        </w:rPr>
      </w:pPr>
      <w:r w:rsidRPr="0034165E">
        <w:rPr>
          <w:rFonts w:eastAsia="Calibri"/>
          <w:sz w:val="28"/>
          <w:szCs w:val="28"/>
          <w:lang w:eastAsia="en-US"/>
        </w:rPr>
        <w:t xml:space="preserve">4.2. </w:t>
      </w:r>
      <w:r w:rsidRPr="0034165E">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4910" w:rsidRPr="0034165E" w:rsidRDefault="00274910" w:rsidP="00274910">
      <w:pPr>
        <w:ind w:firstLine="709"/>
        <w:jc w:val="both"/>
        <w:rPr>
          <w:sz w:val="28"/>
          <w:szCs w:val="28"/>
        </w:rPr>
      </w:pPr>
      <w:r w:rsidRPr="0034165E">
        <w:rPr>
          <w:sz w:val="28"/>
          <w:szCs w:val="28"/>
        </w:rPr>
        <w:t>4.2.1. Контроль за полнотой и качеством предоставления муниципальных услуг включает в себя проведение проверок, выявление и устранение нарушений.</w:t>
      </w:r>
    </w:p>
    <w:p w:rsidR="00274910" w:rsidRPr="0034165E" w:rsidRDefault="00274910" w:rsidP="00274910">
      <w:pPr>
        <w:ind w:firstLine="709"/>
        <w:jc w:val="both"/>
        <w:rPr>
          <w:sz w:val="28"/>
          <w:szCs w:val="28"/>
        </w:rPr>
      </w:pPr>
      <w:r w:rsidRPr="0034165E">
        <w:rPr>
          <w:sz w:val="28"/>
          <w:szCs w:val="28"/>
        </w:rPr>
        <w:t>4.2.2. Для проведения проверки полноты и качества предоставления муниципальной услуги формируется комиссия. Положение о комиссии и её состав утверждаются главой сельсовета.</w:t>
      </w:r>
    </w:p>
    <w:p w:rsidR="00274910" w:rsidRPr="0034165E" w:rsidRDefault="00274910" w:rsidP="00274910">
      <w:pPr>
        <w:ind w:firstLine="709"/>
        <w:jc w:val="both"/>
        <w:rPr>
          <w:sz w:val="28"/>
          <w:szCs w:val="28"/>
        </w:rPr>
      </w:pPr>
      <w:r w:rsidRPr="0034165E">
        <w:rPr>
          <w:sz w:val="28"/>
          <w:szCs w:val="28"/>
        </w:rPr>
        <w:t>4.2.3. Результаты деятельности комиссии оформляются протоколом, в котором отмечаются выявленные недостатки и предложения по их устранению.</w:t>
      </w:r>
    </w:p>
    <w:p w:rsidR="00274910" w:rsidRPr="0034165E" w:rsidRDefault="00274910" w:rsidP="00274910">
      <w:pPr>
        <w:widowControl w:val="0"/>
        <w:tabs>
          <w:tab w:val="left" w:pos="426"/>
        </w:tabs>
        <w:ind w:firstLine="720"/>
        <w:jc w:val="both"/>
        <w:rPr>
          <w:sz w:val="28"/>
          <w:szCs w:val="28"/>
        </w:rPr>
      </w:pPr>
      <w:r w:rsidRPr="0034165E">
        <w:rPr>
          <w:sz w:val="28"/>
          <w:szCs w:val="28"/>
        </w:rPr>
        <w:t>4.2.4. Периодичность осуществления контроля устанавливается главой сельсовета.</w:t>
      </w:r>
    </w:p>
    <w:p w:rsidR="00274910" w:rsidRPr="0034165E" w:rsidRDefault="00274910" w:rsidP="00274910">
      <w:pPr>
        <w:ind w:firstLine="720"/>
        <w:jc w:val="both"/>
        <w:rPr>
          <w:sz w:val="28"/>
          <w:szCs w:val="28"/>
        </w:rPr>
      </w:pPr>
      <w:r w:rsidRPr="0034165E">
        <w:rPr>
          <w:rFonts w:eastAsia="Calibri"/>
          <w:sz w:val="28"/>
          <w:szCs w:val="28"/>
          <w:lang w:eastAsia="en-US"/>
        </w:rPr>
        <w:t xml:space="preserve">4.3. </w:t>
      </w:r>
      <w:r w:rsidRPr="0034165E">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4910" w:rsidRPr="0034165E" w:rsidRDefault="00274910" w:rsidP="00274910">
      <w:pPr>
        <w:autoSpaceDE w:val="0"/>
        <w:autoSpaceDN w:val="0"/>
        <w:adjustRightInd w:val="0"/>
        <w:ind w:firstLine="509"/>
        <w:jc w:val="both"/>
        <w:outlineLvl w:val="1"/>
        <w:rPr>
          <w:sz w:val="28"/>
          <w:szCs w:val="28"/>
        </w:rPr>
      </w:pPr>
      <w:r w:rsidRPr="0034165E">
        <w:rPr>
          <w:sz w:val="28"/>
          <w:szCs w:val="28"/>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4910" w:rsidRPr="0034165E" w:rsidRDefault="00274910" w:rsidP="00274910">
      <w:pPr>
        <w:autoSpaceDE w:val="0"/>
        <w:autoSpaceDN w:val="0"/>
        <w:adjustRightInd w:val="0"/>
        <w:ind w:firstLine="720"/>
        <w:jc w:val="both"/>
        <w:outlineLvl w:val="1"/>
        <w:rPr>
          <w:sz w:val="28"/>
          <w:szCs w:val="28"/>
        </w:rPr>
      </w:pPr>
      <w:r w:rsidRPr="0034165E">
        <w:rPr>
          <w:sz w:val="28"/>
          <w:szCs w:val="28"/>
        </w:rPr>
        <w:lastRenderedPageBreak/>
        <w:t>4.3.2. 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274910" w:rsidRPr="0034165E" w:rsidRDefault="00274910" w:rsidP="00274910">
      <w:pPr>
        <w:autoSpaceDE w:val="0"/>
        <w:autoSpaceDN w:val="0"/>
        <w:adjustRightInd w:val="0"/>
        <w:ind w:firstLine="720"/>
        <w:jc w:val="both"/>
        <w:outlineLvl w:val="1"/>
        <w:rPr>
          <w:sz w:val="28"/>
          <w:szCs w:val="28"/>
        </w:rPr>
      </w:pPr>
      <w:r w:rsidRPr="0034165E">
        <w:rPr>
          <w:rFonts w:eastAsia="Calibri"/>
          <w:sz w:val="28"/>
          <w:szCs w:val="28"/>
          <w:lang w:eastAsia="en-US"/>
        </w:rPr>
        <w:t xml:space="preserve">4.4. </w:t>
      </w:r>
      <w:r w:rsidRPr="0034165E">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4910" w:rsidRPr="0034165E" w:rsidRDefault="00274910" w:rsidP="00274910">
      <w:pPr>
        <w:pStyle w:val="ConsPlusNormal"/>
        <w:ind w:firstLine="709"/>
        <w:jc w:val="both"/>
        <w:rPr>
          <w:sz w:val="28"/>
          <w:szCs w:val="28"/>
        </w:rPr>
      </w:pPr>
      <w:r w:rsidRPr="0034165E">
        <w:rPr>
          <w:sz w:val="28"/>
          <w:szCs w:val="28"/>
        </w:rPr>
        <w:t>4.4.1.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274910" w:rsidRPr="0034165E" w:rsidRDefault="00274910" w:rsidP="00274910">
      <w:pPr>
        <w:pStyle w:val="ConsPlusNormal"/>
        <w:ind w:firstLine="709"/>
        <w:jc w:val="both"/>
        <w:rPr>
          <w:sz w:val="28"/>
          <w:szCs w:val="28"/>
        </w:rPr>
      </w:pPr>
      <w:r w:rsidRPr="0034165E">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74910" w:rsidRPr="0034165E" w:rsidRDefault="00274910" w:rsidP="00274910">
      <w:pPr>
        <w:pStyle w:val="ConsPlusNormal"/>
        <w:ind w:firstLine="709"/>
        <w:jc w:val="both"/>
        <w:rPr>
          <w:sz w:val="28"/>
          <w:szCs w:val="28"/>
        </w:rPr>
      </w:pPr>
      <w:r w:rsidRPr="0034165E">
        <w:rPr>
          <w:sz w:val="28"/>
          <w:szCs w:val="28"/>
        </w:rPr>
        <w:t>4.4.2. Ежеквартально должностным лицом,</w:t>
      </w:r>
      <w:r w:rsidRPr="0034165E">
        <w:rPr>
          <w:rFonts w:eastAsia="Calibri"/>
          <w:sz w:val="28"/>
          <w:szCs w:val="28"/>
        </w:rPr>
        <w:t xml:space="preserve"> ответственным за организацию предоставления муниципальной услуги,</w:t>
      </w:r>
      <w:r w:rsidRPr="0034165E">
        <w:rPr>
          <w:sz w:val="28"/>
          <w:szCs w:val="28"/>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274910" w:rsidRPr="0034165E" w:rsidRDefault="00274910" w:rsidP="00274910">
      <w:pPr>
        <w:pStyle w:val="ConsPlusNormal"/>
        <w:ind w:firstLine="709"/>
        <w:jc w:val="both"/>
        <w:rPr>
          <w:sz w:val="28"/>
          <w:szCs w:val="28"/>
        </w:rPr>
      </w:pPr>
      <w:r w:rsidRPr="0034165E">
        <w:rPr>
          <w:sz w:val="28"/>
          <w:szCs w:val="28"/>
        </w:rPr>
        <w:t>4.4.3.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274910" w:rsidRPr="0034165E" w:rsidRDefault="00274910" w:rsidP="00274910">
      <w:pPr>
        <w:autoSpaceDE w:val="0"/>
        <w:autoSpaceDN w:val="0"/>
        <w:adjustRightInd w:val="0"/>
        <w:ind w:firstLine="720"/>
        <w:jc w:val="both"/>
        <w:outlineLvl w:val="1"/>
        <w:rPr>
          <w:sz w:val="28"/>
          <w:szCs w:val="28"/>
        </w:rPr>
      </w:pPr>
      <w:r w:rsidRPr="0034165E">
        <w:rPr>
          <w:sz w:val="28"/>
          <w:szCs w:val="28"/>
        </w:rPr>
        <w:t>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контроля за предоставлением муниципальной услуги.</w:t>
      </w:r>
    </w:p>
    <w:p w:rsidR="00274910" w:rsidRPr="0034165E" w:rsidRDefault="00274910" w:rsidP="00274910">
      <w:pPr>
        <w:widowControl w:val="0"/>
        <w:autoSpaceDE w:val="0"/>
        <w:autoSpaceDN w:val="0"/>
        <w:adjustRightInd w:val="0"/>
        <w:jc w:val="center"/>
        <w:outlineLvl w:val="2"/>
        <w:rPr>
          <w:sz w:val="28"/>
          <w:szCs w:val="28"/>
        </w:rPr>
      </w:pPr>
    </w:p>
    <w:p w:rsidR="00274910" w:rsidRPr="0034165E" w:rsidRDefault="00274910" w:rsidP="00274910">
      <w:pPr>
        <w:ind w:firstLine="709"/>
        <w:jc w:val="center"/>
        <w:outlineLvl w:val="0"/>
        <w:rPr>
          <w:b/>
          <w:bCs/>
          <w:sz w:val="28"/>
          <w:szCs w:val="28"/>
        </w:rPr>
      </w:pPr>
      <w:r w:rsidRPr="0034165E">
        <w:rPr>
          <w:b/>
          <w:sz w:val="28"/>
          <w:szCs w:val="28"/>
          <w:lang w:val="en-US"/>
        </w:rPr>
        <w:t>V</w:t>
      </w:r>
      <w:r w:rsidRPr="0034165E">
        <w:rPr>
          <w:b/>
          <w:sz w:val="28"/>
          <w:szCs w:val="28"/>
        </w:rPr>
        <w:t xml:space="preserve">. </w:t>
      </w:r>
      <w:r w:rsidRPr="0034165E">
        <w:rPr>
          <w:b/>
          <w:bCs/>
          <w:sz w:val="28"/>
          <w:szCs w:val="28"/>
        </w:rPr>
        <w:t>Досудебный (внесудебный) порядок обжалования решений</w:t>
      </w:r>
    </w:p>
    <w:p w:rsidR="00274910" w:rsidRPr="0034165E" w:rsidRDefault="00274910" w:rsidP="00274910">
      <w:pPr>
        <w:ind w:firstLine="709"/>
        <w:jc w:val="center"/>
        <w:rPr>
          <w:b/>
          <w:bCs/>
          <w:sz w:val="28"/>
          <w:szCs w:val="28"/>
        </w:rPr>
      </w:pPr>
      <w:r w:rsidRPr="0034165E">
        <w:rPr>
          <w:b/>
          <w:bCs/>
          <w:sz w:val="28"/>
          <w:szCs w:val="28"/>
        </w:rPr>
        <w:t>и действий (бездействия) органа, предоставляющего</w:t>
      </w:r>
    </w:p>
    <w:p w:rsidR="00274910" w:rsidRPr="0034165E" w:rsidRDefault="00274910" w:rsidP="00274910">
      <w:pPr>
        <w:ind w:firstLine="709"/>
        <w:jc w:val="center"/>
        <w:rPr>
          <w:b/>
          <w:bCs/>
          <w:sz w:val="28"/>
          <w:szCs w:val="28"/>
        </w:rPr>
      </w:pPr>
      <w:r w:rsidRPr="0034165E">
        <w:rPr>
          <w:b/>
          <w:bCs/>
          <w:sz w:val="28"/>
          <w:szCs w:val="28"/>
        </w:rPr>
        <w:t>муниципальную услугу, многофункционального центра,</w:t>
      </w:r>
    </w:p>
    <w:p w:rsidR="00274910" w:rsidRPr="0034165E" w:rsidRDefault="00274910" w:rsidP="00274910">
      <w:pPr>
        <w:ind w:firstLine="709"/>
        <w:jc w:val="center"/>
        <w:rPr>
          <w:b/>
          <w:bCs/>
          <w:sz w:val="28"/>
          <w:szCs w:val="28"/>
        </w:rPr>
      </w:pPr>
      <w:r w:rsidRPr="0034165E">
        <w:rPr>
          <w:b/>
          <w:bCs/>
          <w:sz w:val="28"/>
          <w:szCs w:val="28"/>
        </w:rPr>
        <w:t>организаций, привлекаемых уполномоченным многофункциональным</w:t>
      </w:r>
    </w:p>
    <w:p w:rsidR="00274910" w:rsidRPr="0034165E" w:rsidRDefault="00274910" w:rsidP="00274910">
      <w:pPr>
        <w:ind w:firstLine="709"/>
        <w:jc w:val="center"/>
        <w:rPr>
          <w:b/>
          <w:bCs/>
          <w:sz w:val="28"/>
          <w:szCs w:val="28"/>
        </w:rPr>
      </w:pPr>
      <w:r w:rsidRPr="0034165E">
        <w:rPr>
          <w:b/>
          <w:bCs/>
          <w:sz w:val="28"/>
          <w:szCs w:val="28"/>
        </w:rPr>
        <w:t>центром в установленном законом порядке, а также их</w:t>
      </w:r>
    </w:p>
    <w:p w:rsidR="00274910" w:rsidRPr="0034165E" w:rsidRDefault="00274910" w:rsidP="00274910">
      <w:pPr>
        <w:ind w:firstLine="709"/>
        <w:jc w:val="center"/>
        <w:rPr>
          <w:b/>
          <w:bCs/>
          <w:sz w:val="28"/>
          <w:szCs w:val="28"/>
        </w:rPr>
      </w:pPr>
      <w:r w:rsidRPr="0034165E">
        <w:rPr>
          <w:b/>
          <w:bCs/>
          <w:sz w:val="28"/>
          <w:szCs w:val="28"/>
        </w:rPr>
        <w:t>должностных лиц, муниципальных служащих, работников</w:t>
      </w:r>
    </w:p>
    <w:p w:rsidR="00274910" w:rsidRPr="0034165E" w:rsidRDefault="00274910" w:rsidP="00274910">
      <w:pPr>
        <w:ind w:firstLine="709"/>
        <w:jc w:val="both"/>
        <w:rPr>
          <w:sz w:val="28"/>
          <w:szCs w:val="28"/>
        </w:rPr>
      </w:pPr>
    </w:p>
    <w:p w:rsidR="00274910" w:rsidRPr="0034165E" w:rsidRDefault="00274910" w:rsidP="00274910">
      <w:pPr>
        <w:ind w:firstLine="563"/>
        <w:jc w:val="both"/>
        <w:rPr>
          <w:sz w:val="28"/>
          <w:szCs w:val="28"/>
        </w:rPr>
      </w:pPr>
      <w:r w:rsidRPr="0034165E">
        <w:rPr>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274910" w:rsidRPr="0034165E" w:rsidRDefault="00274910" w:rsidP="00274910">
      <w:pPr>
        <w:autoSpaceDE w:val="0"/>
        <w:autoSpaceDN w:val="0"/>
        <w:adjustRightInd w:val="0"/>
        <w:ind w:firstLine="709"/>
        <w:jc w:val="both"/>
        <w:rPr>
          <w:sz w:val="28"/>
          <w:szCs w:val="28"/>
        </w:rPr>
      </w:pPr>
      <w:r w:rsidRPr="0034165E">
        <w:rPr>
          <w:sz w:val="28"/>
          <w:szCs w:val="28"/>
        </w:rPr>
        <w:t>5.2.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74910" w:rsidRPr="0034165E" w:rsidRDefault="00274910" w:rsidP="00274910">
      <w:pPr>
        <w:ind w:firstLine="563"/>
        <w:jc w:val="both"/>
        <w:rPr>
          <w:sz w:val="28"/>
          <w:szCs w:val="28"/>
        </w:rPr>
      </w:pPr>
      <w:r w:rsidRPr="0034165E">
        <w:rPr>
          <w:sz w:val="28"/>
          <w:szCs w:val="28"/>
        </w:rPr>
        <w:t xml:space="preserve">Заявитель может обратиться с жалобой, в том числе в следующих случаях: </w:t>
      </w:r>
    </w:p>
    <w:p w:rsidR="00274910" w:rsidRPr="0034165E" w:rsidRDefault="00274910" w:rsidP="00274910">
      <w:pPr>
        <w:ind w:firstLine="563"/>
        <w:jc w:val="both"/>
        <w:rPr>
          <w:sz w:val="28"/>
          <w:szCs w:val="28"/>
        </w:rPr>
      </w:pPr>
      <w:r w:rsidRPr="0034165E">
        <w:rPr>
          <w:sz w:val="28"/>
          <w:szCs w:val="28"/>
        </w:rPr>
        <w:t xml:space="preserve">1) нарушение срока регистрации запроса заявителя о предоставлении муниципальной услуги; </w:t>
      </w:r>
    </w:p>
    <w:p w:rsidR="00274910" w:rsidRPr="0034165E" w:rsidRDefault="00274910" w:rsidP="00274910">
      <w:pPr>
        <w:ind w:firstLine="563"/>
        <w:jc w:val="both"/>
        <w:rPr>
          <w:sz w:val="28"/>
          <w:szCs w:val="28"/>
        </w:rPr>
      </w:pPr>
      <w:r w:rsidRPr="0034165E">
        <w:rPr>
          <w:sz w:val="28"/>
          <w:szCs w:val="28"/>
        </w:rPr>
        <w:t xml:space="preserve">2) нарушение срока предоставления муниципальной услуги; </w:t>
      </w:r>
    </w:p>
    <w:p w:rsidR="00274910" w:rsidRPr="0034165E" w:rsidRDefault="00274910" w:rsidP="00274910">
      <w:pPr>
        <w:ind w:firstLine="709"/>
        <w:jc w:val="both"/>
        <w:rPr>
          <w:sz w:val="28"/>
          <w:szCs w:val="28"/>
        </w:rPr>
      </w:pPr>
      <w:r w:rsidRPr="0034165E">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74910" w:rsidRPr="0034165E" w:rsidRDefault="00274910" w:rsidP="00274910">
      <w:pPr>
        <w:ind w:firstLine="709"/>
        <w:jc w:val="both"/>
        <w:rPr>
          <w:sz w:val="28"/>
          <w:szCs w:val="28"/>
        </w:rPr>
      </w:pPr>
      <w:r w:rsidRPr="0034165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274910" w:rsidRPr="0034165E" w:rsidRDefault="00274910" w:rsidP="00274910">
      <w:pPr>
        <w:ind w:firstLine="709"/>
        <w:jc w:val="both"/>
        <w:rPr>
          <w:sz w:val="28"/>
          <w:szCs w:val="28"/>
        </w:rPr>
      </w:pPr>
      <w:r w:rsidRPr="0034165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74910" w:rsidRPr="0034165E" w:rsidRDefault="00274910" w:rsidP="00274910">
      <w:pPr>
        <w:ind w:firstLine="709"/>
        <w:jc w:val="both"/>
        <w:rPr>
          <w:sz w:val="28"/>
          <w:szCs w:val="28"/>
        </w:rPr>
      </w:pPr>
      <w:r w:rsidRPr="0034165E">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74910" w:rsidRPr="0034165E" w:rsidRDefault="00274910" w:rsidP="00274910">
      <w:pPr>
        <w:ind w:firstLine="709"/>
        <w:jc w:val="both"/>
        <w:rPr>
          <w:sz w:val="28"/>
          <w:szCs w:val="28"/>
        </w:rPr>
      </w:pPr>
      <w:r w:rsidRPr="0034165E">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4910" w:rsidRPr="0034165E" w:rsidRDefault="00274910" w:rsidP="00274910">
      <w:pPr>
        <w:ind w:firstLine="709"/>
        <w:jc w:val="both"/>
        <w:rPr>
          <w:sz w:val="28"/>
          <w:szCs w:val="28"/>
        </w:rPr>
      </w:pPr>
      <w:r w:rsidRPr="0034165E">
        <w:rPr>
          <w:sz w:val="28"/>
          <w:szCs w:val="28"/>
        </w:rPr>
        <w:t xml:space="preserve">8) нарушение срока или порядка выдачи документов по результатам предоставления муниципальной услуги; </w:t>
      </w:r>
    </w:p>
    <w:p w:rsidR="00274910" w:rsidRPr="0034165E" w:rsidRDefault="00274910" w:rsidP="00274910">
      <w:pPr>
        <w:ind w:firstLine="709"/>
        <w:jc w:val="both"/>
        <w:rPr>
          <w:sz w:val="28"/>
          <w:szCs w:val="28"/>
        </w:rPr>
      </w:pPr>
      <w:r w:rsidRPr="0034165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74910" w:rsidRPr="0034165E" w:rsidRDefault="00274910" w:rsidP="00274910">
      <w:pPr>
        <w:autoSpaceDE w:val="0"/>
        <w:autoSpaceDN w:val="0"/>
        <w:adjustRightInd w:val="0"/>
        <w:ind w:firstLine="709"/>
        <w:jc w:val="both"/>
        <w:rPr>
          <w:sz w:val="28"/>
          <w:szCs w:val="28"/>
        </w:rPr>
      </w:pPr>
      <w:r w:rsidRPr="0034165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274910" w:rsidRPr="0034165E" w:rsidRDefault="00274910" w:rsidP="00274910">
      <w:pPr>
        <w:ind w:firstLine="709"/>
        <w:jc w:val="both"/>
        <w:rPr>
          <w:sz w:val="28"/>
          <w:szCs w:val="28"/>
        </w:rPr>
      </w:pPr>
      <w:r w:rsidRPr="0034165E">
        <w:rPr>
          <w:sz w:val="28"/>
          <w:szCs w:val="28"/>
        </w:rPr>
        <w:t xml:space="preserve">5.2. Общие требования к порядку подачи и рассмотрения жалобы. </w:t>
      </w:r>
    </w:p>
    <w:p w:rsidR="00274910" w:rsidRPr="0034165E" w:rsidRDefault="00274910" w:rsidP="00274910">
      <w:pPr>
        <w:ind w:firstLine="709"/>
        <w:jc w:val="both"/>
        <w:rPr>
          <w:sz w:val="28"/>
          <w:szCs w:val="28"/>
        </w:rPr>
      </w:pPr>
      <w:r w:rsidRPr="0034165E">
        <w:rPr>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сельсовета. </w:t>
      </w:r>
    </w:p>
    <w:p w:rsidR="00274910" w:rsidRPr="0034165E" w:rsidRDefault="00274910" w:rsidP="00274910">
      <w:pPr>
        <w:ind w:firstLine="709"/>
        <w:jc w:val="both"/>
        <w:rPr>
          <w:sz w:val="28"/>
          <w:szCs w:val="28"/>
        </w:rPr>
      </w:pPr>
      <w:r w:rsidRPr="0034165E">
        <w:rPr>
          <w:sz w:val="28"/>
          <w:szCs w:val="28"/>
        </w:rPr>
        <w:t xml:space="preserve">5.2.2.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 </w:t>
      </w:r>
    </w:p>
    <w:p w:rsidR="00274910" w:rsidRPr="0034165E" w:rsidRDefault="00274910" w:rsidP="00274910">
      <w:pPr>
        <w:ind w:firstLine="709"/>
        <w:jc w:val="both"/>
        <w:rPr>
          <w:sz w:val="28"/>
          <w:szCs w:val="28"/>
        </w:rPr>
      </w:pPr>
      <w:r w:rsidRPr="0034165E">
        <w:rPr>
          <w:sz w:val="28"/>
          <w:szCs w:val="28"/>
        </w:rPr>
        <w:t xml:space="preserve">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w:t>
      </w:r>
    </w:p>
    <w:p w:rsidR="00274910" w:rsidRPr="0034165E" w:rsidRDefault="00274910" w:rsidP="00274910">
      <w:pPr>
        <w:ind w:firstLine="709"/>
        <w:jc w:val="both"/>
        <w:rPr>
          <w:sz w:val="28"/>
          <w:szCs w:val="28"/>
        </w:rPr>
      </w:pPr>
      <w:r w:rsidRPr="0034165E">
        <w:rPr>
          <w:sz w:val="28"/>
          <w:szCs w:val="28"/>
        </w:rPr>
        <w:t xml:space="preserve">5.2.4. Жалоба должна содержать: </w:t>
      </w:r>
    </w:p>
    <w:p w:rsidR="00274910" w:rsidRPr="0034165E" w:rsidRDefault="00274910" w:rsidP="00274910">
      <w:pPr>
        <w:ind w:firstLine="709"/>
        <w:jc w:val="both"/>
        <w:rPr>
          <w:sz w:val="28"/>
          <w:szCs w:val="28"/>
        </w:rPr>
      </w:pPr>
      <w:r w:rsidRPr="0034165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274910" w:rsidRPr="0034165E" w:rsidRDefault="00274910" w:rsidP="00274910">
      <w:pPr>
        <w:ind w:firstLine="709"/>
        <w:jc w:val="both"/>
        <w:rPr>
          <w:sz w:val="28"/>
          <w:szCs w:val="28"/>
        </w:rPr>
      </w:pPr>
      <w:r w:rsidRPr="0034165E">
        <w:rPr>
          <w:sz w:val="28"/>
          <w:szCs w:val="28"/>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4910" w:rsidRPr="0034165E" w:rsidRDefault="00274910" w:rsidP="00274910">
      <w:pPr>
        <w:ind w:firstLine="709"/>
        <w:jc w:val="both"/>
        <w:rPr>
          <w:sz w:val="28"/>
          <w:szCs w:val="28"/>
        </w:rPr>
      </w:pPr>
      <w:r w:rsidRPr="0034165E">
        <w:rPr>
          <w:sz w:val="28"/>
          <w:szCs w:val="28"/>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74910" w:rsidRPr="0034165E" w:rsidRDefault="00274910" w:rsidP="00274910">
      <w:pPr>
        <w:ind w:firstLine="709"/>
        <w:jc w:val="both"/>
        <w:rPr>
          <w:sz w:val="28"/>
          <w:szCs w:val="28"/>
        </w:rPr>
      </w:pPr>
      <w:r w:rsidRPr="0034165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74910" w:rsidRPr="0034165E" w:rsidRDefault="00274910" w:rsidP="00274910">
      <w:pPr>
        <w:ind w:firstLine="709"/>
        <w:jc w:val="both"/>
        <w:rPr>
          <w:sz w:val="28"/>
          <w:szCs w:val="28"/>
        </w:rPr>
      </w:pPr>
      <w:r w:rsidRPr="0034165E">
        <w:rPr>
          <w:sz w:val="28"/>
          <w:szCs w:val="28"/>
        </w:rPr>
        <w:t xml:space="preserve">5.2.5.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 </w:t>
      </w:r>
    </w:p>
    <w:p w:rsidR="00274910" w:rsidRPr="0034165E" w:rsidRDefault="00274910" w:rsidP="00274910">
      <w:pPr>
        <w:ind w:firstLine="709"/>
        <w:jc w:val="both"/>
        <w:rPr>
          <w:sz w:val="28"/>
          <w:szCs w:val="28"/>
        </w:rPr>
      </w:pPr>
      <w:r w:rsidRPr="0034165E">
        <w:rPr>
          <w:sz w:val="28"/>
          <w:szCs w:val="28"/>
        </w:rPr>
        <w:t xml:space="preserve">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274910" w:rsidRPr="0034165E" w:rsidRDefault="00274910" w:rsidP="00274910">
      <w:pPr>
        <w:ind w:firstLine="709"/>
        <w:jc w:val="both"/>
        <w:rPr>
          <w:sz w:val="28"/>
          <w:szCs w:val="28"/>
        </w:rPr>
      </w:pPr>
      <w:r w:rsidRPr="0034165E">
        <w:rPr>
          <w:sz w:val="28"/>
          <w:szCs w:val="28"/>
        </w:rPr>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274910" w:rsidRPr="0034165E" w:rsidRDefault="00274910" w:rsidP="00274910">
      <w:pPr>
        <w:ind w:firstLine="709"/>
        <w:jc w:val="both"/>
        <w:rPr>
          <w:sz w:val="28"/>
          <w:szCs w:val="28"/>
        </w:rPr>
      </w:pPr>
      <w:r w:rsidRPr="0034165E">
        <w:rPr>
          <w:sz w:val="28"/>
          <w:szCs w:val="28"/>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274910" w:rsidRPr="0034165E" w:rsidRDefault="00274910" w:rsidP="00274910">
      <w:pPr>
        <w:ind w:firstLine="709"/>
        <w:jc w:val="both"/>
        <w:rPr>
          <w:sz w:val="28"/>
          <w:szCs w:val="28"/>
        </w:rPr>
      </w:pPr>
      <w:r w:rsidRPr="0034165E">
        <w:rPr>
          <w:sz w:val="28"/>
          <w:szCs w:val="28"/>
        </w:rPr>
        <w:t xml:space="preserve">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274910" w:rsidRPr="0034165E" w:rsidRDefault="00274910" w:rsidP="00274910">
      <w:pPr>
        <w:ind w:firstLine="709"/>
        <w:jc w:val="both"/>
        <w:rPr>
          <w:sz w:val="28"/>
          <w:szCs w:val="28"/>
        </w:rPr>
      </w:pPr>
      <w:r w:rsidRPr="0034165E">
        <w:rPr>
          <w:sz w:val="28"/>
          <w:szCs w:val="28"/>
        </w:rPr>
        <w:t xml:space="preserve">5.2.7. По результатам рассмотрения жалобы орган, предоставляющий муниципальную услугу, принимает одно из следующих решений: </w:t>
      </w:r>
    </w:p>
    <w:p w:rsidR="00274910" w:rsidRPr="0034165E" w:rsidRDefault="00274910" w:rsidP="00274910">
      <w:pPr>
        <w:ind w:firstLine="709"/>
        <w:jc w:val="both"/>
        <w:rPr>
          <w:sz w:val="28"/>
          <w:szCs w:val="28"/>
        </w:rPr>
      </w:pPr>
      <w:r w:rsidRPr="0034165E">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274910" w:rsidRPr="0034165E" w:rsidRDefault="00274910" w:rsidP="00274910">
      <w:pPr>
        <w:ind w:firstLine="709"/>
        <w:jc w:val="both"/>
        <w:rPr>
          <w:sz w:val="28"/>
          <w:szCs w:val="28"/>
        </w:rPr>
      </w:pPr>
      <w:r w:rsidRPr="0034165E">
        <w:rPr>
          <w:sz w:val="28"/>
          <w:szCs w:val="28"/>
        </w:rPr>
        <w:t xml:space="preserve">2) отказывает в удовлетворении жалобы. </w:t>
      </w:r>
    </w:p>
    <w:p w:rsidR="00274910" w:rsidRPr="0034165E" w:rsidRDefault="00274910" w:rsidP="00274910">
      <w:pPr>
        <w:ind w:firstLine="709"/>
        <w:jc w:val="both"/>
        <w:rPr>
          <w:sz w:val="28"/>
          <w:szCs w:val="28"/>
        </w:rPr>
      </w:pPr>
      <w:r w:rsidRPr="0034165E">
        <w:rPr>
          <w:sz w:val="28"/>
          <w:szCs w:val="28"/>
        </w:rPr>
        <w:t xml:space="preserve">5.2.8. Не позднее дня, следующего за днем принятия решения, указанного в пункте 5.2.7, заявителю в письменной форме и по желанию заявителя в </w:t>
      </w:r>
      <w:r w:rsidRPr="0034165E">
        <w:rPr>
          <w:sz w:val="28"/>
          <w:szCs w:val="28"/>
        </w:rPr>
        <w:lastRenderedPageBreak/>
        <w:t xml:space="preserve">электронной форме направляется мотивированный ответ о результатах рассмотрения жалобы. </w:t>
      </w:r>
    </w:p>
    <w:p w:rsidR="00274910" w:rsidRPr="0034165E" w:rsidRDefault="00274910" w:rsidP="00274910">
      <w:pPr>
        <w:ind w:firstLine="709"/>
        <w:jc w:val="both"/>
        <w:rPr>
          <w:sz w:val="28"/>
          <w:szCs w:val="28"/>
        </w:rPr>
      </w:pPr>
      <w:r w:rsidRPr="0034165E">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 </w:t>
      </w:r>
    </w:p>
    <w:p w:rsidR="00274910" w:rsidRPr="0034165E" w:rsidRDefault="00274910" w:rsidP="00274910">
      <w:pPr>
        <w:ind w:firstLine="709"/>
        <w:jc w:val="both"/>
        <w:rPr>
          <w:sz w:val="28"/>
          <w:szCs w:val="28"/>
        </w:rPr>
      </w:pPr>
      <w:r w:rsidRPr="0034165E">
        <w:rPr>
          <w:sz w:val="28"/>
          <w:szCs w:val="28"/>
        </w:rPr>
        <w:t xml:space="preserve">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w:t>
      </w:r>
    </w:p>
    <w:p w:rsidR="00274910" w:rsidRPr="0034165E" w:rsidRDefault="00274910" w:rsidP="00274910">
      <w:pPr>
        <w:ind w:firstLine="709"/>
        <w:jc w:val="both"/>
        <w:rPr>
          <w:sz w:val="28"/>
          <w:szCs w:val="28"/>
        </w:rPr>
      </w:pPr>
      <w:r w:rsidRPr="0034165E">
        <w:rPr>
          <w:sz w:val="28"/>
          <w:szCs w:val="28"/>
        </w:rPr>
        <w:t xml:space="preserve">Заявление подается в суд в порядке и сроки, установленные Гражданским процессуальным кодексом Российской Федерации. </w:t>
      </w:r>
    </w:p>
    <w:p w:rsidR="00274910" w:rsidRPr="0034165E" w:rsidRDefault="00274910" w:rsidP="00274910">
      <w:pPr>
        <w:autoSpaceDE w:val="0"/>
        <w:autoSpaceDN w:val="0"/>
        <w:adjustRightInd w:val="0"/>
        <w:ind w:firstLine="540"/>
        <w:jc w:val="center"/>
        <w:outlineLvl w:val="1"/>
        <w:rPr>
          <w:sz w:val="28"/>
          <w:szCs w:val="28"/>
        </w:rPr>
      </w:pPr>
      <w:r>
        <w:rPr>
          <w:sz w:val="28"/>
          <w:szCs w:val="28"/>
        </w:rPr>
        <w:t>_________________________</w:t>
      </w:r>
    </w:p>
    <w:p w:rsidR="00274910" w:rsidRPr="0034165E" w:rsidRDefault="00274910" w:rsidP="00274910">
      <w:pPr>
        <w:autoSpaceDE w:val="0"/>
        <w:autoSpaceDN w:val="0"/>
        <w:adjustRightInd w:val="0"/>
        <w:ind w:firstLine="540"/>
        <w:jc w:val="right"/>
        <w:outlineLvl w:val="1"/>
        <w:rPr>
          <w:sz w:val="28"/>
          <w:szCs w:val="28"/>
        </w:rPr>
      </w:pPr>
    </w:p>
    <w:p w:rsidR="00274910" w:rsidRPr="0034165E" w:rsidRDefault="00274910" w:rsidP="00274910">
      <w:pPr>
        <w:autoSpaceDE w:val="0"/>
        <w:autoSpaceDN w:val="0"/>
        <w:adjustRightInd w:val="0"/>
        <w:ind w:firstLine="540"/>
        <w:jc w:val="right"/>
        <w:outlineLvl w:val="1"/>
        <w:rPr>
          <w:sz w:val="28"/>
          <w:szCs w:val="28"/>
        </w:rPr>
      </w:pPr>
    </w:p>
    <w:p w:rsidR="00274910" w:rsidRPr="0034165E" w:rsidRDefault="00274910" w:rsidP="00274910">
      <w:pPr>
        <w:autoSpaceDE w:val="0"/>
        <w:autoSpaceDN w:val="0"/>
        <w:adjustRightInd w:val="0"/>
        <w:ind w:firstLine="540"/>
        <w:jc w:val="right"/>
        <w:outlineLvl w:val="1"/>
        <w:rPr>
          <w:sz w:val="28"/>
          <w:szCs w:val="28"/>
        </w:rPr>
      </w:pPr>
    </w:p>
    <w:p w:rsidR="00274910" w:rsidRPr="0034165E"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Pr="0034165E" w:rsidRDefault="00274910" w:rsidP="00274910">
      <w:pPr>
        <w:pStyle w:val="ConsPlusNormal"/>
        <w:ind w:firstLine="709"/>
        <w:contextualSpacing/>
        <w:jc w:val="right"/>
        <w:outlineLvl w:val="1"/>
        <w:rPr>
          <w:sz w:val="28"/>
          <w:szCs w:val="28"/>
        </w:rPr>
      </w:pPr>
      <w:r w:rsidRPr="0034165E">
        <w:rPr>
          <w:sz w:val="28"/>
          <w:szCs w:val="28"/>
        </w:rPr>
        <w:t>Приложение 1</w:t>
      </w:r>
    </w:p>
    <w:p w:rsidR="00274910" w:rsidRPr="0034165E" w:rsidRDefault="00274910" w:rsidP="00274910">
      <w:pPr>
        <w:pStyle w:val="ConsPlusNormal"/>
        <w:ind w:firstLine="709"/>
        <w:contextualSpacing/>
        <w:jc w:val="right"/>
        <w:rPr>
          <w:sz w:val="28"/>
          <w:szCs w:val="28"/>
        </w:rPr>
      </w:pPr>
      <w:r w:rsidRPr="0034165E">
        <w:rPr>
          <w:sz w:val="28"/>
          <w:szCs w:val="28"/>
        </w:rPr>
        <w:t>к Регламенту</w:t>
      </w:r>
    </w:p>
    <w:p w:rsidR="00274910" w:rsidRPr="0034165E" w:rsidRDefault="00274910" w:rsidP="00274910">
      <w:pPr>
        <w:pStyle w:val="ConsPlusNormal"/>
        <w:ind w:firstLine="709"/>
        <w:contextualSpacing/>
        <w:jc w:val="both"/>
        <w:rPr>
          <w:sz w:val="28"/>
          <w:szCs w:val="28"/>
        </w:rPr>
      </w:pPr>
    </w:p>
    <w:p w:rsidR="00274910" w:rsidRPr="0034165E" w:rsidRDefault="00274910" w:rsidP="00274910">
      <w:pPr>
        <w:pStyle w:val="ConsPlusNormal"/>
        <w:ind w:firstLine="709"/>
        <w:contextualSpacing/>
        <w:jc w:val="center"/>
        <w:rPr>
          <w:sz w:val="28"/>
          <w:szCs w:val="28"/>
        </w:rPr>
      </w:pPr>
      <w:bookmarkStart w:id="10" w:name="P630"/>
      <w:bookmarkEnd w:id="10"/>
      <w:r w:rsidRPr="0034165E">
        <w:rPr>
          <w:sz w:val="28"/>
          <w:szCs w:val="28"/>
        </w:rPr>
        <w:t>ФОРМА ЗАЯВЛЕНИЯ</w:t>
      </w:r>
    </w:p>
    <w:p w:rsidR="00274910" w:rsidRPr="0034165E" w:rsidRDefault="00274910" w:rsidP="00274910">
      <w:pPr>
        <w:pStyle w:val="ConsPlusNormal"/>
        <w:ind w:firstLine="709"/>
        <w:contextualSpacing/>
        <w:jc w:val="center"/>
        <w:rPr>
          <w:sz w:val="28"/>
          <w:szCs w:val="28"/>
        </w:rPr>
      </w:pPr>
      <w:r w:rsidRPr="0034165E">
        <w:rPr>
          <w:sz w:val="28"/>
          <w:szCs w:val="28"/>
        </w:rPr>
        <w:t>О ВЫДАЧЕ ВЫПИСКИ ИЗ ПОХОЗЯЙСТВЕННОЙ КНИГИ</w:t>
      </w:r>
    </w:p>
    <w:p w:rsidR="00274910" w:rsidRPr="0034165E" w:rsidRDefault="00274910" w:rsidP="00274910">
      <w:pPr>
        <w:pStyle w:val="ConsPlusNormal"/>
        <w:ind w:firstLine="709"/>
        <w:contextualSpacing/>
        <w:jc w:val="both"/>
        <w:rPr>
          <w:sz w:val="28"/>
          <w:szCs w:val="28"/>
        </w:rPr>
      </w:pP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Главе </w:t>
      </w:r>
      <w:r>
        <w:rPr>
          <w:rFonts w:ascii="Times New Roman" w:hAnsi="Times New Roman" w:cs="Times New Roman"/>
          <w:sz w:val="28"/>
          <w:szCs w:val="28"/>
        </w:rPr>
        <w:t>Зеленорощинского</w:t>
      </w:r>
      <w:r w:rsidRPr="0034165E">
        <w:rPr>
          <w:rFonts w:ascii="Times New Roman" w:hAnsi="Times New Roman" w:cs="Times New Roman"/>
          <w:sz w:val="28"/>
          <w:szCs w:val="28"/>
        </w:rPr>
        <w:t xml:space="preserve"> сельсовета Ребрихинского района Алтайского края</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От ________________________________</w:t>
      </w:r>
    </w:p>
    <w:p w:rsidR="00274910" w:rsidRPr="0034165E" w:rsidRDefault="00274910" w:rsidP="00274910">
      <w:pPr>
        <w:pStyle w:val="ConsPlusNonformat"/>
        <w:ind w:left="4253"/>
        <w:contextualSpacing/>
        <w:jc w:val="center"/>
        <w:rPr>
          <w:rFonts w:ascii="Times New Roman" w:hAnsi="Times New Roman" w:cs="Times New Roman"/>
          <w:sz w:val="28"/>
          <w:szCs w:val="28"/>
        </w:rPr>
      </w:pPr>
      <w:r w:rsidRPr="0034165E">
        <w:rPr>
          <w:rFonts w:ascii="Times New Roman" w:hAnsi="Times New Roman" w:cs="Times New Roman"/>
          <w:sz w:val="28"/>
          <w:szCs w:val="28"/>
        </w:rPr>
        <w:t>Ф.И.О. заявителя</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____________________________________</w:t>
      </w:r>
    </w:p>
    <w:p w:rsidR="00274910" w:rsidRPr="0034165E" w:rsidRDefault="00274910" w:rsidP="00274910">
      <w:pPr>
        <w:pStyle w:val="ConsPlusNonformat"/>
        <w:ind w:left="4253"/>
        <w:contextualSpacing/>
        <w:jc w:val="center"/>
        <w:rPr>
          <w:rFonts w:ascii="Times New Roman" w:hAnsi="Times New Roman" w:cs="Times New Roman"/>
          <w:sz w:val="28"/>
          <w:szCs w:val="28"/>
        </w:rPr>
      </w:pPr>
      <w:r w:rsidRPr="0034165E">
        <w:rPr>
          <w:rFonts w:ascii="Times New Roman" w:hAnsi="Times New Roman" w:cs="Times New Roman"/>
          <w:sz w:val="28"/>
          <w:szCs w:val="28"/>
        </w:rPr>
        <w:lastRenderedPageBreak/>
        <w:t xml:space="preserve">ведущего личное подсобное                                             хозяйство </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проживающего по</w:t>
      </w:r>
      <w:r w:rsidR="00A2783E">
        <w:rPr>
          <w:rFonts w:ascii="Times New Roman" w:hAnsi="Times New Roman" w:cs="Times New Roman"/>
          <w:sz w:val="28"/>
          <w:szCs w:val="28"/>
        </w:rPr>
        <w:t xml:space="preserve"> адресу: ____________________________________</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____________________________________</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(документ, удостоверяющий личность,</w:t>
      </w:r>
    </w:p>
    <w:p w:rsidR="00274910" w:rsidRPr="0034165E" w:rsidRDefault="00274910" w:rsidP="00274910">
      <w:pPr>
        <w:pStyle w:val="ConsPlusNonformat"/>
        <w:ind w:left="4253"/>
        <w:contextualSpacing/>
        <w:jc w:val="center"/>
        <w:rPr>
          <w:rFonts w:ascii="Times New Roman" w:hAnsi="Times New Roman" w:cs="Times New Roman"/>
          <w:sz w:val="28"/>
          <w:szCs w:val="28"/>
        </w:rPr>
      </w:pPr>
      <w:r w:rsidRPr="0034165E">
        <w:rPr>
          <w:rFonts w:ascii="Times New Roman" w:hAnsi="Times New Roman" w:cs="Times New Roman"/>
          <w:sz w:val="28"/>
          <w:szCs w:val="28"/>
        </w:rPr>
        <w:t>серия, номер, кем и когда выдан)</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_________________</w:t>
      </w:r>
      <w:r w:rsidR="00A2783E">
        <w:rPr>
          <w:rFonts w:ascii="Times New Roman" w:hAnsi="Times New Roman" w:cs="Times New Roman"/>
          <w:sz w:val="28"/>
          <w:szCs w:val="28"/>
        </w:rPr>
        <w:t>___________________</w:t>
      </w:r>
    </w:p>
    <w:p w:rsidR="00274910" w:rsidRPr="0034165E" w:rsidRDefault="00274910" w:rsidP="00A2783E">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адрес, те</w:t>
      </w:r>
      <w:r w:rsidR="00A2783E">
        <w:rPr>
          <w:rFonts w:ascii="Times New Roman" w:hAnsi="Times New Roman" w:cs="Times New Roman"/>
          <w:sz w:val="28"/>
          <w:szCs w:val="28"/>
        </w:rPr>
        <w:t>лефон ____________________________________</w:t>
      </w:r>
    </w:p>
    <w:p w:rsidR="00274910" w:rsidRPr="0034165E" w:rsidRDefault="00274910" w:rsidP="00274910">
      <w:pPr>
        <w:pStyle w:val="ConsPlusNonformat"/>
        <w:ind w:left="4253"/>
        <w:contextualSpacing/>
        <w:jc w:val="both"/>
        <w:rPr>
          <w:rFonts w:ascii="Times New Roman" w:hAnsi="Times New Roman" w:cs="Times New Roman"/>
          <w:sz w:val="28"/>
          <w:szCs w:val="28"/>
        </w:rPr>
      </w:pPr>
      <w:r w:rsidRPr="0034165E">
        <w:rPr>
          <w:rFonts w:ascii="Times New Roman" w:hAnsi="Times New Roman" w:cs="Times New Roman"/>
          <w:sz w:val="28"/>
          <w:szCs w:val="28"/>
        </w:rPr>
        <w:t>адрес электронной почты ____________________________________</w:t>
      </w:r>
    </w:p>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ind w:firstLine="709"/>
        <w:contextualSpacing/>
        <w:jc w:val="center"/>
        <w:rPr>
          <w:rFonts w:ascii="Times New Roman" w:hAnsi="Times New Roman" w:cs="Times New Roman"/>
          <w:sz w:val="28"/>
          <w:szCs w:val="28"/>
        </w:rPr>
      </w:pPr>
      <w:r w:rsidRPr="0034165E">
        <w:rPr>
          <w:rFonts w:ascii="Times New Roman" w:hAnsi="Times New Roman" w:cs="Times New Roman"/>
          <w:sz w:val="28"/>
          <w:szCs w:val="28"/>
        </w:rPr>
        <w:t>заявление.</w:t>
      </w:r>
    </w:p>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Прошу  выдать  выписку  из  похозяйственной  книги  на личное подсобное хозяйство, расположенное по адресу:</w:t>
      </w: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__________________________________________________________________</w:t>
      </w: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__________________________________________________________________</w:t>
      </w:r>
    </w:p>
    <w:p w:rsidR="00274910" w:rsidRPr="0034165E" w:rsidRDefault="00274910" w:rsidP="00274910">
      <w:pPr>
        <w:pStyle w:val="ConsPlusNonformat"/>
        <w:ind w:firstLine="709"/>
        <w:contextualSpacing/>
        <w:jc w:val="center"/>
        <w:rPr>
          <w:rFonts w:ascii="Times New Roman" w:hAnsi="Times New Roman" w:cs="Times New Roman"/>
          <w:sz w:val="28"/>
          <w:szCs w:val="28"/>
        </w:rPr>
      </w:pPr>
      <w:r w:rsidRPr="0034165E">
        <w:rPr>
          <w:rFonts w:ascii="Times New Roman" w:hAnsi="Times New Roman" w:cs="Times New Roman"/>
          <w:sz w:val="28"/>
          <w:szCs w:val="28"/>
        </w:rPr>
        <w:t>(село (поселок), улица, номер участка)</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Подтверждаю (сделать отметку в поле слева от выбранного варианта)</w:t>
      </w:r>
    </w:p>
    <w:p w:rsidR="00274910" w:rsidRPr="0034165E" w:rsidRDefault="00274910" w:rsidP="00274910">
      <w:pPr>
        <w:pStyle w:val="ConsPlusNormal"/>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422"/>
        <w:gridCol w:w="3747"/>
      </w:tblGrid>
      <w:tr w:rsidR="00274910" w:rsidRPr="0034165E" w:rsidTr="00A2783E">
        <w:tc>
          <w:tcPr>
            <w:tcW w:w="794" w:type="dxa"/>
          </w:tcPr>
          <w:p w:rsidR="00274910" w:rsidRPr="0034165E" w:rsidRDefault="00274910" w:rsidP="00A2783E">
            <w:pPr>
              <w:pStyle w:val="ConsPlusNormal"/>
              <w:ind w:firstLine="709"/>
              <w:contextualSpacing/>
              <w:rPr>
                <w:sz w:val="28"/>
                <w:szCs w:val="28"/>
              </w:rPr>
            </w:pPr>
          </w:p>
        </w:tc>
        <w:tc>
          <w:tcPr>
            <w:tcW w:w="4422" w:type="dxa"/>
          </w:tcPr>
          <w:p w:rsidR="00274910" w:rsidRPr="0034165E" w:rsidRDefault="00274910" w:rsidP="00A2783E">
            <w:pPr>
              <w:pStyle w:val="ConsPlusNormal"/>
              <w:contextualSpacing/>
              <w:jc w:val="both"/>
              <w:rPr>
                <w:sz w:val="28"/>
                <w:szCs w:val="28"/>
              </w:rPr>
            </w:pPr>
            <w:r w:rsidRPr="0034165E">
              <w:rPr>
                <w:sz w:val="28"/>
                <w:szCs w:val="28"/>
              </w:rPr>
              <w:t xml:space="preserve">Заявитель-гражданин </w:t>
            </w:r>
          </w:p>
        </w:tc>
        <w:tc>
          <w:tcPr>
            <w:tcW w:w="3747" w:type="dxa"/>
          </w:tcPr>
          <w:p w:rsidR="00274910" w:rsidRPr="0034165E" w:rsidRDefault="00274910" w:rsidP="00A2783E">
            <w:pPr>
              <w:pStyle w:val="ConsPlusNormal"/>
              <w:ind w:firstLine="709"/>
              <w:contextualSpacing/>
              <w:jc w:val="both"/>
              <w:rPr>
                <w:sz w:val="28"/>
                <w:szCs w:val="28"/>
              </w:rPr>
            </w:pPr>
            <w:r w:rsidRPr="0034165E">
              <w:rPr>
                <w:sz w:val="28"/>
                <w:szCs w:val="28"/>
              </w:rPr>
              <w:t>свое согласие</w:t>
            </w:r>
          </w:p>
        </w:tc>
      </w:tr>
      <w:tr w:rsidR="00274910" w:rsidRPr="0034165E" w:rsidTr="00A2783E">
        <w:tc>
          <w:tcPr>
            <w:tcW w:w="794" w:type="dxa"/>
          </w:tcPr>
          <w:p w:rsidR="00274910" w:rsidRPr="0034165E" w:rsidRDefault="00274910" w:rsidP="00A2783E">
            <w:pPr>
              <w:pStyle w:val="ConsPlusNormal"/>
              <w:ind w:firstLine="709"/>
              <w:contextualSpacing/>
              <w:rPr>
                <w:sz w:val="28"/>
                <w:szCs w:val="28"/>
              </w:rPr>
            </w:pPr>
          </w:p>
        </w:tc>
        <w:tc>
          <w:tcPr>
            <w:tcW w:w="4422" w:type="dxa"/>
          </w:tcPr>
          <w:p w:rsidR="00274910" w:rsidRPr="0034165E" w:rsidRDefault="00274910" w:rsidP="00A2783E">
            <w:pPr>
              <w:pStyle w:val="ConsPlusNormal"/>
              <w:contextualSpacing/>
              <w:jc w:val="both"/>
              <w:rPr>
                <w:sz w:val="28"/>
                <w:szCs w:val="28"/>
              </w:rPr>
            </w:pPr>
            <w:r w:rsidRPr="0034165E">
              <w:rPr>
                <w:sz w:val="28"/>
                <w:szCs w:val="28"/>
              </w:rPr>
              <w:t>Заявитель-представитель</w:t>
            </w:r>
          </w:p>
        </w:tc>
        <w:tc>
          <w:tcPr>
            <w:tcW w:w="3747" w:type="dxa"/>
          </w:tcPr>
          <w:p w:rsidR="00274910" w:rsidRPr="0034165E" w:rsidRDefault="00274910" w:rsidP="00A2783E">
            <w:pPr>
              <w:pStyle w:val="ConsPlusNormal"/>
              <w:ind w:firstLine="29"/>
              <w:contextualSpacing/>
              <w:jc w:val="both"/>
              <w:rPr>
                <w:sz w:val="28"/>
                <w:szCs w:val="28"/>
              </w:rPr>
            </w:pPr>
            <w:r w:rsidRPr="0034165E">
              <w:rPr>
                <w:sz w:val="28"/>
                <w:szCs w:val="28"/>
              </w:rPr>
              <w:t>свое согласие, а также согласие представляемого мною лица</w:t>
            </w:r>
          </w:p>
        </w:tc>
      </w:tr>
    </w:tbl>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на обработку персональных данных в соответствии с требованиями Федерального </w:t>
      </w:r>
      <w:hyperlink r:id="rId15" w:history="1">
        <w:r w:rsidRPr="0034165E">
          <w:rPr>
            <w:rFonts w:ascii="Times New Roman" w:hAnsi="Times New Roman" w:cs="Times New Roman"/>
            <w:sz w:val="28"/>
            <w:szCs w:val="28"/>
          </w:rPr>
          <w:t>закона</w:t>
        </w:r>
      </w:hyperlink>
      <w:r w:rsidRPr="0034165E">
        <w:rPr>
          <w:rFonts w:ascii="Times New Roman" w:hAnsi="Times New Roman" w:cs="Times New Roman"/>
          <w:sz w:val="28"/>
          <w:szCs w:val="28"/>
        </w:rPr>
        <w:t xml:space="preserve"> от 27.07.2006 №152-ФЗ «О персональных данных».</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до достижения целей обработки персональных данных или до отзыва настоящего согласия.</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274910" w:rsidRPr="0034165E" w:rsidRDefault="00274910" w:rsidP="00274910">
      <w:pPr>
        <w:autoSpaceDE w:val="0"/>
        <w:autoSpaceDN w:val="0"/>
        <w:adjustRightInd w:val="0"/>
        <w:ind w:firstLine="709"/>
        <w:contextualSpacing/>
        <w:jc w:val="both"/>
        <w:rPr>
          <w:sz w:val="28"/>
          <w:szCs w:val="28"/>
        </w:rPr>
      </w:pPr>
      <w:r w:rsidRPr="0034165E">
        <w:rPr>
          <w:sz w:val="28"/>
          <w:szCs w:val="28"/>
        </w:rPr>
        <w:t>Результат предоставления муниципальной услуги прошу выдать (направить):</w:t>
      </w:r>
    </w:p>
    <w:p w:rsidR="00274910" w:rsidRPr="0034165E" w:rsidRDefault="00274910" w:rsidP="00274910">
      <w:pPr>
        <w:autoSpaceDE w:val="0"/>
        <w:autoSpaceDN w:val="0"/>
        <w:adjustRightInd w:val="0"/>
        <w:contextualSpacing/>
        <w:jc w:val="both"/>
        <w:rPr>
          <w:sz w:val="28"/>
          <w:szCs w:val="28"/>
        </w:rPr>
      </w:pPr>
    </w:p>
    <w:tbl>
      <w:tblPr>
        <w:tblW w:w="0" w:type="auto"/>
        <w:tblLayout w:type="fixed"/>
        <w:tblCellMar>
          <w:top w:w="102" w:type="dxa"/>
          <w:left w:w="62" w:type="dxa"/>
          <w:bottom w:w="102" w:type="dxa"/>
          <w:right w:w="62" w:type="dxa"/>
        </w:tblCellMar>
        <w:tblLook w:val="0000"/>
      </w:tblPr>
      <w:tblGrid>
        <w:gridCol w:w="680"/>
        <w:gridCol w:w="8738"/>
      </w:tblGrid>
      <w:tr w:rsidR="00274910" w:rsidRPr="0034165E" w:rsidTr="00A2783E">
        <w:tc>
          <w:tcPr>
            <w:tcW w:w="680"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jc w:val="both"/>
              <w:rPr>
                <w:sz w:val="28"/>
                <w:szCs w:val="28"/>
              </w:rPr>
            </w:pPr>
            <w:r w:rsidRPr="0034165E">
              <w:rPr>
                <w:sz w:val="28"/>
                <w:szCs w:val="28"/>
              </w:rPr>
              <w:t xml:space="preserve">в виде бумажного документа, при личном обращении в Администрацию </w:t>
            </w:r>
          </w:p>
        </w:tc>
      </w:tr>
      <w:tr w:rsidR="00274910" w:rsidRPr="0034165E" w:rsidTr="00A2783E">
        <w:tc>
          <w:tcPr>
            <w:tcW w:w="680"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jc w:val="both"/>
              <w:rPr>
                <w:sz w:val="28"/>
                <w:szCs w:val="28"/>
              </w:rPr>
            </w:pPr>
            <w:r w:rsidRPr="0034165E">
              <w:rPr>
                <w:sz w:val="28"/>
                <w:szCs w:val="28"/>
              </w:rPr>
              <w:t>в виде бумажного документа, посредством почтового отправления</w:t>
            </w:r>
          </w:p>
        </w:tc>
      </w:tr>
      <w:tr w:rsidR="00274910" w:rsidRPr="0034165E" w:rsidTr="00A2783E">
        <w:tc>
          <w:tcPr>
            <w:tcW w:w="680"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contextualSpacing/>
              <w:jc w:val="both"/>
              <w:rPr>
                <w:sz w:val="28"/>
                <w:szCs w:val="28"/>
              </w:rPr>
            </w:pPr>
            <w:r w:rsidRPr="0034165E">
              <w:rPr>
                <w:sz w:val="28"/>
                <w:szCs w:val="28"/>
              </w:rPr>
              <w:t>в виде электронного документа, который направляется Администрацией посредством Единого портала государственных и муниципальных услуг (функций) (в случае подачи заявления посредством Единого портала государственных и муниципальных услуг (функций)</w:t>
            </w:r>
          </w:p>
        </w:tc>
      </w:tr>
    </w:tbl>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contextualSpacing/>
        <w:jc w:val="both"/>
        <w:rPr>
          <w:rFonts w:ascii="Times New Roman" w:hAnsi="Times New Roman" w:cs="Times New Roman"/>
          <w:sz w:val="28"/>
          <w:szCs w:val="28"/>
        </w:rPr>
      </w:pP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«___» ___________ 20___ г.  _______________    ________________________</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(дата подачи                 (подпись                (Ф.И.О. заявителя)</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(направления)                заявителя)</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заявления)</w:t>
      </w:r>
    </w:p>
    <w:p w:rsidR="0074408E" w:rsidRDefault="0074408E" w:rsidP="00274910">
      <w:pPr>
        <w:autoSpaceDE w:val="0"/>
        <w:autoSpaceDN w:val="0"/>
        <w:adjustRightInd w:val="0"/>
        <w:ind w:firstLine="540"/>
        <w:jc w:val="right"/>
        <w:outlineLvl w:val="1"/>
        <w:rPr>
          <w:sz w:val="28"/>
          <w:szCs w:val="28"/>
        </w:rPr>
      </w:pPr>
    </w:p>
    <w:p w:rsidR="0074408E" w:rsidRDefault="0074408E" w:rsidP="00274910">
      <w:pPr>
        <w:autoSpaceDE w:val="0"/>
        <w:autoSpaceDN w:val="0"/>
        <w:adjustRightInd w:val="0"/>
        <w:ind w:firstLine="540"/>
        <w:jc w:val="right"/>
        <w:outlineLvl w:val="1"/>
        <w:rPr>
          <w:sz w:val="28"/>
          <w:szCs w:val="28"/>
        </w:rPr>
      </w:pPr>
    </w:p>
    <w:p w:rsidR="00274910" w:rsidRDefault="00274910" w:rsidP="00274910">
      <w:pPr>
        <w:autoSpaceDE w:val="0"/>
        <w:autoSpaceDN w:val="0"/>
        <w:adjustRightInd w:val="0"/>
        <w:ind w:firstLine="540"/>
        <w:jc w:val="right"/>
        <w:outlineLvl w:val="1"/>
        <w:rPr>
          <w:sz w:val="28"/>
          <w:szCs w:val="28"/>
        </w:rPr>
      </w:pPr>
    </w:p>
    <w:p w:rsidR="00274910" w:rsidRPr="0034165E" w:rsidRDefault="00A2783E" w:rsidP="00274910">
      <w:pPr>
        <w:pStyle w:val="ConsPlusNormal"/>
        <w:ind w:firstLine="709"/>
        <w:contextualSpacing/>
        <w:jc w:val="right"/>
        <w:outlineLvl w:val="1"/>
        <w:rPr>
          <w:sz w:val="28"/>
          <w:szCs w:val="28"/>
        </w:rPr>
      </w:pPr>
      <w:r>
        <w:rPr>
          <w:sz w:val="28"/>
          <w:szCs w:val="28"/>
        </w:rPr>
        <w:t>П</w:t>
      </w:r>
      <w:r w:rsidR="00274910" w:rsidRPr="0034165E">
        <w:rPr>
          <w:sz w:val="28"/>
          <w:szCs w:val="28"/>
        </w:rPr>
        <w:t>риложение 2</w:t>
      </w:r>
    </w:p>
    <w:p w:rsidR="00274910" w:rsidRPr="0034165E" w:rsidRDefault="00274910" w:rsidP="00274910">
      <w:pPr>
        <w:pStyle w:val="ConsPlusNormal"/>
        <w:ind w:firstLine="709"/>
        <w:contextualSpacing/>
        <w:jc w:val="right"/>
        <w:rPr>
          <w:sz w:val="28"/>
          <w:szCs w:val="28"/>
        </w:rPr>
      </w:pPr>
      <w:r w:rsidRPr="0034165E">
        <w:rPr>
          <w:sz w:val="28"/>
          <w:szCs w:val="28"/>
        </w:rPr>
        <w:t>к Регламенту</w:t>
      </w:r>
    </w:p>
    <w:p w:rsidR="00274910" w:rsidRPr="0034165E" w:rsidRDefault="00274910" w:rsidP="00274910">
      <w:pPr>
        <w:pStyle w:val="ConsPlusNormal"/>
        <w:ind w:firstLine="709"/>
        <w:contextualSpacing/>
        <w:jc w:val="both"/>
        <w:rPr>
          <w:sz w:val="28"/>
          <w:szCs w:val="28"/>
        </w:rPr>
      </w:pPr>
    </w:p>
    <w:p w:rsidR="00274910" w:rsidRPr="0034165E" w:rsidRDefault="00274910" w:rsidP="00274910">
      <w:pPr>
        <w:pStyle w:val="ConsPlusTitle"/>
        <w:ind w:firstLine="709"/>
        <w:contextualSpacing/>
        <w:jc w:val="center"/>
        <w:rPr>
          <w:rFonts w:ascii="Times New Roman" w:hAnsi="Times New Roman" w:cs="Times New Roman"/>
          <w:b w:val="0"/>
          <w:sz w:val="28"/>
          <w:szCs w:val="28"/>
        </w:rPr>
      </w:pPr>
      <w:bookmarkStart w:id="11" w:name="P551"/>
      <w:bookmarkEnd w:id="11"/>
      <w:r w:rsidRPr="0034165E">
        <w:rPr>
          <w:rFonts w:ascii="Times New Roman" w:hAnsi="Times New Roman" w:cs="Times New Roman"/>
          <w:b w:val="0"/>
          <w:sz w:val="28"/>
          <w:szCs w:val="28"/>
        </w:rPr>
        <w:t xml:space="preserve">СВЕДЕНИЯ </w:t>
      </w:r>
    </w:p>
    <w:p w:rsidR="00274910" w:rsidRPr="0034165E" w:rsidRDefault="00274910" w:rsidP="00274910">
      <w:pPr>
        <w:pStyle w:val="ConsPlusTitle"/>
        <w:ind w:firstLine="709"/>
        <w:contextualSpacing/>
        <w:jc w:val="center"/>
        <w:rPr>
          <w:rFonts w:ascii="Times New Roman" w:hAnsi="Times New Roman" w:cs="Times New Roman"/>
          <w:b w:val="0"/>
          <w:sz w:val="28"/>
          <w:szCs w:val="28"/>
        </w:rPr>
      </w:pPr>
      <w:r w:rsidRPr="0034165E">
        <w:rPr>
          <w:rFonts w:ascii="Times New Roman" w:hAnsi="Times New Roman" w:cs="Times New Roman"/>
          <w:b w:val="0"/>
          <w:sz w:val="28"/>
          <w:szCs w:val="28"/>
        </w:rPr>
        <w:t>об информационных системах, обеспечивающих возможность</w:t>
      </w:r>
    </w:p>
    <w:p w:rsidR="00274910" w:rsidRPr="0034165E" w:rsidRDefault="00274910" w:rsidP="00274910">
      <w:pPr>
        <w:pStyle w:val="ConsPlusTitle"/>
        <w:ind w:firstLine="709"/>
        <w:contextualSpacing/>
        <w:jc w:val="center"/>
        <w:rPr>
          <w:rFonts w:ascii="Times New Roman" w:hAnsi="Times New Roman" w:cs="Times New Roman"/>
          <w:b w:val="0"/>
          <w:sz w:val="28"/>
          <w:szCs w:val="28"/>
        </w:rPr>
      </w:pPr>
      <w:r w:rsidRPr="0034165E">
        <w:rPr>
          <w:rFonts w:ascii="Times New Roman" w:hAnsi="Times New Roman" w:cs="Times New Roman"/>
          <w:b w:val="0"/>
          <w:sz w:val="28"/>
          <w:szCs w:val="28"/>
        </w:rPr>
        <w:t>получения информации о муниципальной услуге или возможность</w:t>
      </w:r>
    </w:p>
    <w:p w:rsidR="00274910" w:rsidRPr="0034165E" w:rsidRDefault="00274910" w:rsidP="00274910">
      <w:pPr>
        <w:pStyle w:val="ConsPlusTitle"/>
        <w:ind w:firstLine="709"/>
        <w:contextualSpacing/>
        <w:jc w:val="center"/>
        <w:rPr>
          <w:rFonts w:ascii="Times New Roman" w:hAnsi="Times New Roman" w:cs="Times New Roman"/>
          <w:b w:val="0"/>
          <w:sz w:val="28"/>
          <w:szCs w:val="28"/>
        </w:rPr>
      </w:pPr>
      <w:r w:rsidRPr="0034165E">
        <w:rPr>
          <w:rFonts w:ascii="Times New Roman" w:hAnsi="Times New Roman" w:cs="Times New Roman"/>
          <w:b w:val="0"/>
          <w:sz w:val="28"/>
          <w:szCs w:val="28"/>
        </w:rPr>
        <w:t>получения муниципальной услуги в электронной форме</w:t>
      </w:r>
    </w:p>
    <w:p w:rsidR="00274910" w:rsidRPr="0034165E" w:rsidRDefault="00274910" w:rsidP="00274910">
      <w:pPr>
        <w:pStyle w:val="ConsPlusNormal"/>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897"/>
        <w:gridCol w:w="2759"/>
      </w:tblGrid>
      <w:tr w:rsidR="00274910" w:rsidRPr="0034165E" w:rsidTr="00A2783E">
        <w:tc>
          <w:tcPr>
            <w:tcW w:w="3402" w:type="dxa"/>
          </w:tcPr>
          <w:p w:rsidR="00274910" w:rsidRPr="0034165E" w:rsidRDefault="00274910" w:rsidP="00A2783E">
            <w:pPr>
              <w:pStyle w:val="ConsPlusNormal"/>
              <w:contextualSpacing/>
              <w:jc w:val="center"/>
              <w:rPr>
                <w:sz w:val="28"/>
                <w:szCs w:val="28"/>
              </w:rPr>
            </w:pPr>
            <w:r w:rsidRPr="0034165E">
              <w:rPr>
                <w:sz w:val="28"/>
                <w:szCs w:val="28"/>
              </w:rPr>
              <w:t>Полное наименование информационной системы</w:t>
            </w:r>
          </w:p>
        </w:tc>
        <w:tc>
          <w:tcPr>
            <w:tcW w:w="2897" w:type="dxa"/>
          </w:tcPr>
          <w:p w:rsidR="00274910" w:rsidRPr="0034165E" w:rsidRDefault="00274910" w:rsidP="00A2783E">
            <w:pPr>
              <w:pStyle w:val="ConsPlusNormal"/>
              <w:contextualSpacing/>
              <w:jc w:val="center"/>
              <w:rPr>
                <w:sz w:val="28"/>
                <w:szCs w:val="28"/>
              </w:rPr>
            </w:pPr>
            <w:r w:rsidRPr="0034165E">
              <w:rPr>
                <w:sz w:val="28"/>
                <w:szCs w:val="28"/>
              </w:rPr>
              <w:t>Адрес в сети Интернет</w:t>
            </w:r>
          </w:p>
        </w:tc>
        <w:tc>
          <w:tcPr>
            <w:tcW w:w="2759" w:type="dxa"/>
          </w:tcPr>
          <w:p w:rsidR="00274910" w:rsidRPr="0034165E" w:rsidRDefault="00274910" w:rsidP="00A2783E">
            <w:pPr>
              <w:pStyle w:val="ConsPlusNormal"/>
              <w:contextualSpacing/>
              <w:jc w:val="center"/>
              <w:rPr>
                <w:sz w:val="28"/>
                <w:szCs w:val="28"/>
              </w:rPr>
            </w:pPr>
            <w:r w:rsidRPr="0034165E">
              <w:rPr>
                <w:sz w:val="28"/>
                <w:szCs w:val="28"/>
              </w:rPr>
              <w:t>Наличие/отсутствие технической возможности предоставления муниципальной услуги в электронной форме</w:t>
            </w:r>
          </w:p>
        </w:tc>
      </w:tr>
      <w:tr w:rsidR="00274910" w:rsidRPr="0034165E" w:rsidTr="00A2783E">
        <w:tc>
          <w:tcPr>
            <w:tcW w:w="3402" w:type="dxa"/>
          </w:tcPr>
          <w:p w:rsidR="00274910" w:rsidRPr="0034165E" w:rsidRDefault="00274910" w:rsidP="00A2783E">
            <w:pPr>
              <w:pStyle w:val="ConsPlusNormal"/>
              <w:contextualSpacing/>
              <w:jc w:val="center"/>
              <w:rPr>
                <w:sz w:val="28"/>
                <w:szCs w:val="28"/>
              </w:rPr>
            </w:pPr>
            <w:r w:rsidRPr="0034165E">
              <w:rPr>
                <w:sz w:val="28"/>
                <w:szCs w:val="28"/>
              </w:rPr>
              <w:t>Федеральная государственная информационная система «Единый портал государственных и муниципальных услуг (функций)»</w:t>
            </w:r>
          </w:p>
        </w:tc>
        <w:tc>
          <w:tcPr>
            <w:tcW w:w="2897" w:type="dxa"/>
          </w:tcPr>
          <w:p w:rsidR="00274910" w:rsidRPr="0034165E" w:rsidRDefault="00274910" w:rsidP="00A2783E">
            <w:pPr>
              <w:pStyle w:val="ConsPlusNormal"/>
              <w:contextualSpacing/>
              <w:jc w:val="center"/>
              <w:rPr>
                <w:sz w:val="28"/>
                <w:szCs w:val="28"/>
              </w:rPr>
            </w:pPr>
            <w:r w:rsidRPr="0034165E">
              <w:rPr>
                <w:sz w:val="28"/>
                <w:szCs w:val="28"/>
              </w:rPr>
              <w:t>http://www.gosuslugi.ru</w:t>
            </w:r>
          </w:p>
        </w:tc>
        <w:tc>
          <w:tcPr>
            <w:tcW w:w="2759" w:type="dxa"/>
          </w:tcPr>
          <w:p w:rsidR="00274910" w:rsidRPr="0034165E" w:rsidRDefault="00274910" w:rsidP="00A2783E">
            <w:pPr>
              <w:pStyle w:val="ConsPlusNormal"/>
              <w:contextualSpacing/>
              <w:jc w:val="center"/>
              <w:rPr>
                <w:sz w:val="28"/>
                <w:szCs w:val="28"/>
              </w:rPr>
            </w:pPr>
            <w:r w:rsidRPr="0034165E">
              <w:rPr>
                <w:sz w:val="28"/>
                <w:szCs w:val="28"/>
              </w:rPr>
              <w:t>Доступно получение муниципальной услуги в электронной форме</w:t>
            </w:r>
          </w:p>
        </w:tc>
      </w:tr>
    </w:tbl>
    <w:p w:rsidR="00274910" w:rsidRPr="0034165E" w:rsidRDefault="00274910" w:rsidP="00274910">
      <w:pPr>
        <w:pStyle w:val="ConsPlusNormal"/>
        <w:ind w:firstLine="709"/>
        <w:contextualSpacing/>
        <w:jc w:val="center"/>
        <w:rPr>
          <w:sz w:val="28"/>
          <w:szCs w:val="28"/>
        </w:rPr>
      </w:pPr>
      <w:r>
        <w:rPr>
          <w:sz w:val="28"/>
          <w:szCs w:val="28"/>
        </w:rPr>
        <w:t>______________________</w:t>
      </w:r>
    </w:p>
    <w:p w:rsidR="00274910" w:rsidRDefault="00274910" w:rsidP="00274910">
      <w:pPr>
        <w:autoSpaceDE w:val="0"/>
        <w:autoSpaceDN w:val="0"/>
        <w:adjustRightInd w:val="0"/>
        <w:ind w:firstLine="540"/>
        <w:jc w:val="right"/>
        <w:outlineLvl w:val="1"/>
        <w:rPr>
          <w:sz w:val="28"/>
          <w:szCs w:val="28"/>
        </w:rPr>
      </w:pPr>
    </w:p>
    <w:p w:rsidR="00274910" w:rsidRPr="0034165E" w:rsidRDefault="00A2783E" w:rsidP="00274910">
      <w:pPr>
        <w:pStyle w:val="ConsPlusNormal"/>
        <w:ind w:firstLine="709"/>
        <w:contextualSpacing/>
        <w:jc w:val="right"/>
        <w:outlineLvl w:val="1"/>
        <w:rPr>
          <w:sz w:val="28"/>
          <w:szCs w:val="28"/>
        </w:rPr>
      </w:pPr>
      <w:r>
        <w:rPr>
          <w:sz w:val="28"/>
          <w:szCs w:val="28"/>
        </w:rPr>
        <w:t>П</w:t>
      </w:r>
      <w:r w:rsidR="00274910" w:rsidRPr="0034165E">
        <w:rPr>
          <w:sz w:val="28"/>
          <w:szCs w:val="28"/>
        </w:rPr>
        <w:t>риложение 3</w:t>
      </w:r>
    </w:p>
    <w:p w:rsidR="00274910" w:rsidRPr="0034165E" w:rsidRDefault="00274910" w:rsidP="00274910">
      <w:pPr>
        <w:pStyle w:val="ConsPlusNormal"/>
        <w:ind w:firstLine="709"/>
        <w:contextualSpacing/>
        <w:jc w:val="right"/>
        <w:rPr>
          <w:sz w:val="28"/>
          <w:szCs w:val="28"/>
        </w:rPr>
      </w:pPr>
      <w:r w:rsidRPr="0034165E">
        <w:rPr>
          <w:sz w:val="28"/>
          <w:szCs w:val="28"/>
        </w:rPr>
        <w:t>к Регламенту</w:t>
      </w:r>
    </w:p>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ind w:firstLine="709"/>
        <w:contextualSpacing/>
        <w:jc w:val="center"/>
        <w:rPr>
          <w:rFonts w:ascii="Times New Roman" w:hAnsi="Times New Roman" w:cs="Times New Roman"/>
          <w:sz w:val="28"/>
          <w:szCs w:val="28"/>
        </w:rPr>
      </w:pPr>
      <w:r w:rsidRPr="0034165E">
        <w:rPr>
          <w:rFonts w:ascii="Times New Roman" w:hAnsi="Times New Roman" w:cs="Times New Roman"/>
          <w:sz w:val="28"/>
          <w:szCs w:val="28"/>
        </w:rPr>
        <w:t>РАСПИСКА</w:t>
      </w:r>
    </w:p>
    <w:p w:rsidR="00274910" w:rsidRPr="0034165E" w:rsidRDefault="00274910" w:rsidP="00274910">
      <w:pPr>
        <w:pStyle w:val="ConsPlusNonformat"/>
        <w:ind w:firstLine="709"/>
        <w:contextualSpacing/>
        <w:jc w:val="center"/>
        <w:rPr>
          <w:rFonts w:ascii="Times New Roman" w:hAnsi="Times New Roman" w:cs="Times New Roman"/>
          <w:sz w:val="28"/>
          <w:szCs w:val="28"/>
        </w:rPr>
      </w:pPr>
      <w:r w:rsidRPr="0034165E">
        <w:rPr>
          <w:rFonts w:ascii="Times New Roman" w:hAnsi="Times New Roman" w:cs="Times New Roman"/>
          <w:sz w:val="28"/>
          <w:szCs w:val="28"/>
        </w:rPr>
        <w:t>в получении заявления и прилагаемых к нему документов для выдачи выписки из похозяйственной книги</w:t>
      </w:r>
    </w:p>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«____» ____________ 20__ г. вход. №________</w:t>
      </w:r>
    </w:p>
    <w:p w:rsidR="00274910" w:rsidRPr="0034165E" w:rsidRDefault="00274910" w:rsidP="00274910">
      <w:pPr>
        <w:pStyle w:val="ConsPlusNormal"/>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1"/>
        <w:gridCol w:w="6009"/>
        <w:gridCol w:w="2160"/>
      </w:tblGrid>
      <w:tr w:rsidR="00274910" w:rsidRPr="0034165E" w:rsidTr="00A2783E">
        <w:tc>
          <w:tcPr>
            <w:tcW w:w="861" w:type="dxa"/>
          </w:tcPr>
          <w:p w:rsidR="00274910" w:rsidRPr="0034165E" w:rsidRDefault="00274910" w:rsidP="00A2783E">
            <w:pPr>
              <w:pStyle w:val="ConsPlusNormal"/>
              <w:contextualSpacing/>
              <w:rPr>
                <w:sz w:val="28"/>
                <w:szCs w:val="28"/>
              </w:rPr>
            </w:pPr>
            <w:r w:rsidRPr="0034165E">
              <w:rPr>
                <w:sz w:val="28"/>
                <w:szCs w:val="28"/>
              </w:rPr>
              <w:t>№ п/п</w:t>
            </w:r>
          </w:p>
        </w:tc>
        <w:tc>
          <w:tcPr>
            <w:tcW w:w="6009" w:type="dxa"/>
          </w:tcPr>
          <w:p w:rsidR="00274910" w:rsidRPr="0034165E" w:rsidRDefault="00274910" w:rsidP="00A2783E">
            <w:pPr>
              <w:pStyle w:val="ConsPlusNormal"/>
              <w:ind w:firstLine="709"/>
              <w:contextualSpacing/>
              <w:jc w:val="center"/>
              <w:rPr>
                <w:sz w:val="28"/>
                <w:szCs w:val="28"/>
              </w:rPr>
            </w:pPr>
            <w:r w:rsidRPr="0034165E">
              <w:rPr>
                <w:sz w:val="28"/>
                <w:szCs w:val="28"/>
              </w:rPr>
              <w:t>Наименование документа, дата, номер</w:t>
            </w:r>
          </w:p>
        </w:tc>
        <w:tc>
          <w:tcPr>
            <w:tcW w:w="2160" w:type="dxa"/>
          </w:tcPr>
          <w:p w:rsidR="00274910" w:rsidRPr="0034165E" w:rsidRDefault="00274910" w:rsidP="00A2783E">
            <w:pPr>
              <w:pStyle w:val="ConsPlusNormal"/>
              <w:contextualSpacing/>
              <w:jc w:val="center"/>
              <w:rPr>
                <w:sz w:val="28"/>
                <w:szCs w:val="28"/>
              </w:rPr>
            </w:pPr>
            <w:r w:rsidRPr="0034165E">
              <w:rPr>
                <w:sz w:val="28"/>
                <w:szCs w:val="28"/>
              </w:rPr>
              <w:t>Количество экземпляров</w:t>
            </w: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r w:rsidR="00274910" w:rsidRPr="0034165E" w:rsidTr="00A2783E">
        <w:tc>
          <w:tcPr>
            <w:tcW w:w="861" w:type="dxa"/>
          </w:tcPr>
          <w:p w:rsidR="00274910" w:rsidRPr="0034165E" w:rsidRDefault="00274910" w:rsidP="00A2783E">
            <w:pPr>
              <w:pStyle w:val="ConsPlusNormal"/>
              <w:ind w:firstLine="709"/>
              <w:contextualSpacing/>
              <w:rPr>
                <w:sz w:val="28"/>
                <w:szCs w:val="28"/>
              </w:rPr>
            </w:pPr>
          </w:p>
        </w:tc>
        <w:tc>
          <w:tcPr>
            <w:tcW w:w="6009" w:type="dxa"/>
          </w:tcPr>
          <w:p w:rsidR="00274910" w:rsidRPr="0034165E" w:rsidRDefault="00274910" w:rsidP="00A2783E">
            <w:pPr>
              <w:pStyle w:val="ConsPlusNormal"/>
              <w:ind w:firstLine="709"/>
              <w:contextualSpacing/>
              <w:rPr>
                <w:sz w:val="28"/>
                <w:szCs w:val="28"/>
              </w:rPr>
            </w:pPr>
          </w:p>
        </w:tc>
        <w:tc>
          <w:tcPr>
            <w:tcW w:w="2160" w:type="dxa"/>
          </w:tcPr>
          <w:p w:rsidR="00274910" w:rsidRPr="0034165E" w:rsidRDefault="00274910" w:rsidP="00A2783E">
            <w:pPr>
              <w:pStyle w:val="ConsPlusNormal"/>
              <w:ind w:firstLine="709"/>
              <w:contextualSpacing/>
              <w:rPr>
                <w:sz w:val="28"/>
                <w:szCs w:val="28"/>
              </w:rPr>
            </w:pPr>
          </w:p>
        </w:tc>
      </w:tr>
    </w:tbl>
    <w:p w:rsidR="00274910" w:rsidRPr="0034165E" w:rsidRDefault="00274910" w:rsidP="00274910">
      <w:pPr>
        <w:pStyle w:val="ConsPlusNormal"/>
        <w:ind w:firstLine="709"/>
        <w:contextualSpacing/>
        <w:jc w:val="both"/>
        <w:rPr>
          <w:sz w:val="28"/>
          <w:szCs w:val="28"/>
        </w:rPr>
      </w:pP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Документы согласно перечню принял:</w:t>
      </w: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_________________________________________________________________</w:t>
      </w: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(Ф.И.О. (последнее - при наличии) должность, подпись)</w:t>
      </w:r>
    </w:p>
    <w:p w:rsidR="00274910" w:rsidRPr="0034165E" w:rsidRDefault="00274910" w:rsidP="00274910">
      <w:pPr>
        <w:pStyle w:val="ConsPlusNonformat"/>
        <w:ind w:firstLine="709"/>
        <w:contextualSpacing/>
        <w:jc w:val="both"/>
        <w:rPr>
          <w:rFonts w:ascii="Times New Roman" w:hAnsi="Times New Roman" w:cs="Times New Roman"/>
          <w:sz w:val="28"/>
          <w:szCs w:val="28"/>
        </w:rPr>
      </w:pPr>
    </w:p>
    <w:p w:rsidR="00274910" w:rsidRPr="0034165E" w:rsidRDefault="00274910" w:rsidP="00274910">
      <w:pPr>
        <w:pStyle w:val="ConsPlusNonformat"/>
        <w:ind w:firstLine="709"/>
        <w:contextualSpacing/>
        <w:jc w:val="both"/>
        <w:rPr>
          <w:rFonts w:ascii="Times New Roman" w:hAnsi="Times New Roman" w:cs="Times New Roman"/>
          <w:sz w:val="28"/>
          <w:szCs w:val="28"/>
        </w:rPr>
      </w:pPr>
      <w:r w:rsidRPr="0034165E">
        <w:rPr>
          <w:rFonts w:ascii="Times New Roman" w:hAnsi="Times New Roman" w:cs="Times New Roman"/>
          <w:sz w:val="28"/>
          <w:szCs w:val="28"/>
        </w:rPr>
        <w:t>Расписку получил(а):</w:t>
      </w: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«___»________20___ г.______________________________________________</w:t>
      </w:r>
    </w:p>
    <w:p w:rsidR="00274910" w:rsidRPr="0034165E" w:rsidRDefault="00274910" w:rsidP="00274910">
      <w:pPr>
        <w:pStyle w:val="ConsPlusNonformat"/>
        <w:contextualSpacing/>
        <w:jc w:val="both"/>
        <w:rPr>
          <w:rFonts w:ascii="Times New Roman" w:hAnsi="Times New Roman" w:cs="Times New Roman"/>
          <w:sz w:val="28"/>
          <w:szCs w:val="28"/>
        </w:rPr>
      </w:pPr>
      <w:r w:rsidRPr="0034165E">
        <w:rPr>
          <w:rFonts w:ascii="Times New Roman" w:hAnsi="Times New Roman" w:cs="Times New Roman"/>
          <w:sz w:val="28"/>
          <w:szCs w:val="28"/>
        </w:rPr>
        <w:t xml:space="preserve">                                    (Ф.И.О. (последнее - при наличии) и подпись заявителя)</w:t>
      </w:r>
    </w:p>
    <w:p w:rsidR="00274910" w:rsidRPr="0034165E" w:rsidRDefault="00274910" w:rsidP="00274910">
      <w:pPr>
        <w:pStyle w:val="ConsPlusNormal"/>
        <w:ind w:firstLine="709"/>
        <w:contextualSpacing/>
        <w:jc w:val="center"/>
        <w:rPr>
          <w:sz w:val="28"/>
          <w:szCs w:val="28"/>
        </w:rPr>
      </w:pPr>
      <w:r>
        <w:rPr>
          <w:sz w:val="28"/>
          <w:szCs w:val="28"/>
        </w:rPr>
        <w:t>______________________</w:t>
      </w:r>
    </w:p>
    <w:p w:rsidR="00274910" w:rsidRDefault="00274910" w:rsidP="00274910">
      <w:pPr>
        <w:autoSpaceDE w:val="0"/>
        <w:autoSpaceDN w:val="0"/>
        <w:adjustRightInd w:val="0"/>
        <w:ind w:firstLine="709"/>
        <w:jc w:val="right"/>
        <w:rPr>
          <w:sz w:val="28"/>
          <w:szCs w:val="28"/>
        </w:rPr>
      </w:pPr>
      <w:r w:rsidRPr="0034165E">
        <w:rPr>
          <w:sz w:val="28"/>
          <w:szCs w:val="28"/>
        </w:rPr>
        <w:t>Приложение 4</w:t>
      </w:r>
    </w:p>
    <w:p w:rsidR="00274910" w:rsidRPr="0034165E" w:rsidRDefault="00274910" w:rsidP="00274910">
      <w:pPr>
        <w:autoSpaceDE w:val="0"/>
        <w:autoSpaceDN w:val="0"/>
        <w:adjustRightInd w:val="0"/>
        <w:ind w:firstLine="709"/>
        <w:jc w:val="right"/>
        <w:rPr>
          <w:sz w:val="28"/>
          <w:szCs w:val="28"/>
        </w:rPr>
      </w:pPr>
      <w:r>
        <w:rPr>
          <w:sz w:val="28"/>
          <w:szCs w:val="28"/>
        </w:rPr>
        <w:t>к Регламенту</w:t>
      </w:r>
      <w:r w:rsidRPr="0034165E">
        <w:rPr>
          <w:sz w:val="28"/>
          <w:szCs w:val="28"/>
        </w:rPr>
        <w:t xml:space="preserve"> </w:t>
      </w:r>
    </w:p>
    <w:p w:rsidR="00274910" w:rsidRPr="0034165E" w:rsidRDefault="00274910" w:rsidP="00274910">
      <w:pPr>
        <w:autoSpaceDE w:val="0"/>
        <w:autoSpaceDN w:val="0"/>
        <w:adjustRightInd w:val="0"/>
        <w:jc w:val="center"/>
        <w:outlineLvl w:val="2"/>
        <w:rPr>
          <w:sz w:val="28"/>
          <w:szCs w:val="28"/>
        </w:rPr>
      </w:pPr>
    </w:p>
    <w:p w:rsidR="00274910" w:rsidRPr="0034165E" w:rsidRDefault="00274910" w:rsidP="00274910">
      <w:pPr>
        <w:autoSpaceDE w:val="0"/>
        <w:autoSpaceDN w:val="0"/>
        <w:adjustRightInd w:val="0"/>
        <w:jc w:val="center"/>
        <w:outlineLvl w:val="2"/>
        <w:rPr>
          <w:sz w:val="28"/>
          <w:szCs w:val="28"/>
        </w:rPr>
      </w:pPr>
      <w:r w:rsidRPr="0034165E">
        <w:rPr>
          <w:sz w:val="28"/>
          <w:szCs w:val="28"/>
        </w:rPr>
        <w:t xml:space="preserve">Контактные данные для подачи жалоб в связи с предоставлением </w:t>
      </w:r>
    </w:p>
    <w:p w:rsidR="00274910" w:rsidRPr="0034165E" w:rsidRDefault="00274910" w:rsidP="00274910">
      <w:pPr>
        <w:autoSpaceDE w:val="0"/>
        <w:autoSpaceDN w:val="0"/>
        <w:adjustRightInd w:val="0"/>
        <w:ind w:firstLine="540"/>
        <w:jc w:val="center"/>
        <w:outlineLvl w:val="2"/>
        <w:rPr>
          <w:sz w:val="28"/>
          <w:szCs w:val="28"/>
        </w:rPr>
      </w:pPr>
      <w:r w:rsidRPr="0034165E">
        <w:rPr>
          <w:sz w:val="28"/>
          <w:szCs w:val="28"/>
        </w:rPr>
        <w:t>муниципальной услуги</w:t>
      </w:r>
    </w:p>
    <w:p w:rsidR="00274910" w:rsidRPr="0034165E" w:rsidRDefault="00274910" w:rsidP="00274910">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74910" w:rsidRPr="0034165E" w:rsidTr="00A2783E">
        <w:tc>
          <w:tcPr>
            <w:tcW w:w="3794" w:type="dxa"/>
            <w:tcBorders>
              <w:top w:val="single" w:sz="4" w:space="0" w:color="auto"/>
              <w:left w:val="single" w:sz="4" w:space="0" w:color="auto"/>
              <w:bottom w:val="single" w:sz="4" w:space="0" w:color="auto"/>
              <w:right w:val="single" w:sz="4" w:space="0" w:color="auto"/>
            </w:tcBorders>
          </w:tcPr>
          <w:p w:rsidR="00274910" w:rsidRPr="0034165E" w:rsidRDefault="00274910" w:rsidP="00A2783E">
            <w:pPr>
              <w:autoSpaceDE w:val="0"/>
              <w:autoSpaceDN w:val="0"/>
              <w:adjustRightInd w:val="0"/>
              <w:jc w:val="both"/>
              <w:outlineLvl w:val="2"/>
              <w:rPr>
                <w:sz w:val="28"/>
                <w:szCs w:val="28"/>
              </w:rPr>
            </w:pPr>
            <w:r w:rsidRPr="0034165E">
              <w:rPr>
                <w:sz w:val="28"/>
                <w:szCs w:val="28"/>
              </w:rPr>
              <w:t xml:space="preserve">Администрация </w:t>
            </w:r>
            <w:r>
              <w:rPr>
                <w:sz w:val="28"/>
                <w:szCs w:val="28"/>
              </w:rPr>
              <w:t>Зеленорощинского</w:t>
            </w:r>
            <w:r w:rsidRPr="0034165E">
              <w:rPr>
                <w:sz w:val="28"/>
                <w:szCs w:val="28"/>
              </w:rPr>
              <w:t xml:space="preserve"> сельсовета Ребрихинского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274910" w:rsidRDefault="00274910" w:rsidP="00A2783E">
            <w:pPr>
              <w:autoSpaceDE w:val="0"/>
              <w:autoSpaceDN w:val="0"/>
              <w:adjustRightInd w:val="0"/>
              <w:jc w:val="both"/>
              <w:outlineLvl w:val="1"/>
              <w:rPr>
                <w:sz w:val="28"/>
                <w:szCs w:val="28"/>
              </w:rPr>
            </w:pPr>
            <w:r w:rsidRPr="0034165E">
              <w:rPr>
                <w:sz w:val="28"/>
                <w:szCs w:val="28"/>
              </w:rPr>
              <w:t>Адрес: 658547, Россия, Алтайский край, Ребрихинский район,</w:t>
            </w:r>
            <w:r>
              <w:rPr>
                <w:sz w:val="28"/>
                <w:szCs w:val="28"/>
              </w:rPr>
              <w:t xml:space="preserve"> </w:t>
            </w:r>
            <w:r>
              <w:rPr>
                <w:sz w:val="28"/>
                <w:szCs w:val="28"/>
                <w:lang w:val="en-US"/>
              </w:rPr>
              <w:t>c</w:t>
            </w:r>
            <w:r w:rsidRPr="00805553">
              <w:rPr>
                <w:sz w:val="28"/>
                <w:szCs w:val="28"/>
              </w:rPr>
              <w:t>.</w:t>
            </w:r>
            <w:r>
              <w:rPr>
                <w:sz w:val="28"/>
                <w:szCs w:val="28"/>
              </w:rPr>
              <w:t>Зеленая Роща,</w:t>
            </w:r>
          </w:p>
          <w:p w:rsidR="00274910" w:rsidRPr="0034165E" w:rsidRDefault="00274910" w:rsidP="00A2783E">
            <w:pPr>
              <w:autoSpaceDE w:val="0"/>
              <w:autoSpaceDN w:val="0"/>
              <w:adjustRightInd w:val="0"/>
              <w:jc w:val="both"/>
              <w:outlineLvl w:val="1"/>
              <w:rPr>
                <w:sz w:val="28"/>
                <w:szCs w:val="28"/>
              </w:rPr>
            </w:pPr>
            <w:r>
              <w:rPr>
                <w:sz w:val="28"/>
                <w:szCs w:val="28"/>
              </w:rPr>
              <w:t xml:space="preserve"> ул. Зеленорощинская,34</w:t>
            </w:r>
          </w:p>
          <w:p w:rsidR="00274910" w:rsidRPr="0034165E" w:rsidRDefault="00274910" w:rsidP="00A2783E">
            <w:pPr>
              <w:autoSpaceDE w:val="0"/>
              <w:autoSpaceDN w:val="0"/>
              <w:adjustRightInd w:val="0"/>
              <w:jc w:val="both"/>
              <w:outlineLvl w:val="1"/>
              <w:rPr>
                <w:sz w:val="28"/>
                <w:szCs w:val="28"/>
              </w:rPr>
            </w:pPr>
            <w:r>
              <w:rPr>
                <w:sz w:val="28"/>
                <w:szCs w:val="28"/>
              </w:rPr>
              <w:t>8</w:t>
            </w:r>
            <w:r w:rsidRPr="0034165E">
              <w:rPr>
                <w:sz w:val="28"/>
                <w:szCs w:val="28"/>
              </w:rPr>
              <w:t xml:space="preserve"> (385 82 )</w:t>
            </w:r>
            <w:r>
              <w:rPr>
                <w:sz w:val="28"/>
                <w:szCs w:val="28"/>
              </w:rPr>
              <w:t>23643</w:t>
            </w:r>
          </w:p>
          <w:p w:rsidR="00274910" w:rsidRPr="0034165E" w:rsidRDefault="00274910" w:rsidP="00A2783E">
            <w:pPr>
              <w:autoSpaceDE w:val="0"/>
              <w:autoSpaceDN w:val="0"/>
              <w:adjustRightInd w:val="0"/>
              <w:jc w:val="both"/>
              <w:outlineLvl w:val="1"/>
              <w:rPr>
                <w:sz w:val="28"/>
                <w:szCs w:val="28"/>
              </w:rPr>
            </w:pPr>
            <w:r w:rsidRPr="0034165E">
              <w:rPr>
                <w:sz w:val="28"/>
                <w:szCs w:val="28"/>
              </w:rPr>
              <w:t xml:space="preserve">Руководитель: Глава </w:t>
            </w:r>
            <w:r>
              <w:rPr>
                <w:sz w:val="28"/>
                <w:szCs w:val="28"/>
              </w:rPr>
              <w:t>Администрации</w:t>
            </w:r>
            <w:r w:rsidRPr="0034165E">
              <w:rPr>
                <w:sz w:val="28"/>
                <w:szCs w:val="28"/>
              </w:rPr>
              <w:t xml:space="preserve"> сельсовета </w:t>
            </w:r>
            <w:r>
              <w:rPr>
                <w:sz w:val="28"/>
                <w:szCs w:val="28"/>
              </w:rPr>
              <w:t>Мацакян Юлия Александровна</w:t>
            </w:r>
          </w:p>
        </w:tc>
      </w:tr>
    </w:tbl>
    <w:p w:rsidR="00274910" w:rsidRPr="0034165E" w:rsidRDefault="00274910" w:rsidP="00274910">
      <w:pPr>
        <w:widowControl w:val="0"/>
        <w:autoSpaceDE w:val="0"/>
        <w:autoSpaceDN w:val="0"/>
        <w:adjustRightInd w:val="0"/>
        <w:ind w:firstLine="540"/>
        <w:jc w:val="center"/>
        <w:rPr>
          <w:sz w:val="28"/>
          <w:szCs w:val="28"/>
        </w:rPr>
      </w:pPr>
    </w:p>
    <w:p w:rsidR="00274910" w:rsidRPr="0034165E" w:rsidRDefault="00274910" w:rsidP="00274910">
      <w:pPr>
        <w:jc w:val="right"/>
        <w:rPr>
          <w:sz w:val="28"/>
          <w:szCs w:val="28"/>
        </w:rPr>
      </w:pPr>
    </w:p>
    <w:p w:rsidR="00A2783E" w:rsidRPr="00A2783E" w:rsidRDefault="00A2783E" w:rsidP="00A2783E">
      <w:pPr>
        <w:pStyle w:val="a4"/>
        <w:jc w:val="both"/>
        <w:rPr>
          <w:rFonts w:ascii="Times New Roman" w:hAnsi="Times New Roman"/>
          <w:sz w:val="28"/>
          <w:szCs w:val="28"/>
        </w:rPr>
      </w:pPr>
    </w:p>
    <w:p w:rsidR="00A2783E" w:rsidRPr="00A2783E" w:rsidRDefault="00BF1482" w:rsidP="00A2783E">
      <w:pPr>
        <w:pStyle w:val="a4"/>
        <w:jc w:val="both"/>
        <w:rPr>
          <w:rFonts w:ascii="Times New Roman" w:hAnsi="Times New Roman"/>
          <w:sz w:val="28"/>
          <w:szCs w:val="28"/>
        </w:rPr>
      </w:pPr>
      <w:r w:rsidRPr="00BF1482">
        <w:rPr>
          <w:rFonts w:ascii="Times New Roman" w:hAnsi="Times New Roman"/>
          <w:noProof/>
        </w:rPr>
        <w:pict>
          <v:shape id="_x0000_s1030" type="#_x0000_t75" style="position:absolute;left:0;text-align:left;margin-left:196.85pt;margin-top:-27.7pt;width:56pt;height:60.4pt;z-index:-1" wrapcoords="-284 0 -284 21337 21600 21337 21600 0 -284 0">
            <v:imagedata r:id="rId16" o:title="герб"/>
            <w10:wrap type="tight"/>
          </v:shape>
        </w:pict>
      </w:r>
    </w:p>
    <w:p w:rsidR="00A2783E" w:rsidRPr="00A2783E" w:rsidRDefault="00A2783E" w:rsidP="00A2783E">
      <w:pPr>
        <w:pStyle w:val="a4"/>
        <w:jc w:val="both"/>
        <w:rPr>
          <w:rFonts w:ascii="Times New Roman" w:hAnsi="Times New Roman"/>
          <w:sz w:val="28"/>
          <w:szCs w:val="28"/>
        </w:rPr>
      </w:pPr>
    </w:p>
    <w:p w:rsidR="00A2783E" w:rsidRPr="00A2783E" w:rsidRDefault="00A2783E" w:rsidP="00A2783E">
      <w:pPr>
        <w:pStyle w:val="a4"/>
        <w:jc w:val="center"/>
        <w:rPr>
          <w:rFonts w:ascii="Times New Roman" w:hAnsi="Times New Roman"/>
          <w:sz w:val="28"/>
          <w:szCs w:val="28"/>
        </w:rPr>
      </w:pPr>
      <w:r w:rsidRPr="00A2783E">
        <w:rPr>
          <w:rFonts w:ascii="Times New Roman" w:hAnsi="Times New Roman"/>
          <w:sz w:val="28"/>
          <w:szCs w:val="28"/>
        </w:rPr>
        <w:t>АДМИНИСТРАЦИЯ ЗЕЛЕНОРОЩИНСКОГО СЕЛЬСОВЕТА</w:t>
      </w:r>
    </w:p>
    <w:p w:rsidR="00A2783E" w:rsidRPr="00A2783E" w:rsidRDefault="00A2783E" w:rsidP="00A2783E">
      <w:pPr>
        <w:pStyle w:val="a4"/>
        <w:jc w:val="center"/>
        <w:rPr>
          <w:rFonts w:ascii="Times New Roman" w:hAnsi="Times New Roman"/>
          <w:sz w:val="28"/>
          <w:szCs w:val="28"/>
        </w:rPr>
      </w:pPr>
      <w:r w:rsidRPr="00A2783E">
        <w:rPr>
          <w:rFonts w:ascii="Times New Roman" w:hAnsi="Times New Roman"/>
          <w:sz w:val="28"/>
          <w:szCs w:val="28"/>
        </w:rPr>
        <w:t>РЕБРИХИНСКОГО РАЙОНА АЛТАЙСКОГО КРАЯ</w:t>
      </w:r>
    </w:p>
    <w:p w:rsidR="00A2783E" w:rsidRPr="00A2783E" w:rsidRDefault="00A2783E" w:rsidP="00A2783E">
      <w:pPr>
        <w:pStyle w:val="a4"/>
        <w:jc w:val="center"/>
        <w:rPr>
          <w:rFonts w:ascii="Times New Roman" w:hAnsi="Times New Roman"/>
          <w:sz w:val="28"/>
          <w:szCs w:val="28"/>
        </w:rPr>
      </w:pPr>
    </w:p>
    <w:p w:rsidR="00A2783E" w:rsidRPr="00A2783E" w:rsidRDefault="00A2783E" w:rsidP="00A2783E">
      <w:pPr>
        <w:pStyle w:val="a4"/>
        <w:jc w:val="center"/>
        <w:rPr>
          <w:rFonts w:ascii="Times New Roman" w:hAnsi="Times New Roman"/>
          <w:iCs/>
          <w:sz w:val="28"/>
          <w:szCs w:val="28"/>
        </w:rPr>
      </w:pPr>
      <w:r w:rsidRPr="00A2783E">
        <w:rPr>
          <w:rFonts w:ascii="Times New Roman" w:hAnsi="Times New Roman"/>
          <w:iCs/>
          <w:sz w:val="28"/>
          <w:szCs w:val="28"/>
        </w:rPr>
        <w:t>ПОСТАНОВЛЕНИЕ</w:t>
      </w:r>
    </w:p>
    <w:p w:rsidR="00A2783E" w:rsidRPr="00A2783E" w:rsidRDefault="00A2783E" w:rsidP="00A2783E">
      <w:pPr>
        <w:pStyle w:val="a4"/>
        <w:jc w:val="center"/>
        <w:rPr>
          <w:rFonts w:ascii="Times New Roman" w:hAnsi="Times New Roman"/>
          <w:color w:val="000000"/>
          <w:sz w:val="28"/>
          <w:szCs w:val="28"/>
        </w:rPr>
      </w:pPr>
    </w:p>
    <w:p w:rsidR="00A2783E" w:rsidRPr="00A2783E" w:rsidRDefault="00A2783E" w:rsidP="00A2783E">
      <w:pPr>
        <w:pStyle w:val="a4"/>
        <w:rPr>
          <w:rFonts w:ascii="Times New Roman" w:hAnsi="Times New Roman"/>
          <w:color w:val="000000"/>
          <w:sz w:val="28"/>
          <w:szCs w:val="28"/>
        </w:rPr>
      </w:pPr>
      <w:r w:rsidRPr="00A2783E">
        <w:rPr>
          <w:rFonts w:ascii="Times New Roman" w:hAnsi="Times New Roman"/>
          <w:color w:val="000000"/>
          <w:sz w:val="28"/>
          <w:szCs w:val="28"/>
        </w:rPr>
        <w:t>28.06.2024                                                                                               № 22</w:t>
      </w:r>
    </w:p>
    <w:p w:rsidR="00A2783E" w:rsidRPr="00EB30A6" w:rsidRDefault="00A2783E" w:rsidP="00A2783E">
      <w:pPr>
        <w:pStyle w:val="a4"/>
        <w:jc w:val="center"/>
        <w:rPr>
          <w:color w:val="000000"/>
          <w:sz w:val="28"/>
          <w:szCs w:val="28"/>
        </w:rPr>
      </w:pPr>
    </w:p>
    <w:p w:rsidR="00A2783E" w:rsidRPr="00EB30A6" w:rsidRDefault="00A2783E" w:rsidP="00A2783E">
      <w:pPr>
        <w:tabs>
          <w:tab w:val="left" w:pos="3420"/>
        </w:tabs>
        <w:ind w:firstLine="709"/>
        <w:jc w:val="center"/>
        <w:rPr>
          <w:sz w:val="28"/>
          <w:szCs w:val="28"/>
        </w:rPr>
      </w:pPr>
      <w:r w:rsidRPr="00EB30A6">
        <w:rPr>
          <w:sz w:val="28"/>
          <w:szCs w:val="28"/>
        </w:rPr>
        <w:t>с.Зеленая Роща</w:t>
      </w:r>
    </w:p>
    <w:p w:rsidR="00A2783E" w:rsidRPr="00EB30A6" w:rsidRDefault="00A2783E" w:rsidP="00A2783E">
      <w:pPr>
        <w:tabs>
          <w:tab w:val="left" w:pos="3420"/>
        </w:tabs>
        <w:ind w:firstLine="709"/>
        <w:jc w:val="center"/>
        <w:rPr>
          <w:sz w:val="28"/>
          <w:szCs w:val="28"/>
        </w:rPr>
      </w:pPr>
    </w:p>
    <w:p w:rsidR="00A2783E" w:rsidRPr="00EB30A6" w:rsidRDefault="00A2783E" w:rsidP="00A2783E">
      <w:pPr>
        <w:tabs>
          <w:tab w:val="left" w:pos="3420"/>
        </w:tabs>
        <w:ind w:firstLine="709"/>
        <w:jc w:val="center"/>
        <w:rPr>
          <w:sz w:val="28"/>
          <w:szCs w:val="28"/>
        </w:rPr>
      </w:pPr>
      <w:r w:rsidRPr="00EB30A6">
        <w:rPr>
          <w:sz w:val="28"/>
          <w:szCs w:val="28"/>
        </w:rPr>
        <w:t>Об утверждении реестра муниципального имущества муниципального образования Зеленорощинский сельсовет Ребрихинского района Алтайского края</w:t>
      </w:r>
    </w:p>
    <w:p w:rsidR="00A2783E" w:rsidRPr="00A80007" w:rsidRDefault="00A2783E" w:rsidP="00A2783E">
      <w:pPr>
        <w:jc w:val="both"/>
        <w:rPr>
          <w:sz w:val="28"/>
          <w:szCs w:val="28"/>
        </w:rPr>
      </w:pPr>
    </w:p>
    <w:p w:rsidR="00A2783E" w:rsidRDefault="00A2783E" w:rsidP="00A2783E">
      <w:pPr>
        <w:ind w:firstLine="708"/>
        <w:jc w:val="both"/>
        <w:rPr>
          <w:rFonts w:cs="Aparajita"/>
          <w:sz w:val="28"/>
          <w:szCs w:val="28"/>
        </w:rPr>
      </w:pPr>
      <w:r w:rsidRPr="00A80007">
        <w:rPr>
          <w:sz w:val="28"/>
          <w:szCs w:val="28"/>
        </w:rPr>
        <w:t xml:space="preserve">В соответствии с ч.1 ст. 51 Федерального закона от 06.10.2003 № 131-ФЗ «Об общих принципах организации местного самоуправления в Российской Федерации», приказом Минэкономразвития РФ от 30 августа 2011 № 424 «Об утверждении Порядка ведения органами местного самоуправления реестров муниципального имущества»  </w:t>
      </w:r>
    </w:p>
    <w:p w:rsidR="00A2783E" w:rsidRPr="00A80007" w:rsidRDefault="00A2783E" w:rsidP="00A2783E">
      <w:pPr>
        <w:ind w:firstLine="708"/>
        <w:jc w:val="both"/>
        <w:rPr>
          <w:rFonts w:ascii="Calibri" w:hAnsi="Calibri" w:cs="Aparajita"/>
          <w:sz w:val="28"/>
          <w:szCs w:val="28"/>
        </w:rPr>
      </w:pPr>
    </w:p>
    <w:p w:rsidR="00A2783E" w:rsidRPr="00A80007" w:rsidRDefault="00A2783E" w:rsidP="00A2783E">
      <w:pPr>
        <w:ind w:firstLine="708"/>
        <w:jc w:val="both"/>
        <w:rPr>
          <w:rFonts w:ascii="Aparajita" w:hAnsi="Aparajita" w:cs="Aparajita"/>
          <w:sz w:val="28"/>
          <w:szCs w:val="28"/>
        </w:rPr>
      </w:pPr>
      <w:r w:rsidRPr="00A80007">
        <w:rPr>
          <w:rFonts w:ascii="Calibri" w:hAnsi="Calibri" w:cs="Aparajita"/>
          <w:sz w:val="28"/>
          <w:szCs w:val="28"/>
        </w:rPr>
        <w:t xml:space="preserve">                                      </w:t>
      </w:r>
      <w:r w:rsidRPr="00A80007">
        <w:rPr>
          <w:rFonts w:cs="Aparajita"/>
          <w:sz w:val="28"/>
          <w:szCs w:val="28"/>
        </w:rPr>
        <w:t>ПОСТАНОВЛЯЮ</w:t>
      </w:r>
      <w:r w:rsidRPr="00A80007">
        <w:rPr>
          <w:rFonts w:ascii="Aparajita" w:hAnsi="Aparajita" w:cs="Aparajita"/>
          <w:sz w:val="28"/>
          <w:szCs w:val="28"/>
        </w:rPr>
        <w:t>:</w:t>
      </w:r>
    </w:p>
    <w:p w:rsidR="00A2783E" w:rsidRPr="00141FE3" w:rsidRDefault="00A2783E" w:rsidP="00A2783E">
      <w:pPr>
        <w:jc w:val="both"/>
        <w:rPr>
          <w:sz w:val="28"/>
          <w:szCs w:val="28"/>
        </w:rPr>
      </w:pPr>
      <w:r>
        <w:rPr>
          <w:rFonts w:cs="Aparajita"/>
          <w:sz w:val="28"/>
          <w:szCs w:val="28"/>
        </w:rPr>
        <w:t>1.</w:t>
      </w:r>
      <w:r w:rsidRPr="00A80007">
        <w:rPr>
          <w:rFonts w:cs="Aparajita"/>
          <w:sz w:val="28"/>
          <w:szCs w:val="28"/>
        </w:rPr>
        <w:t>Утвердить</w:t>
      </w:r>
      <w:r w:rsidRPr="00A80007">
        <w:rPr>
          <w:rFonts w:ascii="Aparajita" w:hAnsi="Aparajita" w:cs="Aparajita"/>
          <w:sz w:val="28"/>
          <w:szCs w:val="28"/>
        </w:rPr>
        <w:t xml:space="preserve"> </w:t>
      </w:r>
      <w:r w:rsidRPr="00A80007">
        <w:rPr>
          <w:rFonts w:cs="Aparajita"/>
          <w:sz w:val="28"/>
          <w:szCs w:val="28"/>
        </w:rPr>
        <w:t>реестр</w:t>
      </w:r>
      <w:r w:rsidRPr="00A80007">
        <w:rPr>
          <w:rFonts w:ascii="Aparajita" w:hAnsi="Aparajita" w:cs="Aparajita"/>
          <w:sz w:val="28"/>
          <w:szCs w:val="28"/>
        </w:rPr>
        <w:t xml:space="preserve"> </w:t>
      </w:r>
      <w:r w:rsidRPr="00A80007">
        <w:rPr>
          <w:rFonts w:cs="Aparajita"/>
          <w:sz w:val="28"/>
          <w:szCs w:val="28"/>
        </w:rPr>
        <w:t>муниципального</w:t>
      </w:r>
      <w:r w:rsidRPr="00A80007">
        <w:rPr>
          <w:rFonts w:ascii="Aparajita" w:hAnsi="Aparajita" w:cs="Aparajita"/>
          <w:sz w:val="28"/>
          <w:szCs w:val="28"/>
        </w:rPr>
        <w:t xml:space="preserve"> </w:t>
      </w:r>
      <w:r w:rsidRPr="00A80007">
        <w:rPr>
          <w:rFonts w:cs="Aparajita"/>
          <w:sz w:val="28"/>
          <w:szCs w:val="28"/>
        </w:rPr>
        <w:t>имущества</w:t>
      </w:r>
      <w:r w:rsidRPr="00A80007">
        <w:rPr>
          <w:rFonts w:ascii="Aparajita" w:hAnsi="Aparajita" w:cs="Aparajita"/>
          <w:sz w:val="28"/>
          <w:szCs w:val="28"/>
        </w:rPr>
        <w:t xml:space="preserve"> </w:t>
      </w:r>
      <w:r>
        <w:rPr>
          <w:sz w:val="28"/>
          <w:szCs w:val="28"/>
        </w:rPr>
        <w:t>муниципального образования Зеленорощинский сельсовет Ребрихинского района Алтайского края  на 01.07.2024г.</w:t>
      </w:r>
      <w:r w:rsidRPr="00A80007">
        <w:rPr>
          <w:rFonts w:ascii="Aparajita" w:hAnsi="Aparajita" w:cs="Aparajita"/>
          <w:sz w:val="28"/>
          <w:szCs w:val="28"/>
        </w:rPr>
        <w:t>(</w:t>
      </w:r>
      <w:r w:rsidRPr="00A80007">
        <w:rPr>
          <w:rFonts w:cs="Aparajita"/>
          <w:sz w:val="28"/>
          <w:szCs w:val="28"/>
        </w:rPr>
        <w:t>прилагается</w:t>
      </w:r>
      <w:r w:rsidRPr="00A80007">
        <w:rPr>
          <w:rFonts w:ascii="Aparajita" w:hAnsi="Aparajita" w:cs="Aparajita"/>
          <w:sz w:val="28"/>
          <w:szCs w:val="28"/>
        </w:rPr>
        <w:t>).</w:t>
      </w:r>
    </w:p>
    <w:p w:rsidR="00A2783E" w:rsidRPr="00A80007" w:rsidRDefault="00A2783E" w:rsidP="00A2783E">
      <w:pPr>
        <w:jc w:val="both"/>
        <w:rPr>
          <w:sz w:val="28"/>
          <w:szCs w:val="28"/>
        </w:rPr>
      </w:pPr>
      <w:r>
        <w:rPr>
          <w:rFonts w:cs="Aparajita"/>
          <w:sz w:val="28"/>
          <w:szCs w:val="28"/>
        </w:rPr>
        <w:t>2.Опубликовать настоящее постановление в Сборнике муниципальных правовых актов Зеленорощинского сельсовета, обнародовать</w:t>
      </w:r>
      <w:r w:rsidRPr="00A80007">
        <w:rPr>
          <w:rFonts w:ascii="Aparajita" w:hAnsi="Aparajita" w:cs="Aparajita"/>
          <w:sz w:val="28"/>
          <w:szCs w:val="28"/>
        </w:rPr>
        <w:t xml:space="preserve">  </w:t>
      </w:r>
      <w:r w:rsidRPr="00A80007">
        <w:rPr>
          <w:rFonts w:cs="Aparajita"/>
          <w:sz w:val="28"/>
          <w:szCs w:val="28"/>
        </w:rPr>
        <w:t>на</w:t>
      </w:r>
      <w:r w:rsidRPr="00A80007">
        <w:rPr>
          <w:rFonts w:ascii="Aparajita" w:hAnsi="Aparajita" w:cs="Aparajita"/>
          <w:sz w:val="28"/>
          <w:szCs w:val="28"/>
        </w:rPr>
        <w:t xml:space="preserve"> </w:t>
      </w:r>
      <w:r w:rsidRPr="00A80007">
        <w:rPr>
          <w:rFonts w:cs="Aparajita"/>
          <w:sz w:val="28"/>
          <w:szCs w:val="28"/>
        </w:rPr>
        <w:t>информационном</w:t>
      </w:r>
      <w:r w:rsidRPr="00A80007">
        <w:rPr>
          <w:rFonts w:ascii="Aparajita" w:hAnsi="Aparajita" w:cs="Aparajita"/>
          <w:sz w:val="28"/>
          <w:szCs w:val="28"/>
        </w:rPr>
        <w:t xml:space="preserve"> </w:t>
      </w:r>
      <w:r w:rsidRPr="00A80007">
        <w:rPr>
          <w:rFonts w:cs="Aparajita"/>
          <w:sz w:val="28"/>
          <w:szCs w:val="28"/>
        </w:rPr>
        <w:t>стенде</w:t>
      </w:r>
      <w:r w:rsidRPr="00A80007">
        <w:rPr>
          <w:rFonts w:ascii="Aparajita" w:hAnsi="Aparajita" w:cs="Aparajita"/>
          <w:sz w:val="28"/>
          <w:szCs w:val="28"/>
        </w:rPr>
        <w:t xml:space="preserve"> </w:t>
      </w:r>
      <w:r>
        <w:rPr>
          <w:rFonts w:ascii="Calibri" w:hAnsi="Calibri" w:cs="Aparajita"/>
          <w:sz w:val="28"/>
          <w:szCs w:val="28"/>
        </w:rPr>
        <w:t xml:space="preserve">            </w:t>
      </w:r>
      <w:r w:rsidRPr="00A80007">
        <w:rPr>
          <w:rFonts w:cs="Aparajita"/>
          <w:sz w:val="28"/>
          <w:szCs w:val="28"/>
        </w:rPr>
        <w:t>Администрации</w:t>
      </w:r>
      <w:r w:rsidRPr="00A80007">
        <w:rPr>
          <w:rFonts w:ascii="Aparajita" w:hAnsi="Aparajita" w:cs="Aparajita"/>
          <w:sz w:val="28"/>
          <w:szCs w:val="28"/>
        </w:rPr>
        <w:t xml:space="preserve"> </w:t>
      </w:r>
      <w:r w:rsidRPr="00A80007">
        <w:rPr>
          <w:rFonts w:cs="Aparajita"/>
          <w:sz w:val="28"/>
          <w:szCs w:val="28"/>
        </w:rPr>
        <w:t>сельсовета</w:t>
      </w:r>
      <w:r>
        <w:rPr>
          <w:rFonts w:cs="Aparajita"/>
          <w:sz w:val="28"/>
          <w:szCs w:val="28"/>
        </w:rPr>
        <w:t>, на информационных стендах в поселках Орел, Ключевка, разъезде Дальний</w:t>
      </w:r>
      <w:r w:rsidRPr="00A80007">
        <w:rPr>
          <w:rFonts w:ascii="Aparajita" w:hAnsi="Aparajita" w:cs="Aparajita"/>
          <w:sz w:val="28"/>
          <w:szCs w:val="28"/>
        </w:rPr>
        <w:t xml:space="preserve"> </w:t>
      </w:r>
      <w:r w:rsidRPr="00A80007">
        <w:rPr>
          <w:sz w:val="28"/>
          <w:szCs w:val="28"/>
        </w:rPr>
        <w:t xml:space="preserve">и на </w:t>
      </w:r>
      <w:r>
        <w:rPr>
          <w:sz w:val="28"/>
          <w:szCs w:val="28"/>
        </w:rPr>
        <w:t xml:space="preserve">официальном </w:t>
      </w:r>
      <w:r w:rsidRPr="00A80007">
        <w:rPr>
          <w:sz w:val="28"/>
          <w:szCs w:val="28"/>
        </w:rPr>
        <w:t xml:space="preserve">сайте Администрации </w:t>
      </w:r>
      <w:r>
        <w:rPr>
          <w:sz w:val="28"/>
          <w:szCs w:val="28"/>
        </w:rPr>
        <w:t xml:space="preserve">Зеленорощинского  сельсовета Ребрихинского района Алтайского края </w:t>
      </w:r>
      <w:r w:rsidRPr="00A80007">
        <w:rPr>
          <w:sz w:val="28"/>
          <w:szCs w:val="28"/>
        </w:rPr>
        <w:t>.</w:t>
      </w:r>
    </w:p>
    <w:p w:rsidR="00A2783E" w:rsidRPr="00A80007" w:rsidRDefault="00A2783E" w:rsidP="00A2783E">
      <w:pPr>
        <w:jc w:val="both"/>
        <w:rPr>
          <w:sz w:val="28"/>
          <w:szCs w:val="28"/>
        </w:rPr>
      </w:pPr>
      <w:r>
        <w:rPr>
          <w:sz w:val="28"/>
          <w:szCs w:val="28"/>
        </w:rPr>
        <w:t>3.</w:t>
      </w:r>
      <w:r w:rsidRPr="00A80007">
        <w:rPr>
          <w:sz w:val="28"/>
          <w:szCs w:val="28"/>
        </w:rPr>
        <w:t>Контроль за исполнением настоящег</w:t>
      </w:r>
      <w:r>
        <w:rPr>
          <w:sz w:val="28"/>
          <w:szCs w:val="28"/>
        </w:rPr>
        <w:t>о постановления оставляю за собой</w:t>
      </w:r>
      <w:r w:rsidRPr="00A80007">
        <w:rPr>
          <w:sz w:val="28"/>
          <w:szCs w:val="28"/>
        </w:rPr>
        <w:t>.</w:t>
      </w:r>
    </w:p>
    <w:p w:rsidR="00A2783E" w:rsidRPr="00A80007" w:rsidRDefault="00A2783E" w:rsidP="00A2783E">
      <w:pPr>
        <w:jc w:val="both"/>
        <w:rPr>
          <w:sz w:val="28"/>
          <w:szCs w:val="28"/>
        </w:rPr>
      </w:pPr>
    </w:p>
    <w:p w:rsidR="00A2783E" w:rsidRDefault="00A2783E" w:rsidP="00A2783E">
      <w:pPr>
        <w:pStyle w:val="a9"/>
        <w:rPr>
          <w:szCs w:val="28"/>
        </w:rPr>
      </w:pPr>
      <w:r>
        <w:rPr>
          <w:szCs w:val="28"/>
        </w:rPr>
        <w:t>Глава Администрации сельсовета                                                  Ю.А.Мацакян</w:t>
      </w:r>
    </w:p>
    <w:p w:rsidR="00A2783E" w:rsidRDefault="00A2783E" w:rsidP="00A2783E">
      <w:pPr>
        <w:sectPr w:rsidR="00A2783E" w:rsidSect="0074408E">
          <w:headerReference w:type="default" r:id="rId17"/>
          <w:pgSz w:w="11906" w:h="16838"/>
          <w:pgMar w:top="1134" w:right="424" w:bottom="1134" w:left="1701" w:header="709" w:footer="709" w:gutter="0"/>
          <w:cols w:space="708"/>
          <w:docGrid w:linePitch="360"/>
        </w:sectPr>
      </w:pPr>
    </w:p>
    <w:p w:rsidR="00A2783E" w:rsidRPr="003276D5" w:rsidRDefault="00A2783E" w:rsidP="00A2783E">
      <w:pPr>
        <w:shd w:val="clear" w:color="auto" w:fill="FFFFFF"/>
        <w:spacing w:after="200" w:line="326" w:lineRule="exact"/>
        <w:ind w:left="10915"/>
        <w:rPr>
          <w:color w:val="FF0000"/>
          <w:spacing w:val="7"/>
          <w:sz w:val="24"/>
          <w:szCs w:val="24"/>
        </w:rPr>
      </w:pPr>
      <w:r>
        <w:rPr>
          <w:sz w:val="24"/>
          <w:szCs w:val="24"/>
        </w:rPr>
        <w:lastRenderedPageBreak/>
        <w:t>Утвержден</w:t>
      </w:r>
      <w:r>
        <w:rPr>
          <w:color w:val="000000"/>
          <w:spacing w:val="-2"/>
          <w:sz w:val="24"/>
          <w:szCs w:val="24"/>
        </w:rPr>
        <w:t xml:space="preserve">                  постановлением  Администрации                                                                                 Зеленорощинского сельсовета                                                                              </w:t>
      </w:r>
      <w:r>
        <w:rPr>
          <w:color w:val="000000"/>
          <w:spacing w:val="1"/>
          <w:sz w:val="24"/>
          <w:szCs w:val="24"/>
        </w:rPr>
        <w:t>Ребрихинского района</w:t>
      </w:r>
      <w:r>
        <w:rPr>
          <w:color w:val="000000"/>
          <w:spacing w:val="-1"/>
          <w:sz w:val="24"/>
          <w:szCs w:val="24"/>
        </w:rPr>
        <w:t xml:space="preserve">                                                                             Алтайского края </w:t>
      </w:r>
      <w:r>
        <w:rPr>
          <w:color w:val="000000"/>
          <w:spacing w:val="7"/>
          <w:sz w:val="24"/>
          <w:szCs w:val="24"/>
        </w:rPr>
        <w:t xml:space="preserve">                                                                     от 28.06.2024</w:t>
      </w:r>
      <w:r w:rsidRPr="003276D5">
        <w:rPr>
          <w:color w:val="FF0000"/>
          <w:spacing w:val="7"/>
          <w:sz w:val="24"/>
          <w:szCs w:val="24"/>
        </w:rPr>
        <w:t xml:space="preserve"> </w:t>
      </w:r>
      <w:r w:rsidRPr="001C2E6D">
        <w:rPr>
          <w:spacing w:val="7"/>
          <w:sz w:val="24"/>
          <w:szCs w:val="24"/>
        </w:rPr>
        <w:t xml:space="preserve">№ </w:t>
      </w:r>
      <w:r>
        <w:rPr>
          <w:spacing w:val="7"/>
          <w:sz w:val="24"/>
          <w:szCs w:val="24"/>
        </w:rPr>
        <w:t>22</w:t>
      </w:r>
    </w:p>
    <w:p w:rsidR="00A2783E" w:rsidRDefault="00A2783E" w:rsidP="00A2783E">
      <w:pPr>
        <w:jc w:val="center"/>
        <w:rPr>
          <w:b/>
          <w:sz w:val="28"/>
          <w:szCs w:val="28"/>
        </w:rPr>
      </w:pPr>
      <w:r>
        <w:rPr>
          <w:b/>
          <w:sz w:val="28"/>
          <w:szCs w:val="28"/>
        </w:rPr>
        <w:t xml:space="preserve">РЕЕСТР МУНИЦИПАЛЬНОГО ИМУЩЕСТВА </w:t>
      </w:r>
    </w:p>
    <w:p w:rsidR="00A2783E" w:rsidRDefault="00A2783E" w:rsidP="00A2783E">
      <w:pPr>
        <w:jc w:val="center"/>
        <w:rPr>
          <w:b/>
          <w:sz w:val="28"/>
          <w:szCs w:val="28"/>
        </w:rPr>
      </w:pPr>
      <w:r>
        <w:rPr>
          <w:b/>
          <w:sz w:val="28"/>
          <w:szCs w:val="28"/>
        </w:rPr>
        <w:t>на 01.07. 2024 года по Администрации Зеленорощинского сельсовета Ребрихинского района Алтайского края</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7"/>
        <w:gridCol w:w="1535"/>
        <w:gridCol w:w="22"/>
        <w:gridCol w:w="1334"/>
        <w:gridCol w:w="993"/>
        <w:gridCol w:w="988"/>
        <w:gridCol w:w="1080"/>
        <w:gridCol w:w="900"/>
        <w:gridCol w:w="1080"/>
        <w:gridCol w:w="1417"/>
        <w:gridCol w:w="1560"/>
        <w:gridCol w:w="1135"/>
        <w:gridCol w:w="24"/>
        <w:gridCol w:w="1402"/>
      </w:tblGrid>
      <w:tr w:rsidR="00A2783E" w:rsidTr="00A2783E">
        <w:trPr>
          <w:trHeight w:val="912"/>
        </w:trPr>
        <w:tc>
          <w:tcPr>
            <w:tcW w:w="847"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 п/п</w:t>
            </w:r>
          </w:p>
        </w:tc>
        <w:tc>
          <w:tcPr>
            <w:tcW w:w="1557" w:type="dxa"/>
            <w:gridSpan w:val="2"/>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 xml:space="preserve">Наименование </w:t>
            </w:r>
          </w:p>
          <w:p w:rsidR="00A2783E" w:rsidRDefault="00A2783E" w:rsidP="00A2783E">
            <w:pPr>
              <w:jc w:val="center"/>
              <w:rPr>
                <w:b/>
                <w:sz w:val="18"/>
                <w:szCs w:val="18"/>
              </w:rPr>
            </w:pPr>
            <w:r>
              <w:rPr>
                <w:b/>
                <w:sz w:val="18"/>
                <w:szCs w:val="18"/>
              </w:rPr>
              <w:t>Недвижимого имущества</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Адрес (местоположение) недвижимого имущества</w:t>
            </w:r>
            <w:r>
              <w:rPr>
                <w:sz w:val="18"/>
                <w:szCs w:val="18"/>
              </w:rPr>
              <w:t>.</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Кадастровый номер муниципального недвижимого имущества</w:t>
            </w:r>
          </w:p>
        </w:tc>
        <w:tc>
          <w:tcPr>
            <w:tcW w:w="988"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Площадь, протяженность и (или) иные параметры, характеризующие физические свойства недвижимого имущества</w:t>
            </w:r>
          </w:p>
        </w:tc>
        <w:tc>
          <w:tcPr>
            <w:tcW w:w="1980" w:type="dxa"/>
            <w:gridSpan w:val="2"/>
            <w:tcBorders>
              <w:top w:val="single" w:sz="4" w:space="0" w:color="000000"/>
              <w:left w:val="single" w:sz="4" w:space="0" w:color="000000"/>
              <w:bottom w:val="single" w:sz="4" w:space="0" w:color="auto"/>
              <w:right w:val="single" w:sz="4" w:space="0" w:color="000000"/>
            </w:tcBorders>
            <w:hideMark/>
          </w:tcPr>
          <w:p w:rsidR="00A2783E" w:rsidRDefault="00A2783E" w:rsidP="00A2783E">
            <w:pPr>
              <w:jc w:val="center"/>
              <w:rPr>
                <w:b/>
                <w:sz w:val="18"/>
                <w:szCs w:val="18"/>
              </w:rPr>
            </w:pPr>
            <w:r>
              <w:rPr>
                <w:b/>
                <w:sz w:val="18"/>
                <w:szCs w:val="18"/>
              </w:rPr>
              <w:t xml:space="preserve">Сведения </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Сведения о кадастровой стоимости недвижимого имущества</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Даты возникновения и прекращения права муниципальной собственности на недвижимое имущество</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Реквизиты документов –оснований возникновения (прекращения) права муниципальной собственности на недвижимое имущество</w:t>
            </w:r>
          </w:p>
        </w:tc>
        <w:tc>
          <w:tcPr>
            <w:tcW w:w="1159" w:type="dxa"/>
            <w:gridSpan w:val="2"/>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Сведения о правообладателе муниципального недвижимого имущества</w:t>
            </w:r>
          </w:p>
        </w:tc>
        <w:tc>
          <w:tcPr>
            <w:tcW w:w="1402"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A2783E" w:rsidTr="00A2783E">
        <w:trPr>
          <w:trHeight w:val="2028"/>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080" w:type="dxa"/>
            <w:tcBorders>
              <w:top w:val="single" w:sz="4" w:space="0" w:color="auto"/>
              <w:left w:val="single" w:sz="4" w:space="0" w:color="000000"/>
              <w:bottom w:val="single" w:sz="4" w:space="0" w:color="000000"/>
              <w:right w:val="single" w:sz="4" w:space="0" w:color="auto"/>
            </w:tcBorders>
            <w:hideMark/>
          </w:tcPr>
          <w:p w:rsidR="00A2783E" w:rsidRDefault="00A2783E" w:rsidP="00A2783E">
            <w:pPr>
              <w:jc w:val="center"/>
              <w:rPr>
                <w:b/>
                <w:sz w:val="18"/>
                <w:szCs w:val="18"/>
              </w:rPr>
            </w:pPr>
            <w:r>
              <w:rPr>
                <w:b/>
                <w:sz w:val="18"/>
                <w:szCs w:val="18"/>
              </w:rPr>
              <w:t>о балансовой стоимости недвижимого имущества (руб.)</w:t>
            </w:r>
          </w:p>
        </w:tc>
        <w:tc>
          <w:tcPr>
            <w:tcW w:w="900" w:type="dxa"/>
            <w:tcBorders>
              <w:top w:val="single" w:sz="4" w:space="0" w:color="auto"/>
              <w:left w:val="single" w:sz="4" w:space="0" w:color="000000"/>
              <w:bottom w:val="single" w:sz="4" w:space="0" w:color="000000"/>
              <w:right w:val="single" w:sz="4" w:space="0" w:color="auto"/>
            </w:tcBorders>
            <w:hideMark/>
          </w:tcPr>
          <w:p w:rsidR="00A2783E" w:rsidRDefault="00A2783E" w:rsidP="00A2783E">
            <w:pPr>
              <w:jc w:val="center"/>
              <w:rPr>
                <w:b/>
                <w:sz w:val="18"/>
                <w:szCs w:val="18"/>
              </w:rPr>
            </w:pPr>
            <w:r>
              <w:rPr>
                <w:b/>
                <w:sz w:val="18"/>
                <w:szCs w:val="18"/>
              </w:rPr>
              <w:t>о начисленной амортизации (износе)</w:t>
            </w:r>
          </w:p>
          <w:p w:rsidR="00A2783E" w:rsidRDefault="00A2783E" w:rsidP="00A2783E">
            <w:pPr>
              <w:jc w:val="center"/>
              <w:rPr>
                <w:b/>
                <w:sz w:val="18"/>
                <w:szCs w:val="18"/>
              </w:rPr>
            </w:pPr>
            <w:r>
              <w:rPr>
                <w:b/>
                <w:sz w:val="18"/>
                <w:szCs w:val="18"/>
              </w:rPr>
              <w:t>(руб.)</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159" w:type="dxa"/>
            <w:gridSpan w:val="2"/>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r>
      <w:tr w:rsidR="00A2783E" w:rsidTr="00A2783E">
        <w:tc>
          <w:tcPr>
            <w:tcW w:w="84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1</w:t>
            </w:r>
          </w:p>
        </w:tc>
        <w:tc>
          <w:tcPr>
            <w:tcW w:w="1557"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2</w:t>
            </w:r>
          </w:p>
        </w:tc>
        <w:tc>
          <w:tcPr>
            <w:tcW w:w="1334"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3</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4</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5</w:t>
            </w: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6</w:t>
            </w:r>
          </w:p>
        </w:tc>
        <w:tc>
          <w:tcPr>
            <w:tcW w:w="90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7</w:t>
            </w: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8</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9</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10</w:t>
            </w:r>
          </w:p>
        </w:tc>
        <w:tc>
          <w:tcPr>
            <w:tcW w:w="1159"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11</w:t>
            </w:r>
          </w:p>
        </w:tc>
        <w:tc>
          <w:tcPr>
            <w:tcW w:w="1402"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12</w:t>
            </w:r>
          </w:p>
        </w:tc>
      </w:tr>
      <w:tr w:rsidR="00A2783E" w:rsidTr="00A2783E">
        <w:trPr>
          <w:trHeight w:val="774"/>
        </w:trPr>
        <w:tc>
          <w:tcPr>
            <w:tcW w:w="14317" w:type="dxa"/>
            <w:gridSpan w:val="14"/>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b/>
                <w:sz w:val="18"/>
                <w:szCs w:val="18"/>
              </w:rPr>
            </w:pPr>
          </w:p>
          <w:p w:rsidR="00A2783E" w:rsidRDefault="00A2783E" w:rsidP="00A2783E">
            <w:pPr>
              <w:jc w:val="center"/>
              <w:rPr>
                <w:b/>
                <w:sz w:val="28"/>
                <w:szCs w:val="28"/>
              </w:rPr>
            </w:pPr>
          </w:p>
          <w:p w:rsidR="00A2783E" w:rsidRDefault="00A2783E" w:rsidP="00A2783E">
            <w:pPr>
              <w:jc w:val="center"/>
              <w:rPr>
                <w:b/>
                <w:sz w:val="28"/>
                <w:szCs w:val="28"/>
              </w:rPr>
            </w:pPr>
          </w:p>
          <w:p w:rsidR="00A2783E" w:rsidRDefault="00A2783E" w:rsidP="00A2783E">
            <w:pPr>
              <w:jc w:val="center"/>
              <w:rPr>
                <w:b/>
                <w:sz w:val="28"/>
                <w:szCs w:val="28"/>
              </w:rPr>
            </w:pPr>
            <w:r>
              <w:rPr>
                <w:b/>
                <w:sz w:val="28"/>
                <w:szCs w:val="28"/>
              </w:rPr>
              <w:t xml:space="preserve">Раздел 1 Недвижимое имущество </w:t>
            </w:r>
          </w:p>
        </w:tc>
      </w:tr>
      <w:tr w:rsidR="00A2783E" w:rsidTr="00A2783E">
        <w:trPr>
          <w:trHeight w:val="1044"/>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Здание Администрации</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 xml:space="preserve">с.Зеленая Роща, </w:t>
            </w:r>
          </w:p>
          <w:p w:rsidR="00A2783E" w:rsidRDefault="00A2783E" w:rsidP="00A2783E">
            <w:pPr>
              <w:jc w:val="center"/>
              <w:rPr>
                <w:sz w:val="18"/>
                <w:szCs w:val="18"/>
              </w:rPr>
            </w:pPr>
            <w:r>
              <w:rPr>
                <w:sz w:val="18"/>
                <w:szCs w:val="18"/>
              </w:rPr>
              <w:t>ул. Зеленорощинская, 34</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22:36:350001:428</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601,4 кв.м</w:t>
            </w: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color w:val="000000"/>
                <w:sz w:val="18"/>
                <w:szCs w:val="18"/>
              </w:rPr>
            </w:pPr>
            <w:r>
              <w:rPr>
                <w:color w:val="000000"/>
                <w:sz w:val="18"/>
                <w:szCs w:val="18"/>
              </w:rPr>
              <w:t>1178184,70</w:t>
            </w:r>
          </w:p>
        </w:tc>
        <w:tc>
          <w:tcPr>
            <w:tcW w:w="90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color w:val="000000"/>
                <w:sz w:val="18"/>
                <w:szCs w:val="18"/>
              </w:rPr>
            </w:pPr>
            <w:r>
              <w:rPr>
                <w:color w:val="000000"/>
                <w:sz w:val="18"/>
                <w:szCs w:val="18"/>
              </w:rPr>
              <w:t>1178184,70</w:t>
            </w: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color w:val="000000"/>
                <w:sz w:val="18"/>
                <w:szCs w:val="18"/>
              </w:rPr>
            </w:pPr>
            <w:r>
              <w:rPr>
                <w:color w:val="000000"/>
                <w:sz w:val="18"/>
                <w:szCs w:val="18"/>
              </w:rPr>
              <w:t>1178184,7</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22.04.2014г.</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Номер госрегистрации 22-22-26/001/2014-421 22.04.2014</w:t>
            </w: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lastRenderedPageBreak/>
              <w:t>в оперативном управлении</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 22:36:350001:51</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 xml:space="preserve">с.Зеленая Роща, </w:t>
            </w:r>
          </w:p>
          <w:p w:rsidR="00A2783E" w:rsidRDefault="00A2783E" w:rsidP="00A2783E">
            <w:pPr>
              <w:jc w:val="center"/>
              <w:rPr>
                <w:sz w:val="18"/>
                <w:szCs w:val="18"/>
              </w:rPr>
            </w:pPr>
            <w:r>
              <w:rPr>
                <w:sz w:val="18"/>
                <w:szCs w:val="18"/>
              </w:rPr>
              <w:t>ул. Зеленорощинская, 34</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22:36:350001:51</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380,0 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r>
              <w:rPr>
                <w:sz w:val="18"/>
                <w:szCs w:val="18"/>
              </w:rPr>
              <w:t>68407,6</w:t>
            </w:r>
          </w:p>
          <w:p w:rsidR="00A2783E" w:rsidRDefault="00A2783E" w:rsidP="00A2783E">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22.04.2014.</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Номер госрегистрации 22-22-26/001/2014-422 22.04.2014</w:t>
            </w: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в оперативном управлении</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Нежилое здание</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 Орел, ул. Центральная, 16</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22:36:360001:411</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143,2 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356990,44</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26.05.2022</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Номер госрегистрации</w:t>
            </w:r>
            <w:r>
              <w:rPr>
                <w:rFonts w:eastAsia="TimesNewRomanPSMT"/>
                <w:sz w:val="18"/>
                <w:szCs w:val="18"/>
              </w:rPr>
              <w:t xml:space="preserve"> 22:36:360001:411-22/111/2022-3</w:t>
            </w: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в оперативном управлении</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 Орел, ул. Центральная, 16</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22:36:360001:410</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396</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56382,48</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26.05.2022</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rFonts w:eastAsia="TimesNewRomanPSMT"/>
                <w:sz w:val="18"/>
                <w:szCs w:val="18"/>
              </w:rPr>
              <w:t>22:36:360001:410-22/133/2022-3</w:t>
            </w: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в оперативном управлении</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 Орел, ул. Интернациональная, д.3</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22:36:360001:96</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5900</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191750,0</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12.02.2015</w:t>
            </w:r>
          </w:p>
        </w:tc>
        <w:tc>
          <w:tcPr>
            <w:tcW w:w="15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rFonts w:eastAsia="TimesNewRomanPSMT"/>
                <w:sz w:val="18"/>
                <w:szCs w:val="18"/>
              </w:rPr>
              <w:t>22-22/026-22/026/001/2015-571</w:t>
            </w: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казна</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п.Ключевка, ул. Центральная, д.40</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22:36:380001:27</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5235</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172650,30</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01.02.2018</w:t>
            </w:r>
          </w:p>
        </w:tc>
        <w:tc>
          <w:tcPr>
            <w:tcW w:w="156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sz w:val="18"/>
                <w:szCs w:val="18"/>
              </w:rPr>
              <w:t>22:36:380001:27-22/021/2018-3</w:t>
            </w:r>
          </w:p>
          <w:p w:rsidR="00A2783E" w:rsidRDefault="00A2783E" w:rsidP="00A2783E">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казна</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п.Ключевка, ул. Молодежная, д.2</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22:36:380001:94</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5934</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195703,32</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01.04.2021</w:t>
            </w:r>
          </w:p>
        </w:tc>
        <w:tc>
          <w:tcPr>
            <w:tcW w:w="156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sz w:val="18"/>
                <w:szCs w:val="18"/>
              </w:rPr>
              <w:t>22:36:38001:94</w:t>
            </w:r>
          </w:p>
          <w:p w:rsidR="00A2783E" w:rsidRDefault="00A2783E" w:rsidP="00A2783E">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казна</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Сооружение</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 xml:space="preserve">с.Зеленая Роща, </w:t>
            </w:r>
          </w:p>
          <w:p w:rsidR="00A2783E" w:rsidRDefault="00A2783E" w:rsidP="00A2783E">
            <w:pPr>
              <w:jc w:val="center"/>
              <w:rPr>
                <w:sz w:val="18"/>
                <w:szCs w:val="18"/>
              </w:rPr>
            </w:pPr>
            <w:r>
              <w:rPr>
                <w:sz w:val="18"/>
                <w:szCs w:val="18"/>
              </w:rPr>
              <w:t>ул. Зеленорощинская, 36а</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22:36:350001:982</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91,6</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не определена</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18.12.2023</w:t>
            </w:r>
          </w:p>
        </w:tc>
        <w:tc>
          <w:tcPr>
            <w:tcW w:w="156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sz w:val="18"/>
                <w:szCs w:val="18"/>
              </w:rPr>
              <w:t>22:36:350001:982-22/111/2023-1</w:t>
            </w:r>
          </w:p>
          <w:p w:rsidR="00A2783E" w:rsidRDefault="00A2783E" w:rsidP="00A2783E">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в оперативном управлении</w:t>
            </w:r>
          </w:p>
        </w:tc>
      </w:tr>
      <w:tr w:rsidR="00A2783E" w:rsidTr="00A2783E">
        <w:trPr>
          <w:trHeight w:val="1148"/>
        </w:trPr>
        <w:tc>
          <w:tcPr>
            <w:tcW w:w="847" w:type="dxa"/>
            <w:tcBorders>
              <w:top w:val="single" w:sz="4" w:space="0" w:color="000000"/>
              <w:left w:val="single" w:sz="4" w:space="0" w:color="000000"/>
              <w:bottom w:val="single" w:sz="4" w:space="0" w:color="000000"/>
              <w:right w:val="single" w:sz="4" w:space="0" w:color="000000"/>
            </w:tcBorders>
          </w:tcPr>
          <w:p w:rsidR="00A2783E" w:rsidRDefault="00A2783E" w:rsidP="00A2783E">
            <w:pPr>
              <w:pStyle w:val="11"/>
              <w:numPr>
                <w:ilvl w:val="0"/>
                <w:numId w:val="12"/>
              </w:numPr>
              <w:spacing w:after="0" w:line="240" w:lineRule="auto"/>
              <w:jc w:val="center"/>
              <w:rPr>
                <w:rFonts w:ascii="Times New Roman" w:hAnsi="Times New Roman"/>
                <w:b/>
                <w:sz w:val="18"/>
                <w:szCs w:val="18"/>
              </w:rPr>
            </w:pPr>
          </w:p>
        </w:tc>
        <w:tc>
          <w:tcPr>
            <w:tcW w:w="153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Земельный участок</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 xml:space="preserve">с.Зеленая Роща, </w:t>
            </w:r>
          </w:p>
          <w:p w:rsidR="00A2783E" w:rsidRDefault="00A2783E" w:rsidP="00A2783E">
            <w:pPr>
              <w:jc w:val="center"/>
              <w:rPr>
                <w:sz w:val="18"/>
                <w:szCs w:val="18"/>
              </w:rPr>
            </w:pPr>
            <w:r>
              <w:rPr>
                <w:sz w:val="18"/>
                <w:szCs w:val="18"/>
              </w:rPr>
              <w:t>ул. Зеленорощинская, 36а</w:t>
            </w:r>
          </w:p>
        </w:tc>
        <w:tc>
          <w:tcPr>
            <w:tcW w:w="99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22:36:350001:975</w:t>
            </w:r>
          </w:p>
        </w:tc>
        <w:tc>
          <w:tcPr>
            <w:tcW w:w="98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площадь 200</w:t>
            </w:r>
          </w:p>
          <w:p w:rsidR="00A2783E" w:rsidRDefault="00A2783E" w:rsidP="00A2783E">
            <w:pPr>
              <w:jc w:val="center"/>
              <w:rPr>
                <w:sz w:val="18"/>
                <w:szCs w:val="18"/>
              </w:rPr>
            </w:pPr>
            <w:r>
              <w:rPr>
                <w:sz w:val="18"/>
                <w:szCs w:val="18"/>
              </w:rPr>
              <w:t>кв.м</w:t>
            </w:r>
          </w:p>
        </w:tc>
        <w:tc>
          <w:tcPr>
            <w:tcW w:w="108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p>
        </w:tc>
        <w:tc>
          <w:tcPr>
            <w:tcW w:w="108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19760,00</w:t>
            </w:r>
          </w:p>
        </w:tc>
        <w:tc>
          <w:tcPr>
            <w:tcW w:w="141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16.08.2023</w:t>
            </w:r>
          </w:p>
        </w:tc>
        <w:tc>
          <w:tcPr>
            <w:tcW w:w="1560"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rPr>
            </w:pPr>
            <w:r>
              <w:rPr>
                <w:sz w:val="18"/>
                <w:szCs w:val="18"/>
              </w:rPr>
              <w:t>Номер госрегистрации</w:t>
            </w:r>
          </w:p>
          <w:p w:rsidR="00A2783E" w:rsidRDefault="00A2783E" w:rsidP="00A2783E">
            <w:pPr>
              <w:jc w:val="center"/>
              <w:rPr>
                <w:sz w:val="18"/>
                <w:szCs w:val="18"/>
              </w:rPr>
            </w:pPr>
            <w:r>
              <w:rPr>
                <w:sz w:val="18"/>
                <w:szCs w:val="18"/>
              </w:rPr>
              <w:t>22:36:350001:975-22/115/2022-1</w:t>
            </w:r>
          </w:p>
          <w:p w:rsidR="00A2783E" w:rsidRDefault="00A2783E" w:rsidP="00A2783E">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ind w:left="-99" w:right="-117"/>
              <w:jc w:val="both"/>
              <w:rPr>
                <w:sz w:val="18"/>
                <w:szCs w:val="18"/>
              </w:rPr>
            </w:pPr>
            <w:r>
              <w:rPr>
                <w:sz w:val="18"/>
                <w:szCs w:val="18"/>
              </w:rPr>
              <w:t xml:space="preserve">    казна</w:t>
            </w:r>
          </w:p>
        </w:tc>
      </w:tr>
    </w:tbl>
    <w:p w:rsidR="00A2783E" w:rsidRDefault="00A2783E" w:rsidP="00A2783E">
      <w:pPr>
        <w:jc w:val="center"/>
        <w:rPr>
          <w:b/>
          <w:sz w:val="28"/>
          <w:szCs w:val="28"/>
        </w:rPr>
      </w:pPr>
    </w:p>
    <w:p w:rsidR="00A2783E" w:rsidRDefault="00A2783E" w:rsidP="00A2783E">
      <w:pPr>
        <w:jc w:val="center"/>
        <w:rPr>
          <w:b/>
          <w:sz w:val="28"/>
          <w:szCs w:val="28"/>
        </w:rPr>
      </w:pPr>
      <w:r>
        <w:rPr>
          <w:b/>
          <w:sz w:val="28"/>
          <w:szCs w:val="28"/>
        </w:rPr>
        <w:t>Раздел 2 Движимое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
        <w:gridCol w:w="2745"/>
        <w:gridCol w:w="1660"/>
        <w:gridCol w:w="2031"/>
        <w:gridCol w:w="1698"/>
        <w:gridCol w:w="1828"/>
        <w:gridCol w:w="2222"/>
        <w:gridCol w:w="1753"/>
      </w:tblGrid>
      <w:tr w:rsidR="00A2783E" w:rsidTr="00A2783E">
        <w:tc>
          <w:tcPr>
            <w:tcW w:w="623"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 п/п</w:t>
            </w:r>
          </w:p>
        </w:tc>
        <w:tc>
          <w:tcPr>
            <w:tcW w:w="2745"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Наименование движимого имущества</w:t>
            </w:r>
          </w:p>
        </w:tc>
        <w:tc>
          <w:tcPr>
            <w:tcW w:w="3691" w:type="dxa"/>
            <w:gridSpan w:val="2"/>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b/>
                <w:sz w:val="18"/>
                <w:szCs w:val="18"/>
              </w:rPr>
            </w:pPr>
            <w:r>
              <w:rPr>
                <w:b/>
                <w:sz w:val="18"/>
                <w:szCs w:val="18"/>
              </w:rPr>
              <w:t>Сведения</w:t>
            </w:r>
          </w:p>
        </w:tc>
        <w:tc>
          <w:tcPr>
            <w:tcW w:w="1698"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Дата возникновения и прекращения права муниципальной собственности на движимое имущество</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Реквизиты документов –оснований возникновения (прекращения) права муниципальной собственности на движимое имущество</w:t>
            </w:r>
          </w:p>
        </w:tc>
        <w:tc>
          <w:tcPr>
            <w:tcW w:w="2222" w:type="dxa"/>
            <w:vMerge w:val="restart"/>
            <w:tcBorders>
              <w:top w:val="single" w:sz="4" w:space="0" w:color="000000"/>
              <w:left w:val="single" w:sz="4" w:space="0" w:color="000000"/>
              <w:bottom w:val="single" w:sz="4" w:space="0" w:color="000000"/>
              <w:right w:val="single" w:sz="4" w:space="0" w:color="000000"/>
            </w:tcBorders>
          </w:tcPr>
          <w:p w:rsidR="00A2783E" w:rsidRDefault="00A2783E" w:rsidP="00A2783E">
            <w:pPr>
              <w:rPr>
                <w:b/>
                <w:sz w:val="18"/>
                <w:szCs w:val="18"/>
              </w:rPr>
            </w:pPr>
            <w:r>
              <w:rPr>
                <w:b/>
                <w:sz w:val="18"/>
                <w:szCs w:val="18"/>
              </w:rPr>
              <w:t>Сведения о правообладателе муниципального движимого имущества</w:t>
            </w:r>
          </w:p>
          <w:p w:rsidR="00A2783E" w:rsidRDefault="00A2783E" w:rsidP="00A2783E">
            <w:pPr>
              <w:rPr>
                <w:b/>
                <w:sz w:val="18"/>
                <w:szCs w:val="18"/>
              </w:rPr>
            </w:pPr>
          </w:p>
        </w:tc>
        <w:tc>
          <w:tcPr>
            <w:tcW w:w="1753" w:type="dxa"/>
            <w:vMerge w:val="restart"/>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b/>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A2783E" w:rsidTr="00A2783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16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О балансовой стоимости движимого имущества</w:t>
            </w:r>
          </w:p>
        </w:tc>
        <w:tc>
          <w:tcPr>
            <w:tcW w:w="2031"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b/>
                <w:sz w:val="18"/>
                <w:szCs w:val="18"/>
              </w:rPr>
            </w:pPr>
            <w:r>
              <w:rPr>
                <w:b/>
                <w:sz w:val="18"/>
                <w:szCs w:val="18"/>
              </w:rPr>
              <w:t>О начисленной  амортизации (износе)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783E" w:rsidRDefault="00A2783E" w:rsidP="00A2783E">
            <w:pPr>
              <w:rPr>
                <w:sz w:val="18"/>
                <w:szCs w:val="18"/>
              </w:rPr>
            </w:pPr>
          </w:p>
        </w:tc>
      </w:tr>
      <w:tr w:rsidR="00A2783E" w:rsidTr="00A2783E">
        <w:tc>
          <w:tcPr>
            <w:tcW w:w="62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 xml:space="preserve">    1</w:t>
            </w:r>
          </w:p>
        </w:tc>
        <w:tc>
          <w:tcPr>
            <w:tcW w:w="2745" w:type="dxa"/>
            <w:tcBorders>
              <w:top w:val="single" w:sz="4" w:space="0" w:color="000000"/>
              <w:left w:val="single" w:sz="4" w:space="0" w:color="000000"/>
              <w:bottom w:val="single" w:sz="4" w:space="0" w:color="000000"/>
              <w:right w:val="single" w:sz="4" w:space="0" w:color="000000"/>
            </w:tcBorders>
            <w:hideMark/>
          </w:tcPr>
          <w:p w:rsidR="00A2783E" w:rsidRDefault="00A2783E" w:rsidP="00A2783E">
            <w:r>
              <w:rPr>
                <w:sz w:val="24"/>
                <w:szCs w:val="24"/>
              </w:rPr>
              <w:t xml:space="preserve">            </w:t>
            </w:r>
            <w:r>
              <w:t>УАЗ-396254</w:t>
            </w:r>
          </w:p>
        </w:tc>
        <w:tc>
          <w:tcPr>
            <w:tcW w:w="16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274890,00</w:t>
            </w:r>
          </w:p>
        </w:tc>
        <w:tc>
          <w:tcPr>
            <w:tcW w:w="2031"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274890,00</w:t>
            </w:r>
          </w:p>
        </w:tc>
        <w:tc>
          <w:tcPr>
            <w:tcW w:w="169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19.12.2006</w:t>
            </w:r>
          </w:p>
        </w:tc>
        <w:tc>
          <w:tcPr>
            <w:tcW w:w="182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Паспорт транспортного средства 73 МК 132808</w:t>
            </w:r>
          </w:p>
        </w:tc>
        <w:tc>
          <w:tcPr>
            <w:tcW w:w="2222"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75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В оперативном управлении</w:t>
            </w:r>
          </w:p>
        </w:tc>
      </w:tr>
      <w:tr w:rsidR="00A2783E" w:rsidTr="00A2783E">
        <w:trPr>
          <w:trHeight w:val="813"/>
        </w:trPr>
        <w:tc>
          <w:tcPr>
            <w:tcW w:w="62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lastRenderedPageBreak/>
              <w:t>2</w:t>
            </w:r>
          </w:p>
        </w:tc>
        <w:tc>
          <w:tcPr>
            <w:tcW w:w="2745"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УАЗ 220695-04</w:t>
            </w:r>
          </w:p>
        </w:tc>
        <w:tc>
          <w:tcPr>
            <w:tcW w:w="16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633827,15</w:t>
            </w:r>
          </w:p>
        </w:tc>
        <w:tc>
          <w:tcPr>
            <w:tcW w:w="2031"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633827,15</w:t>
            </w:r>
          </w:p>
        </w:tc>
        <w:tc>
          <w:tcPr>
            <w:tcW w:w="169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30.08.2018 г.</w:t>
            </w:r>
          </w:p>
        </w:tc>
        <w:tc>
          <w:tcPr>
            <w:tcW w:w="1828"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jc w:val="center"/>
              <w:rPr>
                <w:sz w:val="18"/>
                <w:szCs w:val="18"/>
              </w:rPr>
            </w:pPr>
            <w:r>
              <w:rPr>
                <w:sz w:val="18"/>
                <w:szCs w:val="18"/>
              </w:rPr>
              <w:t>Паспорт транспортного средства 73 ОУ 695050</w:t>
            </w:r>
          </w:p>
        </w:tc>
        <w:tc>
          <w:tcPr>
            <w:tcW w:w="2222" w:type="dxa"/>
            <w:tcBorders>
              <w:top w:val="single" w:sz="4" w:space="0" w:color="000000"/>
              <w:left w:val="single" w:sz="4" w:space="0" w:color="000000"/>
              <w:bottom w:val="single" w:sz="4" w:space="0" w:color="000000"/>
              <w:right w:val="single" w:sz="4" w:space="0" w:color="000000"/>
            </w:tcBorders>
          </w:tcPr>
          <w:p w:rsidR="00A2783E" w:rsidRDefault="00A2783E" w:rsidP="00A2783E">
            <w:pPr>
              <w:ind w:left="-98"/>
              <w:jc w:val="center"/>
              <w:rPr>
                <w:sz w:val="18"/>
                <w:szCs w:val="18"/>
              </w:rPr>
            </w:pPr>
            <w:r>
              <w:rPr>
                <w:sz w:val="18"/>
                <w:szCs w:val="18"/>
              </w:rPr>
              <w:t>Муниципальное образование Зеленорощинского сельсовета</w:t>
            </w:r>
          </w:p>
          <w:p w:rsidR="00A2783E" w:rsidRDefault="00A2783E" w:rsidP="00A2783E">
            <w:pPr>
              <w:jc w:val="center"/>
              <w:rPr>
                <w:sz w:val="18"/>
                <w:szCs w:val="18"/>
              </w:rPr>
            </w:pPr>
          </w:p>
        </w:tc>
        <w:tc>
          <w:tcPr>
            <w:tcW w:w="175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В оперативном управлении</w:t>
            </w:r>
          </w:p>
        </w:tc>
      </w:tr>
    </w:tbl>
    <w:p w:rsidR="00A2783E" w:rsidRDefault="00A2783E" w:rsidP="00A2783E">
      <w:pPr>
        <w:jc w:val="center"/>
        <w:rPr>
          <w:b/>
        </w:rPr>
      </w:pPr>
    </w:p>
    <w:p w:rsidR="00A2783E" w:rsidRDefault="00A2783E" w:rsidP="00A2783E">
      <w:pPr>
        <w:jc w:val="center"/>
        <w:rPr>
          <w:b/>
        </w:rPr>
      </w:pPr>
    </w:p>
    <w:p w:rsidR="00A2783E" w:rsidRDefault="00A2783E" w:rsidP="00A2783E">
      <w:pPr>
        <w:jc w:val="center"/>
        <w:rPr>
          <w:b/>
        </w:rPr>
      </w:pPr>
    </w:p>
    <w:p w:rsidR="00A2783E" w:rsidRDefault="00A2783E" w:rsidP="00A2783E">
      <w:pPr>
        <w:jc w:val="center"/>
        <w:rPr>
          <w:b/>
        </w:rPr>
      </w:pPr>
    </w:p>
    <w:p w:rsidR="00A2783E" w:rsidRDefault="00A2783E" w:rsidP="00A2783E">
      <w:pPr>
        <w:jc w:val="center"/>
        <w:rPr>
          <w:b/>
        </w:rPr>
      </w:pPr>
    </w:p>
    <w:p w:rsidR="00A2783E" w:rsidRDefault="00A2783E" w:rsidP="00A2783E">
      <w:pPr>
        <w:jc w:val="center"/>
        <w:rPr>
          <w:b/>
        </w:rPr>
      </w:pPr>
    </w:p>
    <w:tbl>
      <w:tblPr>
        <w:tblW w:w="0" w:type="auto"/>
        <w:tblLayout w:type="fixed"/>
        <w:tblCellMar>
          <w:top w:w="102" w:type="dxa"/>
          <w:left w:w="62" w:type="dxa"/>
          <w:bottom w:w="102" w:type="dxa"/>
          <w:right w:w="62" w:type="dxa"/>
        </w:tblCellMar>
        <w:tblLook w:val="04A0"/>
      </w:tblPr>
      <w:tblGrid>
        <w:gridCol w:w="4134"/>
        <w:gridCol w:w="1984"/>
        <w:gridCol w:w="3158"/>
        <w:gridCol w:w="5528"/>
      </w:tblGrid>
      <w:tr w:rsidR="00A2783E" w:rsidTr="00A2783E">
        <w:tc>
          <w:tcPr>
            <w:tcW w:w="9276" w:type="dxa"/>
            <w:gridSpan w:val="3"/>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Акции акционерных обществ</w:t>
            </w:r>
          </w:p>
        </w:tc>
        <w:tc>
          <w:tcPr>
            <w:tcW w:w="552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Доли (вклады) в уставных (складочных) капиталах хозяйственных обществ, товариществ</w:t>
            </w:r>
          </w:p>
        </w:tc>
      </w:tr>
      <w:tr w:rsidR="00A2783E" w:rsidTr="00A2783E">
        <w:tc>
          <w:tcPr>
            <w:tcW w:w="413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Количество акций, выпущенных АО (с указанием кол-ва привилегированных акций), руб. / размер доли в уставном капитале, принадлежащих муниципальному образованию, %</w:t>
            </w:r>
          </w:p>
        </w:tc>
        <w:tc>
          <w:tcPr>
            <w:tcW w:w="198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Номинальная стоимость акций, руб.</w:t>
            </w:r>
          </w:p>
        </w:tc>
        <w:tc>
          <w:tcPr>
            <w:tcW w:w="315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Наименование хозяйственного общества, товарищества, его ОГРН</w:t>
            </w:r>
          </w:p>
        </w:tc>
        <w:tc>
          <w:tcPr>
            <w:tcW w:w="552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Размер уставного (складочного) капитала хозяйственного общества, товарищества, руб. / доля муниципального образования в уставном (складочном) капитале, %</w:t>
            </w:r>
          </w:p>
        </w:tc>
      </w:tr>
      <w:tr w:rsidR="00A2783E" w:rsidTr="00A2783E">
        <w:tc>
          <w:tcPr>
            <w:tcW w:w="413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12</w:t>
            </w:r>
          </w:p>
        </w:tc>
        <w:tc>
          <w:tcPr>
            <w:tcW w:w="198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13</w:t>
            </w:r>
          </w:p>
        </w:tc>
        <w:tc>
          <w:tcPr>
            <w:tcW w:w="315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14</w:t>
            </w:r>
          </w:p>
        </w:tc>
        <w:tc>
          <w:tcPr>
            <w:tcW w:w="552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15</w:t>
            </w:r>
          </w:p>
        </w:tc>
      </w:tr>
      <w:tr w:rsidR="00A2783E" w:rsidTr="00A2783E">
        <w:tc>
          <w:tcPr>
            <w:tcW w:w="413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w:t>
            </w:r>
          </w:p>
        </w:tc>
        <w:tc>
          <w:tcPr>
            <w:tcW w:w="315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w:t>
            </w:r>
          </w:p>
        </w:tc>
        <w:tc>
          <w:tcPr>
            <w:tcW w:w="5528" w:type="dxa"/>
            <w:tcBorders>
              <w:top w:val="single" w:sz="4" w:space="0" w:color="auto"/>
              <w:left w:val="single" w:sz="4" w:space="0" w:color="auto"/>
              <w:bottom w:val="single" w:sz="4" w:space="0" w:color="auto"/>
              <w:right w:val="single" w:sz="4" w:space="0" w:color="auto"/>
            </w:tcBorders>
            <w:hideMark/>
          </w:tcPr>
          <w:p w:rsidR="00A2783E" w:rsidRDefault="00A2783E" w:rsidP="00A2783E">
            <w:pPr>
              <w:pStyle w:val="ConsPlusNormal"/>
              <w:jc w:val="center"/>
            </w:pPr>
            <w:r>
              <w:t>-</w:t>
            </w:r>
          </w:p>
        </w:tc>
      </w:tr>
    </w:tbl>
    <w:p w:rsidR="00A2783E" w:rsidRDefault="00A2783E" w:rsidP="00A2783E">
      <w:pPr>
        <w:pStyle w:val="ConsPlusNormal"/>
        <w:outlineLvl w:val="2"/>
        <w:rPr>
          <w:b/>
          <w:sz w:val="28"/>
          <w:szCs w:val="28"/>
        </w:rPr>
      </w:pPr>
    </w:p>
    <w:p w:rsidR="00A2783E" w:rsidRDefault="00A2783E" w:rsidP="00A2783E">
      <w:pPr>
        <w:jc w:val="center"/>
        <w:rPr>
          <w:b/>
          <w:sz w:val="28"/>
          <w:szCs w:val="28"/>
        </w:rPr>
      </w:pPr>
    </w:p>
    <w:p w:rsidR="00A2783E" w:rsidRDefault="00A2783E" w:rsidP="00A2783E">
      <w:pPr>
        <w:jc w:val="center"/>
        <w:rPr>
          <w:b/>
          <w:sz w:val="28"/>
          <w:szCs w:val="28"/>
        </w:rPr>
      </w:pPr>
      <w:r>
        <w:rPr>
          <w:b/>
          <w:sz w:val="28"/>
          <w:szCs w:val="28"/>
        </w:rPr>
        <w:t>Раздел № 3 Муниципальные унитарные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3"/>
        <w:gridCol w:w="1760"/>
        <w:gridCol w:w="1155"/>
        <w:gridCol w:w="1652"/>
        <w:gridCol w:w="2126"/>
        <w:gridCol w:w="1701"/>
        <w:gridCol w:w="2126"/>
        <w:gridCol w:w="1947"/>
        <w:gridCol w:w="1816"/>
      </w:tblGrid>
      <w:tr w:rsidR="00A2783E" w:rsidTr="00A2783E">
        <w:trPr>
          <w:trHeight w:val="3365"/>
        </w:trPr>
        <w:tc>
          <w:tcPr>
            <w:tcW w:w="503"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lastRenderedPageBreak/>
              <w:t>№ п/п</w:t>
            </w:r>
          </w:p>
        </w:tc>
        <w:tc>
          <w:tcPr>
            <w:tcW w:w="17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Полное наименование и организационно-правовая форма юридического лица</w:t>
            </w:r>
          </w:p>
        </w:tc>
        <w:tc>
          <w:tcPr>
            <w:tcW w:w="1155" w:type="dxa"/>
            <w:tcBorders>
              <w:top w:val="single" w:sz="4" w:space="0" w:color="000000"/>
              <w:left w:val="single" w:sz="4" w:space="0" w:color="000000"/>
              <w:bottom w:val="single" w:sz="4" w:space="0" w:color="000000"/>
              <w:right w:val="single" w:sz="4" w:space="0" w:color="auto"/>
            </w:tcBorders>
            <w:hideMark/>
          </w:tcPr>
          <w:p w:rsidR="00A2783E" w:rsidRDefault="00A2783E" w:rsidP="00A2783E">
            <w:pPr>
              <w:rPr>
                <w:sz w:val="18"/>
                <w:szCs w:val="18"/>
              </w:rPr>
            </w:pPr>
            <w:r>
              <w:rPr>
                <w:sz w:val="18"/>
                <w:szCs w:val="18"/>
              </w:rPr>
              <w:t>Адрес (местонахождение)</w:t>
            </w:r>
          </w:p>
        </w:tc>
        <w:tc>
          <w:tcPr>
            <w:tcW w:w="1652" w:type="dxa"/>
            <w:tcBorders>
              <w:top w:val="single" w:sz="4" w:space="0" w:color="000000"/>
              <w:left w:val="single" w:sz="4" w:space="0" w:color="auto"/>
              <w:bottom w:val="single" w:sz="4" w:space="0" w:color="000000"/>
              <w:right w:val="single" w:sz="4" w:space="0" w:color="000000"/>
            </w:tcBorders>
            <w:hideMark/>
          </w:tcPr>
          <w:p w:rsidR="00A2783E" w:rsidRDefault="00A2783E" w:rsidP="00A2783E">
            <w:pPr>
              <w:rPr>
                <w:sz w:val="18"/>
                <w:szCs w:val="18"/>
              </w:rPr>
            </w:pPr>
            <w:r>
              <w:rPr>
                <w:sz w:val="18"/>
                <w:szCs w:val="18"/>
              </w:rPr>
              <w:t>Основной государственный регистрационный номер и дата государственной регистрации</w:t>
            </w:r>
          </w:p>
        </w:tc>
        <w:tc>
          <w:tcPr>
            <w:tcW w:w="2126"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701"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Размер уставного фонда (для муниципальных унитарных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947"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Данные о балансовой стоимости основных средств (фонда) (для муниципальных учреждений и муниципальных предприятий)</w:t>
            </w:r>
          </w:p>
        </w:tc>
        <w:tc>
          <w:tcPr>
            <w:tcW w:w="1816"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Среднесписочная численность работников (для муниципальных учреждений и муниципальных унитарных предприятий)</w:t>
            </w:r>
          </w:p>
        </w:tc>
      </w:tr>
      <w:tr w:rsidR="00A2783E" w:rsidTr="00A2783E">
        <w:trPr>
          <w:trHeight w:val="467"/>
        </w:trPr>
        <w:tc>
          <w:tcPr>
            <w:tcW w:w="503" w:type="dxa"/>
            <w:tcBorders>
              <w:top w:val="single" w:sz="4" w:space="0" w:color="000000"/>
              <w:left w:val="single" w:sz="4" w:space="0" w:color="000000"/>
              <w:bottom w:val="single" w:sz="4" w:space="0" w:color="000000"/>
              <w:right w:val="single" w:sz="4" w:space="0" w:color="000000"/>
            </w:tcBorders>
          </w:tcPr>
          <w:p w:rsidR="00A2783E" w:rsidRDefault="00A2783E" w:rsidP="00A2783E">
            <w:pPr>
              <w:rPr>
                <w:sz w:val="18"/>
                <w:szCs w:val="18"/>
              </w:rPr>
            </w:pPr>
          </w:p>
          <w:p w:rsidR="00A2783E" w:rsidRDefault="00A2783E" w:rsidP="00A2783E">
            <w:pPr>
              <w:rPr>
                <w:sz w:val="18"/>
                <w:szCs w:val="18"/>
              </w:rPr>
            </w:pPr>
            <w:r>
              <w:rPr>
                <w:sz w:val="18"/>
                <w:szCs w:val="18"/>
              </w:rPr>
              <w:t>1</w:t>
            </w:r>
          </w:p>
        </w:tc>
        <w:tc>
          <w:tcPr>
            <w:tcW w:w="1760" w:type="dxa"/>
            <w:tcBorders>
              <w:top w:val="single" w:sz="4" w:space="0" w:color="000000"/>
              <w:left w:val="single" w:sz="4" w:space="0" w:color="000000"/>
              <w:bottom w:val="single" w:sz="4" w:space="0" w:color="000000"/>
              <w:right w:val="single" w:sz="4" w:space="0" w:color="000000"/>
            </w:tcBorders>
            <w:hideMark/>
          </w:tcPr>
          <w:p w:rsidR="00A2783E" w:rsidRDefault="00A2783E" w:rsidP="00A2783E">
            <w:pPr>
              <w:rPr>
                <w:sz w:val="18"/>
                <w:szCs w:val="18"/>
              </w:rPr>
            </w:pPr>
            <w:r>
              <w:rPr>
                <w:sz w:val="18"/>
                <w:szCs w:val="18"/>
              </w:rPr>
              <w:t>Муниципальное унитарное предприятия Зеленорощинского</w:t>
            </w:r>
          </w:p>
          <w:p w:rsidR="00A2783E" w:rsidRDefault="00A2783E" w:rsidP="00A2783E">
            <w:pPr>
              <w:rPr>
                <w:sz w:val="18"/>
                <w:szCs w:val="18"/>
              </w:rPr>
            </w:pPr>
            <w:r>
              <w:rPr>
                <w:sz w:val="18"/>
                <w:szCs w:val="18"/>
              </w:rPr>
              <w:t>сельсовета «Зеленорощинское предприятие</w:t>
            </w:r>
          </w:p>
          <w:p w:rsidR="00A2783E" w:rsidRDefault="00A2783E" w:rsidP="00A2783E">
            <w:pPr>
              <w:rPr>
                <w:sz w:val="18"/>
                <w:szCs w:val="18"/>
              </w:rPr>
            </w:pPr>
            <w:r>
              <w:rPr>
                <w:sz w:val="18"/>
                <w:szCs w:val="18"/>
              </w:rPr>
              <w:t>коммунального хозяйства»</w:t>
            </w:r>
          </w:p>
        </w:tc>
        <w:tc>
          <w:tcPr>
            <w:tcW w:w="1155" w:type="dxa"/>
            <w:tcBorders>
              <w:top w:val="single" w:sz="4" w:space="0" w:color="000000"/>
              <w:left w:val="single" w:sz="4" w:space="0" w:color="000000"/>
              <w:bottom w:val="single" w:sz="4" w:space="0" w:color="000000"/>
              <w:right w:val="single" w:sz="4" w:space="0" w:color="auto"/>
            </w:tcBorders>
            <w:hideMark/>
          </w:tcPr>
          <w:p w:rsidR="00A2783E" w:rsidRDefault="00A2783E" w:rsidP="00A2783E">
            <w:pPr>
              <w:rPr>
                <w:sz w:val="18"/>
                <w:szCs w:val="18"/>
              </w:rPr>
            </w:pPr>
            <w:r>
              <w:rPr>
                <w:sz w:val="18"/>
                <w:szCs w:val="18"/>
              </w:rPr>
              <w:t>658549 , Алтайский край, Ребрихинский район, с. Зеленая Роща, ул. Зеленорощинская, д.34</w:t>
            </w:r>
          </w:p>
        </w:tc>
        <w:tc>
          <w:tcPr>
            <w:tcW w:w="1652" w:type="dxa"/>
            <w:tcBorders>
              <w:top w:val="single" w:sz="4" w:space="0" w:color="000000"/>
              <w:left w:val="single" w:sz="4" w:space="0" w:color="auto"/>
              <w:bottom w:val="single" w:sz="4" w:space="0" w:color="000000"/>
              <w:right w:val="single" w:sz="4" w:space="0" w:color="000000"/>
            </w:tcBorders>
            <w:hideMark/>
          </w:tcPr>
          <w:p w:rsidR="00A2783E" w:rsidRDefault="00A2783E" w:rsidP="00A2783E">
            <w:pPr>
              <w:rPr>
                <w:color w:val="000000"/>
                <w:sz w:val="18"/>
                <w:szCs w:val="18"/>
              </w:rPr>
            </w:pPr>
            <w:r>
              <w:rPr>
                <w:color w:val="000000"/>
                <w:sz w:val="18"/>
                <w:szCs w:val="18"/>
              </w:rPr>
              <w:t>1042200810783</w:t>
            </w:r>
          </w:p>
        </w:tc>
        <w:tc>
          <w:tcPr>
            <w:tcW w:w="2126" w:type="dxa"/>
            <w:tcBorders>
              <w:top w:val="single" w:sz="4" w:space="0" w:color="000000"/>
              <w:left w:val="single" w:sz="4" w:space="0" w:color="000000"/>
              <w:bottom w:val="single" w:sz="4" w:space="0" w:color="000000"/>
              <w:right w:val="single" w:sz="4" w:space="0" w:color="000000"/>
            </w:tcBorders>
          </w:tcPr>
          <w:p w:rsidR="00A2783E" w:rsidRDefault="00A2783E" w:rsidP="00A2783E">
            <w:pPr>
              <w:rPr>
                <w:color w:val="000000"/>
                <w:sz w:val="18"/>
                <w:szCs w:val="18"/>
              </w:rPr>
            </w:pPr>
            <w:r>
              <w:rPr>
                <w:color w:val="000000"/>
                <w:sz w:val="18"/>
                <w:szCs w:val="18"/>
              </w:rPr>
              <w:t>Постановление №8 от 26.03.2004г «Об учреждении  муниципального</w:t>
            </w:r>
          </w:p>
          <w:p w:rsidR="00A2783E" w:rsidRDefault="00A2783E" w:rsidP="00A2783E">
            <w:pPr>
              <w:rPr>
                <w:color w:val="000000"/>
                <w:sz w:val="18"/>
                <w:szCs w:val="18"/>
              </w:rPr>
            </w:pPr>
            <w:r>
              <w:rPr>
                <w:color w:val="000000"/>
                <w:sz w:val="18"/>
                <w:szCs w:val="18"/>
              </w:rPr>
              <w:t>унитарного предприятия «Зеленорощинское предприятие</w:t>
            </w:r>
          </w:p>
          <w:p w:rsidR="00A2783E" w:rsidRDefault="00A2783E" w:rsidP="00A2783E">
            <w:pPr>
              <w:rPr>
                <w:color w:val="000000"/>
                <w:sz w:val="18"/>
                <w:szCs w:val="18"/>
              </w:rPr>
            </w:pPr>
            <w:r>
              <w:rPr>
                <w:color w:val="000000"/>
                <w:sz w:val="18"/>
                <w:szCs w:val="18"/>
              </w:rPr>
              <w:t>коммунального хозяйства»</w:t>
            </w:r>
          </w:p>
          <w:p w:rsidR="00A2783E" w:rsidRDefault="00A2783E" w:rsidP="00A2783E">
            <w:pPr>
              <w:rPr>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color w:val="FF0000"/>
                <w:sz w:val="18"/>
                <w:szCs w:val="18"/>
              </w:rPr>
            </w:pPr>
          </w:p>
          <w:p w:rsidR="00A2783E" w:rsidRDefault="00A2783E" w:rsidP="00A2783E">
            <w:pPr>
              <w:jc w:val="center"/>
              <w:rPr>
                <w:color w:val="000000"/>
                <w:sz w:val="18"/>
                <w:szCs w:val="18"/>
              </w:rPr>
            </w:pPr>
            <w:r>
              <w:rPr>
                <w:color w:val="000000"/>
                <w:sz w:val="18"/>
                <w:szCs w:val="18"/>
              </w:rPr>
              <w:t>371000,00</w:t>
            </w:r>
          </w:p>
        </w:tc>
        <w:tc>
          <w:tcPr>
            <w:tcW w:w="2126"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color w:val="FF0000"/>
                <w:sz w:val="18"/>
                <w:szCs w:val="18"/>
              </w:rPr>
            </w:pPr>
          </w:p>
          <w:p w:rsidR="00A2783E" w:rsidRDefault="00A2783E" w:rsidP="00A2783E">
            <w:pPr>
              <w:jc w:val="center"/>
              <w:rPr>
                <w:color w:val="000000"/>
                <w:sz w:val="18"/>
                <w:szCs w:val="18"/>
              </w:rPr>
            </w:pPr>
            <w:r>
              <w:rPr>
                <w:color w:val="000000"/>
                <w:sz w:val="18"/>
                <w:szCs w:val="18"/>
              </w:rPr>
              <w:t>-</w:t>
            </w:r>
          </w:p>
        </w:tc>
        <w:tc>
          <w:tcPr>
            <w:tcW w:w="1947" w:type="dxa"/>
            <w:tcBorders>
              <w:top w:val="single" w:sz="4" w:space="0" w:color="000000"/>
              <w:left w:val="single" w:sz="4" w:space="0" w:color="000000"/>
              <w:bottom w:val="single" w:sz="4" w:space="0" w:color="000000"/>
              <w:right w:val="single" w:sz="4" w:space="0" w:color="000000"/>
            </w:tcBorders>
          </w:tcPr>
          <w:p w:rsidR="00A2783E" w:rsidRDefault="00A2783E" w:rsidP="00A2783E">
            <w:pPr>
              <w:rPr>
                <w:color w:val="FF0000"/>
                <w:sz w:val="18"/>
                <w:szCs w:val="18"/>
              </w:rPr>
            </w:pPr>
          </w:p>
          <w:p w:rsidR="00A2783E" w:rsidRDefault="00A2783E" w:rsidP="00A2783E">
            <w:pPr>
              <w:rPr>
                <w:color w:val="000000"/>
                <w:sz w:val="18"/>
                <w:szCs w:val="18"/>
                <w:highlight w:val="yellow"/>
              </w:rPr>
            </w:pPr>
            <w:r>
              <w:rPr>
                <w:color w:val="000000"/>
                <w:sz w:val="18"/>
                <w:szCs w:val="18"/>
              </w:rPr>
              <w:t>2558075,35</w:t>
            </w:r>
          </w:p>
        </w:tc>
        <w:tc>
          <w:tcPr>
            <w:tcW w:w="1816" w:type="dxa"/>
            <w:tcBorders>
              <w:top w:val="single" w:sz="4" w:space="0" w:color="000000"/>
              <w:left w:val="single" w:sz="4" w:space="0" w:color="000000"/>
              <w:bottom w:val="single" w:sz="4" w:space="0" w:color="000000"/>
              <w:right w:val="single" w:sz="4" w:space="0" w:color="000000"/>
            </w:tcBorders>
          </w:tcPr>
          <w:p w:rsidR="00A2783E" w:rsidRDefault="00A2783E" w:rsidP="00A2783E">
            <w:pPr>
              <w:jc w:val="center"/>
              <w:rPr>
                <w:sz w:val="18"/>
                <w:szCs w:val="18"/>
                <w:highlight w:val="yellow"/>
              </w:rPr>
            </w:pPr>
          </w:p>
          <w:p w:rsidR="00A2783E" w:rsidRDefault="00A2783E" w:rsidP="00A2783E">
            <w:pPr>
              <w:jc w:val="center"/>
              <w:rPr>
                <w:sz w:val="18"/>
                <w:szCs w:val="18"/>
                <w:highlight w:val="yellow"/>
              </w:rPr>
            </w:pPr>
          </w:p>
          <w:p w:rsidR="00A2783E" w:rsidRDefault="00A2783E" w:rsidP="00A2783E">
            <w:pPr>
              <w:jc w:val="center"/>
              <w:rPr>
                <w:sz w:val="18"/>
                <w:szCs w:val="18"/>
                <w:highlight w:val="yellow"/>
              </w:rPr>
            </w:pPr>
            <w:r>
              <w:rPr>
                <w:sz w:val="18"/>
                <w:szCs w:val="18"/>
              </w:rPr>
              <w:t>2,5</w:t>
            </w:r>
          </w:p>
        </w:tc>
      </w:tr>
    </w:tbl>
    <w:p w:rsidR="00A2783E" w:rsidRDefault="00A2783E" w:rsidP="00A2783E">
      <w:pPr>
        <w:tabs>
          <w:tab w:val="left" w:pos="1350"/>
          <w:tab w:val="left" w:pos="8580"/>
        </w:tabs>
        <w:rPr>
          <w:sz w:val="28"/>
          <w:szCs w:val="28"/>
        </w:rPr>
      </w:pPr>
    </w:p>
    <w:p w:rsidR="00A2783E" w:rsidRDefault="00A2783E" w:rsidP="00A2783E">
      <w:pPr>
        <w:tabs>
          <w:tab w:val="left" w:pos="1350"/>
          <w:tab w:val="left" w:pos="8580"/>
        </w:tabs>
        <w:rPr>
          <w:sz w:val="28"/>
          <w:szCs w:val="28"/>
        </w:rPr>
      </w:pPr>
    </w:p>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Pr>
        <w:pStyle w:val="a4"/>
        <w:jc w:val="both"/>
      </w:pPr>
    </w:p>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Pr>
        <w:sectPr w:rsidR="00A2783E" w:rsidSect="00A2783E">
          <w:pgSz w:w="16838" w:h="11906" w:orient="landscape"/>
          <w:pgMar w:top="851" w:right="1134" w:bottom="1701" w:left="1134" w:header="709" w:footer="709" w:gutter="0"/>
          <w:cols w:space="708"/>
          <w:docGrid w:linePitch="360"/>
        </w:sectPr>
      </w:pPr>
    </w:p>
    <w:p w:rsidR="00D1081C" w:rsidRDefault="00D1081C" w:rsidP="00A2783E">
      <w:pPr>
        <w:shd w:val="clear" w:color="auto" w:fill="FFFFFF"/>
        <w:spacing w:after="200" w:line="326" w:lineRule="exact"/>
        <w:ind w:left="10915"/>
        <w:rPr>
          <w:sz w:val="24"/>
          <w:szCs w:val="24"/>
        </w:rPr>
      </w:pPr>
    </w:p>
    <w:sectPr w:rsidR="00D1081C" w:rsidSect="00A2783E">
      <w:headerReference w:type="default" r:id="rId18"/>
      <w:pgSz w:w="16838" w:h="11906" w:orient="landscape"/>
      <w:pgMar w:top="566"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48" w:rsidRDefault="00FF6448" w:rsidP="00E2091F">
      <w:r>
        <w:separator/>
      </w:r>
    </w:p>
  </w:endnote>
  <w:endnote w:type="continuationSeparator" w:id="0">
    <w:p w:rsidR="00FF6448" w:rsidRDefault="00FF6448"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parajita">
    <w:panose1 w:val="020B0604020202020204"/>
    <w:charset w:val="00"/>
    <w:family w:val="swiss"/>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48" w:rsidRDefault="00FF6448" w:rsidP="00E2091F">
      <w:r>
        <w:separator/>
      </w:r>
    </w:p>
  </w:footnote>
  <w:footnote w:type="continuationSeparator" w:id="0">
    <w:p w:rsidR="00FF6448" w:rsidRDefault="00FF6448"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E" w:rsidRDefault="0074408E">
    <w:pPr>
      <w:pStyle w:val="af5"/>
      <w:jc w:val="center"/>
    </w:pPr>
    <w:fldSimple w:instr=" PAGE   \* MERGEFORMAT ">
      <w:r>
        <w:rPr>
          <w:noProof/>
        </w:rPr>
        <w:t>2</w:t>
      </w:r>
    </w:fldSimple>
  </w:p>
  <w:p w:rsidR="0074408E" w:rsidRDefault="0074408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3E" w:rsidRDefault="00BF1482">
    <w:pPr>
      <w:pStyle w:val="af5"/>
      <w:jc w:val="center"/>
    </w:pPr>
    <w:fldSimple w:instr=" PAGE   \* MERGEFORMAT ">
      <w:r w:rsidR="0074408E">
        <w:rPr>
          <w:noProof/>
        </w:rPr>
        <w:t>44</w:t>
      </w:r>
    </w:fldSimple>
  </w:p>
  <w:p w:rsidR="00A2783E" w:rsidRDefault="00A2783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27"/>
    <w:multiLevelType w:val="singleLevel"/>
    <w:tmpl w:val="5EF2C340"/>
    <w:lvl w:ilvl="0">
      <w:start w:val="1"/>
      <w:numFmt w:val="decimal"/>
      <w:lvlText w:val="%1."/>
      <w:legacy w:legacy="1" w:legacySpace="0" w:legacyIndent="360"/>
      <w:lvlJc w:val="left"/>
      <w:pPr>
        <w:ind w:left="644" w:hanging="360"/>
      </w:pPr>
      <w:rPr>
        <w:rFonts w:cs="Times New Roman"/>
      </w:r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A65767"/>
    <w:multiLevelType w:val="hybridMultilevel"/>
    <w:tmpl w:val="CAF838E8"/>
    <w:lvl w:ilvl="0" w:tplc="7A301346">
      <w:start w:val="1"/>
      <w:numFmt w:val="decimal"/>
      <w:lvlText w:val="%1."/>
      <w:lvlJc w:val="left"/>
      <w:pPr>
        <w:tabs>
          <w:tab w:val="num" w:pos="780"/>
        </w:tabs>
        <w:ind w:left="780" w:hanging="420"/>
      </w:p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7">
    <w:nsid w:val="5CFB64EF"/>
    <w:multiLevelType w:val="hybridMultilevel"/>
    <w:tmpl w:val="C7685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5"/>
  </w:num>
  <w:num w:numId="9">
    <w:abstractNumId w:val="10"/>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135BB"/>
    <w:rsid w:val="000147BF"/>
    <w:rsid w:val="00014DA8"/>
    <w:rsid w:val="00021FAA"/>
    <w:rsid w:val="00023D88"/>
    <w:rsid w:val="00075983"/>
    <w:rsid w:val="00083379"/>
    <w:rsid w:val="00092287"/>
    <w:rsid w:val="000A1FDC"/>
    <w:rsid w:val="000B0EEC"/>
    <w:rsid w:val="000B7080"/>
    <w:rsid w:val="000B70EF"/>
    <w:rsid w:val="000C2876"/>
    <w:rsid w:val="000E1939"/>
    <w:rsid w:val="000F4617"/>
    <w:rsid w:val="00100CD6"/>
    <w:rsid w:val="001113DC"/>
    <w:rsid w:val="00147016"/>
    <w:rsid w:val="0015151A"/>
    <w:rsid w:val="001643B7"/>
    <w:rsid w:val="0017797D"/>
    <w:rsid w:val="00194F09"/>
    <w:rsid w:val="001C557F"/>
    <w:rsid w:val="001E7441"/>
    <w:rsid w:val="00213B43"/>
    <w:rsid w:val="002212FF"/>
    <w:rsid w:val="0023129C"/>
    <w:rsid w:val="00240209"/>
    <w:rsid w:val="00247F7F"/>
    <w:rsid w:val="00257004"/>
    <w:rsid w:val="002677FE"/>
    <w:rsid w:val="00274910"/>
    <w:rsid w:val="00293F22"/>
    <w:rsid w:val="002A68AA"/>
    <w:rsid w:val="002B3BAD"/>
    <w:rsid w:val="002B7065"/>
    <w:rsid w:val="002E0456"/>
    <w:rsid w:val="002E2FCC"/>
    <w:rsid w:val="00307A4B"/>
    <w:rsid w:val="00367F08"/>
    <w:rsid w:val="00375D71"/>
    <w:rsid w:val="00383BB4"/>
    <w:rsid w:val="00390462"/>
    <w:rsid w:val="003A0102"/>
    <w:rsid w:val="003B16E4"/>
    <w:rsid w:val="003B208E"/>
    <w:rsid w:val="003C2781"/>
    <w:rsid w:val="003D4D79"/>
    <w:rsid w:val="003D5E92"/>
    <w:rsid w:val="003E67C2"/>
    <w:rsid w:val="003F30B8"/>
    <w:rsid w:val="003F30F7"/>
    <w:rsid w:val="003F4F41"/>
    <w:rsid w:val="004050B0"/>
    <w:rsid w:val="00405EA7"/>
    <w:rsid w:val="00410BC8"/>
    <w:rsid w:val="00474380"/>
    <w:rsid w:val="004A4512"/>
    <w:rsid w:val="004C5A79"/>
    <w:rsid w:val="004D2FD3"/>
    <w:rsid w:val="004D5E70"/>
    <w:rsid w:val="004E00AE"/>
    <w:rsid w:val="00506AE3"/>
    <w:rsid w:val="00507BD2"/>
    <w:rsid w:val="0052735E"/>
    <w:rsid w:val="00540FC8"/>
    <w:rsid w:val="005501DA"/>
    <w:rsid w:val="00553C12"/>
    <w:rsid w:val="00563FDD"/>
    <w:rsid w:val="0057133C"/>
    <w:rsid w:val="00580EBD"/>
    <w:rsid w:val="005865F3"/>
    <w:rsid w:val="00587549"/>
    <w:rsid w:val="00590D72"/>
    <w:rsid w:val="00591297"/>
    <w:rsid w:val="00596DAC"/>
    <w:rsid w:val="005A392D"/>
    <w:rsid w:val="005A3C3C"/>
    <w:rsid w:val="005E15BD"/>
    <w:rsid w:val="005E2EBF"/>
    <w:rsid w:val="005E4439"/>
    <w:rsid w:val="005F716E"/>
    <w:rsid w:val="00601E73"/>
    <w:rsid w:val="0063153D"/>
    <w:rsid w:val="006555F4"/>
    <w:rsid w:val="00670303"/>
    <w:rsid w:val="006711F8"/>
    <w:rsid w:val="006A27B0"/>
    <w:rsid w:val="006D1E0E"/>
    <w:rsid w:val="006D338C"/>
    <w:rsid w:val="006D56FA"/>
    <w:rsid w:val="006F6DE0"/>
    <w:rsid w:val="00710CDB"/>
    <w:rsid w:val="00711333"/>
    <w:rsid w:val="00724284"/>
    <w:rsid w:val="0073553B"/>
    <w:rsid w:val="0074408E"/>
    <w:rsid w:val="007522AE"/>
    <w:rsid w:val="007A26A3"/>
    <w:rsid w:val="007B47A3"/>
    <w:rsid w:val="007C1503"/>
    <w:rsid w:val="007D4324"/>
    <w:rsid w:val="007D5F75"/>
    <w:rsid w:val="007E28E6"/>
    <w:rsid w:val="007E67BD"/>
    <w:rsid w:val="007E74F4"/>
    <w:rsid w:val="0081123D"/>
    <w:rsid w:val="00815041"/>
    <w:rsid w:val="00824DAD"/>
    <w:rsid w:val="00833C5B"/>
    <w:rsid w:val="00852EF6"/>
    <w:rsid w:val="0085603B"/>
    <w:rsid w:val="00884009"/>
    <w:rsid w:val="008D09C7"/>
    <w:rsid w:val="008D0F43"/>
    <w:rsid w:val="008E031C"/>
    <w:rsid w:val="008E18B8"/>
    <w:rsid w:val="008E4ECB"/>
    <w:rsid w:val="008F7BEF"/>
    <w:rsid w:val="009075EF"/>
    <w:rsid w:val="00913A40"/>
    <w:rsid w:val="00916136"/>
    <w:rsid w:val="0096647F"/>
    <w:rsid w:val="00973633"/>
    <w:rsid w:val="009D0625"/>
    <w:rsid w:val="009D440A"/>
    <w:rsid w:val="009D4884"/>
    <w:rsid w:val="00A05026"/>
    <w:rsid w:val="00A06755"/>
    <w:rsid w:val="00A2783E"/>
    <w:rsid w:val="00A30126"/>
    <w:rsid w:val="00A40747"/>
    <w:rsid w:val="00A464FB"/>
    <w:rsid w:val="00A61D4F"/>
    <w:rsid w:val="00A92103"/>
    <w:rsid w:val="00AA283F"/>
    <w:rsid w:val="00AB30EC"/>
    <w:rsid w:val="00AB6979"/>
    <w:rsid w:val="00AC02FF"/>
    <w:rsid w:val="00AC7971"/>
    <w:rsid w:val="00AD14A2"/>
    <w:rsid w:val="00AF22A1"/>
    <w:rsid w:val="00B000A1"/>
    <w:rsid w:val="00B148AA"/>
    <w:rsid w:val="00B246FC"/>
    <w:rsid w:val="00B347B4"/>
    <w:rsid w:val="00B42DEB"/>
    <w:rsid w:val="00B60141"/>
    <w:rsid w:val="00B82997"/>
    <w:rsid w:val="00B96DCE"/>
    <w:rsid w:val="00BC119B"/>
    <w:rsid w:val="00BE0D2C"/>
    <w:rsid w:val="00BE6DF2"/>
    <w:rsid w:val="00BF1482"/>
    <w:rsid w:val="00BF1B7E"/>
    <w:rsid w:val="00BF1C16"/>
    <w:rsid w:val="00BF6BC7"/>
    <w:rsid w:val="00C16596"/>
    <w:rsid w:val="00C204E3"/>
    <w:rsid w:val="00C47648"/>
    <w:rsid w:val="00C52E80"/>
    <w:rsid w:val="00C70B5E"/>
    <w:rsid w:val="00CA0B04"/>
    <w:rsid w:val="00CA0CD6"/>
    <w:rsid w:val="00CB191E"/>
    <w:rsid w:val="00CE26FC"/>
    <w:rsid w:val="00CE2D09"/>
    <w:rsid w:val="00CF4CB6"/>
    <w:rsid w:val="00D1081C"/>
    <w:rsid w:val="00D60C4D"/>
    <w:rsid w:val="00D6317F"/>
    <w:rsid w:val="00D66E0D"/>
    <w:rsid w:val="00D742CD"/>
    <w:rsid w:val="00D94940"/>
    <w:rsid w:val="00DA4378"/>
    <w:rsid w:val="00DB3712"/>
    <w:rsid w:val="00DC7867"/>
    <w:rsid w:val="00E07C49"/>
    <w:rsid w:val="00E2091F"/>
    <w:rsid w:val="00E209C1"/>
    <w:rsid w:val="00E20DAD"/>
    <w:rsid w:val="00E46D51"/>
    <w:rsid w:val="00E539B7"/>
    <w:rsid w:val="00E72136"/>
    <w:rsid w:val="00E847C6"/>
    <w:rsid w:val="00E91399"/>
    <w:rsid w:val="00EA0196"/>
    <w:rsid w:val="00EB1E40"/>
    <w:rsid w:val="00EB47C1"/>
    <w:rsid w:val="00EB6B33"/>
    <w:rsid w:val="00EC05B0"/>
    <w:rsid w:val="00ED6DC6"/>
    <w:rsid w:val="00F162A6"/>
    <w:rsid w:val="00F32797"/>
    <w:rsid w:val="00F42E03"/>
    <w:rsid w:val="00F54B55"/>
    <w:rsid w:val="00F6575C"/>
    <w:rsid w:val="00FC4F3E"/>
    <w:rsid w:val="00FC7A2A"/>
    <w:rsid w:val="00FE30D3"/>
    <w:rsid w:val="00FE68C3"/>
    <w:rsid w:val="00FE77B2"/>
    <w:rsid w:val="00FF03A4"/>
    <w:rsid w:val="00FF17D0"/>
    <w:rsid w:val="00FF3783"/>
    <w:rsid w:val="00FF6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qFormat/>
    <w:rsid w:val="00EB1E40"/>
    <w:pPr>
      <w:keepNext/>
      <w:suppressAutoHyphens w:val="0"/>
      <w:jc w:val="center"/>
      <w:outlineLvl w:val="0"/>
    </w:pPr>
    <w:rPr>
      <w:b/>
      <w:sz w:val="28"/>
      <w:lang w:eastAsia="ru-RU"/>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EB1E40"/>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nhideWhenUsed/>
    <w:qFormat/>
    <w:locked/>
    <w:rsid w:val="00147016"/>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5A392D"/>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85603B"/>
    <w:pPr>
      <w:spacing w:before="240" w:after="60"/>
      <w:outlineLvl w:val="6"/>
    </w:pPr>
    <w:rPr>
      <w:rFonts w:ascii="Calibri" w:hAnsi="Calibri"/>
      <w:sz w:val="24"/>
      <w:szCs w:val="24"/>
    </w:rPr>
  </w:style>
  <w:style w:type="paragraph" w:styleId="8">
    <w:name w:val="heading 8"/>
    <w:basedOn w:val="a"/>
    <w:next w:val="a"/>
    <w:link w:val="80"/>
    <w:qFormat/>
    <w:locked/>
    <w:rsid w:val="009D440A"/>
    <w:pPr>
      <w:keepNext/>
      <w:suppressAutoHyphens w:val="0"/>
      <w:jc w:val="center"/>
      <w:outlineLvl w:val="7"/>
    </w:pPr>
    <w:rPr>
      <w:sz w:val="28"/>
      <w:lang w:eastAsia="ru-RU"/>
    </w:rPr>
  </w:style>
  <w:style w:type="paragraph" w:styleId="9">
    <w:name w:val="heading 9"/>
    <w:basedOn w:val="a"/>
    <w:next w:val="a"/>
    <w:link w:val="90"/>
    <w:qFormat/>
    <w:locked/>
    <w:rsid w:val="009D440A"/>
    <w:pPr>
      <w:keepNext/>
      <w:suppressAutoHyphens w:val="0"/>
      <w:outlineLvl w:val="8"/>
    </w:pPr>
    <w:rPr>
      <w:color w:val="FF99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E40"/>
    <w:rPr>
      <w:rFonts w:ascii="Times New Roman" w:hAnsi="Times New Roman" w:cs="Times New Roman"/>
      <w:b/>
      <w:sz w:val="20"/>
      <w:szCs w:val="20"/>
      <w:lang w:eastAsia="ru-RU"/>
    </w:rPr>
  </w:style>
  <w:style w:type="character" w:customStyle="1" w:styleId="20">
    <w:name w:val="Заголовок 2 Знак"/>
    <w:aliases w:val="H2 Знак,&quot;Изумруд&quot; Знак,!Разделы документа Знак"/>
    <w:basedOn w:val="a0"/>
    <w:link w:val="2"/>
    <w:locked/>
    <w:rsid w:val="00405EA7"/>
    <w:rPr>
      <w:rFonts w:ascii="Courier" w:hAnsi="Courier" w:cs="Times New Roman"/>
      <w:sz w:val="20"/>
      <w:szCs w:val="20"/>
      <w:lang w:eastAsia="ru-RU"/>
    </w:rPr>
  </w:style>
  <w:style w:type="character" w:customStyle="1" w:styleId="30">
    <w:name w:val="Заголовок 3 Знак"/>
    <w:basedOn w:val="a0"/>
    <w:link w:val="3"/>
    <w:locked/>
    <w:rsid w:val="00EB1E40"/>
    <w:rPr>
      <w:rFonts w:ascii="Arial" w:hAnsi="Arial" w:cs="Arial"/>
      <w:b/>
      <w:bCs/>
      <w:sz w:val="26"/>
      <w:szCs w:val="26"/>
      <w:lang w:eastAsia="ru-RU"/>
    </w:rPr>
  </w:style>
  <w:style w:type="character" w:customStyle="1" w:styleId="40">
    <w:name w:val="Заголовок 4 Знак"/>
    <w:basedOn w:val="a0"/>
    <w:link w:val="4"/>
    <w:rsid w:val="007E67BD"/>
    <w:rPr>
      <w:rFonts w:ascii="Cambria" w:eastAsia="Times New Roman" w:hAnsi="Cambria"/>
      <w:b/>
      <w:bCs/>
      <w:i/>
      <w:iCs/>
      <w:color w:val="4F81BD"/>
      <w:sz w:val="22"/>
      <w:szCs w:val="22"/>
      <w:lang w:eastAsia="en-US"/>
    </w:rPr>
  </w:style>
  <w:style w:type="character" w:customStyle="1" w:styleId="a3">
    <w:name w:val="Без интервала Знак"/>
    <w:basedOn w:val="a0"/>
    <w:locked/>
    <w:rsid w:val="0023129C"/>
    <w:rPr>
      <w:sz w:val="22"/>
      <w:szCs w:val="22"/>
      <w:lang w:val="ru-RU" w:eastAsia="en-US" w:bidi="ar-SA"/>
    </w:rPr>
  </w:style>
  <w:style w:type="paragraph" w:styleId="a4">
    <w:name w:val="No Spacing"/>
    <w:uiPriority w:val="1"/>
    <w:qFormat/>
    <w:rsid w:val="0023129C"/>
    <w:rPr>
      <w:sz w:val="22"/>
      <w:szCs w:val="22"/>
      <w:lang w:eastAsia="en-US"/>
    </w:rPr>
  </w:style>
  <w:style w:type="character" w:styleId="a5">
    <w:name w:val="Hyperlink"/>
    <w:basedOn w:val="a0"/>
    <w:uiPriority w:val="99"/>
    <w:rsid w:val="0023129C"/>
    <w:rPr>
      <w:rFonts w:cs="Times New Roman"/>
      <w:color w:val="0000FF"/>
      <w:u w:val="single"/>
    </w:rPr>
  </w:style>
  <w:style w:type="paragraph" w:styleId="a6">
    <w:name w:val="Balloon Text"/>
    <w:basedOn w:val="a"/>
    <w:link w:val="a7"/>
    <w:rsid w:val="00405EA7"/>
    <w:rPr>
      <w:rFonts w:ascii="Tahoma" w:hAnsi="Tahoma" w:cs="Tahoma"/>
      <w:sz w:val="16"/>
      <w:szCs w:val="16"/>
    </w:rPr>
  </w:style>
  <w:style w:type="character" w:customStyle="1" w:styleId="a7">
    <w:name w:val="Текст выноски Знак"/>
    <w:basedOn w:val="a0"/>
    <w:link w:val="a6"/>
    <w:locked/>
    <w:rsid w:val="00405EA7"/>
    <w:rPr>
      <w:rFonts w:ascii="Tahoma" w:hAnsi="Tahoma" w:cs="Tahoma"/>
      <w:sz w:val="16"/>
      <w:szCs w:val="16"/>
      <w:lang w:eastAsia="ar-SA" w:bidi="ar-SA"/>
    </w:rPr>
  </w:style>
  <w:style w:type="character" w:styleId="a8">
    <w:name w:val="FollowedHyperlink"/>
    <w:basedOn w:val="a0"/>
    <w:uiPriority w:val="99"/>
    <w:semiHidden/>
    <w:rsid w:val="00405EA7"/>
    <w:rPr>
      <w:rFonts w:cs="Times New Roman"/>
      <w:color w:val="954F72"/>
      <w:u w:val="single"/>
    </w:rPr>
  </w:style>
  <w:style w:type="paragraph" w:customStyle="1" w:styleId="xl65">
    <w:name w:val="xl65"/>
    <w:basedOn w:val="a"/>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locked/>
    <w:rsid w:val="00405EA7"/>
    <w:rPr>
      <w:rFonts w:ascii="Times New Roman" w:hAnsi="Times New Roman" w:cs="Times New Roman"/>
      <w:sz w:val="20"/>
      <w:szCs w:val="20"/>
      <w:lang w:eastAsia="ru-RU"/>
    </w:rPr>
  </w:style>
  <w:style w:type="paragraph" w:customStyle="1" w:styleId="ConsPlusNormal">
    <w:name w:val="ConsPlusNormal"/>
    <w:rsid w:val="00824DAD"/>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qFormat/>
    <w:rsid w:val="00EB1E40"/>
    <w:pPr>
      <w:suppressAutoHyphens w:val="0"/>
      <w:spacing w:after="200" w:line="276" w:lineRule="auto"/>
      <w:ind w:left="720"/>
      <w:contextualSpacing/>
    </w:pPr>
    <w:rPr>
      <w:rFonts w:ascii="Calibri" w:hAnsi="Calibri"/>
      <w:sz w:val="22"/>
      <w:szCs w:val="22"/>
      <w:lang w:eastAsia="en-US"/>
    </w:rPr>
  </w:style>
  <w:style w:type="paragraph" w:styleId="ab">
    <w:name w:val="Title"/>
    <w:basedOn w:val="a"/>
    <w:next w:val="ac"/>
    <w:link w:val="ad"/>
    <w:uiPriority w:val="10"/>
    <w:qFormat/>
    <w:rsid w:val="00EB1E40"/>
    <w:pPr>
      <w:jc w:val="center"/>
    </w:pPr>
    <w:rPr>
      <w:sz w:val="28"/>
    </w:rPr>
  </w:style>
  <w:style w:type="paragraph" w:styleId="ac">
    <w:name w:val="Subtitle"/>
    <w:basedOn w:val="a"/>
    <w:link w:val="ae"/>
    <w:qFormat/>
    <w:rsid w:val="00EB1E40"/>
    <w:pPr>
      <w:suppressAutoHyphens w:val="0"/>
      <w:spacing w:after="60"/>
      <w:jc w:val="center"/>
      <w:outlineLvl w:val="1"/>
    </w:pPr>
    <w:rPr>
      <w:rFonts w:ascii="Arial" w:hAnsi="Arial" w:cs="Arial"/>
      <w:sz w:val="24"/>
      <w:szCs w:val="24"/>
      <w:lang w:eastAsia="ru-RU"/>
    </w:rPr>
  </w:style>
  <w:style w:type="character" w:customStyle="1" w:styleId="ae">
    <w:name w:val="Подзаголовок Знак"/>
    <w:basedOn w:val="a0"/>
    <w:link w:val="ac"/>
    <w:locked/>
    <w:rsid w:val="00EB1E40"/>
    <w:rPr>
      <w:rFonts w:ascii="Arial" w:hAnsi="Arial" w:cs="Arial"/>
      <w:sz w:val="24"/>
      <w:szCs w:val="24"/>
      <w:lang w:eastAsia="ru-RU"/>
    </w:rPr>
  </w:style>
  <w:style w:type="character" w:customStyle="1" w:styleId="ad">
    <w:name w:val="Название Знак"/>
    <w:basedOn w:val="a0"/>
    <w:link w:val="ab"/>
    <w:uiPriority w:val="10"/>
    <w:locked/>
    <w:rsid w:val="00EB1E40"/>
    <w:rPr>
      <w:rFonts w:ascii="Times New Roman" w:hAnsi="Times New Roman" w:cs="Times New Roman"/>
      <w:sz w:val="20"/>
      <w:szCs w:val="20"/>
      <w:lang w:eastAsia="ar-SA" w:bidi="ar-SA"/>
    </w:rPr>
  </w:style>
  <w:style w:type="paragraph" w:styleId="21">
    <w:name w:val="Body Text Indent 2"/>
    <w:basedOn w:val="a"/>
    <w:link w:val="22"/>
    <w:rsid w:val="00EB1E40"/>
    <w:pPr>
      <w:suppressAutoHyphens w:val="0"/>
      <w:spacing w:after="120" w:line="480" w:lineRule="auto"/>
      <w:ind w:left="283"/>
    </w:pPr>
    <w:rPr>
      <w:sz w:val="28"/>
      <w:lang w:eastAsia="ru-RU"/>
    </w:rPr>
  </w:style>
  <w:style w:type="character" w:customStyle="1" w:styleId="22">
    <w:name w:val="Основной текст с отступом 2 Знак"/>
    <w:basedOn w:val="a0"/>
    <w:link w:val="21"/>
    <w:locked/>
    <w:rsid w:val="00EB1E40"/>
    <w:rPr>
      <w:rFonts w:ascii="Times New Roman" w:hAnsi="Times New Roman" w:cs="Times New Roman"/>
      <w:sz w:val="20"/>
      <w:szCs w:val="20"/>
      <w:lang w:eastAsia="ru-RU"/>
    </w:rPr>
  </w:style>
  <w:style w:type="paragraph" w:customStyle="1" w:styleId="31">
    <w:name w:val="Основной текст 31"/>
    <w:basedOn w:val="a"/>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EB1E40"/>
    <w:pPr>
      <w:widowControl w:val="0"/>
      <w:autoSpaceDE w:val="0"/>
      <w:autoSpaceDN w:val="0"/>
    </w:pPr>
    <w:rPr>
      <w:rFonts w:eastAsia="Times New Roman" w:cs="Calibri"/>
      <w:b/>
      <w:sz w:val="22"/>
    </w:rPr>
  </w:style>
  <w:style w:type="paragraph" w:styleId="af">
    <w:name w:val="Body Text Indent"/>
    <w:basedOn w:val="a"/>
    <w:link w:val="af0"/>
    <w:rsid w:val="00EB1E40"/>
    <w:pPr>
      <w:suppressAutoHyphens w:val="0"/>
      <w:spacing w:after="120"/>
      <w:ind w:left="283"/>
    </w:pPr>
    <w:rPr>
      <w:sz w:val="28"/>
      <w:lang w:eastAsia="ru-RU"/>
    </w:rPr>
  </w:style>
  <w:style w:type="character" w:customStyle="1" w:styleId="af0">
    <w:name w:val="Основной текст с отступом Знак"/>
    <w:basedOn w:val="a0"/>
    <w:link w:val="af"/>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1">
    <w:name w:val="footnote text"/>
    <w:basedOn w:val="a"/>
    <w:link w:val="af2"/>
    <w:uiPriority w:val="99"/>
    <w:rsid w:val="00EB1E40"/>
    <w:pPr>
      <w:suppressAutoHyphens w:val="0"/>
    </w:pPr>
    <w:rPr>
      <w:lang w:eastAsia="ru-RU"/>
    </w:rPr>
  </w:style>
  <w:style w:type="character" w:customStyle="1" w:styleId="af2">
    <w:name w:val="Текст сноски Знак"/>
    <w:basedOn w:val="a0"/>
    <w:link w:val="af1"/>
    <w:uiPriority w:val="99"/>
    <w:locked/>
    <w:rsid w:val="00EB1E40"/>
    <w:rPr>
      <w:rFonts w:ascii="Times New Roman" w:hAnsi="Times New Roman" w:cs="Times New Roman"/>
      <w:sz w:val="20"/>
      <w:szCs w:val="20"/>
      <w:lang w:eastAsia="ru-RU"/>
    </w:rPr>
  </w:style>
  <w:style w:type="character" w:styleId="af3">
    <w:name w:val="footnote reference"/>
    <w:basedOn w:val="a0"/>
    <w:rsid w:val="00EB1E40"/>
    <w:rPr>
      <w:rFonts w:cs="Times New Roman"/>
      <w:vertAlign w:val="superscript"/>
    </w:rPr>
  </w:style>
  <w:style w:type="paragraph" w:customStyle="1" w:styleId="af4">
    <w:name w:val="текст сноски"/>
    <w:basedOn w:val="a"/>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5">
    <w:name w:val="header"/>
    <w:basedOn w:val="a"/>
    <w:link w:val="af6"/>
    <w:uiPriority w:val="99"/>
    <w:rsid w:val="00EB1E40"/>
    <w:pPr>
      <w:tabs>
        <w:tab w:val="center" w:pos="4677"/>
        <w:tab w:val="right" w:pos="9355"/>
      </w:tabs>
      <w:suppressAutoHyphens w:val="0"/>
    </w:pPr>
    <w:rPr>
      <w:lang w:eastAsia="ru-RU"/>
    </w:rPr>
  </w:style>
  <w:style w:type="character" w:customStyle="1" w:styleId="af6">
    <w:name w:val="Верхний колонтитул Знак"/>
    <w:basedOn w:val="a0"/>
    <w:link w:val="af5"/>
    <w:uiPriority w:val="99"/>
    <w:locked/>
    <w:rsid w:val="00EB1E40"/>
    <w:rPr>
      <w:rFonts w:ascii="Times New Roman" w:hAnsi="Times New Roman" w:cs="Times New Roman"/>
      <w:sz w:val="20"/>
      <w:szCs w:val="20"/>
      <w:lang w:eastAsia="ru-RU"/>
    </w:rPr>
  </w:style>
  <w:style w:type="character" w:styleId="af7">
    <w:name w:val="page number"/>
    <w:basedOn w:val="a0"/>
    <w:rsid w:val="00EB1E40"/>
    <w:rPr>
      <w:rFonts w:cs="Times New Roman"/>
    </w:rPr>
  </w:style>
  <w:style w:type="paragraph" w:styleId="af8">
    <w:name w:val="footer"/>
    <w:basedOn w:val="a"/>
    <w:link w:val="af9"/>
    <w:rsid w:val="00EB1E40"/>
    <w:pPr>
      <w:tabs>
        <w:tab w:val="center" w:pos="4677"/>
        <w:tab w:val="right" w:pos="9355"/>
      </w:tabs>
      <w:suppressAutoHyphens w:val="0"/>
    </w:pPr>
    <w:rPr>
      <w:lang w:eastAsia="ru-RU"/>
    </w:rPr>
  </w:style>
  <w:style w:type="character" w:customStyle="1" w:styleId="af9">
    <w:name w:val="Нижний колонтитул Знак"/>
    <w:basedOn w:val="a0"/>
    <w:link w:val="af8"/>
    <w:locked/>
    <w:rsid w:val="00EB1E40"/>
    <w:rPr>
      <w:rFonts w:ascii="Times New Roman" w:hAnsi="Times New Roman" w:cs="Times New Roman"/>
      <w:sz w:val="20"/>
      <w:szCs w:val="20"/>
      <w:lang w:eastAsia="ru-RU"/>
    </w:rPr>
  </w:style>
  <w:style w:type="paragraph" w:styleId="32">
    <w:name w:val="Body Text Indent 3"/>
    <w:basedOn w:val="a"/>
    <w:link w:val="33"/>
    <w:rsid w:val="00EB1E40"/>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locked/>
    <w:rsid w:val="00EB1E40"/>
    <w:rPr>
      <w:rFonts w:ascii="Times New Roman" w:hAnsi="Times New Roman" w:cs="Times New Roman"/>
      <w:sz w:val="20"/>
      <w:szCs w:val="20"/>
      <w:lang w:eastAsia="ru-RU"/>
    </w:rPr>
  </w:style>
  <w:style w:type="paragraph" w:customStyle="1" w:styleId="Web">
    <w:name w:val="Обычный (Web)"/>
    <w:basedOn w:val="a"/>
    <w:uiPriority w:val="99"/>
    <w:rsid w:val="00EB1E40"/>
    <w:pPr>
      <w:suppressAutoHyphens w:val="0"/>
      <w:spacing w:before="100" w:beforeAutospacing="1" w:after="100" w:afterAutospacing="1"/>
    </w:pPr>
    <w:rPr>
      <w:sz w:val="24"/>
      <w:szCs w:val="24"/>
      <w:lang w:eastAsia="ru-RU"/>
    </w:rPr>
  </w:style>
  <w:style w:type="character" w:styleId="afa">
    <w:name w:val="Strong"/>
    <w:basedOn w:val="a0"/>
    <w:qFormat/>
    <w:rsid w:val="00EB1E40"/>
    <w:rPr>
      <w:rFonts w:cs="Times New Roman"/>
      <w:b/>
    </w:rPr>
  </w:style>
  <w:style w:type="paragraph" w:styleId="HTML">
    <w:name w:val="HTML Preformatted"/>
    <w:basedOn w:val="a"/>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b">
    <w:name w:val="Table Grid"/>
    <w:basedOn w:val="a1"/>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7E67BD"/>
    <w:pPr>
      <w:suppressAutoHyphens w:val="0"/>
      <w:spacing w:before="100" w:beforeAutospacing="1" w:after="100" w:afterAutospacing="1"/>
    </w:pPr>
    <w:rPr>
      <w:sz w:val="24"/>
      <w:szCs w:val="24"/>
      <w:lang w:eastAsia="ru-RU"/>
    </w:rPr>
  </w:style>
  <w:style w:type="paragraph" w:styleId="23">
    <w:name w:val="Body Text 2"/>
    <w:basedOn w:val="a"/>
    <w:link w:val="210"/>
    <w:rsid w:val="007E67BD"/>
    <w:pPr>
      <w:suppressAutoHyphens w:val="0"/>
      <w:spacing w:after="120" w:line="480" w:lineRule="auto"/>
    </w:pPr>
    <w:rPr>
      <w:sz w:val="28"/>
      <w:lang w:eastAsia="ru-RU"/>
    </w:rPr>
  </w:style>
  <w:style w:type="character" w:customStyle="1" w:styleId="210">
    <w:name w:val="Основной текст 2 Знак1"/>
    <w:basedOn w:val="a0"/>
    <w:link w:val="23"/>
    <w:semiHidden/>
    <w:locked/>
    <w:rsid w:val="007E67BD"/>
    <w:rPr>
      <w:rFonts w:ascii="Times New Roman" w:eastAsia="Times New Roman" w:hAnsi="Times New Roman"/>
      <w:sz w:val="28"/>
    </w:rPr>
  </w:style>
  <w:style w:type="character" w:customStyle="1" w:styleId="24">
    <w:name w:val="Основной текст 2 Знак"/>
    <w:basedOn w:val="a0"/>
    <w:link w:val="23"/>
    <w:rsid w:val="007E67BD"/>
    <w:rPr>
      <w:rFonts w:ascii="Times New Roman" w:eastAsia="Times New Roman" w:hAnsi="Times New Roman"/>
      <w:lang w:eastAsia="ar-SA"/>
    </w:rPr>
  </w:style>
  <w:style w:type="paragraph" w:styleId="afd">
    <w:name w:val="List Paragraph"/>
    <w:basedOn w:val="a"/>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2">
    <w:name w:val="Гиперссылка1"/>
    <w:basedOn w:val="a0"/>
    <w:uiPriority w:val="99"/>
    <w:rsid w:val="007E67BD"/>
    <w:rPr>
      <w:rFonts w:cs="Times New Roman"/>
    </w:rPr>
  </w:style>
  <w:style w:type="paragraph" w:customStyle="1" w:styleId="consnormal0">
    <w:name w:val="consnormal"/>
    <w:basedOn w:val="a"/>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7E67BD"/>
    <w:rPr>
      <w:rFonts w:cs="Times New Roman"/>
    </w:rPr>
  </w:style>
  <w:style w:type="paragraph" w:customStyle="1" w:styleId="normalweb">
    <w:name w:val="normalweb"/>
    <w:basedOn w:val="a"/>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
    <w:uiPriority w:val="99"/>
    <w:rsid w:val="007E67BD"/>
    <w:pPr>
      <w:suppressAutoHyphens w:val="0"/>
      <w:spacing w:before="100" w:beforeAutospacing="1" w:after="100" w:afterAutospacing="1"/>
    </w:pPr>
    <w:rPr>
      <w:sz w:val="24"/>
      <w:szCs w:val="24"/>
      <w:lang w:eastAsia="ru-RU"/>
    </w:rPr>
  </w:style>
  <w:style w:type="character" w:customStyle="1" w:styleId="blk">
    <w:name w:val="blk"/>
    <w:basedOn w:val="a0"/>
    <w:rsid w:val="007E67BD"/>
    <w:rPr>
      <w:rFonts w:cs="Times New Roman"/>
    </w:rPr>
  </w:style>
  <w:style w:type="character" w:customStyle="1" w:styleId="25">
    <w:name w:val="Гиперссылка2"/>
    <w:basedOn w:val="a0"/>
    <w:uiPriority w:val="99"/>
    <w:rsid w:val="007E67BD"/>
    <w:rPr>
      <w:rFonts w:cs="Times New Roman"/>
    </w:rPr>
  </w:style>
  <w:style w:type="character" w:customStyle="1" w:styleId="hl">
    <w:name w:val="hl"/>
    <w:basedOn w:val="a0"/>
    <w:uiPriority w:val="99"/>
    <w:rsid w:val="007E67BD"/>
    <w:rPr>
      <w:rFonts w:cs="Times New Roman"/>
    </w:rPr>
  </w:style>
  <w:style w:type="character" w:customStyle="1" w:styleId="60">
    <w:name w:val="Заголовок 6 Знак"/>
    <w:basedOn w:val="a0"/>
    <w:link w:val="6"/>
    <w:rsid w:val="005A392D"/>
    <w:rPr>
      <w:rFonts w:ascii="Calibri" w:eastAsia="Times New Roman" w:hAnsi="Calibri" w:cs="Times New Roman"/>
      <w:b/>
      <w:bCs/>
      <w:sz w:val="22"/>
      <w:szCs w:val="22"/>
      <w:lang w:eastAsia="ar-SA"/>
    </w:rPr>
  </w:style>
  <w:style w:type="numbering" w:customStyle="1" w:styleId="13">
    <w:name w:val="Нет списка1"/>
    <w:next w:val="a2"/>
    <w:uiPriority w:val="99"/>
    <w:semiHidden/>
    <w:unhideWhenUsed/>
    <w:rsid w:val="0063153D"/>
  </w:style>
  <w:style w:type="paragraph" w:customStyle="1" w:styleId="14">
    <w:name w:val="Без интервала1"/>
    <w:semiHidden/>
    <w:rsid w:val="0063153D"/>
    <w:pPr>
      <w:jc w:val="both"/>
    </w:pPr>
    <w:rPr>
      <w:rFonts w:ascii="Arial" w:eastAsia="Times New Roman" w:hAnsi="Arial" w:cs="Arial"/>
      <w:lang w:val="en-US"/>
    </w:rPr>
  </w:style>
  <w:style w:type="numbering" w:customStyle="1" w:styleId="26">
    <w:name w:val="Нет списка2"/>
    <w:next w:val="a2"/>
    <w:uiPriority w:val="99"/>
    <w:semiHidden/>
    <w:unhideWhenUsed/>
    <w:rsid w:val="0063153D"/>
  </w:style>
  <w:style w:type="numbering" w:customStyle="1" w:styleId="34">
    <w:name w:val="Нет списка3"/>
    <w:next w:val="a2"/>
    <w:uiPriority w:val="99"/>
    <w:semiHidden/>
    <w:unhideWhenUsed/>
    <w:rsid w:val="0063153D"/>
  </w:style>
  <w:style w:type="numbering" w:customStyle="1" w:styleId="41">
    <w:name w:val="Нет списка4"/>
    <w:next w:val="a2"/>
    <w:uiPriority w:val="99"/>
    <w:semiHidden/>
    <w:unhideWhenUsed/>
    <w:rsid w:val="0063153D"/>
  </w:style>
  <w:style w:type="paragraph" w:customStyle="1" w:styleId="Style3">
    <w:name w:val="Style3"/>
    <w:basedOn w:val="a"/>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e">
    <w:basedOn w:val="a"/>
    <w:next w:val="ab"/>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
    <w:next w:val="a"/>
    <w:rsid w:val="00083379"/>
    <w:pPr>
      <w:widowControl w:val="0"/>
      <w:suppressAutoHyphens w:val="0"/>
    </w:pPr>
    <w:rPr>
      <w:snapToGrid w:val="0"/>
      <w:sz w:val="24"/>
      <w:lang w:eastAsia="ru-RU"/>
    </w:rPr>
  </w:style>
  <w:style w:type="character" w:customStyle="1" w:styleId="28">
    <w:name w:val="Основной текст (2)_"/>
    <w:basedOn w:val="a0"/>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basedOn w:val="28"/>
    <w:rsid w:val="00083379"/>
    <w:rPr>
      <w:color w:val="000000"/>
      <w:spacing w:val="0"/>
      <w:w w:val="100"/>
      <w:position w:val="0"/>
      <w:lang w:val="ru-RU" w:eastAsia="ru-RU" w:bidi="ru-RU"/>
    </w:rPr>
  </w:style>
  <w:style w:type="character" w:customStyle="1" w:styleId="aff">
    <w:name w:val="Колонтитул"/>
    <w:basedOn w:val="a0"/>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8"/>
    <w:rsid w:val="00083379"/>
    <w:rPr>
      <w:b/>
      <w:bCs/>
      <w:color w:val="000000"/>
      <w:spacing w:val="0"/>
      <w:w w:val="100"/>
      <w:position w:val="0"/>
      <w:sz w:val="22"/>
      <w:szCs w:val="22"/>
      <w:lang w:val="ru-RU" w:eastAsia="ru-RU" w:bidi="ru-RU"/>
    </w:rPr>
  </w:style>
  <w:style w:type="character" w:customStyle="1" w:styleId="28pt">
    <w:name w:val="Основной текст (2) + 8 pt"/>
    <w:basedOn w:val="28"/>
    <w:rsid w:val="00083379"/>
    <w:rPr>
      <w:color w:val="000000"/>
      <w:spacing w:val="0"/>
      <w:w w:val="100"/>
      <w:position w:val="0"/>
      <w:sz w:val="16"/>
      <w:szCs w:val="16"/>
      <w:lang w:val="ru-RU" w:eastAsia="ru-RU" w:bidi="ru-RU"/>
    </w:rPr>
  </w:style>
  <w:style w:type="character" w:customStyle="1" w:styleId="51">
    <w:name w:val="Основной текст (5)_"/>
    <w:basedOn w:val="a0"/>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083379"/>
    <w:rPr>
      <w:color w:val="000000"/>
      <w:spacing w:val="0"/>
      <w:w w:val="100"/>
      <w:position w:val="0"/>
      <w:lang w:val="ru-RU" w:eastAsia="ru-RU" w:bidi="ru-RU"/>
    </w:rPr>
  </w:style>
  <w:style w:type="character" w:customStyle="1" w:styleId="aff0">
    <w:name w:val="Колонтитул_"/>
    <w:basedOn w:val="a0"/>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8"/>
    <w:rsid w:val="00083379"/>
    <w:rPr>
      <w:rFonts w:ascii="Tahoma" w:eastAsia="Tahoma" w:hAnsi="Tahoma" w:cs="Tahoma"/>
      <w:b/>
      <w:bCs/>
      <w:color w:val="000000"/>
      <w:spacing w:val="0"/>
      <w:w w:val="100"/>
      <w:position w:val="0"/>
      <w:sz w:val="16"/>
      <w:szCs w:val="16"/>
      <w:lang w:val="ru-RU" w:eastAsia="ru-RU" w:bidi="ru-RU"/>
    </w:rPr>
  </w:style>
  <w:style w:type="paragraph" w:customStyle="1" w:styleId="formattext">
    <w:name w:val="formattext"/>
    <w:basedOn w:val="a"/>
    <w:rsid w:val="00D6317F"/>
    <w:pPr>
      <w:suppressAutoHyphens w:val="0"/>
      <w:spacing w:before="100" w:beforeAutospacing="1" w:after="100" w:afterAutospacing="1"/>
    </w:pPr>
    <w:rPr>
      <w:sz w:val="24"/>
      <w:szCs w:val="24"/>
      <w:lang w:eastAsia="ru-RU"/>
    </w:rPr>
  </w:style>
  <w:style w:type="character" w:customStyle="1" w:styleId="15">
    <w:name w:val="Основной шрифт абзаца1"/>
    <w:rsid w:val="00BF1C16"/>
  </w:style>
  <w:style w:type="character" w:customStyle="1" w:styleId="50">
    <w:name w:val="Заголовок 5 Знак"/>
    <w:basedOn w:val="a0"/>
    <w:link w:val="5"/>
    <w:rsid w:val="00147016"/>
    <w:rPr>
      <w:rFonts w:ascii="Calibri" w:eastAsia="Times New Roman" w:hAnsi="Calibri" w:cs="Times New Roman"/>
      <w:b/>
      <w:bCs/>
      <w:i/>
      <w:iCs/>
      <w:sz w:val="26"/>
      <w:szCs w:val="26"/>
      <w:lang w:eastAsia="ar-SA"/>
    </w:rPr>
  </w:style>
  <w:style w:type="paragraph" w:customStyle="1" w:styleId="211">
    <w:name w:val="Основной текст (2)1"/>
    <w:basedOn w:val="a"/>
    <w:link w:val="28"/>
    <w:rsid w:val="00147016"/>
    <w:pPr>
      <w:widowControl w:val="0"/>
      <w:shd w:val="clear" w:color="auto" w:fill="FFFFFF"/>
      <w:suppressAutoHyphens w:val="0"/>
      <w:spacing w:before="420" w:line="320" w:lineRule="exact"/>
      <w:jc w:val="both"/>
    </w:pPr>
    <w:rPr>
      <w:rFonts w:ascii="Sylfaen" w:eastAsia="Sylfaen" w:hAnsi="Sylfaen" w:cs="Sylfaen"/>
      <w:sz w:val="26"/>
      <w:szCs w:val="26"/>
      <w:lang w:eastAsia="ru-RU"/>
    </w:rPr>
  </w:style>
  <w:style w:type="character" w:customStyle="1" w:styleId="aff1">
    <w:name w:val="Схема документа Знак"/>
    <w:basedOn w:val="a0"/>
    <w:link w:val="aff2"/>
    <w:semiHidden/>
    <w:rsid w:val="0085603B"/>
    <w:rPr>
      <w:rFonts w:ascii="Tahoma" w:eastAsia="Times New Roman" w:hAnsi="Tahoma" w:cs="Tahoma"/>
      <w:sz w:val="28"/>
      <w:shd w:val="clear" w:color="auto" w:fill="000080"/>
    </w:rPr>
  </w:style>
  <w:style w:type="paragraph" w:styleId="aff2">
    <w:name w:val="Document Map"/>
    <w:basedOn w:val="a"/>
    <w:link w:val="aff1"/>
    <w:semiHidden/>
    <w:unhideWhenUsed/>
    <w:rsid w:val="0085603B"/>
    <w:pPr>
      <w:shd w:val="clear" w:color="auto" w:fill="000080"/>
      <w:suppressAutoHyphens w:val="0"/>
    </w:pPr>
    <w:rPr>
      <w:rFonts w:ascii="Tahoma" w:hAnsi="Tahoma" w:cs="Tahoma"/>
      <w:sz w:val="28"/>
      <w:lang w:eastAsia="ru-RU"/>
    </w:rPr>
  </w:style>
  <w:style w:type="character" w:customStyle="1" w:styleId="16">
    <w:name w:val="Схема документа Знак1"/>
    <w:basedOn w:val="a0"/>
    <w:link w:val="aff2"/>
    <w:uiPriority w:val="99"/>
    <w:semiHidden/>
    <w:rsid w:val="0085603B"/>
    <w:rPr>
      <w:rFonts w:ascii="Tahoma" w:eastAsia="Times New Roman" w:hAnsi="Tahoma" w:cs="Tahoma"/>
      <w:sz w:val="16"/>
      <w:szCs w:val="16"/>
      <w:lang w:eastAsia="ar-SA"/>
    </w:rPr>
  </w:style>
  <w:style w:type="character" w:customStyle="1" w:styleId="70">
    <w:name w:val="Заголовок 7 Знак"/>
    <w:basedOn w:val="a0"/>
    <w:link w:val="7"/>
    <w:rsid w:val="0085603B"/>
    <w:rPr>
      <w:rFonts w:ascii="Calibri" w:eastAsia="Times New Roman" w:hAnsi="Calibri" w:cs="Times New Roman"/>
      <w:sz w:val="24"/>
      <w:szCs w:val="24"/>
      <w:lang w:eastAsia="ar-SA"/>
    </w:rPr>
  </w:style>
  <w:style w:type="paragraph" w:customStyle="1" w:styleId="aff3">
    <w:basedOn w:val="a"/>
    <w:next w:val="ab"/>
    <w:link w:val="17"/>
    <w:qFormat/>
    <w:rsid w:val="000B0EEC"/>
    <w:pPr>
      <w:suppressAutoHyphens w:val="0"/>
      <w:jc w:val="center"/>
    </w:pPr>
    <w:rPr>
      <w:rFonts w:ascii="Calibri" w:eastAsia="Calibri" w:hAnsi="Calibri"/>
      <w:b/>
      <w:sz w:val="28"/>
      <w:lang/>
    </w:rPr>
  </w:style>
  <w:style w:type="character" w:customStyle="1" w:styleId="17">
    <w:name w:val="Заголовок Знак1"/>
    <w:link w:val="aff3"/>
    <w:rsid w:val="000B0EEC"/>
    <w:rPr>
      <w:b/>
      <w:sz w:val="28"/>
    </w:rPr>
  </w:style>
  <w:style w:type="character" w:customStyle="1" w:styleId="aff4">
    <w:name w:val="Заголовок Знак"/>
    <w:rsid w:val="000B0EEC"/>
    <w:rPr>
      <w:b/>
      <w:sz w:val="28"/>
    </w:rPr>
  </w:style>
  <w:style w:type="character" w:customStyle="1" w:styleId="80">
    <w:name w:val="Заголовок 8 Знак"/>
    <w:basedOn w:val="a0"/>
    <w:link w:val="8"/>
    <w:rsid w:val="009D440A"/>
    <w:rPr>
      <w:rFonts w:ascii="Times New Roman" w:eastAsia="Times New Roman" w:hAnsi="Times New Roman"/>
      <w:sz w:val="28"/>
    </w:rPr>
  </w:style>
  <w:style w:type="character" w:customStyle="1" w:styleId="90">
    <w:name w:val="Заголовок 9 Знак"/>
    <w:basedOn w:val="a0"/>
    <w:link w:val="9"/>
    <w:rsid w:val="009D440A"/>
    <w:rPr>
      <w:rFonts w:ascii="Times New Roman" w:eastAsia="Times New Roman" w:hAnsi="Times New Roman"/>
      <w:color w:val="FF9900"/>
      <w:sz w:val="24"/>
    </w:rPr>
  </w:style>
  <w:style w:type="paragraph" w:customStyle="1" w:styleId="18">
    <w:name w:val="Знак1"/>
    <w:basedOn w:val="a"/>
    <w:rsid w:val="009D440A"/>
    <w:pPr>
      <w:widowControl w:val="0"/>
      <w:suppressAutoHyphens w:val="0"/>
      <w:adjustRightInd w:val="0"/>
      <w:spacing w:after="160" w:line="240" w:lineRule="exact"/>
      <w:jc w:val="right"/>
    </w:pPr>
    <w:rPr>
      <w:lang w:val="en-GB" w:eastAsia="en-US"/>
    </w:rPr>
  </w:style>
  <w:style w:type="paragraph" w:customStyle="1" w:styleId="aff5">
    <w:name w:val="Знак Знак"/>
    <w:basedOn w:val="a"/>
    <w:rsid w:val="009D440A"/>
    <w:pPr>
      <w:suppressAutoHyphens w:val="0"/>
      <w:spacing w:after="160" w:line="240" w:lineRule="exact"/>
      <w:ind w:firstLine="567"/>
      <w:jc w:val="both"/>
    </w:pPr>
    <w:rPr>
      <w:rFonts w:ascii="Verdana" w:hAnsi="Verdana"/>
      <w:sz w:val="28"/>
      <w:szCs w:val="24"/>
      <w:lang w:val="en-US" w:eastAsia="en-US"/>
    </w:rPr>
  </w:style>
  <w:style w:type="character" w:customStyle="1" w:styleId="aff6">
    <w:name w:val="Гипертекстовая ссылка"/>
    <w:uiPriority w:val="99"/>
    <w:rsid w:val="009D440A"/>
    <w:rPr>
      <w:color w:val="106BBE"/>
    </w:rPr>
  </w:style>
  <w:style w:type="character" w:customStyle="1" w:styleId="aff7">
    <w:name w:val="Сравнение редакций. Добавленный фрагмент"/>
    <w:uiPriority w:val="99"/>
    <w:rsid w:val="009D440A"/>
    <w:rPr>
      <w:color w:val="000000"/>
      <w:shd w:val="clear" w:color="auto" w:fill="C1D7FF"/>
    </w:rPr>
  </w:style>
  <w:style w:type="paragraph" w:customStyle="1" w:styleId="aff8">
    <w:name w:val="Прижатый влево"/>
    <w:basedOn w:val="a"/>
    <w:next w:val="a"/>
    <w:uiPriority w:val="99"/>
    <w:rsid w:val="009D440A"/>
    <w:pPr>
      <w:suppressAutoHyphens w:val="0"/>
      <w:autoSpaceDE w:val="0"/>
      <w:autoSpaceDN w:val="0"/>
      <w:adjustRightInd w:val="0"/>
    </w:pPr>
    <w:rPr>
      <w:rFonts w:ascii="Arial" w:hAnsi="Arial" w:cs="Arial"/>
      <w:sz w:val="24"/>
      <w:szCs w:val="24"/>
      <w:lang w:eastAsia="ru-RU"/>
    </w:rPr>
  </w:style>
  <w:style w:type="paragraph" w:styleId="aff9">
    <w:name w:val="Block Text"/>
    <w:basedOn w:val="a"/>
    <w:rsid w:val="00A30126"/>
    <w:pPr>
      <w:suppressAutoHyphens w:val="0"/>
      <w:ind w:left="-360" w:right="175"/>
    </w:pPr>
    <w:rPr>
      <w:sz w:val="24"/>
      <w:szCs w:val="24"/>
      <w:lang w:eastAsia="ru-RU"/>
    </w:rPr>
  </w:style>
  <w:style w:type="paragraph" w:customStyle="1" w:styleId="affa">
    <w:basedOn w:val="a"/>
    <w:next w:val="ab"/>
    <w:qFormat/>
    <w:rsid w:val="003F30B8"/>
    <w:pPr>
      <w:suppressAutoHyphens w:val="0"/>
      <w:jc w:val="center"/>
    </w:pPr>
    <w:rPr>
      <w:b/>
      <w:sz w:val="28"/>
      <w:lang w:eastAsia="ru-RU"/>
    </w:rPr>
  </w:style>
  <w:style w:type="paragraph" w:customStyle="1" w:styleId="consplusnormalcxspmiddle">
    <w:name w:val="consplusnormalcxspmiddle"/>
    <w:basedOn w:val="a"/>
    <w:rsid w:val="003B208E"/>
    <w:pPr>
      <w:suppressAutoHyphens w:val="0"/>
      <w:spacing w:before="100" w:beforeAutospacing="1" w:after="100" w:afterAutospacing="1"/>
    </w:pPr>
    <w:rPr>
      <w:sz w:val="24"/>
      <w:szCs w:val="24"/>
      <w:lang w:eastAsia="ru-RU"/>
    </w:rPr>
  </w:style>
  <w:style w:type="paragraph" w:customStyle="1" w:styleId="ConsPlusCell">
    <w:name w:val="ConsPlusCell"/>
    <w:rsid w:val="00274910"/>
    <w:pPr>
      <w:widowControl w:val="0"/>
      <w:autoSpaceDE w:val="0"/>
      <w:autoSpaceDN w:val="0"/>
      <w:adjustRightInd w:val="0"/>
    </w:pPr>
    <w:rPr>
      <w:rFonts w:ascii="Times New Roman" w:eastAsia="Times New Roman" w:hAnsi="Times New Roman"/>
      <w:sz w:val="24"/>
      <w:szCs w:val="24"/>
    </w:rPr>
  </w:style>
  <w:style w:type="character" w:styleId="affb">
    <w:name w:val="annotation reference"/>
    <w:uiPriority w:val="99"/>
    <w:semiHidden/>
    <w:unhideWhenUsed/>
    <w:rsid w:val="00274910"/>
    <w:rPr>
      <w:sz w:val="16"/>
      <w:szCs w:val="16"/>
    </w:rPr>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8B98B9ED490EAC9CB309A5FA57618135FEA38AFA2D80E36F8A808AE2768FAF43C1E49327370FD7A5E74F40D8EB36ADB485A06229O2q4C" TargetMode="External"/><Relationship Id="rId5" Type="http://schemas.openxmlformats.org/officeDocument/2006/relationships/webSettings" Target="webSettings.xml"/><Relationship Id="rId15" Type="http://schemas.openxmlformats.org/officeDocument/2006/relationships/hyperlink" Target="consultantplus://offline/ref=5D5C3E44B7B8C930B573BA14834E4FBD35DBF83BE27DF311852803283ED3772B6F1C68A552A7CDC6FE9C9515E6a4R1J" TargetMode="External"/><Relationship Id="rId10" Type="http://schemas.openxmlformats.org/officeDocument/2006/relationships/hyperlink" Target="consultantplus://offline/ref=098B98B9ED490EAC9CB309A5FA57618135FEA28CF32680E36F8A808AE2768FAF51C1BC9C2E331A83F1BD184DDAOEq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elenoroshhiskij-r22.gosweb.gosuslugi.ru/" TargetMode="External"/><Relationship Id="rId14" Type="http://schemas.openxmlformats.org/officeDocument/2006/relationships/hyperlink" Target="consultantplus://offline/ref=098B98B9ED490EAC9CB309A5FA57618137F4A289F32D80E36F8A808AE2768FAF43C1E4902E370482F5A84E1C9CBA25ADB585A26735242ED6OEq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0978-744C-42D1-8D28-D0884DC9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14272</Words>
  <Characters>81353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71</cp:revision>
  <cp:lastPrinted>2024-05-30T09:02:00Z</cp:lastPrinted>
  <dcterms:created xsi:type="dcterms:W3CDTF">2023-07-27T03:08:00Z</dcterms:created>
  <dcterms:modified xsi:type="dcterms:W3CDTF">2024-07-02T04:20:00Z</dcterms:modified>
</cp:coreProperties>
</file>