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9" w:rsidRDefault="004A0AC9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A0AC9" w:rsidRDefault="004A0AC9" w:rsidP="002312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4A0AC9" w:rsidRDefault="007C6B3D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</w:t>
      </w:r>
    </w:p>
    <w:p w:rsidR="004A0AC9" w:rsidRDefault="007C6B3D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4A0AC9">
        <w:rPr>
          <w:b/>
          <w:sz w:val="28"/>
          <w:szCs w:val="28"/>
        </w:rPr>
        <w:t xml:space="preserve">   2023г.</w:t>
      </w:r>
    </w:p>
    <w:p w:rsidR="004A0AC9" w:rsidRDefault="004A0AC9" w:rsidP="0023129C"/>
    <w:p w:rsidR="004A0AC9" w:rsidRPr="00B5490C" w:rsidRDefault="004A0AC9" w:rsidP="00F02158">
      <w:pPr>
        <w:rPr>
          <w:sz w:val="15"/>
          <w:szCs w:val="15"/>
        </w:rPr>
      </w:pPr>
      <w:proofErr w:type="gramStart"/>
      <w:r w:rsidRPr="00B5490C">
        <w:rPr>
          <w:sz w:val="15"/>
          <w:szCs w:val="15"/>
        </w:rPr>
        <w:t>Ответс</w:t>
      </w:r>
      <w:r>
        <w:rPr>
          <w:sz w:val="15"/>
          <w:szCs w:val="15"/>
        </w:rPr>
        <w:t xml:space="preserve">твенный за выпуск  </w:t>
      </w:r>
      <w:proofErr w:type="spellStart"/>
      <w:r>
        <w:rPr>
          <w:sz w:val="15"/>
          <w:szCs w:val="15"/>
        </w:rPr>
        <w:t>Мацакян</w:t>
      </w:r>
      <w:proofErr w:type="spellEnd"/>
      <w:r>
        <w:rPr>
          <w:sz w:val="15"/>
          <w:szCs w:val="15"/>
        </w:rPr>
        <w:t xml:space="preserve"> Ю.А.</w:t>
      </w:r>
      <w:proofErr w:type="gramEnd"/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Учредители: </w:t>
      </w:r>
    </w:p>
    <w:p w:rsidR="004A0AC9" w:rsidRPr="00B5490C" w:rsidRDefault="004A0AC9" w:rsidP="00F02158">
      <w:pPr>
        <w:rPr>
          <w:sz w:val="15"/>
          <w:szCs w:val="15"/>
        </w:rPr>
      </w:pPr>
      <w:proofErr w:type="spellStart"/>
      <w:r>
        <w:rPr>
          <w:sz w:val="15"/>
          <w:szCs w:val="15"/>
        </w:rPr>
        <w:t>Зеленорощинский</w:t>
      </w:r>
      <w:proofErr w:type="spellEnd"/>
      <w:r>
        <w:rPr>
          <w:sz w:val="15"/>
          <w:szCs w:val="15"/>
        </w:rPr>
        <w:t xml:space="preserve"> сельский </w:t>
      </w:r>
      <w:r w:rsidRPr="00B5490C">
        <w:rPr>
          <w:sz w:val="15"/>
          <w:szCs w:val="15"/>
        </w:rPr>
        <w:t xml:space="preserve">Совет народных депутатов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>
        <w:rPr>
          <w:sz w:val="15"/>
          <w:szCs w:val="15"/>
        </w:rPr>
        <w:t>Ребрихинского</w:t>
      </w:r>
      <w:proofErr w:type="spellEnd"/>
      <w:r>
        <w:rPr>
          <w:sz w:val="15"/>
          <w:szCs w:val="15"/>
        </w:rPr>
        <w:t xml:space="preserve"> района </w:t>
      </w:r>
      <w:r w:rsidRPr="00B5490C">
        <w:rPr>
          <w:sz w:val="15"/>
          <w:szCs w:val="15"/>
        </w:rPr>
        <w:t xml:space="preserve">Алтайского края, 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Администрация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>Адрес издателя 658549, с</w:t>
      </w:r>
      <w:proofErr w:type="gramStart"/>
      <w:r>
        <w:rPr>
          <w:sz w:val="15"/>
          <w:szCs w:val="15"/>
        </w:rPr>
        <w:t>.З</w:t>
      </w:r>
      <w:proofErr w:type="gramEnd"/>
      <w:r>
        <w:rPr>
          <w:sz w:val="15"/>
          <w:szCs w:val="15"/>
        </w:rPr>
        <w:t>еленая Роща</w:t>
      </w:r>
      <w:r w:rsidRPr="00B5490C">
        <w:rPr>
          <w:sz w:val="15"/>
          <w:szCs w:val="15"/>
        </w:rPr>
        <w:t xml:space="preserve">,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края,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 Ул. Зеленорощинская,34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Сдано в печать </w:t>
      </w:r>
      <w:r w:rsidR="007C6B3D">
        <w:rPr>
          <w:sz w:val="15"/>
          <w:szCs w:val="15"/>
        </w:rPr>
        <w:t>27.12.</w:t>
      </w:r>
      <w:r>
        <w:rPr>
          <w:sz w:val="15"/>
          <w:szCs w:val="15"/>
        </w:rPr>
        <w:t xml:space="preserve">  2023</w:t>
      </w:r>
      <w:r w:rsidRPr="00B5490C">
        <w:rPr>
          <w:sz w:val="15"/>
          <w:szCs w:val="15"/>
        </w:rPr>
        <w:t xml:space="preserve"> года. Отпечатано в Администрации</w:t>
      </w:r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r w:rsidRPr="00B5490C">
        <w:rPr>
          <w:sz w:val="15"/>
          <w:szCs w:val="15"/>
        </w:rPr>
        <w:t xml:space="preserve">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Адрес типографии: 658549, </w:t>
      </w:r>
      <w:proofErr w:type="gramStart"/>
      <w:r>
        <w:rPr>
          <w:sz w:val="15"/>
          <w:szCs w:val="15"/>
        </w:rPr>
        <w:t>с</w:t>
      </w:r>
      <w:proofErr w:type="gramEnd"/>
      <w:r>
        <w:rPr>
          <w:sz w:val="15"/>
          <w:szCs w:val="15"/>
        </w:rPr>
        <w:t xml:space="preserve">. </w:t>
      </w:r>
      <w:proofErr w:type="gramStart"/>
      <w:r>
        <w:rPr>
          <w:sz w:val="15"/>
          <w:szCs w:val="15"/>
        </w:rPr>
        <w:t>Зеленая</w:t>
      </w:r>
      <w:proofErr w:type="gramEnd"/>
      <w:r>
        <w:rPr>
          <w:sz w:val="15"/>
          <w:szCs w:val="15"/>
        </w:rPr>
        <w:t xml:space="preserve"> Роща</w:t>
      </w:r>
      <w:r w:rsidRPr="00B5490C">
        <w:rPr>
          <w:sz w:val="15"/>
          <w:szCs w:val="15"/>
        </w:rPr>
        <w:t xml:space="preserve">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</w:t>
      </w:r>
      <w:r>
        <w:rPr>
          <w:sz w:val="15"/>
          <w:szCs w:val="15"/>
        </w:rPr>
        <w:t>айского края, ул. Зеленорощинская,34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Распространяется бесплатно. </w:t>
      </w:r>
    </w:p>
    <w:p w:rsidR="004A0AC9" w:rsidRDefault="004A0AC9" w:rsidP="0023129C">
      <w:pPr>
        <w:rPr>
          <w:sz w:val="15"/>
          <w:szCs w:val="15"/>
        </w:rPr>
      </w:pPr>
      <w:r>
        <w:rPr>
          <w:sz w:val="15"/>
          <w:szCs w:val="15"/>
        </w:rPr>
        <w:t>Содержание</w:t>
      </w:r>
    </w:p>
    <w:p w:rsidR="003B20EF" w:rsidRDefault="003B20EF" w:rsidP="0023129C">
      <w:pPr>
        <w:rPr>
          <w:sz w:val="15"/>
          <w:szCs w:val="15"/>
        </w:rPr>
      </w:pPr>
    </w:p>
    <w:p w:rsidR="004A0AC9" w:rsidRDefault="004A0AC9" w:rsidP="0023129C">
      <w:pPr>
        <w:rPr>
          <w:sz w:val="15"/>
          <w:szCs w:val="15"/>
        </w:rPr>
      </w:pPr>
      <w:r>
        <w:rPr>
          <w:sz w:val="15"/>
          <w:szCs w:val="15"/>
        </w:rPr>
        <w:t>Раздел первый.</w:t>
      </w:r>
      <w:r>
        <w:rPr>
          <w:sz w:val="15"/>
          <w:szCs w:val="15"/>
        </w:rPr>
        <w:br/>
        <w:t xml:space="preserve"> РЕШЕНИЯ  ЗЕЛЕНОРОЩИНСКОГО  СЕЛЬСКОГО СОВЕТА НАРОДНЫХ ДЕПУТАТОВ ЗЕЛЕНОРОЩИНСКОГО  СЕЛЬСОВЕТА  РЕБРИХИНСКОГО РАЙОНА АЛТАЙСКОГО КРАЯ:</w:t>
      </w:r>
    </w:p>
    <w:p w:rsidR="003B20EF" w:rsidRDefault="003B20EF" w:rsidP="0023129C">
      <w:pPr>
        <w:rPr>
          <w:sz w:val="15"/>
          <w:szCs w:val="15"/>
        </w:rPr>
      </w:pPr>
    </w:p>
    <w:p w:rsidR="003B20EF" w:rsidRDefault="003B20EF" w:rsidP="0023129C">
      <w:pPr>
        <w:rPr>
          <w:sz w:val="15"/>
          <w:szCs w:val="15"/>
        </w:rPr>
      </w:pPr>
    </w:p>
    <w:tbl>
      <w:tblPr>
        <w:tblW w:w="9897" w:type="dxa"/>
        <w:tblInd w:w="-25" w:type="dxa"/>
        <w:tblLayout w:type="fixed"/>
        <w:tblLook w:val="00A0"/>
      </w:tblPr>
      <w:tblGrid>
        <w:gridCol w:w="488"/>
        <w:gridCol w:w="8859"/>
        <w:gridCol w:w="550"/>
      </w:tblGrid>
      <w:tr w:rsidR="004A0AC9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  <w:p w:rsidR="00D6389D" w:rsidRDefault="00D6389D">
            <w:pPr>
              <w:rPr>
                <w:sz w:val="15"/>
                <w:szCs w:val="15"/>
              </w:rPr>
            </w:pPr>
          </w:p>
        </w:tc>
      </w:tr>
      <w:tr w:rsidR="00E86921" w:rsidTr="00106390">
        <w:trPr>
          <w:trHeight w:val="7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921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 xml:space="preserve">Решение от 26.12.2023 № 37 «О внесении изменений и дополнений в решение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 xml:space="preserve">сельского Совета народных депутатов от 28.12.2022№ 38 "О бюджете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 на 2023 год и на плановый период 2024 и 2025 годы"</w:t>
            </w:r>
          </w:p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86921" w:rsidRPr="00106390" w:rsidRDefault="00E86921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21" w:rsidRDefault="005440C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A80A2D" w:rsidTr="00361DB7">
        <w:trPr>
          <w:trHeight w:val="4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A2D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 xml:space="preserve">Решение от 26.12.2023 №38 «О бюджете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на 2024 год и на плановый период 2025 и 2026 годы»</w:t>
            </w:r>
          </w:p>
          <w:p w:rsidR="00A80A2D" w:rsidRPr="00106390" w:rsidRDefault="00A80A2D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2D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  <w:tr w:rsidR="00E11FF2" w:rsidTr="00106390">
        <w:trPr>
          <w:trHeight w:val="87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F2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6390">
              <w:rPr>
                <w:rFonts w:ascii="Times New Roman" w:hAnsi="Times New Roman"/>
                <w:sz w:val="20"/>
                <w:szCs w:val="20"/>
              </w:rPr>
              <w:t xml:space="preserve">Решение от 26.12.2023 № 39 «О перспективном плане работы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сельского Совета народных депутатов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06390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106390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восьмого созыва на 2024 год</w:t>
            </w:r>
          </w:p>
          <w:p w:rsidR="00106390" w:rsidRPr="00106390" w:rsidRDefault="00106390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11FF2" w:rsidRPr="00106390" w:rsidRDefault="00E11FF2" w:rsidP="00106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2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</w:tr>
      <w:tr w:rsidR="00E11FF2" w:rsidTr="00106390">
        <w:trPr>
          <w:trHeight w:val="3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F2" w:rsidRPr="00C632A5" w:rsidRDefault="00106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106390" w:rsidRDefault="00106390" w:rsidP="00106390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outlineLvl w:val="0"/>
            </w:pPr>
            <w:r w:rsidRPr="00106390">
              <w:t xml:space="preserve">Решение от 26.12.2023 № 40 «О дополнительных основаниях  признания </w:t>
            </w:r>
            <w:proofErr w:type="gramStart"/>
            <w:r w:rsidRPr="00106390">
              <w:t>безнадежными</w:t>
            </w:r>
            <w:proofErr w:type="gramEnd"/>
            <w:r w:rsidRPr="00106390">
              <w:t xml:space="preserve"> к взысканию задолженности в части сумм местных налогов</w:t>
            </w:r>
          </w:p>
          <w:p w:rsidR="00E11FF2" w:rsidRDefault="00E11FF2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2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</w:tr>
      <w:tr w:rsidR="00106390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C632A5" w:rsidRDefault="00106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106390" w:rsidRDefault="00106390" w:rsidP="00106390">
            <w:pPr>
              <w:pStyle w:val="a9"/>
              <w:ind w:right="62"/>
              <w:rPr>
                <w:sz w:val="20"/>
              </w:rPr>
            </w:pPr>
            <w:r w:rsidRPr="00106390">
              <w:rPr>
                <w:sz w:val="20"/>
              </w:rPr>
              <w:t xml:space="preserve">Решение от 26.12.2023 № 41 «Об утверждении Порядка принятия решений об установлении цен (тарифов) на работы, услуги муниципальных предприятий и учреждений </w:t>
            </w:r>
            <w:proofErr w:type="spellStart"/>
            <w:r w:rsidRPr="00106390">
              <w:rPr>
                <w:sz w:val="20"/>
              </w:rPr>
              <w:t>Зеленорощинского</w:t>
            </w:r>
            <w:proofErr w:type="spellEnd"/>
            <w:r w:rsidRPr="00106390">
              <w:rPr>
                <w:sz w:val="20"/>
              </w:rPr>
              <w:t xml:space="preserve"> сельсовета </w:t>
            </w:r>
            <w:proofErr w:type="spellStart"/>
            <w:r w:rsidRPr="00106390">
              <w:rPr>
                <w:sz w:val="20"/>
              </w:rPr>
              <w:t>Ребрихинского</w:t>
            </w:r>
            <w:proofErr w:type="spellEnd"/>
            <w:r w:rsidRPr="00106390">
              <w:rPr>
                <w:sz w:val="20"/>
              </w:rPr>
              <w:t xml:space="preserve"> района Алтайского края</w:t>
            </w:r>
          </w:p>
          <w:p w:rsidR="00106390" w:rsidRDefault="00106390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90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</w:tr>
      <w:tr w:rsidR="00106390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C632A5" w:rsidRDefault="00106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B45" w:rsidRPr="00715B45" w:rsidRDefault="00106390" w:rsidP="00715B45">
            <w:pPr>
              <w:pStyle w:val="a9"/>
              <w:tabs>
                <w:tab w:val="left" w:pos="2139"/>
              </w:tabs>
              <w:spacing w:before="56" w:line="177" w:lineRule="auto"/>
              <w:ind w:right="283"/>
              <w:rPr>
                <w:color w:val="2D2D2D"/>
                <w:spacing w:val="-2"/>
                <w:position w:val="1"/>
                <w:sz w:val="20"/>
              </w:rPr>
            </w:pPr>
            <w:r w:rsidRPr="00715B45">
              <w:rPr>
                <w:sz w:val="20"/>
              </w:rPr>
              <w:t>Решение от 26.12.2023 № 42 «</w:t>
            </w:r>
            <w:r w:rsidR="00715B45" w:rsidRPr="00715B45">
              <w:rPr>
                <w:color w:val="2D2D2D"/>
                <w:spacing w:val="-2"/>
                <w:position w:val="1"/>
                <w:sz w:val="20"/>
              </w:rPr>
              <w:t>О порядке передачи муниципального имущества (техники), необходимого</w:t>
            </w:r>
            <w:r w:rsidR="00715B45">
              <w:rPr>
                <w:color w:val="2D2D2D"/>
                <w:spacing w:val="-2"/>
                <w:position w:val="1"/>
                <w:sz w:val="20"/>
              </w:rPr>
              <w:t xml:space="preserve"> </w:t>
            </w:r>
            <w:r w:rsidR="00715B45" w:rsidRPr="00715B45">
              <w:rPr>
                <w:color w:val="2D2D2D"/>
                <w:spacing w:val="-2"/>
                <w:position w:val="1"/>
                <w:sz w:val="20"/>
              </w:rPr>
              <w:t>для осуществления решения транспортных задач в интересах гуманитарных миссий и отдельных задач в сфере обороны и безопасности.</w:t>
            </w:r>
          </w:p>
          <w:p w:rsidR="00106390" w:rsidRDefault="00106390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90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</w:tr>
      <w:tr w:rsidR="00106390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90" w:rsidRPr="00C632A5" w:rsidRDefault="00715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B45" w:rsidRPr="00715B45" w:rsidRDefault="00715B45" w:rsidP="00715B45">
            <w:pPr>
              <w:widowControl w:val="0"/>
              <w:autoSpaceDE w:val="0"/>
              <w:autoSpaceDN w:val="0"/>
              <w:adjustRightInd w:val="0"/>
              <w:ind w:right="-5"/>
              <w:jc w:val="both"/>
              <w:outlineLvl w:val="0"/>
            </w:pPr>
            <w:r w:rsidRPr="00715B45">
              <w:t xml:space="preserve">Решение от 26.12.2023 № 43 «Об утверждении Соглашения о внесении изменений в Соглашение о передаче осуществления части полномочий по решению вопросов местного значения между Администрацией </w:t>
            </w:r>
            <w:proofErr w:type="spellStart"/>
            <w:r w:rsidRPr="00715B45">
              <w:t>Ребрихинского</w:t>
            </w:r>
            <w:proofErr w:type="spellEnd"/>
            <w:r w:rsidRPr="00715B45">
              <w:t xml:space="preserve"> района и органами местного самоуправления поселений</w:t>
            </w:r>
          </w:p>
          <w:p w:rsidR="00106390" w:rsidRDefault="00106390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90" w:rsidRDefault="00D961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</w:tr>
    </w:tbl>
    <w:p w:rsidR="00E11FF2" w:rsidRDefault="00E11FF2" w:rsidP="0023129C">
      <w:pPr>
        <w:rPr>
          <w:sz w:val="15"/>
          <w:szCs w:val="15"/>
        </w:rPr>
      </w:pPr>
    </w:p>
    <w:p w:rsidR="004A0AC9" w:rsidRDefault="003B20EF" w:rsidP="0023129C">
      <w:pPr>
        <w:rPr>
          <w:sz w:val="15"/>
          <w:szCs w:val="15"/>
        </w:rPr>
      </w:pPr>
      <w:r>
        <w:rPr>
          <w:sz w:val="15"/>
          <w:szCs w:val="15"/>
        </w:rPr>
        <w:t xml:space="preserve">Раздел второй </w:t>
      </w:r>
      <w:r w:rsidR="004A0AC9">
        <w:rPr>
          <w:sz w:val="15"/>
          <w:szCs w:val="15"/>
        </w:rPr>
        <w:t>ПОСТАНОВЛЕНИЯ И РАСПОРЯЖЕНИЯ  АДМИНИСТРАЦИИ  ЗЕЛЕНОРОЩИНСКОГО СЕЛЬСОВЕТА РЕБРИХИНСКОГО РАЙОНА АЛТАЙСКОГО КРАЯ:</w:t>
      </w:r>
    </w:p>
    <w:tbl>
      <w:tblPr>
        <w:tblW w:w="9900" w:type="dxa"/>
        <w:tblInd w:w="-25" w:type="dxa"/>
        <w:tblLayout w:type="fixed"/>
        <w:tblLook w:val="00A0"/>
      </w:tblPr>
      <w:tblGrid>
        <w:gridCol w:w="488"/>
        <w:gridCol w:w="8862"/>
        <w:gridCol w:w="550"/>
      </w:tblGrid>
      <w:tr w:rsidR="004A0AC9" w:rsidTr="00C632A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  <w:tr w:rsidR="004A0AC9" w:rsidTr="007D73CA">
        <w:trPr>
          <w:trHeight w:val="21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AC9" w:rsidRPr="007D73CA" w:rsidRDefault="004A0AC9" w:rsidP="007D73CA">
            <w:r w:rsidRPr="007D73CA">
              <w:t>1.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A5" w:rsidRPr="007D73CA" w:rsidRDefault="00EC542A" w:rsidP="007D73CA">
            <w:pPr>
              <w:rPr>
                <w:szCs w:val="18"/>
              </w:rPr>
            </w:pPr>
            <w:r w:rsidRPr="007D73CA">
              <w:rPr>
                <w:szCs w:val="18"/>
              </w:rPr>
              <w:t xml:space="preserve">Постановление от </w:t>
            </w:r>
            <w:r w:rsidR="007D73CA" w:rsidRPr="007D73CA">
              <w:rPr>
                <w:szCs w:val="18"/>
              </w:rPr>
              <w:t>05.12</w:t>
            </w:r>
            <w:r w:rsidRPr="007D73CA">
              <w:rPr>
                <w:szCs w:val="18"/>
              </w:rPr>
              <w:t>.2023 №</w:t>
            </w:r>
            <w:r w:rsidR="007D73CA" w:rsidRPr="007D73CA">
              <w:rPr>
                <w:szCs w:val="18"/>
              </w:rPr>
              <w:t xml:space="preserve"> 51</w:t>
            </w:r>
            <w:r w:rsidR="003B20EF" w:rsidRPr="007D73CA">
              <w:rPr>
                <w:szCs w:val="18"/>
              </w:rPr>
              <w:t xml:space="preserve"> «</w:t>
            </w:r>
            <w:r w:rsidR="00C632A5" w:rsidRPr="007D73CA">
              <w:rPr>
                <w:szCs w:val="18"/>
              </w:rPr>
              <w:t>О присвоении адресов объектов адресации»</w:t>
            </w:r>
          </w:p>
          <w:p w:rsidR="00EC542A" w:rsidRPr="007D73CA" w:rsidRDefault="00EC542A" w:rsidP="007D73CA">
            <w:pPr>
              <w:rPr>
                <w:szCs w:val="18"/>
              </w:rPr>
            </w:pPr>
          </w:p>
          <w:p w:rsidR="003B20EF" w:rsidRPr="007D73CA" w:rsidRDefault="003B20EF" w:rsidP="007D73CA">
            <w:pPr>
              <w:rPr>
                <w:szCs w:val="18"/>
              </w:rPr>
            </w:pPr>
          </w:p>
          <w:p w:rsidR="004A0AC9" w:rsidRPr="007D73CA" w:rsidRDefault="004A0AC9" w:rsidP="007D73CA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D9615B">
            <w:r>
              <w:t>57</w:t>
            </w:r>
          </w:p>
        </w:tc>
      </w:tr>
      <w:tr w:rsidR="007D73CA" w:rsidTr="007D73CA">
        <w:trPr>
          <w:trHeight w:val="27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Default="007D73CA">
            <w:r>
              <w:t>2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Pr="007D73CA" w:rsidRDefault="007D73CA" w:rsidP="007D73CA">
            <w:pPr>
              <w:rPr>
                <w:szCs w:val="18"/>
              </w:rPr>
            </w:pPr>
            <w:r>
              <w:t>Постановление от 5.12.2023 № 52 «</w:t>
            </w:r>
            <w:r w:rsidRPr="007D73CA">
              <w:rPr>
                <w:szCs w:val="18"/>
              </w:rPr>
              <w:t>«О присвоении адресов объектов адресации»</w:t>
            </w:r>
          </w:p>
          <w:p w:rsidR="007D73CA" w:rsidRPr="007D73CA" w:rsidRDefault="007D73CA" w:rsidP="007D73CA">
            <w:pPr>
              <w:rPr>
                <w:szCs w:val="18"/>
              </w:rPr>
            </w:pPr>
          </w:p>
          <w:p w:rsidR="007D73CA" w:rsidRDefault="007D73CA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CA" w:rsidRDefault="00D9615B">
            <w:r>
              <w:t>58</w:t>
            </w:r>
          </w:p>
        </w:tc>
      </w:tr>
      <w:tr w:rsidR="007D73CA" w:rsidTr="00C91D08">
        <w:trPr>
          <w:trHeight w:val="3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Default="007D73CA">
            <w:r>
              <w:lastRenderedPageBreak/>
              <w:t>3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Pr="007D73CA" w:rsidRDefault="007D73CA" w:rsidP="007D73C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3CA">
              <w:rPr>
                <w:rFonts w:ascii="Times New Roman" w:hAnsi="Times New Roman"/>
                <w:sz w:val="20"/>
                <w:szCs w:val="20"/>
              </w:rPr>
              <w:t xml:space="preserve">Постановление  от 06.12.2023 № 53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D73CA">
              <w:rPr>
                <w:rFonts w:ascii="Times New Roman" w:hAnsi="Times New Roman"/>
                <w:sz w:val="20"/>
                <w:szCs w:val="20"/>
              </w:rPr>
              <w:t>Об утверждении Порядка привлечения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3CA">
              <w:rPr>
                <w:rFonts w:ascii="Times New Roman" w:hAnsi="Times New Roman"/>
                <w:sz w:val="20"/>
                <w:szCs w:val="20"/>
              </w:rPr>
              <w:t xml:space="preserve">на единый счет бюджета </w:t>
            </w:r>
            <w:proofErr w:type="spellStart"/>
            <w:r w:rsidRPr="007D73CA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7D73CA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D73CA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7D73CA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</w:t>
            </w:r>
          </w:p>
          <w:p w:rsidR="007D73CA" w:rsidRPr="007D73CA" w:rsidRDefault="007D73CA" w:rsidP="007D73C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3CA">
              <w:rPr>
                <w:rFonts w:ascii="Times New Roman" w:hAnsi="Times New Roman"/>
                <w:sz w:val="20"/>
                <w:szCs w:val="20"/>
              </w:rPr>
              <w:t>и возврата привлеченных средств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D73CA" w:rsidRDefault="007D73CA" w:rsidP="007D73CA"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CA" w:rsidRDefault="00D9615B">
            <w:r>
              <w:t>58</w:t>
            </w:r>
          </w:p>
        </w:tc>
      </w:tr>
      <w:tr w:rsidR="007D73CA" w:rsidTr="00C91D08">
        <w:trPr>
          <w:trHeight w:val="3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Default="007D73CA">
            <w:r>
              <w:t>4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Pr="007D73CA" w:rsidRDefault="007D73CA" w:rsidP="007D73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73CA">
              <w:rPr>
                <w:rFonts w:ascii="Times New Roman" w:hAnsi="Times New Roman" w:cs="Times New Roman"/>
                <w:sz w:val="20"/>
              </w:rPr>
              <w:t xml:space="preserve">Постановление  от 08.12.2023 № 54  «Об утверждении Перечня информации о деятельности органов местного самоуправления </w:t>
            </w:r>
            <w:proofErr w:type="spellStart"/>
            <w:r w:rsidRPr="007D73CA">
              <w:rPr>
                <w:rFonts w:ascii="Times New Roman" w:hAnsi="Times New Roman" w:cs="Times New Roman"/>
                <w:sz w:val="20"/>
              </w:rPr>
              <w:t>Зеленорощинского</w:t>
            </w:r>
            <w:proofErr w:type="spellEnd"/>
            <w:r w:rsidRPr="007D73CA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7D73CA">
              <w:rPr>
                <w:rFonts w:ascii="Times New Roman" w:hAnsi="Times New Roman" w:cs="Times New Roman"/>
                <w:sz w:val="20"/>
              </w:rPr>
              <w:t>Ребрихинского</w:t>
            </w:r>
            <w:proofErr w:type="spellEnd"/>
            <w:r w:rsidRPr="007D73CA">
              <w:rPr>
                <w:rFonts w:ascii="Times New Roman" w:hAnsi="Times New Roman" w:cs="Times New Roman"/>
                <w:sz w:val="20"/>
              </w:rPr>
              <w:t xml:space="preserve"> района Алтайского края, </w:t>
            </w:r>
            <w:proofErr w:type="gramStart"/>
            <w:r w:rsidRPr="007D73CA">
              <w:rPr>
                <w:rFonts w:ascii="Times New Roman" w:hAnsi="Times New Roman" w:cs="Times New Roman"/>
                <w:sz w:val="20"/>
              </w:rPr>
              <w:t>размещаемая</w:t>
            </w:r>
            <w:proofErr w:type="gramEnd"/>
            <w:r w:rsidRPr="007D73CA">
              <w:rPr>
                <w:rFonts w:ascii="Times New Roman" w:hAnsi="Times New Roman" w:cs="Times New Roman"/>
                <w:sz w:val="20"/>
              </w:rPr>
              <w:t xml:space="preserve"> на официальном сайте Администрации </w:t>
            </w:r>
            <w:proofErr w:type="spellStart"/>
            <w:r w:rsidRPr="007D73CA">
              <w:rPr>
                <w:rFonts w:ascii="Times New Roman" w:hAnsi="Times New Roman" w:cs="Times New Roman"/>
                <w:sz w:val="20"/>
              </w:rPr>
              <w:t>Зеленорощинского</w:t>
            </w:r>
            <w:proofErr w:type="spellEnd"/>
            <w:r w:rsidRPr="007D73CA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7D73CA">
              <w:rPr>
                <w:rFonts w:ascii="Times New Roman" w:hAnsi="Times New Roman" w:cs="Times New Roman"/>
                <w:sz w:val="20"/>
              </w:rPr>
              <w:t>Ребрихинского</w:t>
            </w:r>
            <w:proofErr w:type="spellEnd"/>
            <w:r w:rsidRPr="007D73CA">
              <w:rPr>
                <w:rFonts w:ascii="Times New Roman" w:hAnsi="Times New Roman" w:cs="Times New Roman"/>
                <w:sz w:val="20"/>
              </w:rPr>
              <w:t xml:space="preserve"> района Алтайского края</w:t>
            </w:r>
            <w:r w:rsidR="005330AC">
              <w:rPr>
                <w:rFonts w:ascii="Times New Roman" w:hAnsi="Times New Roman" w:cs="Times New Roman"/>
                <w:sz w:val="20"/>
              </w:rPr>
              <w:t>»</w:t>
            </w:r>
          </w:p>
          <w:p w:rsidR="007D73CA" w:rsidRPr="007D73CA" w:rsidRDefault="007D73CA" w:rsidP="007D73CA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CA" w:rsidRDefault="00D9615B">
            <w:r>
              <w:t>60</w:t>
            </w:r>
          </w:p>
        </w:tc>
      </w:tr>
      <w:tr w:rsidR="007D73CA" w:rsidTr="00C91D08">
        <w:trPr>
          <w:trHeight w:val="3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Default="005330AC">
            <w:r>
              <w:t>5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0AC" w:rsidRDefault="005330AC" w:rsidP="005330AC">
            <w:pPr>
              <w:jc w:val="both"/>
            </w:pPr>
            <w:r>
              <w:t xml:space="preserve">Постановление от 18.12.2023 № 55 «Об утверждении  </w:t>
            </w:r>
            <w:r>
              <w:rPr>
                <w:szCs w:val="28"/>
              </w:rPr>
      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Cs w:val="28"/>
              </w:rPr>
              <w:t>Зеленорощинский</w:t>
            </w:r>
            <w:proofErr w:type="spellEnd"/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Ребрихинского</w:t>
            </w:r>
            <w:proofErr w:type="spellEnd"/>
            <w:r>
              <w:rPr>
                <w:szCs w:val="28"/>
              </w:rPr>
              <w:t xml:space="preserve"> района Алтайского края»</w:t>
            </w:r>
          </w:p>
          <w:p w:rsidR="007D73CA" w:rsidRDefault="007D73CA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CA" w:rsidRDefault="00D9615B">
            <w:r>
              <w:t>64</w:t>
            </w:r>
          </w:p>
        </w:tc>
      </w:tr>
      <w:tr w:rsidR="007D73CA" w:rsidTr="00C91D08">
        <w:trPr>
          <w:trHeight w:val="3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3CA" w:rsidRDefault="005330AC">
            <w:r>
              <w:t>6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0AC" w:rsidRPr="005330AC" w:rsidRDefault="005330AC" w:rsidP="005330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Постановление от 26.12.2023 № 56 «Об утверждении Перечня главных администраторов доходов бюджета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края, Перечня главных администраторов источников финансирования дефицита  бюджета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и Порядка внесения изменений в Перечень главных администраторов доходов бюджета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края, в Перечень главных администраторов источников финансирования дефицита  бюджета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Зеленорощинского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330AC">
              <w:rPr>
                <w:rFonts w:ascii="Times New Roman" w:hAnsi="Times New Roman"/>
                <w:sz w:val="20"/>
                <w:szCs w:val="20"/>
              </w:rPr>
              <w:t>Ребрихинского</w:t>
            </w:r>
            <w:proofErr w:type="spellEnd"/>
            <w:r w:rsidRPr="005330AC">
              <w:rPr>
                <w:rFonts w:ascii="Times New Roman" w:hAnsi="Times New Roman"/>
                <w:sz w:val="20"/>
                <w:szCs w:val="20"/>
              </w:rPr>
              <w:t xml:space="preserve"> района   Алтайского края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  <w:p w:rsidR="007D73CA" w:rsidRDefault="007D73CA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CA" w:rsidRDefault="00D9615B">
            <w:r>
              <w:t>66</w:t>
            </w:r>
          </w:p>
        </w:tc>
      </w:tr>
      <w:tr w:rsidR="005330AC" w:rsidTr="00C91D08">
        <w:trPr>
          <w:trHeight w:val="3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0AC" w:rsidRDefault="005330AC">
            <w:r>
              <w:t>7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0AC" w:rsidRPr="005330AC" w:rsidRDefault="005330AC" w:rsidP="005330AC">
            <w:pPr>
              <w:jc w:val="both"/>
            </w:pPr>
            <w:r w:rsidRPr="005330AC">
              <w:t xml:space="preserve">Постановление от 26.12.2023 №57 «О наделении полномочиями администратора доходов бюджета и источников внутреннего финансирования бюджета муниципального образования </w:t>
            </w:r>
            <w:proofErr w:type="spellStart"/>
            <w:r w:rsidRPr="005330AC">
              <w:rPr>
                <w:color w:val="000000"/>
              </w:rPr>
              <w:t>Зеленорощинский</w:t>
            </w:r>
            <w:proofErr w:type="spellEnd"/>
            <w:r w:rsidRPr="005330AC">
              <w:rPr>
                <w:color w:val="FF0000"/>
              </w:rPr>
              <w:t xml:space="preserve"> </w:t>
            </w:r>
            <w:r w:rsidRPr="005330AC">
              <w:t xml:space="preserve">сельсовет </w:t>
            </w:r>
            <w:proofErr w:type="spellStart"/>
            <w:r w:rsidRPr="005330AC">
              <w:t>Ребрихинского</w:t>
            </w:r>
            <w:proofErr w:type="spellEnd"/>
            <w:r w:rsidRPr="005330AC">
              <w:t xml:space="preserve"> района Алтайского края»</w:t>
            </w:r>
          </w:p>
          <w:p w:rsidR="005330AC" w:rsidRPr="005330AC" w:rsidRDefault="005330AC" w:rsidP="005330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C" w:rsidRDefault="00D9615B">
            <w:r>
              <w:t>73</w:t>
            </w:r>
          </w:p>
        </w:tc>
      </w:tr>
    </w:tbl>
    <w:p w:rsidR="004A0AC9" w:rsidRDefault="004A0AC9" w:rsidP="0023129C">
      <w:pPr>
        <w:jc w:val="center"/>
        <w:rPr>
          <w:sz w:val="15"/>
          <w:szCs w:val="15"/>
        </w:rPr>
      </w:pPr>
    </w:p>
    <w:p w:rsidR="004A0AC9" w:rsidRDefault="004A0AC9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4A0AC9" w:rsidRDefault="004A0AC9" w:rsidP="0023129C">
      <w:pPr>
        <w:jc w:val="center"/>
        <w:rPr>
          <w:sz w:val="15"/>
          <w:szCs w:val="15"/>
        </w:rPr>
      </w:pPr>
    </w:p>
    <w:p w:rsidR="004A0AC9" w:rsidRPr="00FA7EBF" w:rsidRDefault="004A0AC9" w:rsidP="0023129C">
      <w:pPr>
        <w:jc w:val="center"/>
        <w:rPr>
          <w:sz w:val="24"/>
          <w:szCs w:val="24"/>
        </w:rPr>
      </w:pPr>
    </w:p>
    <w:p w:rsidR="004A0AC9" w:rsidRPr="00FA7EBF" w:rsidRDefault="004A0AC9" w:rsidP="0023129C">
      <w:pPr>
        <w:jc w:val="center"/>
        <w:rPr>
          <w:b/>
          <w:sz w:val="24"/>
          <w:szCs w:val="24"/>
        </w:rPr>
      </w:pPr>
      <w:r w:rsidRPr="00FA7EBF">
        <w:rPr>
          <w:b/>
          <w:sz w:val="24"/>
          <w:szCs w:val="24"/>
        </w:rPr>
        <w:t>РАЗДЕЛ ПЕРВЫЙ</w:t>
      </w:r>
    </w:p>
    <w:p w:rsidR="004A0AC9" w:rsidRDefault="003B20EF" w:rsidP="0023129C">
      <w:pPr>
        <w:jc w:val="center"/>
        <w:rPr>
          <w:b/>
          <w:sz w:val="24"/>
          <w:szCs w:val="24"/>
        </w:rPr>
      </w:pPr>
      <w:r w:rsidRPr="00FA7EBF">
        <w:rPr>
          <w:b/>
          <w:sz w:val="24"/>
          <w:szCs w:val="24"/>
        </w:rPr>
        <w:t>РЕШЕНИЯ ЗЕЛЕ</w:t>
      </w:r>
      <w:r w:rsidR="004A0AC9" w:rsidRPr="00FA7EBF">
        <w:rPr>
          <w:b/>
          <w:sz w:val="24"/>
          <w:szCs w:val="24"/>
        </w:rPr>
        <w:t>НОРОЩИНСКОГО СЕЛЬСКОГО  СОВЕТА НАРОДНЫХ ДЕПУТАТОВ ЗЕЛЕНОРОЩИНСКОГО СЕЛЬСОВЕТА РЕБРИХИНСКОГО РАЙОНА  АЛТАЙСКОГО КРАЯ</w:t>
      </w:r>
    </w:p>
    <w:p w:rsidR="000A3A58" w:rsidRDefault="000A3A58" w:rsidP="0023129C">
      <w:pPr>
        <w:jc w:val="center"/>
        <w:rPr>
          <w:b/>
          <w:sz w:val="24"/>
          <w:szCs w:val="24"/>
        </w:rPr>
      </w:pPr>
    </w:p>
    <w:p w:rsidR="007C6B3D" w:rsidRPr="000B1D8B" w:rsidRDefault="007C6B3D" w:rsidP="007C6B3D">
      <w:pPr>
        <w:pStyle w:val="afc"/>
        <w:rPr>
          <w:sz w:val="24"/>
          <w:szCs w:val="24"/>
        </w:rPr>
      </w:pP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ЗЕЛЕНОРОЩИНСКИЙ СЕЛЬСКИЙ СОВЕТ </w:t>
      </w:r>
      <w:proofErr w:type="gramStart"/>
      <w:r w:rsidRPr="007C6B3D">
        <w:rPr>
          <w:rFonts w:ascii="Times New Roman" w:hAnsi="Times New Roman"/>
          <w:sz w:val="18"/>
          <w:szCs w:val="18"/>
        </w:rPr>
        <w:t>НАРОДНЫХ</w:t>
      </w:r>
      <w:proofErr w:type="gramEnd"/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>ДЕПУТАТОВ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>ЗЕЛЕНОРОЩИНСКОГО СЕЛЬСОВЕТА РЕБРИХИНСКОГО РАЙОНА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АЛТАЙСКОГО КРАЯ     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   </w:t>
      </w:r>
    </w:p>
    <w:p w:rsidR="007C6B3D" w:rsidRPr="007C6B3D" w:rsidRDefault="00EE0B92" w:rsidP="00EE0B92">
      <w:pPr>
        <w:pStyle w:val="afc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РЕШЕНИЕ</w:t>
      </w:r>
      <w:r w:rsidR="007C6B3D" w:rsidRPr="007C6B3D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7C6B3D" w:rsidRPr="007C6B3D" w:rsidRDefault="00106390" w:rsidP="007C6B3D">
      <w:pPr>
        <w:pStyle w:val="afc"/>
        <w:tabs>
          <w:tab w:val="left" w:pos="510"/>
          <w:tab w:val="center" w:pos="4819"/>
        </w:tabs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2</w:t>
      </w:r>
      <w:r w:rsidR="007C6B3D" w:rsidRPr="007C6B3D">
        <w:rPr>
          <w:rFonts w:ascii="Times New Roman" w:hAnsi="Times New Roman"/>
          <w:b w:val="0"/>
          <w:sz w:val="18"/>
          <w:szCs w:val="18"/>
        </w:rPr>
        <w:t xml:space="preserve">6.12.2023                                                          </w:t>
      </w:r>
      <w:r w:rsidR="007C6B3D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</w:t>
      </w:r>
      <w:r w:rsidR="007C6B3D" w:rsidRPr="007C6B3D">
        <w:rPr>
          <w:rFonts w:ascii="Times New Roman" w:hAnsi="Times New Roman"/>
          <w:b w:val="0"/>
          <w:sz w:val="18"/>
          <w:szCs w:val="18"/>
        </w:rPr>
        <w:t xml:space="preserve">         №37</w:t>
      </w:r>
    </w:p>
    <w:p w:rsidR="007C6B3D" w:rsidRPr="007C6B3D" w:rsidRDefault="007C6B3D" w:rsidP="007C6B3D">
      <w:pPr>
        <w:pStyle w:val="afc"/>
        <w:tabs>
          <w:tab w:val="left" w:pos="510"/>
          <w:tab w:val="center" w:pos="4819"/>
        </w:tabs>
        <w:jc w:val="left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b w:val="0"/>
          <w:sz w:val="18"/>
          <w:szCs w:val="18"/>
        </w:rPr>
        <w:tab/>
        <w:t xml:space="preserve">                                                                          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7C6B3D">
        <w:rPr>
          <w:rFonts w:ascii="Times New Roman" w:hAnsi="Times New Roman"/>
          <w:sz w:val="18"/>
          <w:szCs w:val="18"/>
        </w:rPr>
        <w:t>с</w:t>
      </w:r>
      <w:proofErr w:type="gramEnd"/>
      <w:r w:rsidRPr="007C6B3D">
        <w:rPr>
          <w:rFonts w:ascii="Times New Roman" w:hAnsi="Times New Roman"/>
          <w:sz w:val="18"/>
          <w:szCs w:val="18"/>
        </w:rPr>
        <w:t>. Зеленая Роща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О внесении изменений и дополнений в решение </w:t>
      </w:r>
      <w:proofErr w:type="spellStart"/>
      <w:r w:rsidRPr="007C6B3D">
        <w:rPr>
          <w:rFonts w:ascii="Times New Roman" w:hAnsi="Times New Roman"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sz w:val="18"/>
          <w:szCs w:val="18"/>
        </w:rPr>
        <w:t xml:space="preserve"> 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>сельского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 xml:space="preserve">Совета народных депутатов от 28.12.2022№ 38 "О бюджете </w:t>
      </w:r>
      <w:proofErr w:type="spellStart"/>
      <w:r w:rsidRPr="007C6B3D">
        <w:rPr>
          <w:rFonts w:ascii="Times New Roman" w:hAnsi="Times New Roman"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Pr="007C6B3D">
        <w:rPr>
          <w:rFonts w:ascii="Times New Roman" w:hAnsi="Times New Roman"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sz w:val="18"/>
          <w:szCs w:val="18"/>
        </w:rPr>
        <w:t xml:space="preserve"> района Алтайского края  на 2023 год и на плановый период 2024 и 2025 годы"</w:t>
      </w:r>
    </w:p>
    <w:p w:rsidR="007C6B3D" w:rsidRPr="007C6B3D" w:rsidRDefault="007C6B3D" w:rsidP="007C6B3D">
      <w:pPr>
        <w:pStyle w:val="afc"/>
        <w:rPr>
          <w:rFonts w:ascii="Times New Roman" w:hAnsi="Times New Roman"/>
          <w:sz w:val="18"/>
          <w:szCs w:val="18"/>
        </w:rPr>
      </w:pP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  В соответствии со статьей 22 Устава муниципального образования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Зеленорощинский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сельсовет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района Алтайского края,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Зеленорощинский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сельский Совет народных депутатов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Зеленорощенского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сельсовета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района Алтайского края</w:t>
      </w:r>
    </w:p>
    <w:p w:rsidR="007C6B3D" w:rsidRPr="007C6B3D" w:rsidRDefault="007C6B3D" w:rsidP="007C6B3D">
      <w:pPr>
        <w:pStyle w:val="afc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>РЕШИЛ:</w:t>
      </w: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    1. Внести в решение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сельского Совета народных депутатов от 28.12.2022 № 38 "О бюджете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сельсовета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района Алтайского края  на 2023 год</w:t>
      </w:r>
      <w:r w:rsidRPr="007C6B3D">
        <w:rPr>
          <w:rFonts w:ascii="Times New Roman" w:hAnsi="Times New Roman"/>
          <w:b w:val="0"/>
          <w:sz w:val="18"/>
          <w:szCs w:val="18"/>
        </w:rPr>
        <w:t xml:space="preserve"> и на плановый период 2024 и 2025 годов</w:t>
      </w: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" следующие изменения: </w:t>
      </w: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>1) подпункт 1 пункта 1 статьи 1 изложить в следующей редакции:</w:t>
      </w:r>
    </w:p>
    <w:p w:rsidR="007C6B3D" w:rsidRPr="007C6B3D" w:rsidRDefault="007C6B3D" w:rsidP="007C6B3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7C6B3D">
        <w:rPr>
          <w:rFonts w:ascii="Times New Roman" w:hAnsi="Times New Roman"/>
          <w:bCs/>
          <w:sz w:val="18"/>
          <w:szCs w:val="18"/>
        </w:rPr>
        <w:lastRenderedPageBreak/>
        <w:t xml:space="preserve">«1) </w:t>
      </w:r>
      <w:r w:rsidRPr="007C6B3D">
        <w:rPr>
          <w:rFonts w:ascii="Times New Roman" w:hAnsi="Times New Roman"/>
          <w:sz w:val="18"/>
          <w:szCs w:val="18"/>
        </w:rPr>
        <w:t>прогнозируемый общий объем доходов бюджета поселения в сумме 3171,6 тыс. рублей, в том числе объем безвозмездных поступлений от других бюджетов бюджетной системы Российской Федерации, в сумме 2077,6 тыс. рублей»;</w:t>
      </w:r>
    </w:p>
    <w:p w:rsidR="007C6B3D" w:rsidRPr="007C6B3D" w:rsidRDefault="007C6B3D" w:rsidP="007C6B3D">
      <w:pPr>
        <w:pStyle w:val="a4"/>
        <w:jc w:val="both"/>
        <w:rPr>
          <w:rFonts w:ascii="Times New Roman" w:hAnsi="Times New Roman"/>
          <w:bCs/>
          <w:sz w:val="18"/>
          <w:szCs w:val="18"/>
        </w:rPr>
      </w:pPr>
      <w:r w:rsidRPr="007C6B3D">
        <w:rPr>
          <w:rFonts w:ascii="Times New Roman" w:hAnsi="Times New Roman"/>
          <w:sz w:val="18"/>
          <w:szCs w:val="18"/>
        </w:rPr>
        <w:t>2)</w:t>
      </w:r>
      <w:r w:rsidRPr="007C6B3D">
        <w:rPr>
          <w:rFonts w:ascii="Times New Roman" w:hAnsi="Times New Roman"/>
          <w:bCs/>
          <w:sz w:val="18"/>
          <w:szCs w:val="18"/>
        </w:rPr>
        <w:t xml:space="preserve"> подпункт 2 пункта 1 статьи 1 изложить в следующей редакции:</w:t>
      </w:r>
    </w:p>
    <w:p w:rsidR="007C6B3D" w:rsidRPr="007C6B3D" w:rsidRDefault="007C6B3D" w:rsidP="007C6B3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7C6B3D">
        <w:rPr>
          <w:rFonts w:ascii="Times New Roman" w:hAnsi="Times New Roman"/>
          <w:bCs/>
          <w:sz w:val="18"/>
          <w:szCs w:val="18"/>
        </w:rPr>
        <w:t xml:space="preserve">«2) </w:t>
      </w:r>
      <w:r w:rsidRPr="007C6B3D">
        <w:rPr>
          <w:rFonts w:ascii="Times New Roman" w:hAnsi="Times New Roman"/>
          <w:sz w:val="18"/>
          <w:szCs w:val="18"/>
        </w:rPr>
        <w:t>общий объем расходов бюджета поселения в сумме 2995 тыс. рублей».</w:t>
      </w:r>
      <w:r w:rsidRPr="007C6B3D">
        <w:rPr>
          <w:rFonts w:ascii="Times New Roman" w:hAnsi="Times New Roman"/>
          <w:b/>
          <w:sz w:val="18"/>
          <w:szCs w:val="18"/>
        </w:rPr>
        <w:t xml:space="preserve">  </w:t>
      </w:r>
    </w:p>
    <w:p w:rsidR="007C6B3D" w:rsidRPr="007C6B3D" w:rsidRDefault="007C6B3D" w:rsidP="007C6B3D">
      <w:pPr>
        <w:jc w:val="both"/>
        <w:rPr>
          <w:sz w:val="18"/>
          <w:szCs w:val="18"/>
        </w:rPr>
      </w:pPr>
      <w:r w:rsidRPr="007C6B3D">
        <w:rPr>
          <w:sz w:val="18"/>
          <w:szCs w:val="18"/>
        </w:rPr>
        <w:t xml:space="preserve">3) приложение 3 «Распределение бюджетных ассигнований по разделам и подразделам классификации расходов бюджета сельского поселения на 2023год  </w:t>
      </w:r>
    </w:p>
    <w:p w:rsidR="007C6B3D" w:rsidRPr="007C6B3D" w:rsidRDefault="007C6B3D" w:rsidP="007C6B3D">
      <w:pPr>
        <w:jc w:val="both"/>
        <w:rPr>
          <w:sz w:val="18"/>
          <w:szCs w:val="18"/>
        </w:rPr>
      </w:pPr>
      <w:r w:rsidRPr="007C6B3D">
        <w:rPr>
          <w:sz w:val="18"/>
          <w:szCs w:val="18"/>
        </w:rPr>
        <w:t xml:space="preserve">     приложение  5 «Ведомственная структура расходов бюджета сельского поселения на 2023 год</w:t>
      </w:r>
    </w:p>
    <w:p w:rsidR="007C6B3D" w:rsidRPr="007C6B3D" w:rsidRDefault="007C6B3D" w:rsidP="007C6B3D">
      <w:pPr>
        <w:pStyle w:val="afc"/>
        <w:ind w:right="-3"/>
        <w:jc w:val="both"/>
        <w:rPr>
          <w:rFonts w:ascii="Times New Roman" w:hAnsi="Times New Roman"/>
          <w:b w:val="0"/>
          <w:sz w:val="18"/>
          <w:szCs w:val="18"/>
        </w:rPr>
      </w:pPr>
      <w:r w:rsidRPr="007C6B3D">
        <w:rPr>
          <w:rFonts w:ascii="Times New Roman" w:hAnsi="Times New Roman"/>
          <w:b w:val="0"/>
          <w:sz w:val="18"/>
          <w:szCs w:val="18"/>
        </w:rPr>
        <w:t xml:space="preserve">    </w:t>
      </w:r>
      <w:proofErr w:type="gramStart"/>
      <w:r w:rsidRPr="007C6B3D">
        <w:rPr>
          <w:rFonts w:ascii="Times New Roman" w:hAnsi="Times New Roman"/>
          <w:b w:val="0"/>
          <w:sz w:val="18"/>
          <w:szCs w:val="18"/>
        </w:rPr>
        <w:t xml:space="preserve">приложение 7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C6B3D">
        <w:rPr>
          <w:rFonts w:ascii="Times New Roman" w:hAnsi="Times New Roman"/>
          <w:b w:val="0"/>
          <w:sz w:val="18"/>
          <w:szCs w:val="18"/>
        </w:rPr>
        <w:t>непрограммным</w:t>
      </w:r>
      <w:proofErr w:type="spellEnd"/>
      <w:r w:rsidRPr="007C6B3D">
        <w:rPr>
          <w:rFonts w:ascii="Times New Roman" w:hAnsi="Times New Roman"/>
          <w:b w:val="0"/>
          <w:sz w:val="18"/>
          <w:szCs w:val="18"/>
        </w:rPr>
        <w:t xml:space="preserve"> направлениям деятельности), группам (группам и подгруппам) видов расходов на 2023 год к решению от 28.12.2022 № 38 «О бюджете </w:t>
      </w:r>
      <w:proofErr w:type="spellStart"/>
      <w:r w:rsidRPr="007C6B3D">
        <w:rPr>
          <w:rFonts w:ascii="Times New Roman" w:hAnsi="Times New Roman"/>
          <w:b w:val="0"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b w:val="0"/>
          <w:sz w:val="18"/>
          <w:szCs w:val="18"/>
        </w:rPr>
        <w:t xml:space="preserve"> сельсовета </w:t>
      </w:r>
      <w:proofErr w:type="spellStart"/>
      <w:r w:rsidRPr="007C6B3D">
        <w:rPr>
          <w:rFonts w:ascii="Times New Roman" w:hAnsi="Times New Roman"/>
          <w:b w:val="0"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b w:val="0"/>
          <w:sz w:val="18"/>
          <w:szCs w:val="18"/>
        </w:rPr>
        <w:t xml:space="preserve"> района Алтайского края на 2023 год и на плановый период 2024 и 2025 годов» изложить в новой редакции (прилагаются).</w:t>
      </w:r>
      <w:proofErr w:type="gramEnd"/>
    </w:p>
    <w:p w:rsidR="007C6B3D" w:rsidRPr="007C6B3D" w:rsidRDefault="007C6B3D" w:rsidP="007C6B3D">
      <w:pPr>
        <w:jc w:val="both"/>
        <w:rPr>
          <w:sz w:val="18"/>
          <w:szCs w:val="18"/>
        </w:rPr>
      </w:pPr>
      <w:r w:rsidRPr="007C6B3D">
        <w:rPr>
          <w:sz w:val="18"/>
          <w:szCs w:val="18"/>
        </w:rPr>
        <w:t xml:space="preserve">4) Приложение 1 к пояснительной записке «Объем поступлений доходов бюджета сельского поселения на 2023 год» к решению от 28.12.2022 № 38 «О бюджете </w:t>
      </w:r>
      <w:proofErr w:type="spellStart"/>
      <w:r w:rsidRPr="007C6B3D">
        <w:rPr>
          <w:sz w:val="18"/>
          <w:szCs w:val="18"/>
        </w:rPr>
        <w:t>Зеленорощинского</w:t>
      </w:r>
      <w:proofErr w:type="spellEnd"/>
      <w:r w:rsidRPr="007C6B3D">
        <w:rPr>
          <w:sz w:val="18"/>
          <w:szCs w:val="18"/>
        </w:rPr>
        <w:t xml:space="preserve"> сельсовета </w:t>
      </w:r>
      <w:proofErr w:type="spellStart"/>
      <w:r w:rsidRPr="007C6B3D">
        <w:rPr>
          <w:sz w:val="18"/>
          <w:szCs w:val="18"/>
        </w:rPr>
        <w:t>Ребрихинского</w:t>
      </w:r>
      <w:proofErr w:type="spellEnd"/>
      <w:r w:rsidRPr="007C6B3D">
        <w:rPr>
          <w:sz w:val="18"/>
          <w:szCs w:val="18"/>
        </w:rPr>
        <w:t xml:space="preserve"> района Алтайского края  на 2023 год и на плановый период 2024 и 2025 годов» изложить в новой редакции (прилагается).</w:t>
      </w:r>
    </w:p>
    <w:p w:rsidR="007C6B3D" w:rsidRPr="007C6B3D" w:rsidRDefault="007C6B3D" w:rsidP="007C6B3D">
      <w:pPr>
        <w:pStyle w:val="afc"/>
        <w:ind w:firstLine="360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2.   Опубликовать настоящее решение в Сборнике муниципальных правовых актов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сельсовета, обнародовать настоящее решение на информационном стенде Администрации сельсовета, а также на информационных стендах в поселках  Орел,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Ключевка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, разъезде Дальний и на официальном сайте Администрации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Зеленорощинского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сельсовета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Ребрихинского</w:t>
      </w:r>
      <w:proofErr w:type="spell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района Алтайского края</w:t>
      </w: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     4. </w:t>
      </w:r>
      <w:proofErr w:type="gramStart"/>
      <w:r w:rsidRPr="007C6B3D">
        <w:rPr>
          <w:rFonts w:ascii="Times New Roman" w:hAnsi="Times New Roman"/>
          <w:b w:val="0"/>
          <w:bCs/>
          <w:sz w:val="18"/>
          <w:szCs w:val="18"/>
        </w:rPr>
        <w:t>Контроль за</w:t>
      </w:r>
      <w:proofErr w:type="gramEnd"/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исполнением настоящего решения возложить на постоянную комиссию планово-бюджетную и социальным вопросам.</w:t>
      </w: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Глава сельсовета                                                                                     Л.И. </w:t>
      </w:r>
      <w:proofErr w:type="spellStart"/>
      <w:r w:rsidRPr="007C6B3D">
        <w:rPr>
          <w:rFonts w:ascii="Times New Roman" w:hAnsi="Times New Roman"/>
          <w:b w:val="0"/>
          <w:bCs/>
          <w:sz w:val="18"/>
          <w:szCs w:val="18"/>
        </w:rPr>
        <w:t>Иост</w:t>
      </w:r>
      <w:proofErr w:type="spellEnd"/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7C6B3D">
        <w:rPr>
          <w:rFonts w:ascii="Times New Roman" w:hAnsi="Times New Roman"/>
          <w:b w:val="0"/>
          <w:bCs/>
          <w:sz w:val="18"/>
          <w:szCs w:val="18"/>
        </w:rPr>
        <w:t xml:space="preserve">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32"/>
        <w:gridCol w:w="1128"/>
        <w:gridCol w:w="1128"/>
        <w:gridCol w:w="2563"/>
      </w:tblGrid>
      <w:tr w:rsidR="007C6B3D" w:rsidRPr="007C6B3D" w:rsidTr="007C6B3D">
        <w:trPr>
          <w:trHeight w:val="362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2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C6B3D" w:rsidRPr="007C6B3D" w:rsidTr="007C6B3D">
        <w:trPr>
          <w:trHeight w:val="1169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«О внесении изменений и дополнений в решение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от 28.12.2022 № 38</w:t>
            </w:r>
          </w:p>
        </w:tc>
      </w:tr>
      <w:tr w:rsidR="007C6B3D" w:rsidRPr="007C6B3D" w:rsidTr="007C6B3D">
        <w:trPr>
          <w:trHeight w:val="859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«О бюджете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на 2023 год и на плановый период 2024 и 2025 годов» от  26.12.2023                     №37</w:t>
            </w:r>
          </w:p>
        </w:tc>
      </w:tr>
      <w:tr w:rsidR="007C6B3D" w:rsidRPr="007C6B3D" w:rsidTr="007C6B3D">
        <w:trPr>
          <w:trHeight w:val="546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Распределение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бджетных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ассигнований по разделам и подразделам классификации расходов бюджета сельского поселения на 2023 год</w:t>
            </w:r>
          </w:p>
        </w:tc>
      </w:tr>
      <w:tr w:rsidR="007C6B3D" w:rsidRPr="007C6B3D" w:rsidTr="00106390">
        <w:trPr>
          <w:trHeight w:val="61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6B3D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C6B3D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7C6B3D" w:rsidRPr="007C6B3D" w:rsidTr="00106390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</w:t>
            </w:r>
          </w:p>
        </w:tc>
      </w:tr>
      <w:tr w:rsidR="007C6B3D" w:rsidRPr="007C6B3D" w:rsidTr="00106390">
        <w:trPr>
          <w:trHeight w:val="66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1711,70</w:t>
            </w:r>
          </w:p>
        </w:tc>
      </w:tr>
      <w:tr w:rsidR="007C6B3D" w:rsidRPr="007C6B3D" w:rsidTr="007C6B3D">
        <w:trPr>
          <w:trHeight w:val="71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Функционирование 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 xml:space="preserve"> Федерации,  местной администрации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7C6B3D">
        <w:trPr>
          <w:trHeight w:val="28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7C6B3D">
        <w:trPr>
          <w:trHeight w:val="24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704,00</w:t>
            </w:r>
          </w:p>
        </w:tc>
      </w:tr>
      <w:tr w:rsidR="007C6B3D" w:rsidRPr="007C6B3D" w:rsidTr="00106390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Национальная оборона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7C6B3D">
        <w:trPr>
          <w:trHeight w:val="38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7C6B3D">
        <w:trPr>
          <w:trHeight w:val="41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7C6B3D">
        <w:trPr>
          <w:trHeight w:val="54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7C6B3D">
        <w:trPr>
          <w:trHeight w:val="25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7C6B3D">
        <w:trPr>
          <w:trHeight w:val="263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 xml:space="preserve"> Дорожное хозяйство (дорожные фонды)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7C6B3D">
        <w:trPr>
          <w:trHeight w:val="28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654,10</w:t>
            </w:r>
          </w:p>
        </w:tc>
      </w:tr>
      <w:tr w:rsidR="007C6B3D" w:rsidRPr="007C6B3D" w:rsidTr="007C6B3D">
        <w:trPr>
          <w:trHeight w:val="27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7C6B3D">
        <w:trPr>
          <w:trHeight w:val="26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106390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Культура и кинематография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160,40</w:t>
            </w:r>
          </w:p>
        </w:tc>
      </w:tr>
      <w:tr w:rsidR="007C6B3D" w:rsidRPr="007C6B3D" w:rsidTr="007C6B3D">
        <w:trPr>
          <w:trHeight w:val="170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7C6B3D">
        <w:trPr>
          <w:trHeight w:val="23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7C6B3D">
        <w:trPr>
          <w:trHeight w:val="27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7C6B3D">
        <w:trPr>
          <w:trHeight w:val="124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C6B3D" w:rsidRPr="007C6B3D" w:rsidTr="00106390">
        <w:trPr>
          <w:trHeight w:val="362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Итого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2995,00</w:t>
            </w:r>
          </w:p>
        </w:tc>
      </w:tr>
    </w:tbl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tbl>
      <w:tblPr>
        <w:tblW w:w="8998" w:type="dxa"/>
        <w:tblInd w:w="93" w:type="dxa"/>
        <w:tblLook w:val="04A0"/>
      </w:tblPr>
      <w:tblGrid>
        <w:gridCol w:w="3400"/>
        <w:gridCol w:w="700"/>
        <w:gridCol w:w="460"/>
        <w:gridCol w:w="436"/>
        <w:gridCol w:w="1555"/>
        <w:gridCol w:w="542"/>
        <w:gridCol w:w="1905"/>
      </w:tblGrid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B3D" w:rsidRPr="007C6B3D" w:rsidRDefault="007C6B3D" w:rsidP="007C6B3D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7C6B3D" w:rsidRPr="007C6B3D" w:rsidTr="007C6B3D">
        <w:trPr>
          <w:trHeight w:val="12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«О внесении изменений и дополнений в решение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от 28.12.2022 № 38</w:t>
            </w:r>
          </w:p>
        </w:tc>
      </w:tr>
      <w:tr w:rsidR="007C6B3D" w:rsidRPr="007C6B3D" w:rsidTr="007C6B3D">
        <w:trPr>
          <w:trHeight w:val="85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«О бюджете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на 2023 год и на плановый период 2024 и 2025 годов» </w:t>
            </w:r>
          </w:p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от    26.12.2023  № 37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</w:tr>
      <w:tr w:rsidR="007C6B3D" w:rsidRPr="007C6B3D" w:rsidTr="007C6B3D">
        <w:trPr>
          <w:trHeight w:val="195"/>
        </w:trPr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Ведомственная структура расходов бюджета сельского поселения на 2023 год</w:t>
            </w:r>
          </w:p>
        </w:tc>
      </w:tr>
      <w:tr w:rsidR="007C6B3D" w:rsidRPr="007C6B3D" w:rsidTr="007C6B3D">
        <w:trPr>
          <w:trHeight w:val="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</w:p>
        </w:tc>
      </w:tr>
      <w:tr w:rsidR="007C6B3D" w:rsidRPr="007C6B3D" w:rsidTr="007C6B3D">
        <w:trPr>
          <w:trHeight w:val="94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6B3D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C6B3D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6B3D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</w:t>
            </w:r>
          </w:p>
        </w:tc>
      </w:tr>
      <w:tr w:rsidR="007C6B3D" w:rsidRPr="007C6B3D" w:rsidTr="007C6B3D">
        <w:trPr>
          <w:trHeight w:val="70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Администрация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2995,00</w:t>
            </w:r>
          </w:p>
        </w:tc>
      </w:tr>
      <w:tr w:rsidR="007C6B3D" w:rsidRPr="007C6B3D" w:rsidTr="007C6B3D">
        <w:trPr>
          <w:trHeight w:val="26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1711,70</w:t>
            </w:r>
          </w:p>
        </w:tc>
      </w:tr>
      <w:tr w:rsidR="007C6B3D" w:rsidRPr="007C6B3D" w:rsidTr="007C6B3D">
        <w:trPr>
          <w:trHeight w:val="127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7C6B3D">
        <w:trPr>
          <w:trHeight w:val="68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7C6B3D">
        <w:trPr>
          <w:trHeight w:val="42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7C6B3D">
        <w:trPr>
          <w:trHeight w:val="41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384,00</w:t>
            </w:r>
          </w:p>
        </w:tc>
      </w:tr>
      <w:tr w:rsidR="007C6B3D" w:rsidRPr="007C6B3D" w:rsidTr="007C6B3D">
        <w:trPr>
          <w:trHeight w:val="42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82,70</w:t>
            </w:r>
          </w:p>
        </w:tc>
      </w:tr>
      <w:tr w:rsidR="007C6B3D" w:rsidRPr="007C6B3D" w:rsidTr="007C6B3D">
        <w:trPr>
          <w:trHeight w:val="109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46,40</w:t>
            </w:r>
          </w:p>
        </w:tc>
      </w:tr>
      <w:tr w:rsidR="007C6B3D" w:rsidRPr="007C6B3D" w:rsidTr="007C6B3D">
        <w:trPr>
          <w:trHeight w:val="27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230,70</w:t>
            </w:r>
          </w:p>
        </w:tc>
      </w:tr>
      <w:tr w:rsidR="007C6B3D" w:rsidRPr="007C6B3D" w:rsidTr="007C6B3D">
        <w:trPr>
          <w:trHeight w:val="27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17,30</w:t>
            </w:r>
          </w:p>
        </w:tc>
      </w:tr>
      <w:tr w:rsidR="007C6B3D" w:rsidRPr="007C6B3D" w:rsidTr="007C6B3D">
        <w:trPr>
          <w:trHeight w:val="41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прочих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боров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3,70</w:t>
            </w:r>
          </w:p>
        </w:tc>
      </w:tr>
      <w:tr w:rsidR="007C6B3D" w:rsidRPr="007C6B3D" w:rsidTr="007C6B3D">
        <w:trPr>
          <w:trHeight w:val="28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2,20</w:t>
            </w:r>
          </w:p>
        </w:tc>
      </w:tr>
      <w:tr w:rsidR="007C6B3D" w:rsidRPr="007C6B3D" w:rsidTr="0062397F">
        <w:trPr>
          <w:trHeight w:val="28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Глава 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местной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аминистрации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186,70</w:t>
            </w:r>
          </w:p>
        </w:tc>
      </w:tr>
      <w:tr w:rsidR="007C6B3D" w:rsidRPr="007C6B3D" w:rsidTr="0062397F">
        <w:trPr>
          <w:trHeight w:val="40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C6B3D" w:rsidRPr="007C6B3D" w:rsidTr="0062397F">
        <w:trPr>
          <w:trHeight w:val="11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65,90</w:t>
            </w:r>
          </w:p>
        </w:tc>
      </w:tr>
      <w:tr w:rsidR="007C6B3D" w:rsidRPr="007C6B3D" w:rsidTr="0062397F">
        <w:trPr>
          <w:trHeight w:val="68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7C6B3D">
        <w:trPr>
          <w:trHeight w:val="118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62397F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62397F">
        <w:trPr>
          <w:trHeight w:val="38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399,60</w:t>
            </w:r>
          </w:p>
        </w:tc>
      </w:tr>
      <w:tr w:rsidR="007C6B3D" w:rsidRPr="007C6B3D" w:rsidTr="007C6B3D">
        <w:trPr>
          <w:trHeight w:val="110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37,40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62397F">
        <w:trPr>
          <w:trHeight w:val="5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62397F">
        <w:trPr>
          <w:trHeight w:val="41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62397F">
        <w:trPr>
          <w:trHeight w:val="40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9910014100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7C6B3D">
        <w:trPr>
          <w:trHeight w:val="44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9910014100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62397F">
        <w:trPr>
          <w:trHeight w:val="37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704,00</w:t>
            </w:r>
          </w:p>
        </w:tc>
      </w:tr>
      <w:tr w:rsidR="007C6B3D" w:rsidRPr="007C6B3D" w:rsidTr="0062397F">
        <w:trPr>
          <w:trHeight w:val="6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C6B3D">
              <w:rPr>
                <w:color w:val="000000"/>
                <w:sz w:val="18"/>
                <w:szCs w:val="18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699,50</w:t>
            </w:r>
          </w:p>
        </w:tc>
      </w:tr>
      <w:tr w:rsidR="007C6B3D" w:rsidRPr="007C6B3D" w:rsidTr="0062397F">
        <w:trPr>
          <w:trHeight w:val="70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C6B3D">
              <w:rPr>
                <w:color w:val="000000"/>
                <w:sz w:val="18"/>
                <w:szCs w:val="18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699,50</w:t>
            </w:r>
          </w:p>
        </w:tc>
      </w:tr>
      <w:tr w:rsidR="007C6B3D" w:rsidRPr="007C6B3D" w:rsidTr="0062397F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516,50</w:t>
            </w:r>
          </w:p>
        </w:tc>
      </w:tr>
      <w:tr w:rsidR="007C6B3D" w:rsidRPr="007C6B3D" w:rsidTr="0062397F">
        <w:trPr>
          <w:trHeight w:val="4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273,10</w:t>
            </w:r>
          </w:p>
        </w:tc>
      </w:tr>
      <w:tr w:rsidR="007C6B3D" w:rsidRPr="007C6B3D" w:rsidTr="0062397F">
        <w:trPr>
          <w:trHeight w:val="109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96,20</w:t>
            </w:r>
          </w:p>
        </w:tc>
      </w:tr>
      <w:tr w:rsidR="007C6B3D" w:rsidRPr="007C6B3D" w:rsidTr="0062397F">
        <w:trPr>
          <w:trHeight w:val="41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147,20</w:t>
            </w:r>
          </w:p>
        </w:tc>
      </w:tr>
      <w:tr w:rsidR="007C6B3D" w:rsidRPr="007C6B3D" w:rsidTr="0062397F">
        <w:trPr>
          <w:trHeight w:val="27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62397F">
        <w:trPr>
          <w:trHeight w:val="128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7C6B3D">
        <w:trPr>
          <w:trHeight w:val="9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7C6B3D">
        <w:trPr>
          <w:trHeight w:val="93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170,40</w:t>
            </w:r>
          </w:p>
        </w:tc>
      </w:tr>
      <w:tr w:rsidR="007C6B3D" w:rsidRPr="007C6B3D" w:rsidTr="007C6B3D">
        <w:trPr>
          <w:trHeight w:val="9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12,60</w:t>
            </w:r>
          </w:p>
        </w:tc>
      </w:tr>
      <w:tr w:rsidR="007C6B3D" w:rsidRPr="007C6B3D" w:rsidTr="007C6B3D">
        <w:trPr>
          <w:trHeight w:val="9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территориии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края»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62397F">
        <w:trPr>
          <w:trHeight w:val="40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62397F">
        <w:trPr>
          <w:trHeight w:val="557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62397F">
        <w:trPr>
          <w:trHeight w:val="48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62397F">
        <w:trPr>
          <w:trHeight w:val="56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62397F">
        <w:trPr>
          <w:trHeight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62397F">
        <w:trPr>
          <w:trHeight w:val="43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62397F">
        <w:trPr>
          <w:trHeight w:val="83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62397F">
        <w:trPr>
          <w:trHeight w:val="42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62397F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Осуществление первичного воинского учета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территориях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,г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де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62397F">
        <w:trPr>
          <w:trHeight w:val="55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75,10</w:t>
            </w:r>
          </w:p>
        </w:tc>
      </w:tr>
      <w:tr w:rsidR="007C6B3D" w:rsidRPr="007C6B3D" w:rsidTr="0062397F">
        <w:trPr>
          <w:trHeight w:val="95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7C6B3D" w:rsidRPr="007C6B3D" w:rsidTr="0062397F">
        <w:trPr>
          <w:trHeight w:val="2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7C6B3D" w:rsidRPr="007C6B3D" w:rsidTr="0062397F">
        <w:trPr>
          <w:trHeight w:val="52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62397F">
        <w:trPr>
          <w:trHeight w:val="84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62397F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62397F">
        <w:trPr>
          <w:trHeight w:val="69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9400000000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62397F">
        <w:trPr>
          <w:trHeight w:val="8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62397F">
        <w:trPr>
          <w:trHeight w:val="70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C6B3D" w:rsidRPr="007C6B3D" w:rsidTr="0062397F">
        <w:trPr>
          <w:trHeight w:val="27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C6B3D" w:rsidRPr="007C6B3D" w:rsidTr="0062397F">
        <w:trPr>
          <w:trHeight w:val="84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Обеспечение безопасности людей на водных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объектах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хране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их жизни и здоровья на территории поселений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4,70</w:t>
            </w:r>
          </w:p>
        </w:tc>
      </w:tr>
      <w:tr w:rsidR="007C6B3D" w:rsidRPr="007C6B3D" w:rsidTr="0062397F">
        <w:trPr>
          <w:trHeight w:val="27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4,70</w:t>
            </w:r>
          </w:p>
        </w:tc>
      </w:tr>
      <w:tr w:rsidR="007C6B3D" w:rsidRPr="007C6B3D" w:rsidTr="0062397F">
        <w:trPr>
          <w:trHeight w:val="27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25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Дорожное хозяйств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о(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404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40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82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дорог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,я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вляющихся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9120060980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4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9120060980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62397F">
        <w:trPr>
          <w:trHeight w:val="26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654,10</w:t>
            </w:r>
          </w:p>
        </w:tc>
      </w:tr>
      <w:tr w:rsidR="007C6B3D" w:rsidRPr="007C6B3D" w:rsidTr="0062397F">
        <w:trPr>
          <w:trHeight w:val="26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4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42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41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9290018030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9290018030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62397F">
        <w:trPr>
          <w:trHeight w:val="2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7C6B3D">
        <w:trPr>
          <w:trHeight w:val="6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62397F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62397F">
        <w:trPr>
          <w:trHeight w:val="57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62397F">
        <w:trPr>
          <w:trHeight w:val="55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9290018080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11,20</w:t>
            </w:r>
          </w:p>
        </w:tc>
      </w:tr>
      <w:tr w:rsidR="007C6B3D" w:rsidRPr="007C6B3D" w:rsidTr="0062397F">
        <w:trPr>
          <w:trHeight w:val="37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9290018080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11,20</w:t>
            </w:r>
          </w:p>
        </w:tc>
      </w:tr>
      <w:tr w:rsidR="007C6B3D" w:rsidRPr="007C6B3D" w:rsidTr="0062397F">
        <w:trPr>
          <w:trHeight w:val="51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C6B3D" w:rsidRPr="007C6B3D" w:rsidTr="0062397F">
        <w:trPr>
          <w:trHeight w:val="43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C6B3D" w:rsidRPr="007C6B3D" w:rsidTr="0062397F">
        <w:trPr>
          <w:trHeight w:val="50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7C6B3D" w:rsidRPr="007C6B3D" w:rsidTr="0062397F">
        <w:trPr>
          <w:trHeight w:val="41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7C6B3D" w:rsidRPr="007C6B3D" w:rsidTr="0062397F">
        <w:trPr>
          <w:trHeight w:val="11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117,80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117,80</w:t>
            </w:r>
          </w:p>
        </w:tc>
      </w:tr>
      <w:tr w:rsidR="007C6B3D" w:rsidRPr="007C6B3D" w:rsidTr="000E5B49">
        <w:trPr>
          <w:trHeight w:val="26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160,40</w:t>
            </w:r>
          </w:p>
        </w:tc>
      </w:tr>
      <w:tr w:rsidR="007C6B3D" w:rsidRPr="007C6B3D" w:rsidTr="000E5B49">
        <w:trPr>
          <w:trHeight w:val="27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0E5B49">
        <w:trPr>
          <w:trHeight w:val="69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0E5B49">
        <w:trPr>
          <w:trHeight w:val="84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оказание услуг)подведомственных учреждений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0E5B49">
        <w:trPr>
          <w:trHeight w:val="2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Учреждения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0E5B49">
        <w:trPr>
          <w:trHeight w:val="27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101,70</w:t>
            </w:r>
          </w:p>
        </w:tc>
      </w:tr>
      <w:tr w:rsidR="007C6B3D" w:rsidRPr="007C6B3D" w:rsidTr="000E5B49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0,30</w:t>
            </w:r>
          </w:p>
        </w:tc>
      </w:tr>
      <w:tr w:rsidR="007C6B3D" w:rsidRPr="007C6B3D" w:rsidTr="000E5B49">
        <w:trPr>
          <w:trHeight w:val="26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7C6B3D" w:rsidRPr="007C6B3D" w:rsidTr="000E5B49">
        <w:trPr>
          <w:trHeight w:val="40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0E5B49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0E5B49">
        <w:trPr>
          <w:trHeight w:val="27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9020000000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0E5B49">
        <w:trPr>
          <w:trHeight w:val="8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9020066250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9020066250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0E5B49">
        <w:trPr>
          <w:trHeight w:val="36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0E5B49">
        <w:trPr>
          <w:trHeight w:val="357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0E5B49">
        <w:trPr>
          <w:trHeight w:val="36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9040066270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0E5B49">
        <w:trPr>
          <w:trHeight w:val="37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9040066270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7C6B3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3D" w:rsidRPr="007C6B3D" w:rsidRDefault="007C6B3D" w:rsidP="00106390">
            <w:pPr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3D" w:rsidRPr="007C6B3D" w:rsidRDefault="007C6B3D" w:rsidP="00106390">
            <w:pPr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2995,00</w:t>
            </w:r>
          </w:p>
        </w:tc>
      </w:tr>
    </w:tbl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tbl>
      <w:tblPr>
        <w:tblW w:w="99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8"/>
        <w:gridCol w:w="482"/>
        <w:gridCol w:w="564"/>
        <w:gridCol w:w="821"/>
        <w:gridCol w:w="1901"/>
        <w:gridCol w:w="950"/>
        <w:gridCol w:w="1531"/>
      </w:tblGrid>
      <w:tr w:rsidR="007C6B3D" w:rsidRPr="007C6B3D" w:rsidTr="005440C7">
        <w:trPr>
          <w:trHeight w:val="362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ПРИЛОЖЕНИЕ 7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C6B3D" w:rsidRPr="007C6B3D" w:rsidTr="005440C7">
        <w:trPr>
          <w:trHeight w:val="973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«О внесении изменений и дополнений в решение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сельского Совета народных депутатов от 28.12.2022</w:t>
            </w:r>
          </w:p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№ 38</w:t>
            </w:r>
          </w:p>
        </w:tc>
      </w:tr>
      <w:tr w:rsidR="007C6B3D" w:rsidRPr="007C6B3D" w:rsidTr="005440C7">
        <w:trPr>
          <w:trHeight w:val="648"/>
        </w:trPr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«О бюджете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 на 2023 год и на плановый период 2024 и 2025 годов»</w:t>
            </w:r>
          </w:p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от   26.12.2023  № 37</w:t>
            </w:r>
          </w:p>
        </w:tc>
      </w:tr>
      <w:tr w:rsidR="007C6B3D" w:rsidRPr="007C6B3D" w:rsidTr="005440C7">
        <w:trPr>
          <w:trHeight w:val="385"/>
        </w:trPr>
        <w:tc>
          <w:tcPr>
            <w:tcW w:w="990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2023 год</w:t>
            </w:r>
          </w:p>
        </w:tc>
      </w:tr>
      <w:tr w:rsidR="007C6B3D" w:rsidRPr="007C6B3D" w:rsidTr="005440C7">
        <w:trPr>
          <w:trHeight w:val="38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6B3D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C6B3D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6B3D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7C6B3D" w:rsidRPr="007C6B3D" w:rsidTr="005440C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</w:t>
            </w:r>
          </w:p>
        </w:tc>
      </w:tr>
      <w:tr w:rsidR="007C6B3D" w:rsidRPr="007C6B3D" w:rsidTr="005440C7">
        <w:trPr>
          <w:trHeight w:val="4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Администрация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2995,00</w:t>
            </w:r>
          </w:p>
        </w:tc>
      </w:tr>
      <w:tr w:rsidR="007C6B3D" w:rsidRPr="007C6B3D" w:rsidTr="005440C7">
        <w:trPr>
          <w:trHeight w:val="40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1711,70</w:t>
            </w:r>
          </w:p>
        </w:tc>
      </w:tr>
      <w:tr w:rsidR="007C6B3D" w:rsidRPr="007C6B3D" w:rsidTr="005440C7">
        <w:trPr>
          <w:trHeight w:val="98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5440C7">
        <w:trPr>
          <w:trHeight w:val="41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5440C7">
        <w:trPr>
          <w:trHeight w:val="41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1007,70</w:t>
            </w:r>
          </w:p>
        </w:tc>
      </w:tr>
      <w:tr w:rsidR="007C6B3D" w:rsidRPr="007C6B3D" w:rsidTr="005440C7"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384,00</w:t>
            </w:r>
          </w:p>
        </w:tc>
      </w:tr>
      <w:tr w:rsidR="007C6B3D" w:rsidRPr="007C6B3D" w:rsidTr="005440C7">
        <w:trPr>
          <w:trHeight w:val="4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82,70</w:t>
            </w:r>
          </w:p>
        </w:tc>
      </w:tr>
      <w:tr w:rsidR="007C6B3D" w:rsidRPr="007C6B3D" w:rsidTr="005440C7">
        <w:trPr>
          <w:trHeight w:val="70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46,40</w:t>
            </w:r>
          </w:p>
        </w:tc>
      </w:tr>
      <w:tr w:rsidR="007C6B3D" w:rsidRPr="007C6B3D" w:rsidTr="005440C7">
        <w:trPr>
          <w:trHeight w:val="27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230,70</w:t>
            </w:r>
          </w:p>
        </w:tc>
      </w:tr>
      <w:tr w:rsidR="007C6B3D" w:rsidRPr="007C6B3D" w:rsidTr="005440C7">
        <w:trPr>
          <w:trHeight w:val="26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17,30</w:t>
            </w:r>
          </w:p>
        </w:tc>
      </w:tr>
      <w:tr w:rsidR="007C6B3D" w:rsidRPr="007C6B3D" w:rsidTr="005440C7">
        <w:trPr>
          <w:trHeight w:val="41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C6B3D" w:rsidRPr="007C6B3D" w:rsidTr="005440C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прочих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боров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3,70</w:t>
            </w:r>
          </w:p>
        </w:tc>
      </w:tr>
      <w:tr w:rsidR="007C6B3D" w:rsidRPr="007C6B3D" w:rsidTr="005440C7">
        <w:trPr>
          <w:trHeight w:val="31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иных платежей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0120010110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2,20</w:t>
            </w:r>
          </w:p>
        </w:tc>
      </w:tr>
      <w:tr w:rsidR="007C6B3D" w:rsidRPr="007C6B3D" w:rsidTr="005440C7">
        <w:trPr>
          <w:trHeight w:val="13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Глава местной а</w:t>
            </w:r>
            <w:r w:rsidR="000E5B49">
              <w:rPr>
                <w:color w:val="000000"/>
                <w:sz w:val="18"/>
                <w:szCs w:val="18"/>
              </w:rPr>
              <w:t>д</w:t>
            </w:r>
            <w:r w:rsidRPr="007C6B3D">
              <w:rPr>
                <w:color w:val="000000"/>
                <w:sz w:val="18"/>
                <w:szCs w:val="18"/>
              </w:rPr>
              <w:t>министрации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186,70</w:t>
            </w:r>
          </w:p>
        </w:tc>
      </w:tr>
      <w:tr w:rsidR="007C6B3D" w:rsidRPr="007C6B3D" w:rsidTr="005440C7">
        <w:trPr>
          <w:trHeight w:val="33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C6B3D" w:rsidRPr="007C6B3D" w:rsidTr="005440C7">
        <w:trPr>
          <w:trHeight w:val="89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0120010130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65,90</w:t>
            </w:r>
          </w:p>
        </w:tc>
      </w:tr>
      <w:tr w:rsidR="007C6B3D" w:rsidRPr="007C6B3D" w:rsidTr="005440C7">
        <w:trPr>
          <w:trHeight w:val="7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5440C7">
        <w:trPr>
          <w:trHeight w:val="115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5440C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437,00</w:t>
            </w:r>
          </w:p>
        </w:tc>
      </w:tr>
      <w:tr w:rsidR="007C6B3D" w:rsidRPr="007C6B3D" w:rsidTr="005440C7">
        <w:trPr>
          <w:trHeight w:val="51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399,60</w:t>
            </w:r>
          </w:p>
        </w:tc>
      </w:tr>
      <w:tr w:rsidR="007C6B3D" w:rsidRPr="007C6B3D" w:rsidTr="005440C7">
        <w:trPr>
          <w:trHeight w:val="106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01200S430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37,40</w:t>
            </w:r>
          </w:p>
        </w:tc>
      </w:tr>
      <w:tr w:rsidR="007C6B3D" w:rsidRPr="007C6B3D" w:rsidTr="005440C7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5440C7">
        <w:trPr>
          <w:trHeight w:val="19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5440C7">
        <w:trPr>
          <w:trHeight w:val="25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5440C7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фонды местных администраций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9910014100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5440C7">
        <w:trPr>
          <w:trHeight w:val="42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Резервные средства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9910014100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870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C6B3D" w:rsidRPr="007C6B3D" w:rsidTr="005440C7">
        <w:trPr>
          <w:trHeight w:val="39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704,00</w:t>
            </w:r>
          </w:p>
        </w:tc>
      </w:tr>
      <w:tr w:rsidR="007C6B3D" w:rsidRPr="007C6B3D" w:rsidTr="005440C7">
        <w:trPr>
          <w:trHeight w:val="54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7C6B3D">
              <w:rPr>
                <w:color w:val="000000"/>
                <w:sz w:val="18"/>
                <w:szCs w:val="18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699,50</w:t>
            </w:r>
          </w:p>
        </w:tc>
      </w:tr>
      <w:tr w:rsidR="007C6B3D" w:rsidRPr="007C6B3D" w:rsidTr="005440C7">
        <w:trPr>
          <w:trHeight w:val="4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7C6B3D">
              <w:rPr>
                <w:color w:val="000000"/>
                <w:sz w:val="18"/>
                <w:szCs w:val="18"/>
              </w:rP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699,50</w:t>
            </w:r>
          </w:p>
        </w:tc>
      </w:tr>
      <w:tr w:rsidR="007C6B3D" w:rsidRPr="007C6B3D" w:rsidTr="005440C7">
        <w:trPr>
          <w:trHeight w:val="27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516,50</w:t>
            </w:r>
          </w:p>
        </w:tc>
      </w:tr>
      <w:tr w:rsidR="007C6B3D" w:rsidRPr="007C6B3D" w:rsidTr="005440C7">
        <w:trPr>
          <w:trHeight w:val="41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273,10</w:t>
            </w:r>
          </w:p>
        </w:tc>
      </w:tr>
      <w:tr w:rsidR="007C6B3D" w:rsidRPr="007C6B3D" w:rsidTr="005440C7">
        <w:trPr>
          <w:trHeight w:val="83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96,20</w:t>
            </w:r>
          </w:p>
        </w:tc>
      </w:tr>
      <w:tr w:rsidR="007C6B3D" w:rsidRPr="007C6B3D" w:rsidTr="005440C7">
        <w:trPr>
          <w:trHeight w:val="26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0250010820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147,20</w:t>
            </w:r>
          </w:p>
        </w:tc>
      </w:tr>
      <w:tr w:rsidR="007C6B3D" w:rsidRPr="007C6B3D" w:rsidTr="005440C7">
        <w:trPr>
          <w:trHeight w:val="68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5440C7">
        <w:trPr>
          <w:trHeight w:val="989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5440C7">
        <w:trPr>
          <w:trHeight w:val="366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183,00</w:t>
            </w:r>
          </w:p>
        </w:tc>
      </w:tr>
      <w:tr w:rsidR="007C6B3D" w:rsidRPr="007C6B3D" w:rsidTr="005440C7">
        <w:trPr>
          <w:trHeight w:val="50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170,40</w:t>
            </w:r>
          </w:p>
        </w:tc>
      </w:tr>
      <w:tr w:rsidR="007C6B3D" w:rsidRPr="007C6B3D" w:rsidTr="005440C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02500S0430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12,60</w:t>
            </w:r>
          </w:p>
        </w:tc>
      </w:tr>
      <w:tr w:rsidR="007C6B3D" w:rsidRPr="007C6B3D" w:rsidTr="005440C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территориии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 Алтайского края»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5440C7">
        <w:trPr>
          <w:trHeight w:val="42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5440C7">
        <w:trPr>
          <w:trHeight w:val="413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5440C7">
        <w:trPr>
          <w:trHeight w:val="405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5440C7">
        <w:trPr>
          <w:trHeight w:val="268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1200060990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C6B3D" w:rsidRPr="007C6B3D" w:rsidTr="005440C7">
        <w:trPr>
          <w:trHeight w:val="27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5440C7">
        <w:trPr>
          <w:trHeight w:val="26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5440C7">
        <w:trPr>
          <w:trHeight w:val="69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5440C7">
        <w:trPr>
          <w:trHeight w:val="40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5440C7">
        <w:trPr>
          <w:trHeight w:val="6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Осуществление первичного воинского учета на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территориях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,г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де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отсутствуют военные комиссариаты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121,10</w:t>
            </w:r>
          </w:p>
        </w:tc>
      </w:tr>
      <w:tr w:rsidR="007C6B3D" w:rsidRPr="007C6B3D" w:rsidTr="005440C7">
        <w:trPr>
          <w:trHeight w:val="37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Фонд оплаты труда государственных 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75,10</w:t>
            </w:r>
          </w:p>
        </w:tc>
      </w:tr>
      <w:tr w:rsidR="007C6B3D" w:rsidRPr="007C6B3D" w:rsidTr="005440C7">
        <w:trPr>
          <w:trHeight w:val="82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129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7C6B3D" w:rsidRPr="007C6B3D" w:rsidTr="005440C7">
        <w:trPr>
          <w:trHeight w:val="2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0140051180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7C6B3D" w:rsidRPr="007C6B3D" w:rsidTr="005440C7">
        <w:trPr>
          <w:trHeight w:val="4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5440C7">
        <w:trPr>
          <w:trHeight w:val="69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5440C7">
        <w:trPr>
          <w:trHeight w:val="25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5440C7">
        <w:trPr>
          <w:trHeight w:val="42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9400000000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5440C7">
        <w:trPr>
          <w:trHeight w:val="68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7C6B3D" w:rsidRPr="007C6B3D" w:rsidTr="005440C7">
        <w:trPr>
          <w:trHeight w:val="6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C6B3D" w:rsidRPr="007C6B3D" w:rsidTr="005440C7">
        <w:trPr>
          <w:trHeight w:val="28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C6B3D" w:rsidRPr="007C6B3D" w:rsidTr="005440C7">
        <w:trPr>
          <w:trHeight w:val="6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Обеспечение безопасности людей на водных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объектах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хране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их жизни и здоровья на территории поселений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4,70</w:t>
            </w:r>
          </w:p>
        </w:tc>
      </w:tr>
      <w:tr w:rsidR="007C6B3D" w:rsidRPr="007C6B3D" w:rsidTr="005440C7">
        <w:trPr>
          <w:trHeight w:val="26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9420060950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4,70</w:t>
            </w:r>
          </w:p>
        </w:tc>
      </w:tr>
      <w:tr w:rsidR="007C6B3D" w:rsidRPr="007C6B3D" w:rsidTr="005440C7">
        <w:trPr>
          <w:trHeight w:val="27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263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Дорожное хозяйств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о(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28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25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70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дорог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,я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вляющихся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муниципальной собственностью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9120060980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27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09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9120060980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309,00</w:t>
            </w:r>
          </w:p>
        </w:tc>
      </w:tr>
      <w:tr w:rsidR="007C6B3D" w:rsidRPr="007C6B3D" w:rsidTr="005440C7">
        <w:trPr>
          <w:trHeight w:val="26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654,10</w:t>
            </w:r>
          </w:p>
        </w:tc>
      </w:tr>
      <w:tr w:rsidR="007C6B3D" w:rsidRPr="007C6B3D" w:rsidTr="005440C7">
        <w:trPr>
          <w:trHeight w:val="27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2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41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4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9290018030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2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9290018030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506,60</w:t>
            </w:r>
          </w:p>
        </w:tc>
      </w:tr>
      <w:tr w:rsidR="007C6B3D" w:rsidRPr="007C6B3D" w:rsidTr="005440C7">
        <w:trPr>
          <w:trHeight w:val="25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5440C7">
        <w:trPr>
          <w:trHeight w:val="28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5440C7">
        <w:trPr>
          <w:trHeight w:val="40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5440C7">
        <w:trPr>
          <w:trHeight w:val="39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147,50</w:t>
            </w:r>
          </w:p>
        </w:tc>
      </w:tr>
      <w:tr w:rsidR="007C6B3D" w:rsidRPr="007C6B3D" w:rsidTr="005440C7">
        <w:trPr>
          <w:trHeight w:val="25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9290018080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11,20</w:t>
            </w:r>
          </w:p>
        </w:tc>
      </w:tr>
      <w:tr w:rsidR="007C6B3D" w:rsidRPr="007C6B3D" w:rsidTr="005440C7">
        <w:trPr>
          <w:trHeight w:val="26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9290018080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11,20</w:t>
            </w:r>
          </w:p>
        </w:tc>
      </w:tr>
      <w:tr w:rsidR="007C6B3D" w:rsidRPr="007C6B3D" w:rsidTr="005440C7">
        <w:trPr>
          <w:trHeight w:val="4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C6B3D" w:rsidRPr="007C6B3D" w:rsidTr="005440C7">
        <w:trPr>
          <w:trHeight w:val="25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C6B3D" w:rsidRPr="007C6B3D" w:rsidTr="005440C7">
        <w:trPr>
          <w:trHeight w:val="41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9290068070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7C6B3D" w:rsidRPr="007C6B3D" w:rsidTr="005440C7">
        <w:trPr>
          <w:trHeight w:val="26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9290068070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7C6B3D" w:rsidRPr="007C6B3D" w:rsidTr="005440C7">
        <w:trPr>
          <w:trHeight w:val="79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C6B3D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117,80</w:t>
            </w:r>
          </w:p>
        </w:tc>
      </w:tr>
      <w:tr w:rsidR="007C6B3D" w:rsidRPr="007C6B3D" w:rsidTr="005440C7">
        <w:trPr>
          <w:trHeight w:val="36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9290068090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117,80</w:t>
            </w:r>
          </w:p>
        </w:tc>
      </w:tr>
      <w:tr w:rsidR="007C6B3D" w:rsidRPr="007C6B3D" w:rsidTr="005440C7">
        <w:trPr>
          <w:trHeight w:val="27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Культура и кинематография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160,40</w:t>
            </w:r>
          </w:p>
        </w:tc>
      </w:tr>
      <w:tr w:rsidR="007C6B3D" w:rsidRPr="007C6B3D" w:rsidTr="005440C7">
        <w:trPr>
          <w:trHeight w:val="28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5440C7">
        <w:trPr>
          <w:trHeight w:val="41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5440C7">
        <w:trPr>
          <w:trHeight w:val="67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Расходы на обеспечение деятельност</w:t>
            </w:r>
            <w:proofErr w:type="gramStart"/>
            <w:r w:rsidRPr="007C6B3D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7C6B3D">
              <w:rPr>
                <w:color w:val="000000"/>
                <w:sz w:val="18"/>
                <w:szCs w:val="18"/>
              </w:rPr>
              <w:t>оказание услуг)подведомственных учреждений в сфере культуры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5440C7">
        <w:trPr>
          <w:trHeight w:val="27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Учреждения культуры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C6B3D" w:rsidRPr="007C6B3D" w:rsidTr="005440C7">
        <w:trPr>
          <w:trHeight w:val="27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101,70</w:t>
            </w:r>
          </w:p>
        </w:tc>
      </w:tr>
      <w:tr w:rsidR="007C6B3D" w:rsidRPr="007C6B3D" w:rsidTr="005440C7">
        <w:trPr>
          <w:trHeight w:val="4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0,30</w:t>
            </w:r>
          </w:p>
        </w:tc>
      </w:tr>
      <w:tr w:rsidR="007C6B3D" w:rsidRPr="007C6B3D" w:rsidTr="005440C7">
        <w:trPr>
          <w:trHeight w:val="2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Уплата прочих налогов, сборов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0220010530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852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7C6B3D" w:rsidRPr="007C6B3D" w:rsidTr="005440C7">
        <w:trPr>
          <w:trHeight w:val="27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C6B3D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культуры и кинематографии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5440C7">
        <w:trPr>
          <w:trHeight w:val="12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5440C7">
        <w:trPr>
          <w:trHeight w:val="32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сфере культуры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9020000000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5440C7">
        <w:trPr>
          <w:trHeight w:val="56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9020066250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5440C7">
        <w:trPr>
          <w:trHeight w:val="36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9020066250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244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56,70</w:t>
            </w:r>
          </w:p>
        </w:tc>
      </w:tr>
      <w:tr w:rsidR="007C6B3D" w:rsidRPr="007C6B3D" w:rsidTr="005440C7">
        <w:trPr>
          <w:trHeight w:val="24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1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19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25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Иные вопросы в сфере социальной политики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12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9040066270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32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9040066270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7C6B3D" w:rsidRPr="007C6B3D" w:rsidTr="005440C7">
        <w:trPr>
          <w:trHeight w:val="25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Итого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3D" w:rsidRPr="007C6B3D" w:rsidRDefault="007C6B3D" w:rsidP="001063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C6B3D">
              <w:rPr>
                <w:color w:val="000000"/>
                <w:sz w:val="18"/>
                <w:szCs w:val="18"/>
              </w:rPr>
              <w:t>2995,00</w:t>
            </w:r>
          </w:p>
        </w:tc>
      </w:tr>
    </w:tbl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7C6B3D" w:rsidRPr="007C6B3D" w:rsidRDefault="007C6B3D" w:rsidP="007C6B3D">
      <w:pPr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                                                                    Приложение 1</w:t>
      </w:r>
    </w:p>
    <w:p w:rsidR="007C6B3D" w:rsidRPr="007C6B3D" w:rsidRDefault="007C6B3D" w:rsidP="007C6B3D">
      <w:pPr>
        <w:tabs>
          <w:tab w:val="left" w:pos="8250"/>
          <w:tab w:val="right" w:pos="10204"/>
        </w:tabs>
        <w:rPr>
          <w:sz w:val="18"/>
          <w:szCs w:val="18"/>
        </w:rPr>
      </w:pPr>
      <w:r w:rsidRPr="007C6B3D">
        <w:rPr>
          <w:sz w:val="18"/>
          <w:szCs w:val="18"/>
        </w:rPr>
        <w:tab/>
        <w:t xml:space="preserve">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025"/>
      </w:tblGrid>
      <w:tr w:rsidR="007C6B3D" w:rsidRPr="007C6B3D" w:rsidTr="00106390">
        <w:tc>
          <w:tcPr>
            <w:tcW w:w="5000" w:type="pct"/>
          </w:tcPr>
          <w:p w:rsidR="007C6B3D" w:rsidRPr="007C6B3D" w:rsidRDefault="007C6B3D" w:rsidP="00106390">
            <w:pPr>
              <w:ind w:left="5760" w:hanging="5760"/>
              <w:jc w:val="both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                                                                                                            К пояснительной записке  к решению  «О внесении изменений и дополнений  в решение </w:t>
            </w:r>
            <w:proofErr w:type="spellStart"/>
            <w:r w:rsidRPr="007C6B3D">
              <w:rPr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7C6B3D">
              <w:rPr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sz w:val="18"/>
                <w:szCs w:val="18"/>
              </w:rPr>
              <w:t xml:space="preserve"> сельсовета  </w:t>
            </w:r>
            <w:proofErr w:type="spellStart"/>
            <w:r w:rsidRPr="007C6B3D">
              <w:rPr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sz w:val="18"/>
                <w:szCs w:val="18"/>
              </w:rPr>
              <w:t xml:space="preserve"> района Алтайского края  от 28.12.2022 № 38 «О бюджете </w:t>
            </w:r>
            <w:proofErr w:type="spellStart"/>
            <w:r w:rsidRPr="007C6B3D">
              <w:rPr>
                <w:sz w:val="18"/>
                <w:szCs w:val="18"/>
              </w:rPr>
              <w:t>Зеленорощинского</w:t>
            </w:r>
            <w:proofErr w:type="spellEnd"/>
            <w:r w:rsidRPr="007C6B3D">
              <w:rPr>
                <w:sz w:val="18"/>
                <w:szCs w:val="18"/>
              </w:rPr>
              <w:t xml:space="preserve">  сельсовета </w:t>
            </w:r>
            <w:proofErr w:type="spellStart"/>
            <w:r w:rsidRPr="007C6B3D">
              <w:rPr>
                <w:sz w:val="18"/>
                <w:szCs w:val="18"/>
              </w:rPr>
              <w:t>Ребрихинского</w:t>
            </w:r>
            <w:proofErr w:type="spellEnd"/>
            <w:r w:rsidRPr="007C6B3D">
              <w:rPr>
                <w:sz w:val="18"/>
                <w:szCs w:val="18"/>
              </w:rPr>
              <w:t xml:space="preserve"> района Алтайского края  на 2023год и плановый период 2024, 2025 год»   от 26.12.2023№37          </w:t>
            </w:r>
          </w:p>
        </w:tc>
      </w:tr>
    </w:tbl>
    <w:p w:rsidR="007C6B3D" w:rsidRPr="007C6B3D" w:rsidRDefault="007C6B3D" w:rsidP="007C6B3D">
      <w:pPr>
        <w:jc w:val="center"/>
        <w:rPr>
          <w:sz w:val="18"/>
          <w:szCs w:val="18"/>
        </w:rPr>
      </w:pPr>
      <w:r w:rsidRPr="007C6B3D">
        <w:rPr>
          <w:sz w:val="18"/>
          <w:szCs w:val="18"/>
        </w:rPr>
        <w:t xml:space="preserve">Объем поступлений доходов бюджета сельского поселения </w:t>
      </w:r>
    </w:p>
    <w:p w:rsidR="007C6B3D" w:rsidRPr="007C6B3D" w:rsidRDefault="007C6B3D" w:rsidP="007C6B3D">
      <w:pPr>
        <w:jc w:val="center"/>
        <w:rPr>
          <w:sz w:val="18"/>
          <w:szCs w:val="18"/>
        </w:rPr>
      </w:pPr>
      <w:r w:rsidRPr="007C6B3D">
        <w:rPr>
          <w:sz w:val="18"/>
          <w:szCs w:val="18"/>
        </w:rPr>
        <w:t>на 2023 год</w:t>
      </w:r>
    </w:p>
    <w:p w:rsidR="007C6B3D" w:rsidRPr="007C6B3D" w:rsidRDefault="007C6B3D" w:rsidP="007C6B3D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3"/>
        <w:gridCol w:w="5533"/>
        <w:gridCol w:w="1045"/>
      </w:tblGrid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Коды бюджетной </w:t>
            </w:r>
            <w:r w:rsidRPr="007C6B3D">
              <w:rPr>
                <w:sz w:val="18"/>
                <w:szCs w:val="18"/>
              </w:rPr>
              <w:lastRenderedPageBreak/>
              <w:t xml:space="preserve">классификации                               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lastRenderedPageBreak/>
              <w:t>Наименование групп</w:t>
            </w:r>
            <w:proofErr w:type="gramStart"/>
            <w:r w:rsidRPr="007C6B3D">
              <w:rPr>
                <w:sz w:val="18"/>
                <w:szCs w:val="18"/>
              </w:rPr>
              <w:t xml:space="preserve"> ,</w:t>
            </w:r>
            <w:proofErr w:type="gramEnd"/>
            <w:r w:rsidRPr="007C6B3D">
              <w:rPr>
                <w:sz w:val="18"/>
                <w:szCs w:val="18"/>
              </w:rPr>
              <w:t xml:space="preserve">подгрупп ,статей ,подстатей, элементов, </w:t>
            </w:r>
            <w:r w:rsidRPr="007C6B3D">
              <w:rPr>
                <w:sz w:val="18"/>
                <w:szCs w:val="18"/>
              </w:rPr>
              <w:lastRenderedPageBreak/>
              <w:t>программ, кодов экономической классификации доходов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lastRenderedPageBreak/>
              <w:t xml:space="preserve">Сумма  </w:t>
            </w:r>
            <w:r w:rsidRPr="007C6B3D">
              <w:rPr>
                <w:sz w:val="18"/>
                <w:szCs w:val="18"/>
              </w:rPr>
              <w:lastRenderedPageBreak/>
              <w:t>тыс. руб.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    Итого налоговые доходы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1045,0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44,0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440,0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  <w:lang w:val="en-US"/>
              </w:rPr>
            </w:pPr>
            <w:r w:rsidRPr="007C6B3D">
              <w:rPr>
                <w:sz w:val="18"/>
                <w:szCs w:val="18"/>
              </w:rPr>
              <w:t>55,0</w:t>
            </w:r>
          </w:p>
        </w:tc>
      </w:tr>
      <w:tr w:rsidR="007C6B3D" w:rsidRPr="007C6B3D" w:rsidTr="00106390">
        <w:trPr>
          <w:trHeight w:val="341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182 1 06 060</w:t>
            </w:r>
            <w:r w:rsidRPr="007C6B3D">
              <w:rPr>
                <w:sz w:val="18"/>
                <w:szCs w:val="18"/>
                <w:lang w:val="en-US"/>
              </w:rPr>
              <w:t>3</w:t>
            </w:r>
            <w:proofErr w:type="spellStart"/>
            <w:r w:rsidRPr="007C6B3D">
              <w:rPr>
                <w:sz w:val="18"/>
                <w:szCs w:val="18"/>
              </w:rPr>
              <w:t>3</w:t>
            </w:r>
            <w:proofErr w:type="spellEnd"/>
            <w:r w:rsidRPr="007C6B3D">
              <w:rPr>
                <w:sz w:val="18"/>
                <w:szCs w:val="18"/>
              </w:rPr>
              <w:t xml:space="preserve"> 10 0000 110 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56,0</w:t>
            </w:r>
          </w:p>
        </w:tc>
      </w:tr>
      <w:tr w:rsidR="007C6B3D" w:rsidRPr="007C6B3D" w:rsidTr="00106390">
        <w:trPr>
          <w:trHeight w:val="341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450,0</w:t>
            </w:r>
          </w:p>
        </w:tc>
      </w:tr>
      <w:tr w:rsidR="007C6B3D" w:rsidRPr="007C6B3D" w:rsidTr="00106390">
        <w:trPr>
          <w:trHeight w:val="341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    Итого неналоговые доходы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44,0</w:t>
            </w:r>
          </w:p>
        </w:tc>
      </w:tr>
      <w:tr w:rsidR="007C6B3D" w:rsidRPr="007C6B3D" w:rsidTr="00106390">
        <w:trPr>
          <w:trHeight w:val="449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303 111 05035 10 0000 120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31,0</w:t>
            </w:r>
          </w:p>
        </w:tc>
      </w:tr>
      <w:tr w:rsidR="007C6B3D" w:rsidRPr="007C6B3D" w:rsidTr="00106390">
        <w:trPr>
          <w:trHeight w:val="449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303 1 13 02995 10 0000 130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13,0</w:t>
            </w:r>
          </w:p>
        </w:tc>
      </w:tr>
      <w:tr w:rsidR="007C6B3D" w:rsidRPr="007C6B3D" w:rsidTr="00106390">
        <w:trPr>
          <w:trHeight w:val="449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303 116 02020 02 0000 140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0</w:t>
            </w:r>
          </w:p>
        </w:tc>
      </w:tr>
      <w:tr w:rsidR="007C6B3D" w:rsidRPr="007C6B3D" w:rsidTr="00106390">
        <w:trPr>
          <w:trHeight w:val="58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Итого собственные  доходы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1089,0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303 2 02 16001 10 0000 150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64,4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303 2 02 35118 10 0000 150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121,1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303 2 02 40014 10 0000 150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7C6B3D" w:rsidRPr="007C6B3D" w:rsidRDefault="007C6B3D" w:rsidP="00106390">
            <w:pPr>
              <w:jc w:val="right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в том числе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1022,1</w:t>
            </w:r>
          </w:p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306,4</w:t>
            </w:r>
          </w:p>
        </w:tc>
      </w:tr>
      <w:tr w:rsidR="007C6B3D" w:rsidRPr="007C6B3D" w:rsidTr="00F239BC">
        <w:trPr>
          <w:trHeight w:val="195"/>
        </w:trPr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тепло и водоснабжения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506,3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15,5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Предупреждение и ликвидация последствий </w:t>
            </w:r>
            <w:proofErr w:type="spellStart"/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чс</w:t>
            </w:r>
            <w:proofErr w:type="spellEnd"/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117,8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4,4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Сохранение памятников истории и культуры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56,7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F239BC" w:rsidRDefault="007C6B3D" w:rsidP="00106390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39BC">
              <w:rPr>
                <w:rFonts w:ascii="Times New Roman" w:hAnsi="Times New Roman" w:cs="Times New Roman"/>
                <w:b w:val="0"/>
                <w:sz w:val="18"/>
                <w:szCs w:val="18"/>
              </w:rPr>
              <w:t>Утверждение генпланов и ПЗЗ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303 2 02 49999 10 0000 150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870,0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303 2 07 05020 10 0000 150</w:t>
            </w: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5,0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2082,6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Всего безвозмездных поступлений из других бюджетов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2077,6</w:t>
            </w:r>
          </w:p>
        </w:tc>
      </w:tr>
      <w:tr w:rsidR="007C6B3D" w:rsidRPr="007C6B3D" w:rsidTr="00106390">
        <w:tc>
          <w:tcPr>
            <w:tcW w:w="2808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</w:p>
        </w:tc>
        <w:tc>
          <w:tcPr>
            <w:tcW w:w="5940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 xml:space="preserve"> Всего доходов</w:t>
            </w:r>
          </w:p>
        </w:tc>
        <w:tc>
          <w:tcPr>
            <w:tcW w:w="1080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3171,6</w:t>
            </w:r>
          </w:p>
        </w:tc>
      </w:tr>
    </w:tbl>
    <w:p w:rsidR="007C6B3D" w:rsidRPr="007C6B3D" w:rsidRDefault="007C6B3D" w:rsidP="007C6B3D">
      <w:pPr>
        <w:rPr>
          <w:b/>
          <w:sz w:val="18"/>
          <w:szCs w:val="18"/>
        </w:rPr>
      </w:pPr>
    </w:p>
    <w:p w:rsidR="007C6B3D" w:rsidRPr="007C6B3D" w:rsidRDefault="007C6B3D" w:rsidP="007C6B3D">
      <w:pPr>
        <w:rPr>
          <w:b/>
          <w:sz w:val="18"/>
          <w:szCs w:val="18"/>
        </w:rPr>
      </w:pPr>
    </w:p>
    <w:p w:rsidR="007C6B3D" w:rsidRPr="007C6B3D" w:rsidRDefault="007C6B3D" w:rsidP="007C6B3D">
      <w:pPr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                                                                   Приложение 2</w:t>
      </w:r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К пояснительной записке  к решению « О внесении </w:t>
      </w:r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изменений и дополнений  в решение </w:t>
      </w:r>
      <w:proofErr w:type="spellStart"/>
      <w:r w:rsidRPr="007C6B3D">
        <w:rPr>
          <w:sz w:val="18"/>
          <w:szCs w:val="18"/>
        </w:rPr>
        <w:t>Зеленорощинского</w:t>
      </w:r>
      <w:proofErr w:type="spellEnd"/>
      <w:r w:rsidRPr="007C6B3D">
        <w:rPr>
          <w:sz w:val="18"/>
          <w:szCs w:val="18"/>
        </w:rPr>
        <w:t xml:space="preserve"> </w:t>
      </w:r>
      <w:proofErr w:type="gramStart"/>
      <w:r w:rsidRPr="007C6B3D">
        <w:rPr>
          <w:sz w:val="18"/>
          <w:szCs w:val="18"/>
        </w:rPr>
        <w:t>сельского</w:t>
      </w:r>
      <w:proofErr w:type="gramEnd"/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Совета народных депутатов </w:t>
      </w:r>
      <w:proofErr w:type="spellStart"/>
      <w:r w:rsidRPr="007C6B3D">
        <w:rPr>
          <w:sz w:val="18"/>
          <w:szCs w:val="18"/>
        </w:rPr>
        <w:t>Зеленорощинского</w:t>
      </w:r>
      <w:proofErr w:type="spellEnd"/>
      <w:r w:rsidRPr="007C6B3D">
        <w:rPr>
          <w:sz w:val="18"/>
          <w:szCs w:val="18"/>
        </w:rPr>
        <w:t xml:space="preserve"> сельсовета</w:t>
      </w:r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proofErr w:type="spellStart"/>
      <w:r w:rsidRPr="007C6B3D">
        <w:rPr>
          <w:sz w:val="18"/>
          <w:szCs w:val="18"/>
        </w:rPr>
        <w:lastRenderedPageBreak/>
        <w:t>Ребрихинского</w:t>
      </w:r>
      <w:proofErr w:type="spellEnd"/>
      <w:r w:rsidRPr="007C6B3D">
        <w:rPr>
          <w:sz w:val="18"/>
          <w:szCs w:val="18"/>
        </w:rPr>
        <w:t xml:space="preserve"> района Алтайского края  от 28.12.2022 № 38</w:t>
      </w:r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 «О бюджете </w:t>
      </w:r>
      <w:proofErr w:type="spellStart"/>
      <w:r w:rsidRPr="007C6B3D">
        <w:rPr>
          <w:sz w:val="18"/>
          <w:szCs w:val="18"/>
        </w:rPr>
        <w:t>Зеленорощинского</w:t>
      </w:r>
      <w:proofErr w:type="spellEnd"/>
      <w:r w:rsidRPr="007C6B3D">
        <w:rPr>
          <w:sz w:val="18"/>
          <w:szCs w:val="18"/>
        </w:rPr>
        <w:t xml:space="preserve">  сельсовета </w:t>
      </w:r>
      <w:proofErr w:type="spellStart"/>
      <w:r w:rsidRPr="007C6B3D">
        <w:rPr>
          <w:sz w:val="18"/>
          <w:szCs w:val="18"/>
        </w:rPr>
        <w:t>Ребрихинского</w:t>
      </w:r>
      <w:proofErr w:type="spellEnd"/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>района Алтайского края  на 2023 год и плановый период 2024и 2025 годы»</w:t>
      </w:r>
    </w:p>
    <w:p w:rsidR="007C6B3D" w:rsidRPr="007C6B3D" w:rsidRDefault="007C6B3D" w:rsidP="007C6B3D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7C6B3D">
        <w:rPr>
          <w:sz w:val="18"/>
          <w:szCs w:val="18"/>
        </w:rPr>
        <w:t xml:space="preserve">  от   26.12.2023№ 37                                                                                                         </w:t>
      </w:r>
    </w:p>
    <w:p w:rsidR="007C6B3D" w:rsidRPr="007C6B3D" w:rsidRDefault="007C6B3D" w:rsidP="007C6B3D">
      <w:pPr>
        <w:tabs>
          <w:tab w:val="left" w:pos="5040"/>
        </w:tabs>
        <w:rPr>
          <w:sz w:val="18"/>
          <w:szCs w:val="18"/>
        </w:rPr>
      </w:pPr>
      <w:r w:rsidRPr="007C6B3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B3D" w:rsidRPr="007C6B3D" w:rsidRDefault="007C6B3D" w:rsidP="007C6B3D">
      <w:pPr>
        <w:jc w:val="center"/>
        <w:rPr>
          <w:sz w:val="18"/>
          <w:szCs w:val="18"/>
        </w:rPr>
      </w:pPr>
      <w:r w:rsidRPr="007C6B3D">
        <w:rPr>
          <w:sz w:val="18"/>
          <w:szCs w:val="18"/>
        </w:rPr>
        <w:t>Объем поступлений доходов бюджета сельского поселения  на плановый период 2024 и 2025 годы</w:t>
      </w:r>
    </w:p>
    <w:p w:rsidR="007C6B3D" w:rsidRPr="007C6B3D" w:rsidRDefault="007C6B3D" w:rsidP="007C6B3D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4722"/>
        <w:gridCol w:w="1081"/>
        <w:gridCol w:w="1081"/>
      </w:tblGrid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 xml:space="preserve"> Коды бюджетной классификации                               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Наименование групп</w:t>
            </w:r>
            <w:proofErr w:type="gramStart"/>
            <w:r w:rsidRPr="007C6B3D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7C6B3D">
              <w:rPr>
                <w:b/>
                <w:sz w:val="18"/>
                <w:szCs w:val="18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2024</w:t>
            </w:r>
          </w:p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Сумма  тыс. руб.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2025</w:t>
            </w:r>
          </w:p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Сумма  тыс. </w:t>
            </w:r>
            <w:proofErr w:type="spellStart"/>
            <w:r w:rsidRPr="007C6B3D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    Итого налоговые доходы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872,00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895,00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49,00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50,00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148,00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153,00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53,00</w:t>
            </w:r>
          </w:p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55,00</w:t>
            </w:r>
          </w:p>
        </w:tc>
      </w:tr>
      <w:tr w:rsidR="007C6B3D" w:rsidRPr="007C6B3D" w:rsidTr="00106390">
        <w:trPr>
          <w:trHeight w:val="341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182 1 06 060</w:t>
            </w:r>
            <w:r w:rsidRPr="007C6B3D">
              <w:rPr>
                <w:sz w:val="18"/>
                <w:szCs w:val="18"/>
                <w:lang w:val="en-US"/>
              </w:rPr>
              <w:t>3</w:t>
            </w:r>
            <w:proofErr w:type="spellStart"/>
            <w:r w:rsidRPr="007C6B3D">
              <w:rPr>
                <w:sz w:val="18"/>
                <w:szCs w:val="18"/>
              </w:rPr>
              <w:t>3</w:t>
            </w:r>
            <w:proofErr w:type="spellEnd"/>
            <w:r w:rsidRPr="007C6B3D">
              <w:rPr>
                <w:sz w:val="18"/>
                <w:szCs w:val="18"/>
              </w:rPr>
              <w:t xml:space="preserve"> 10 0000 110 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82,00</w:t>
            </w:r>
          </w:p>
        </w:tc>
      </w:tr>
      <w:tr w:rsidR="007C6B3D" w:rsidRPr="007C6B3D" w:rsidTr="00106390">
        <w:trPr>
          <w:trHeight w:val="341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542,00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555,00</w:t>
            </w:r>
          </w:p>
        </w:tc>
      </w:tr>
      <w:tr w:rsidR="007C6B3D" w:rsidRPr="007C6B3D" w:rsidTr="00106390">
        <w:trPr>
          <w:trHeight w:val="341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     Итого неналоговые доходы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46,00</w:t>
            </w:r>
          </w:p>
        </w:tc>
      </w:tr>
      <w:tr w:rsidR="007C6B3D" w:rsidRPr="007C6B3D" w:rsidTr="00106390">
        <w:trPr>
          <w:trHeight w:val="449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303 111 05035 10 0000 120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32,00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32,00</w:t>
            </w:r>
          </w:p>
        </w:tc>
      </w:tr>
      <w:tr w:rsidR="007C6B3D" w:rsidRPr="007C6B3D" w:rsidTr="00106390">
        <w:trPr>
          <w:trHeight w:val="449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303 1 13 02995 10 0000 130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12,00</w:t>
            </w:r>
          </w:p>
        </w:tc>
      </w:tr>
      <w:tr w:rsidR="007C6B3D" w:rsidRPr="007C6B3D" w:rsidTr="00106390">
        <w:trPr>
          <w:trHeight w:val="449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303 116 02020 02 0000 140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2,00</w:t>
            </w:r>
          </w:p>
        </w:tc>
      </w:tr>
      <w:tr w:rsidR="007C6B3D" w:rsidRPr="007C6B3D" w:rsidTr="00106390">
        <w:trPr>
          <w:trHeight w:val="58"/>
        </w:trPr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Итого собственные  доходы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917,00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941,00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303 2 02 16001 10 0000 150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48,60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48,60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303 2 02 35118 10 0000 150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126,50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130,9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303 2 02 40014 10 0000 150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413,10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413,10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217,40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217,40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Организация тепло и водоснабжения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22,30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22,30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15,50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15,50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 xml:space="preserve">Предупреждение и ликвидация последствий </w:t>
            </w:r>
            <w:proofErr w:type="spellStart"/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  <w:proofErr w:type="spellEnd"/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12,00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117,80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117,80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4,40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истории и культуры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20,70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20,70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3D" w:rsidRPr="007C6B3D" w:rsidRDefault="007C6B3D" w:rsidP="0010639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C6B3D">
              <w:rPr>
                <w:rFonts w:ascii="Times New Roman" w:hAnsi="Times New Roman" w:cs="Times New Roman"/>
                <w:sz w:val="18"/>
                <w:szCs w:val="18"/>
              </w:rPr>
              <w:t>Утверждение генпланов и ПЗЗ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303 2 07 05020 10 0000 150</w:t>
            </w: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 xml:space="preserve">Прочие безвозмездные поступления в бюджеты сельских </w:t>
            </w:r>
            <w:r w:rsidRPr="007C6B3D">
              <w:rPr>
                <w:sz w:val="18"/>
                <w:szCs w:val="18"/>
              </w:rPr>
              <w:lastRenderedPageBreak/>
              <w:t>поселений</w:t>
            </w:r>
          </w:p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lastRenderedPageBreak/>
              <w:t>25,00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25,00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613,20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617,60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Всего безвозмездных поступлений из других бюджетов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588,20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sz w:val="18"/>
                <w:szCs w:val="18"/>
              </w:rPr>
            </w:pPr>
            <w:r w:rsidRPr="007C6B3D">
              <w:rPr>
                <w:sz w:val="18"/>
                <w:szCs w:val="18"/>
              </w:rPr>
              <w:t>592,60</w:t>
            </w:r>
          </w:p>
        </w:tc>
      </w:tr>
      <w:tr w:rsidR="007C6B3D" w:rsidRPr="007C6B3D" w:rsidTr="00106390">
        <w:tc>
          <w:tcPr>
            <w:tcW w:w="2518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C6B3D" w:rsidRPr="007C6B3D" w:rsidRDefault="007C6B3D" w:rsidP="00106390">
            <w:pPr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 xml:space="preserve"> Всего доходов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1530,20</w:t>
            </w:r>
          </w:p>
        </w:tc>
        <w:tc>
          <w:tcPr>
            <w:tcW w:w="1134" w:type="dxa"/>
          </w:tcPr>
          <w:p w:rsidR="007C6B3D" w:rsidRPr="007C6B3D" w:rsidRDefault="007C6B3D" w:rsidP="00106390">
            <w:pPr>
              <w:jc w:val="center"/>
              <w:rPr>
                <w:b/>
                <w:sz w:val="18"/>
                <w:szCs w:val="18"/>
              </w:rPr>
            </w:pPr>
            <w:r w:rsidRPr="007C6B3D">
              <w:rPr>
                <w:b/>
                <w:sz w:val="18"/>
                <w:szCs w:val="18"/>
              </w:rPr>
              <w:t>1558,60</w:t>
            </w:r>
          </w:p>
        </w:tc>
      </w:tr>
    </w:tbl>
    <w:p w:rsidR="007C6B3D" w:rsidRPr="007C6B3D" w:rsidRDefault="007C6B3D" w:rsidP="007C6B3D">
      <w:pPr>
        <w:rPr>
          <w:b/>
          <w:sz w:val="18"/>
          <w:szCs w:val="18"/>
          <w:lang w:val="en-US"/>
        </w:rPr>
      </w:pPr>
    </w:p>
    <w:p w:rsidR="007C6B3D" w:rsidRDefault="007C6B3D" w:rsidP="007C6B3D">
      <w:pPr>
        <w:pStyle w:val="afc"/>
        <w:jc w:val="left"/>
        <w:rPr>
          <w:rFonts w:ascii="Times New Roman" w:hAnsi="Times New Roman"/>
          <w:b w:val="0"/>
          <w:bCs/>
          <w:sz w:val="18"/>
          <w:szCs w:val="18"/>
        </w:rPr>
      </w:pPr>
    </w:p>
    <w:p w:rsidR="00271DF1" w:rsidRPr="00271DF1" w:rsidRDefault="00271DF1" w:rsidP="00271DF1">
      <w:pPr>
        <w:jc w:val="center"/>
      </w:pPr>
      <w:r w:rsidRPr="00271DF1"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271DF1" w:rsidRPr="00271DF1" w:rsidRDefault="00271DF1" w:rsidP="00271DF1">
      <w:r w:rsidRPr="00271DF1">
        <w:t xml:space="preserve">                                                                                                                            </w:t>
      </w:r>
    </w:p>
    <w:p w:rsidR="00271DF1" w:rsidRPr="00271DF1" w:rsidRDefault="00271DF1" w:rsidP="00271DF1"/>
    <w:p w:rsidR="00271DF1" w:rsidRPr="00271DF1" w:rsidRDefault="00271DF1" w:rsidP="00271DF1">
      <w:pPr>
        <w:jc w:val="center"/>
      </w:pPr>
      <w:r w:rsidRPr="00271DF1">
        <w:rPr>
          <w:b/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71DF1" w:rsidRPr="00271DF1" w:rsidTr="00271DF1">
        <w:tc>
          <w:tcPr>
            <w:tcW w:w="2830" w:type="pct"/>
            <w:hideMark/>
          </w:tcPr>
          <w:p w:rsidR="00271DF1" w:rsidRPr="00271DF1" w:rsidRDefault="00271DF1" w:rsidP="00271DF1">
            <w:r w:rsidRPr="00271DF1">
              <w:t>26.12.2023</w:t>
            </w:r>
          </w:p>
        </w:tc>
        <w:tc>
          <w:tcPr>
            <w:tcW w:w="2170" w:type="pct"/>
            <w:hideMark/>
          </w:tcPr>
          <w:p w:rsidR="00271DF1" w:rsidRPr="00271DF1" w:rsidRDefault="00271DF1" w:rsidP="00271DF1">
            <w:pPr>
              <w:tabs>
                <w:tab w:val="left" w:pos="2715"/>
                <w:tab w:val="right" w:pos="3917"/>
              </w:tabs>
            </w:pPr>
            <w:r w:rsidRPr="00271DF1">
              <w:tab/>
            </w:r>
            <w:r w:rsidR="005440C7">
              <w:t xml:space="preserve">             </w:t>
            </w:r>
            <w:r w:rsidRPr="00271DF1">
              <w:t>№</w:t>
            </w:r>
            <w:r w:rsidR="005440C7">
              <w:t xml:space="preserve"> </w:t>
            </w:r>
            <w:r w:rsidRPr="00271DF1">
              <w:t>38</w:t>
            </w:r>
          </w:p>
        </w:tc>
      </w:tr>
    </w:tbl>
    <w:p w:rsidR="00271DF1" w:rsidRPr="00271DF1" w:rsidRDefault="00271DF1" w:rsidP="00271DF1"/>
    <w:p w:rsidR="00271DF1" w:rsidRPr="00271DF1" w:rsidRDefault="00271DF1" w:rsidP="00271DF1">
      <w:pPr>
        <w:jc w:val="center"/>
      </w:pPr>
      <w:proofErr w:type="gramStart"/>
      <w:r w:rsidRPr="00271DF1">
        <w:t>с</w:t>
      </w:r>
      <w:proofErr w:type="gramEnd"/>
      <w:r w:rsidRPr="00271DF1">
        <w:t>. Зеленая Роща</w:t>
      </w:r>
    </w:p>
    <w:p w:rsidR="00271DF1" w:rsidRPr="00271DF1" w:rsidRDefault="00271DF1" w:rsidP="00271DF1">
      <w:pPr>
        <w:jc w:val="center"/>
      </w:pPr>
      <w:r w:rsidRPr="00271DF1">
        <w:rPr>
          <w:b/>
          <w:bCs/>
        </w:rPr>
        <w:t xml:space="preserve">О бюджете </w:t>
      </w:r>
      <w:proofErr w:type="spellStart"/>
      <w:r w:rsidRPr="00271DF1">
        <w:rPr>
          <w:b/>
          <w:bCs/>
        </w:rPr>
        <w:t>Зеленорощинского</w:t>
      </w:r>
      <w:proofErr w:type="spellEnd"/>
      <w:r w:rsidRPr="00271DF1">
        <w:rPr>
          <w:b/>
          <w:bCs/>
        </w:rPr>
        <w:t xml:space="preserve"> сельсовета </w:t>
      </w:r>
      <w:proofErr w:type="spellStart"/>
      <w:r w:rsidRPr="00271DF1">
        <w:rPr>
          <w:b/>
          <w:bCs/>
        </w:rPr>
        <w:t>Ребрихинского</w:t>
      </w:r>
      <w:proofErr w:type="spellEnd"/>
      <w:r w:rsidRPr="00271DF1">
        <w:rPr>
          <w:b/>
          <w:bCs/>
        </w:rPr>
        <w:t xml:space="preserve"> района Алтайского края</w:t>
      </w:r>
    </w:p>
    <w:p w:rsidR="00271DF1" w:rsidRPr="00271DF1" w:rsidRDefault="00271DF1" w:rsidP="00271DF1">
      <w:pPr>
        <w:jc w:val="center"/>
      </w:pPr>
      <w:r w:rsidRPr="00271DF1">
        <w:rPr>
          <w:b/>
          <w:bCs/>
        </w:rPr>
        <w:t>на 2024 год и на плановый период 2025 и 2026 годы</w:t>
      </w:r>
    </w:p>
    <w:p w:rsidR="00271DF1" w:rsidRPr="00271DF1" w:rsidRDefault="00271DF1" w:rsidP="00271DF1"/>
    <w:p w:rsidR="00271DF1" w:rsidRPr="00271DF1" w:rsidRDefault="00271DF1" w:rsidP="00271DF1">
      <w:pPr>
        <w:ind w:firstLine="800"/>
      </w:pPr>
      <w:r w:rsidRPr="00271DF1">
        <w:rPr>
          <w:b/>
          <w:bCs/>
        </w:rPr>
        <w:t xml:space="preserve">Статья 1 Основные характеристики бюджета </w:t>
      </w:r>
      <w:proofErr w:type="spellStart"/>
      <w:r w:rsidRPr="00271DF1">
        <w:rPr>
          <w:b/>
          <w:bCs/>
        </w:rPr>
        <w:t>Зеленорощинского</w:t>
      </w:r>
      <w:proofErr w:type="spellEnd"/>
      <w:r w:rsidRPr="00271DF1">
        <w:rPr>
          <w:b/>
          <w:bCs/>
        </w:rPr>
        <w:t xml:space="preserve"> сельсовета на 2024 год и на плановый период 2025 и 2026 годы</w:t>
      </w:r>
    </w:p>
    <w:p w:rsidR="00271DF1" w:rsidRDefault="00271DF1" w:rsidP="00271DF1">
      <w:pPr>
        <w:ind w:firstLine="800"/>
      </w:pPr>
    </w:p>
    <w:p w:rsidR="00271DF1" w:rsidRPr="00271DF1" w:rsidRDefault="00271DF1" w:rsidP="00271DF1">
      <w:pPr>
        <w:ind w:firstLine="800"/>
        <w:jc w:val="both"/>
      </w:pPr>
      <w:r w:rsidRPr="00271DF1">
        <w:t xml:space="preserve">1. Утвердить основные характеристики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2024 год: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1) прогнозируемый общий объем доходов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в сумме 2042,3 тыс. рублей, в том числе объем межбюджетных трансфертов, получаемых из других бюджетов, в сумме 861,3 тыс. рублей;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2) общий объем расходов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в сумме 2042,3 тыс. рублей;</w:t>
      </w:r>
    </w:p>
    <w:p w:rsidR="00271DF1" w:rsidRPr="00271DF1" w:rsidRDefault="00271DF1" w:rsidP="00271DF1">
      <w:pPr>
        <w:ind w:firstLine="800"/>
        <w:jc w:val="both"/>
      </w:pPr>
      <w:r w:rsidRPr="00271DF1"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4) дефицит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в сумме 0,0 тыс. рублей.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2. Утвердить основные характеристики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год и на 2026 год:</w:t>
      </w:r>
    </w:p>
    <w:p w:rsidR="00271DF1" w:rsidRPr="00271DF1" w:rsidRDefault="00271DF1" w:rsidP="00271DF1">
      <w:pPr>
        <w:ind w:firstLine="800"/>
        <w:jc w:val="both"/>
      </w:pPr>
      <w:proofErr w:type="gramStart"/>
      <w:r w:rsidRPr="00271DF1">
        <w:t xml:space="preserve">1) прогнозируемый общий объем доходов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год  в  сумме 1816,7 тыс.  рублей,  в  том  числе  объем трансфертов, получаемых из других бюджетов, в сумме 617,7 тыс. рублей и на 2026 год в сумме 1 848,2 тыс. рублей,  в  том  числе объем межбюджетных трансфертов, получаемых из других бюджетов, в сумме 626,2 тыс. рублей;</w:t>
      </w:r>
      <w:proofErr w:type="gramEnd"/>
    </w:p>
    <w:p w:rsidR="00271DF1" w:rsidRPr="00271DF1" w:rsidRDefault="00271DF1" w:rsidP="00271DF1">
      <w:pPr>
        <w:ind w:firstLine="800"/>
        <w:jc w:val="both"/>
      </w:pPr>
      <w:r w:rsidRPr="00271DF1">
        <w:t xml:space="preserve">2) общий  объем  расходов  бюджета 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год в сумме 1816,7 тыс. рублей, в том числе условно утвержденные расходы в сумме 31,0 тыс. рублей  и 2026 год  в  сумме 1 848,2 тыс. рублей, в том числе условно утвержденные расходы в сумме 63,0 тыс. рублей;</w:t>
      </w:r>
    </w:p>
    <w:p w:rsidR="00271DF1" w:rsidRPr="00271DF1" w:rsidRDefault="00271DF1" w:rsidP="00271DF1">
      <w:pPr>
        <w:ind w:firstLine="800"/>
        <w:jc w:val="both"/>
      </w:pPr>
      <w:proofErr w:type="gramStart"/>
      <w:r w:rsidRPr="00271DF1"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271DF1">
        <w:t xml:space="preserve"> тыс. рублей.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4) дефицит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год в сумме 0,0 тыс. рублей и на 2026 год в сумме 0,0 тыс. рублей.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3. Утвердить источники финансирования дефицита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2024 год согласно приложению 1 к настоящему Решению и на плановый период 2025 и 2026 годы согласно приложению 2 к настоящему Решению.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 xml:space="preserve">Статья 2. Бюджетные ассигнования бюджета </w:t>
      </w:r>
      <w:proofErr w:type="spellStart"/>
      <w:r w:rsidRPr="00271DF1">
        <w:rPr>
          <w:b/>
          <w:bCs/>
        </w:rPr>
        <w:t>Зеленорощинского</w:t>
      </w:r>
      <w:proofErr w:type="spellEnd"/>
      <w:r w:rsidRPr="00271DF1">
        <w:rPr>
          <w:b/>
          <w:bCs/>
        </w:rPr>
        <w:t xml:space="preserve"> сельсовета на 2024 год и на плановый период 2025 и 2026 годы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>1. Утвердить: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1) распределение бюджетных ассигнований по разделам и подразделам классификации расходов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2024 год согласно приложению 3 к настоящему Решению;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2) распределение бюджетных ассигнований по разделам и подразделам классификации расходов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и 2026 годы согласно приложению 4 к настоящему Решению;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3) ведомственную структуру расходов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2024  год согласно приложению 5 к настоящему Решению;</w:t>
      </w:r>
    </w:p>
    <w:p w:rsidR="00271DF1" w:rsidRPr="00271DF1" w:rsidRDefault="00271DF1" w:rsidP="00271DF1">
      <w:pPr>
        <w:ind w:firstLine="800"/>
        <w:jc w:val="both"/>
      </w:pPr>
      <w:r w:rsidRPr="00271DF1">
        <w:lastRenderedPageBreak/>
        <w:t xml:space="preserve">4) ведомственную структуру расходов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2025 и 2026 годы  согласно  приложению 6  к  настоящему Решению;</w:t>
      </w:r>
    </w:p>
    <w:p w:rsidR="00271DF1" w:rsidRPr="00271DF1" w:rsidRDefault="00271DF1" w:rsidP="00271DF1">
      <w:pPr>
        <w:ind w:firstLine="800"/>
        <w:jc w:val="both"/>
      </w:pPr>
      <w:r w:rsidRPr="00271DF1"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271DF1" w:rsidRPr="00271DF1" w:rsidRDefault="00271DF1" w:rsidP="00271DF1">
      <w:pPr>
        <w:ind w:firstLine="800"/>
        <w:jc w:val="both"/>
      </w:pPr>
      <w:r w:rsidRPr="00271DF1"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271DF1" w:rsidRPr="00271DF1" w:rsidRDefault="00271DF1" w:rsidP="00271DF1">
      <w:pPr>
        <w:ind w:firstLine="800"/>
        <w:jc w:val="both"/>
      </w:pPr>
      <w:r w:rsidRPr="00271DF1">
        <w:t>2. Утвердить общий объем бюджетных ассигнований, направляемых на исполнение публичных нормативных обязательств, на 2024 год в сумме 12,0 тыс. рублей, на 2025 год в сумме 12,0 тыс. рублей и на 2026 год в сумме 12,0 тыс. рублей.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3. Утвердить объем бюджетных ассигнований резервного фонда администрации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на 2024 год в сумме 1,0 тыс. рублей, на 2025 год в сумме 1,0 тыс. рублей, на 2026 год в сумме 1,0 тыс. рублей.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4. </w:t>
      </w:r>
      <w:proofErr w:type="gramStart"/>
      <w:r w:rsidRPr="00271DF1">
        <w:t>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271DF1">
        <w:t xml:space="preserve"> тыс. рублей соответственно. 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>Статья 3. Межбюджетные трансферты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 xml:space="preserve">1. Утвердить объем межбюджетных трансфертов, подлежащих перечислению в 2024 году в бюджет </w:t>
      </w:r>
      <w:proofErr w:type="spellStart"/>
      <w:r w:rsidRPr="00271DF1">
        <w:t>Ребрихинского</w:t>
      </w:r>
      <w:proofErr w:type="spellEnd"/>
      <w:r w:rsidRPr="00271DF1">
        <w:t xml:space="preserve"> района  из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71DF1" w:rsidRPr="00271DF1" w:rsidRDefault="00271DF1" w:rsidP="00271DF1">
      <w:pPr>
        <w:ind w:firstLine="800"/>
        <w:jc w:val="both"/>
      </w:pPr>
      <w:r w:rsidRPr="00271DF1">
        <w:t>1) 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271DF1">
        <w:t>.</w:t>
      </w:r>
      <w:proofErr w:type="gramEnd"/>
      <w:r w:rsidRPr="00271DF1">
        <w:t xml:space="preserve"> </w:t>
      </w:r>
      <w:proofErr w:type="gramStart"/>
      <w:r w:rsidRPr="00271DF1">
        <w:t>в</w:t>
      </w:r>
      <w:proofErr w:type="gramEnd"/>
      <w:r w:rsidRPr="00271DF1">
        <w:t xml:space="preserve"> сумме 179,0 тыс. рублей;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2. Утвердить объем межбюджетных трансфертов, подлежащих перечислению в 2025 году в бюджет </w:t>
      </w:r>
      <w:proofErr w:type="spellStart"/>
      <w:r w:rsidRPr="00271DF1">
        <w:t>Ребрихинского</w:t>
      </w:r>
      <w:proofErr w:type="spellEnd"/>
      <w:r w:rsidRPr="00271DF1">
        <w:t xml:space="preserve"> района  из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71DF1" w:rsidRPr="00271DF1" w:rsidRDefault="00271DF1" w:rsidP="00271DF1">
      <w:pPr>
        <w:ind w:firstLine="800"/>
        <w:jc w:val="both"/>
      </w:pPr>
      <w:r w:rsidRPr="00271DF1">
        <w:t>1) 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271DF1">
        <w:t>.</w:t>
      </w:r>
      <w:proofErr w:type="gramEnd"/>
      <w:r w:rsidRPr="00271DF1">
        <w:t xml:space="preserve"> </w:t>
      </w:r>
      <w:proofErr w:type="gramStart"/>
      <w:r w:rsidRPr="00271DF1">
        <w:t>в</w:t>
      </w:r>
      <w:proofErr w:type="gramEnd"/>
      <w:r w:rsidRPr="00271DF1">
        <w:t xml:space="preserve"> сумме 179,0 тыс. рублей;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3. Утвердить объем межбюджетных трансфертов, подлежащих перечислению в 2026 году в бюджет </w:t>
      </w:r>
      <w:proofErr w:type="spellStart"/>
      <w:r w:rsidRPr="00271DF1">
        <w:t>Ребрихинского</w:t>
      </w:r>
      <w:proofErr w:type="spellEnd"/>
      <w:r w:rsidRPr="00271DF1">
        <w:t xml:space="preserve"> района  из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71DF1" w:rsidRPr="00271DF1" w:rsidRDefault="00271DF1" w:rsidP="00271DF1">
      <w:pPr>
        <w:ind w:firstLine="800"/>
        <w:jc w:val="both"/>
      </w:pPr>
      <w:r w:rsidRPr="00271DF1">
        <w:t>1) 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271DF1">
        <w:t>.</w:t>
      </w:r>
      <w:proofErr w:type="gramEnd"/>
      <w:r w:rsidRPr="00271DF1">
        <w:t xml:space="preserve"> </w:t>
      </w:r>
      <w:proofErr w:type="gramStart"/>
      <w:r w:rsidRPr="00271DF1">
        <w:t>в</w:t>
      </w:r>
      <w:proofErr w:type="gramEnd"/>
      <w:r w:rsidRPr="00271DF1">
        <w:t xml:space="preserve"> сумме 179,0 тыс. рублей;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 xml:space="preserve">Статья 4. Особенности исполнения бюджета </w:t>
      </w:r>
      <w:proofErr w:type="spellStart"/>
      <w:r w:rsidRPr="00271DF1">
        <w:rPr>
          <w:b/>
          <w:bCs/>
        </w:rPr>
        <w:t>Зеленорощинского</w:t>
      </w:r>
      <w:proofErr w:type="spellEnd"/>
      <w:r w:rsidRPr="00271DF1">
        <w:rPr>
          <w:b/>
          <w:bCs/>
        </w:rPr>
        <w:t xml:space="preserve"> сельсовета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 xml:space="preserve">1.  Администрация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2. Установить, что заключение и оплата ранее заключенных получателями средств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контрактов, исполнение которых осуществляется за счет средств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3. Обязательства, вытекающие из контрактов (договоров), исполнение которых осуществляется за счет средств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сельсовета, и принятые к исполнению получателями средств бюджета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71DF1" w:rsidRPr="00271DF1" w:rsidRDefault="00271DF1" w:rsidP="00271DF1">
      <w:pPr>
        <w:ind w:firstLine="800"/>
        <w:jc w:val="both"/>
      </w:pPr>
      <w:r w:rsidRPr="00271DF1">
        <w:lastRenderedPageBreak/>
        <w:t xml:space="preserve">4. Рекомендовать органам местного самоуправления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>Статья 5. Муниципальные заимствования и предоставление муниципальных гарантий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 xml:space="preserve">1. Утвердить программу муниципальных заимствований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предусмотренных на  2024 год и на плановый период 2025 и 2026 годы, согласно приложению 9 к настоящему Решению.</w:t>
      </w:r>
    </w:p>
    <w:p w:rsidR="00271DF1" w:rsidRPr="00271DF1" w:rsidRDefault="00271DF1" w:rsidP="00271DF1">
      <w:pPr>
        <w:ind w:firstLine="800"/>
        <w:jc w:val="both"/>
      </w:pPr>
      <w:r w:rsidRPr="00271DF1">
        <w:t xml:space="preserve">2. Утвердить программу муниципальных гарантий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на 2024 год согласно приложению 10 к настоящему Решению и на плановый период 2025 и 2026 годы, согласно приложению 11 к настоящему Решению.</w:t>
      </w: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 xml:space="preserve">Статья 6. Приведение решений и иных нормативных правовых актов </w:t>
      </w:r>
      <w:proofErr w:type="spellStart"/>
      <w:r w:rsidRPr="00271DF1">
        <w:rPr>
          <w:b/>
          <w:bCs/>
        </w:rPr>
        <w:t>Зеленорощинского</w:t>
      </w:r>
      <w:proofErr w:type="spellEnd"/>
      <w:r w:rsidRPr="00271DF1">
        <w:rPr>
          <w:b/>
          <w:bCs/>
        </w:rPr>
        <w:t xml:space="preserve"> сельсовета </w:t>
      </w:r>
      <w:proofErr w:type="spellStart"/>
      <w:r w:rsidRPr="00271DF1">
        <w:rPr>
          <w:b/>
          <w:bCs/>
        </w:rPr>
        <w:t>Ребрихинского</w:t>
      </w:r>
      <w:proofErr w:type="spellEnd"/>
      <w:r w:rsidRPr="00271DF1">
        <w:rPr>
          <w:b/>
          <w:bCs/>
        </w:rPr>
        <w:t xml:space="preserve"> района Алтайского края в соответствие с настоящим Решением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 xml:space="preserve">Решения и иные нормативные правовые акты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rPr>
          <w:b/>
          <w:bCs/>
        </w:rPr>
        <w:t>Статья 7. Вступление в силу настоящего Решения</w:t>
      </w:r>
    </w:p>
    <w:p w:rsidR="00271DF1" w:rsidRPr="00271DF1" w:rsidRDefault="00271DF1" w:rsidP="00271DF1">
      <w:pPr>
        <w:ind w:firstLine="800"/>
        <w:jc w:val="both"/>
      </w:pPr>
    </w:p>
    <w:p w:rsidR="00271DF1" w:rsidRPr="00271DF1" w:rsidRDefault="00271DF1" w:rsidP="00271DF1">
      <w:pPr>
        <w:ind w:firstLine="800"/>
        <w:jc w:val="both"/>
      </w:pPr>
      <w:r w:rsidRPr="00271DF1">
        <w:t>Настоящее Решение вступает в силу с 1 января 2024 года.</w:t>
      </w:r>
    </w:p>
    <w:p w:rsidR="00271DF1" w:rsidRPr="00271DF1" w:rsidRDefault="00271DF1" w:rsidP="00271DF1">
      <w:pPr>
        <w:ind w:firstLine="709"/>
        <w:jc w:val="both"/>
      </w:pPr>
      <w:r w:rsidRPr="00271DF1">
        <w:rPr>
          <w:b/>
        </w:rPr>
        <w:t xml:space="preserve">Статья 8. </w:t>
      </w:r>
      <w:r w:rsidRPr="00271DF1">
        <w:t>Опубликовать</w:t>
      </w:r>
      <w:r w:rsidRPr="00271DF1">
        <w:rPr>
          <w:b/>
        </w:rPr>
        <w:t xml:space="preserve"> </w:t>
      </w:r>
      <w:r w:rsidRPr="00271DF1">
        <w:t xml:space="preserve">настоящее решение  в Сборнике муниципальных правовых актов Администрации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 </w:t>
      </w:r>
      <w:proofErr w:type="spellStart"/>
      <w:r w:rsidRPr="00271DF1">
        <w:t>Ребрихинского</w:t>
      </w:r>
      <w:proofErr w:type="spellEnd"/>
      <w:r w:rsidRPr="00271DF1">
        <w:t xml:space="preserve"> района Алтайского края, обнародовать  на информационном стенде Администрации  сельсовета, а также на информационных стендах в поселках </w:t>
      </w:r>
      <w:proofErr w:type="spellStart"/>
      <w:r w:rsidRPr="00271DF1">
        <w:t>Ключевка</w:t>
      </w:r>
      <w:proofErr w:type="spellEnd"/>
      <w:r w:rsidRPr="00271DF1">
        <w:t xml:space="preserve">, Орел, разъезд Дальний, разместить на официальном сайте Администрации </w:t>
      </w:r>
      <w:proofErr w:type="spellStart"/>
      <w:r w:rsidRPr="00271DF1">
        <w:t>Зеленорощинского</w:t>
      </w:r>
      <w:proofErr w:type="spellEnd"/>
      <w:r w:rsidRPr="00271DF1">
        <w:t xml:space="preserve"> сельсовета.</w:t>
      </w:r>
    </w:p>
    <w:p w:rsidR="00271DF1" w:rsidRPr="00271DF1" w:rsidRDefault="00271DF1" w:rsidP="00271DF1">
      <w:pPr>
        <w:tabs>
          <w:tab w:val="num" w:pos="0"/>
        </w:tabs>
        <w:ind w:firstLine="723"/>
        <w:jc w:val="both"/>
      </w:pPr>
      <w:r w:rsidRPr="00271DF1">
        <w:rPr>
          <w:b/>
        </w:rPr>
        <w:t>Статья 9.</w:t>
      </w:r>
      <w:r w:rsidRPr="00271DF1">
        <w:t xml:space="preserve"> </w:t>
      </w:r>
      <w:proofErr w:type="gramStart"/>
      <w:r w:rsidRPr="00271DF1">
        <w:t>Контроль за</w:t>
      </w:r>
      <w:proofErr w:type="gramEnd"/>
      <w:r w:rsidRPr="00271DF1">
        <w:t xml:space="preserve"> исполнением настоящего решения возложить на постоянную комиссию планово-бюджетную и  социальным вопросам.</w:t>
      </w:r>
    </w:p>
    <w:p w:rsidR="00271DF1" w:rsidRPr="00271DF1" w:rsidRDefault="00271DF1" w:rsidP="00271DF1">
      <w:pPr>
        <w:jc w:val="both"/>
      </w:pPr>
    </w:p>
    <w:tbl>
      <w:tblPr>
        <w:tblW w:w="7952" w:type="pct"/>
        <w:tblCellMar>
          <w:left w:w="0" w:type="dxa"/>
          <w:right w:w="0" w:type="dxa"/>
        </w:tblCellMar>
        <w:tblLook w:val="00A0"/>
      </w:tblPr>
      <w:tblGrid>
        <w:gridCol w:w="4513"/>
        <w:gridCol w:w="4513"/>
        <w:gridCol w:w="1145"/>
        <w:gridCol w:w="4182"/>
      </w:tblGrid>
      <w:tr w:rsidR="00271DF1" w:rsidRPr="00271DF1" w:rsidTr="00EE0B92">
        <w:tc>
          <w:tcPr>
            <w:tcW w:w="3543" w:type="pct"/>
            <w:gridSpan w:val="3"/>
            <w:hideMark/>
          </w:tcPr>
          <w:p w:rsidR="00271DF1" w:rsidRPr="00271DF1" w:rsidRDefault="00271DF1" w:rsidP="00271DF1">
            <w:pPr>
              <w:spacing w:line="254" w:lineRule="auto"/>
              <w:ind w:right="-4385"/>
              <w:jc w:val="both"/>
            </w:pPr>
            <w:r w:rsidRPr="00271DF1">
              <w:t xml:space="preserve">Глава сельсовета                                                                               </w:t>
            </w:r>
            <w:proofErr w:type="spellStart"/>
            <w:r w:rsidRPr="00271DF1">
              <w:t>Л.И.Иост</w:t>
            </w:r>
            <w:proofErr w:type="spellEnd"/>
            <w:r w:rsidRPr="00271DF1">
              <w:t xml:space="preserve">      </w:t>
            </w:r>
          </w:p>
          <w:p w:rsidR="00271DF1" w:rsidRPr="00271DF1" w:rsidRDefault="00271DF1" w:rsidP="00271DF1">
            <w:pPr>
              <w:spacing w:line="254" w:lineRule="auto"/>
              <w:ind w:right="-4385"/>
              <w:jc w:val="both"/>
            </w:pPr>
          </w:p>
          <w:p w:rsidR="00271DF1" w:rsidRDefault="00271DF1" w:rsidP="00271DF1">
            <w:pPr>
              <w:spacing w:line="254" w:lineRule="auto"/>
              <w:ind w:right="-4385"/>
              <w:jc w:val="both"/>
            </w:pPr>
            <w:r w:rsidRPr="00271DF1">
              <w:t xml:space="preserve">                                                                                                </w:t>
            </w: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Default="00EE0B92" w:rsidP="00271DF1">
            <w:pPr>
              <w:spacing w:line="254" w:lineRule="auto"/>
              <w:ind w:right="-4385"/>
              <w:jc w:val="both"/>
            </w:pPr>
          </w:p>
          <w:p w:rsidR="00EE0B92" w:rsidRPr="00271DF1" w:rsidRDefault="00EE0B92" w:rsidP="00271DF1">
            <w:pPr>
              <w:spacing w:line="254" w:lineRule="auto"/>
              <w:ind w:right="-4385"/>
              <w:jc w:val="both"/>
            </w:pPr>
          </w:p>
        </w:tc>
        <w:tc>
          <w:tcPr>
            <w:tcW w:w="1457" w:type="pct"/>
          </w:tcPr>
          <w:p w:rsidR="00271DF1" w:rsidRPr="00271DF1" w:rsidRDefault="00271DF1" w:rsidP="00271DF1">
            <w:pPr>
              <w:spacing w:line="254" w:lineRule="auto"/>
              <w:jc w:val="both"/>
            </w:pPr>
          </w:p>
        </w:tc>
      </w:tr>
      <w:tr w:rsidR="00271DF1" w:rsidRPr="00EE0B92" w:rsidTr="00EE0B92">
        <w:tblPrEx>
          <w:tblLook w:val="0000"/>
        </w:tblPrEx>
        <w:trPr>
          <w:gridAfter w:val="2"/>
          <w:wAfter w:w="1856" w:type="pct"/>
        </w:trPr>
        <w:tc>
          <w:tcPr>
            <w:tcW w:w="1572" w:type="pct"/>
          </w:tcPr>
          <w:p w:rsidR="00271DF1" w:rsidRDefault="00271DF1" w:rsidP="00271DF1"/>
          <w:p w:rsidR="00EE0B92" w:rsidRDefault="00EE0B92" w:rsidP="00271DF1"/>
          <w:p w:rsidR="00EE0B92" w:rsidRDefault="00EE0B92" w:rsidP="00271DF1"/>
          <w:p w:rsidR="00EE0B92" w:rsidRPr="00EE0B92" w:rsidRDefault="00EE0B92" w:rsidP="00271DF1"/>
        </w:tc>
        <w:tc>
          <w:tcPr>
            <w:tcW w:w="1572" w:type="pct"/>
          </w:tcPr>
          <w:p w:rsidR="00271DF1" w:rsidRPr="00EE0B92" w:rsidRDefault="00271DF1" w:rsidP="00271DF1">
            <w:r w:rsidRPr="00EE0B92">
              <w:t>ПРИЛОЖЕНИЕ 1</w:t>
            </w:r>
          </w:p>
        </w:tc>
      </w:tr>
      <w:tr w:rsidR="00271DF1" w:rsidRPr="00EE0B92" w:rsidTr="00EE0B92">
        <w:tblPrEx>
          <w:tblLook w:val="0000"/>
        </w:tblPrEx>
        <w:trPr>
          <w:gridAfter w:val="2"/>
          <w:wAfter w:w="1856" w:type="pct"/>
        </w:trPr>
        <w:tc>
          <w:tcPr>
            <w:tcW w:w="1572" w:type="pct"/>
          </w:tcPr>
          <w:p w:rsidR="00271DF1" w:rsidRPr="00EE0B92" w:rsidRDefault="00271DF1" w:rsidP="00271DF1"/>
        </w:tc>
        <w:tc>
          <w:tcPr>
            <w:tcW w:w="1572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EE0B92">
        <w:tblPrEx>
          <w:tblLook w:val="0000"/>
        </w:tblPrEx>
        <w:trPr>
          <w:gridAfter w:val="2"/>
          <w:wAfter w:w="1856" w:type="pct"/>
        </w:trPr>
        <w:tc>
          <w:tcPr>
            <w:tcW w:w="1572" w:type="pct"/>
          </w:tcPr>
          <w:p w:rsidR="00271DF1" w:rsidRPr="00EE0B92" w:rsidRDefault="00271DF1" w:rsidP="00271DF1"/>
        </w:tc>
        <w:tc>
          <w:tcPr>
            <w:tcW w:w="1572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от26.12.2023№38</w:t>
            </w:r>
          </w:p>
        </w:tc>
      </w:tr>
    </w:tbl>
    <w:p w:rsidR="00271DF1" w:rsidRPr="00EE0B92" w:rsidRDefault="00271DF1" w:rsidP="00271DF1">
      <w:r w:rsidRPr="00EE0B92">
        <w:t xml:space="preserve">                                                                                </w:t>
      </w:r>
    </w:p>
    <w:p w:rsidR="00271DF1" w:rsidRPr="00EE0B92" w:rsidRDefault="00271DF1" w:rsidP="00271DF1">
      <w:pPr>
        <w:jc w:val="center"/>
      </w:pPr>
      <w:r w:rsidRPr="00EE0B92">
        <w:t>Источники финансирования дефицита бюджета сельского поселения на 2024 год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12"/>
        <w:gridCol w:w="413"/>
        <w:gridCol w:w="4102"/>
      </w:tblGrid>
      <w:tr w:rsidR="00271DF1" w:rsidRPr="00EE0B92" w:rsidTr="00EE0B92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Сумма, тыс. рублей</w:t>
            </w:r>
          </w:p>
        </w:tc>
      </w:tr>
      <w:tr w:rsidR="00271DF1" w:rsidRPr="00EE0B92" w:rsidTr="00EE0B92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EE0B92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EE0B92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EE0B92">
              <w:t>и</w:t>
            </w:r>
            <w:proofErr w:type="gramEnd"/>
            <w:r w:rsidRPr="00EE0B92"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EE0B92">
        <w:tc>
          <w:tcPr>
            <w:tcW w:w="2499" w:type="pct"/>
          </w:tcPr>
          <w:p w:rsidR="00271DF1" w:rsidRPr="00EE0B92" w:rsidRDefault="00271DF1" w:rsidP="00271DF1"/>
        </w:tc>
        <w:tc>
          <w:tcPr>
            <w:tcW w:w="2500" w:type="pct"/>
            <w:gridSpan w:val="2"/>
          </w:tcPr>
          <w:p w:rsidR="00271DF1" w:rsidRPr="00EE0B92" w:rsidRDefault="00271DF1" w:rsidP="00271DF1">
            <w:r w:rsidRPr="00EE0B92">
              <w:t>ПРИЛОЖЕНИЕ 2</w:t>
            </w:r>
          </w:p>
        </w:tc>
      </w:tr>
      <w:tr w:rsidR="00271DF1" w:rsidRPr="00EE0B92" w:rsidTr="00EE0B92">
        <w:tc>
          <w:tcPr>
            <w:tcW w:w="2499" w:type="pct"/>
          </w:tcPr>
          <w:p w:rsidR="00271DF1" w:rsidRPr="00EE0B92" w:rsidRDefault="00271DF1" w:rsidP="00271DF1"/>
        </w:tc>
        <w:tc>
          <w:tcPr>
            <w:tcW w:w="2500" w:type="pct"/>
            <w:gridSpan w:val="2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EE0B92">
        <w:tc>
          <w:tcPr>
            <w:tcW w:w="2499" w:type="pct"/>
          </w:tcPr>
          <w:p w:rsidR="00271DF1" w:rsidRPr="00EE0B92" w:rsidRDefault="00271DF1" w:rsidP="00271DF1"/>
        </w:tc>
        <w:tc>
          <w:tcPr>
            <w:tcW w:w="2500" w:type="pct"/>
            <w:gridSpan w:val="2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</w:tr>
    </w:tbl>
    <w:p w:rsidR="00271DF1" w:rsidRPr="00EE0B92" w:rsidRDefault="00271DF1" w:rsidP="00271DF1">
      <w:pPr>
        <w:jc w:val="center"/>
      </w:pPr>
      <w:r w:rsidRPr="00EE0B92">
        <w:t>Источники финансирования дефицита бюджета сельского поселения на плановый период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271DF1" w:rsidRPr="00EE0B92" w:rsidTr="00EE0B92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2026 год, тыс. рублей</w:t>
            </w:r>
          </w:p>
        </w:tc>
      </w:tr>
      <w:tr w:rsidR="00271DF1" w:rsidRPr="00EE0B92" w:rsidTr="00EE0B92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EE0B92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EE0B92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EE0B92">
              <w:t>и</w:t>
            </w:r>
            <w:proofErr w:type="gramEnd"/>
            <w:r w:rsidRPr="00EE0B92"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</w:tbl>
    <w:p w:rsidR="00271DF1" w:rsidRPr="00EE0B92" w:rsidRDefault="00271DF1" w:rsidP="00271DF1">
      <w:pPr>
        <w:sectPr w:rsidR="00271DF1" w:rsidRPr="00EE0B92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>ПРИЛОЖЕНИЕ 3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 38</w:t>
            </w:r>
          </w:p>
        </w:tc>
      </w:tr>
    </w:tbl>
    <w:p w:rsidR="00271DF1" w:rsidRPr="00EE0B92" w:rsidRDefault="00271DF1" w:rsidP="00271DF1"/>
    <w:p w:rsidR="00271DF1" w:rsidRPr="00EE0B92" w:rsidRDefault="00271DF1" w:rsidP="00271DF1">
      <w:pPr>
        <w:jc w:val="center"/>
      </w:pPr>
      <w:r w:rsidRPr="00EE0B92"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09"/>
        <w:gridCol w:w="3010"/>
        <w:gridCol w:w="3008"/>
      </w:tblGrid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Сумма, тыс. рублей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1 433,0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227,9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35,2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2 042,3</w:t>
            </w:r>
          </w:p>
        </w:tc>
      </w:tr>
    </w:tbl>
    <w:p w:rsidR="00271DF1" w:rsidRPr="00EE0B92" w:rsidRDefault="00271DF1" w:rsidP="00271DF1">
      <w:pPr>
        <w:sectPr w:rsidR="00271DF1" w:rsidRPr="00EE0B9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>ПРИЛОЖЕНИЕ 4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</w:tr>
    </w:tbl>
    <w:p w:rsidR="00271DF1" w:rsidRPr="00EE0B92" w:rsidRDefault="00271DF1" w:rsidP="00271DF1"/>
    <w:p w:rsidR="00271DF1" w:rsidRPr="00EE0B92" w:rsidRDefault="00271DF1" w:rsidP="00271DF1">
      <w:pPr>
        <w:jc w:val="center"/>
      </w:pPr>
      <w:r w:rsidRPr="00EE0B92"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9"/>
        <w:gridCol w:w="338"/>
        <w:gridCol w:w="998"/>
        <w:gridCol w:w="1592"/>
        <w:gridCol w:w="1583"/>
        <w:gridCol w:w="7"/>
      </w:tblGrid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2025 год, тыс. рублей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2026 год, тыс. рублей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1 176,6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1 168,6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39,2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32,2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63,0</w:t>
            </w:r>
          </w:p>
        </w:tc>
      </w:tr>
      <w:tr w:rsidR="00271DF1" w:rsidRPr="00EE0B92" w:rsidTr="00EE0B92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1 816,7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1 848,2</w:t>
            </w:r>
          </w:p>
        </w:tc>
      </w:tr>
      <w:tr w:rsidR="00271DF1" w:rsidRPr="00EE0B92" w:rsidTr="00EE0B92">
        <w:tc>
          <w:tcPr>
            <w:tcW w:w="2497" w:type="pct"/>
          </w:tcPr>
          <w:p w:rsidR="00271DF1" w:rsidRPr="00EE0B92" w:rsidRDefault="00271DF1" w:rsidP="00271DF1"/>
        </w:tc>
        <w:tc>
          <w:tcPr>
            <w:tcW w:w="2499" w:type="pct"/>
            <w:gridSpan w:val="4"/>
          </w:tcPr>
          <w:p w:rsidR="00271DF1" w:rsidRPr="00EE0B92" w:rsidRDefault="00271DF1" w:rsidP="00271DF1">
            <w:r w:rsidRPr="00EE0B92">
              <w:t>ПРИЛОЖЕНИЕ 5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EE0B92">
        <w:tc>
          <w:tcPr>
            <w:tcW w:w="2497" w:type="pct"/>
          </w:tcPr>
          <w:p w:rsidR="00271DF1" w:rsidRPr="00EE0B92" w:rsidRDefault="00271DF1" w:rsidP="00271DF1"/>
        </w:tc>
        <w:tc>
          <w:tcPr>
            <w:tcW w:w="2499" w:type="pct"/>
            <w:gridSpan w:val="4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EE0B92">
        <w:tc>
          <w:tcPr>
            <w:tcW w:w="2497" w:type="pct"/>
          </w:tcPr>
          <w:p w:rsidR="00271DF1" w:rsidRPr="00EE0B92" w:rsidRDefault="00271DF1" w:rsidP="00271DF1"/>
        </w:tc>
        <w:tc>
          <w:tcPr>
            <w:tcW w:w="2499" w:type="pct"/>
            <w:gridSpan w:val="4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</w:tbl>
    <w:p w:rsidR="00271DF1" w:rsidRPr="00EE0B92" w:rsidRDefault="00271DF1" w:rsidP="00271DF1">
      <w:pPr>
        <w:jc w:val="center"/>
      </w:pPr>
    </w:p>
    <w:p w:rsidR="00271DF1" w:rsidRPr="00EE0B92" w:rsidRDefault="00271DF1" w:rsidP="00271DF1">
      <w:pPr>
        <w:jc w:val="center"/>
      </w:pPr>
      <w:r w:rsidRPr="00EE0B92">
        <w:t>Ведомственная структура расходов бюджета сельского поселения на 2024 год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Сумма, тыс. рублей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Администрация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2 042,3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1 433,0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Функционирование Правительства </w:t>
            </w:r>
            <w:r w:rsidRPr="00EE0B92"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242,3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Глава местной администраци</w:t>
            </w:r>
            <w:proofErr w:type="gramStart"/>
            <w:r w:rsidRPr="00EE0B92">
              <w:t>и(</w:t>
            </w:r>
            <w:proofErr w:type="gramEnd"/>
            <w:r w:rsidRPr="00EE0B92"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58,0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Иные расходы органов государственной </w:t>
            </w:r>
            <w:r w:rsidRPr="00EE0B92"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119,5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EE0B92">
              <w:t>территориии</w:t>
            </w:r>
            <w:proofErr w:type="spellEnd"/>
            <w:r w:rsidRPr="00EE0B92">
              <w:t xml:space="preserve">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Осуществление первичного воинского учета на </w:t>
            </w:r>
            <w:proofErr w:type="spellStart"/>
            <w:r w:rsidRPr="00EE0B92">
              <w:t>территориях</w:t>
            </w:r>
            <w:proofErr w:type="gramStart"/>
            <w:r w:rsidRPr="00EE0B92">
              <w:t>,г</w:t>
            </w:r>
            <w:proofErr w:type="gramEnd"/>
            <w:r w:rsidRPr="00EE0B92">
              <w:t>де</w:t>
            </w:r>
            <w:proofErr w:type="spellEnd"/>
            <w:r w:rsidRPr="00EE0B92"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29,2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Защита населения и территории от </w:t>
            </w:r>
            <w:r w:rsidRPr="00EE0B92"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Обеспечение безопасности людей на водных </w:t>
            </w:r>
            <w:proofErr w:type="spellStart"/>
            <w:r w:rsidRPr="00EE0B92">
              <w:t>объектах</w:t>
            </w:r>
            <w:proofErr w:type="gramStart"/>
            <w:r w:rsidRPr="00EE0B92">
              <w:t>,о</w:t>
            </w:r>
            <w:proofErr w:type="gramEnd"/>
            <w:r w:rsidRPr="00EE0B92">
              <w:t>хране</w:t>
            </w:r>
            <w:proofErr w:type="spellEnd"/>
            <w:r w:rsidRPr="00EE0B92">
              <w:t xml:space="preserve"> их жизни и здоровья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Содержание, ремонт, реконструкция и строительство автомобильных </w:t>
            </w:r>
            <w:proofErr w:type="spellStart"/>
            <w:r w:rsidRPr="00EE0B92">
              <w:t>дорог</w:t>
            </w:r>
            <w:proofErr w:type="gramStart"/>
            <w:r w:rsidRPr="00EE0B92">
              <w:t>,я</w:t>
            </w:r>
            <w:proofErr w:type="gramEnd"/>
            <w:r w:rsidRPr="00EE0B92">
              <w:t>вляющихся</w:t>
            </w:r>
            <w:proofErr w:type="spellEnd"/>
            <w:r w:rsidRPr="00EE0B92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227,9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33,4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33,4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Мероприятия в области </w:t>
            </w:r>
            <w:proofErr w:type="spellStart"/>
            <w:r w:rsidRPr="00EE0B92">
              <w:t>строительства</w:t>
            </w:r>
            <w:proofErr w:type="gramStart"/>
            <w:r w:rsidRPr="00EE0B92">
              <w:t>,а</w:t>
            </w:r>
            <w:proofErr w:type="gramEnd"/>
            <w:r w:rsidRPr="00EE0B92">
              <w:t>рхитектуры</w:t>
            </w:r>
            <w:proofErr w:type="spellEnd"/>
            <w:r w:rsidRPr="00EE0B92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35,2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Сохранение памятников истории и культуры местного </w:t>
            </w:r>
            <w:proofErr w:type="spellStart"/>
            <w:r w:rsidRPr="00EE0B92">
              <w:t>значения</w:t>
            </w:r>
            <w:proofErr w:type="gramStart"/>
            <w:r w:rsidRPr="00EE0B92">
              <w:t>,р</w:t>
            </w:r>
            <w:proofErr w:type="gramEnd"/>
            <w:r w:rsidRPr="00EE0B92">
              <w:t>асположенных</w:t>
            </w:r>
            <w:proofErr w:type="spellEnd"/>
            <w:r w:rsidRPr="00EE0B92">
              <w:t xml:space="preserve">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2 042,3</w:t>
            </w:r>
          </w:p>
        </w:tc>
      </w:tr>
    </w:tbl>
    <w:p w:rsidR="00271DF1" w:rsidRDefault="00271DF1" w:rsidP="00271DF1"/>
    <w:p w:rsidR="00271DF1" w:rsidRDefault="00271DF1" w:rsidP="00271DF1">
      <w:pPr>
        <w:sectPr w:rsidR="00271D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>ПРИЛОЖЕНИЕ 6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  №  38_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</w:tbl>
    <w:p w:rsidR="00271DF1" w:rsidRPr="00EE0B92" w:rsidRDefault="00271DF1" w:rsidP="00271DF1">
      <w:pPr>
        <w:jc w:val="center"/>
      </w:pPr>
      <w:r w:rsidRPr="00EE0B92">
        <w:t>Ведомственная структура расходов бюджета сельского поселения на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2"/>
        <w:gridCol w:w="627"/>
        <w:gridCol w:w="901"/>
        <w:gridCol w:w="1787"/>
        <w:gridCol w:w="626"/>
        <w:gridCol w:w="1007"/>
        <w:gridCol w:w="1007"/>
      </w:tblGrid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2026 год, тыс. рублей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Администрация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1 785,7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1 785,2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1 176,6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1 168,6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227,9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Глава местной администраци</w:t>
            </w:r>
            <w:proofErr w:type="gramStart"/>
            <w:r w:rsidRPr="00EE0B92">
              <w:t>и(</w:t>
            </w:r>
            <w:proofErr w:type="gramEnd"/>
            <w:r w:rsidRPr="00EE0B92">
              <w:t>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E0B92"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Централизованная бухгалтерия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118,0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EE0B92">
              <w:t>территориии</w:t>
            </w:r>
            <w:proofErr w:type="spellEnd"/>
            <w:r w:rsidRPr="00EE0B92">
              <w:t xml:space="preserve">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Закупка товаров, работ и услуг для обеспечения государственных </w:t>
            </w:r>
            <w:r w:rsidRPr="00EE0B92"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Осуществление первичного воинского учета на </w:t>
            </w:r>
            <w:proofErr w:type="spellStart"/>
            <w:r w:rsidRPr="00EE0B92">
              <w:t>территориях</w:t>
            </w:r>
            <w:proofErr w:type="gramStart"/>
            <w:r w:rsidRPr="00EE0B92">
              <w:t>,г</w:t>
            </w:r>
            <w:proofErr w:type="gramEnd"/>
            <w:r w:rsidRPr="00EE0B92">
              <w:t>де</w:t>
            </w:r>
            <w:proofErr w:type="spellEnd"/>
            <w:r w:rsidRPr="00EE0B92"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57,9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Обеспечение безопасности людей на водных </w:t>
            </w:r>
            <w:proofErr w:type="spellStart"/>
            <w:r w:rsidRPr="00EE0B92">
              <w:t>объектах</w:t>
            </w:r>
            <w:proofErr w:type="gramStart"/>
            <w:r w:rsidRPr="00EE0B92">
              <w:t>,о</w:t>
            </w:r>
            <w:proofErr w:type="gramEnd"/>
            <w:r w:rsidRPr="00EE0B92">
              <w:t>хране</w:t>
            </w:r>
            <w:proofErr w:type="spellEnd"/>
            <w:r w:rsidRPr="00EE0B92">
              <w:t xml:space="preserve"> их жизни и здоровья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Прочая закупка товаров, работ и </w:t>
            </w:r>
            <w:r w:rsidRPr="00EE0B92">
              <w:lastRenderedPageBreak/>
              <w:t>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Содержание, ремонт, реконструкция и строительство автомобильных </w:t>
            </w:r>
            <w:proofErr w:type="spellStart"/>
            <w:r w:rsidRPr="00EE0B92">
              <w:t>дорог</w:t>
            </w:r>
            <w:proofErr w:type="gramStart"/>
            <w:r w:rsidRPr="00EE0B92">
              <w:t>,я</w:t>
            </w:r>
            <w:proofErr w:type="gramEnd"/>
            <w:r w:rsidRPr="00EE0B92">
              <w:t>вляющихся</w:t>
            </w:r>
            <w:proofErr w:type="spellEnd"/>
            <w:r w:rsidRPr="00EE0B92"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Мероприятия в области </w:t>
            </w:r>
            <w:proofErr w:type="spellStart"/>
            <w:r w:rsidRPr="00EE0B92">
              <w:t>строительства</w:t>
            </w:r>
            <w:proofErr w:type="gramStart"/>
            <w:r w:rsidRPr="00EE0B92">
              <w:t>,а</w:t>
            </w:r>
            <w:proofErr w:type="gramEnd"/>
            <w:r w:rsidRPr="00EE0B92">
              <w:t>рхитектуры</w:t>
            </w:r>
            <w:proofErr w:type="spellEnd"/>
            <w:r w:rsidRPr="00EE0B92"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32,2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 xml:space="preserve">оказание </w:t>
            </w:r>
            <w:r w:rsidRPr="00EE0B92">
              <w:lastRenderedPageBreak/>
              <w:t>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Сохранение памятников истории и культуры местного </w:t>
            </w:r>
            <w:proofErr w:type="spellStart"/>
            <w:r w:rsidRPr="00EE0B92">
              <w:t>значения</w:t>
            </w:r>
            <w:proofErr w:type="gramStart"/>
            <w:r w:rsidRPr="00EE0B92">
              <w:t>,р</w:t>
            </w:r>
            <w:proofErr w:type="gramEnd"/>
            <w:r w:rsidRPr="00EE0B92">
              <w:t>асположенных</w:t>
            </w:r>
            <w:proofErr w:type="spellEnd"/>
            <w:r w:rsidRPr="00EE0B92">
              <w:t xml:space="preserve">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63,0</w:t>
            </w:r>
          </w:p>
        </w:tc>
      </w:tr>
      <w:tr w:rsidR="00271DF1" w:rsidRPr="00EE0B92" w:rsidTr="00271D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1 848,2</w:t>
            </w:r>
          </w:p>
        </w:tc>
      </w:tr>
    </w:tbl>
    <w:p w:rsidR="00271DF1" w:rsidRPr="00EE0B92" w:rsidRDefault="00271DF1" w:rsidP="00271DF1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>ПРИЛОЖЕНИЕ 7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 38</w:t>
            </w:r>
          </w:p>
        </w:tc>
      </w:tr>
    </w:tbl>
    <w:p w:rsidR="00271DF1" w:rsidRPr="00EE0B92" w:rsidRDefault="00271DF1" w:rsidP="00271DF1">
      <w:pPr>
        <w:jc w:val="center"/>
      </w:pPr>
      <w:r w:rsidRPr="00EE0B92"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Сумма, тыс. рублей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Администрация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2 042,3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1 433,0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732,0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242,3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Глава местной администраци</w:t>
            </w:r>
            <w:proofErr w:type="gramStart"/>
            <w:r w:rsidRPr="00EE0B92">
              <w:t>и(</w:t>
            </w:r>
            <w:proofErr w:type="gramEnd"/>
            <w:r w:rsidRPr="00EE0B92">
              <w:t>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58,0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Взносы по обязательному социальному </w:t>
            </w:r>
            <w:r w:rsidRPr="00EE0B92"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119,5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EE0B92">
              <w:t>территориии</w:t>
            </w:r>
            <w:proofErr w:type="spellEnd"/>
            <w:r w:rsidRPr="00EE0B92">
              <w:t xml:space="preserve">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Осуществление первичного воинского учета на </w:t>
            </w:r>
            <w:proofErr w:type="spellStart"/>
            <w:r w:rsidRPr="00EE0B92">
              <w:t>территориях</w:t>
            </w:r>
            <w:proofErr w:type="gramStart"/>
            <w:r w:rsidRPr="00EE0B92">
              <w:t>,г</w:t>
            </w:r>
            <w:proofErr w:type="gramEnd"/>
            <w:r w:rsidRPr="00EE0B92">
              <w:t>де</w:t>
            </w:r>
            <w:proofErr w:type="spellEnd"/>
            <w:r w:rsidRPr="00EE0B92"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143,3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29,2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Обеспечение безопасности людей на водных </w:t>
            </w:r>
            <w:proofErr w:type="spellStart"/>
            <w:r w:rsidRPr="00EE0B92">
              <w:t>объектах</w:t>
            </w:r>
            <w:proofErr w:type="gramStart"/>
            <w:r w:rsidRPr="00EE0B92">
              <w:t>,о</w:t>
            </w:r>
            <w:proofErr w:type="gramEnd"/>
            <w:r w:rsidRPr="00EE0B92">
              <w:t>хране</w:t>
            </w:r>
            <w:proofErr w:type="spellEnd"/>
            <w:r w:rsidRPr="00EE0B92">
              <w:t xml:space="preserve"> их жизни и здоровья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Содержание, ремонт, реконструкция и строительство автомобильных </w:t>
            </w:r>
            <w:proofErr w:type="spellStart"/>
            <w:r w:rsidRPr="00EE0B92">
              <w:t>дорог</w:t>
            </w:r>
            <w:proofErr w:type="gramStart"/>
            <w:r w:rsidRPr="00EE0B92">
              <w:t>,я</w:t>
            </w:r>
            <w:proofErr w:type="gramEnd"/>
            <w:r w:rsidRPr="00EE0B92">
              <w:t>вляющихся</w:t>
            </w:r>
            <w:proofErr w:type="spellEnd"/>
            <w:r w:rsidRPr="00EE0B92"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227,9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199,7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33,4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33,4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Мероприятия в области </w:t>
            </w:r>
            <w:proofErr w:type="spellStart"/>
            <w:r w:rsidRPr="00EE0B92">
              <w:t>строительства</w:t>
            </w:r>
            <w:proofErr w:type="gramStart"/>
            <w:r w:rsidRPr="00EE0B92">
              <w:t>,а</w:t>
            </w:r>
            <w:proofErr w:type="gramEnd"/>
            <w:r w:rsidRPr="00EE0B92">
              <w:t>рхитектуры</w:t>
            </w:r>
            <w:proofErr w:type="spellEnd"/>
            <w:r w:rsidRPr="00EE0B92"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35,2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Сохранение памятников истории и культуры местного </w:t>
            </w:r>
            <w:proofErr w:type="spellStart"/>
            <w:r w:rsidRPr="00EE0B92">
              <w:t>значения</w:t>
            </w:r>
            <w:proofErr w:type="gramStart"/>
            <w:r w:rsidRPr="00EE0B92">
              <w:t>,р</w:t>
            </w:r>
            <w:proofErr w:type="gramEnd"/>
            <w:r w:rsidRPr="00EE0B92">
              <w:t>асположенных</w:t>
            </w:r>
            <w:proofErr w:type="spellEnd"/>
            <w:r w:rsidRPr="00EE0B92">
              <w:t xml:space="preserve">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2 042,3</w:t>
            </w:r>
          </w:p>
        </w:tc>
      </w:tr>
    </w:tbl>
    <w:p w:rsidR="00271DF1" w:rsidRPr="00EE0B92" w:rsidRDefault="00271DF1" w:rsidP="00271DF1"/>
    <w:p w:rsidR="00271DF1" w:rsidRDefault="00271DF1" w:rsidP="00271DF1">
      <w:pPr>
        <w:sectPr w:rsidR="00271D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>ПРИЛОЖЕНИЕ 8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</w:tr>
    </w:tbl>
    <w:p w:rsidR="00271DF1" w:rsidRPr="00EE0B92" w:rsidRDefault="00271DF1" w:rsidP="00271DF1">
      <w:pPr>
        <w:jc w:val="center"/>
      </w:pPr>
      <w:r w:rsidRPr="00EE0B92"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Рз</w:t>
            </w:r>
            <w:proofErr w:type="spellEnd"/>
            <w:r w:rsidRPr="00EE0B92">
              <w:t>/</w:t>
            </w:r>
            <w:proofErr w:type="spellStart"/>
            <w:proofErr w:type="gramStart"/>
            <w:r w:rsidRPr="00EE0B92"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proofErr w:type="spellStart"/>
            <w:r w:rsidRPr="00EE0B92"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2026 год, тыс. рублей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Администрация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1 785,7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1 785,2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1 176,6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1 168,6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475,6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467,6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227,9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45,3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Глава местной администраци</w:t>
            </w:r>
            <w:proofErr w:type="gramStart"/>
            <w:r w:rsidRPr="00EE0B92">
              <w:t>и(</w:t>
            </w:r>
            <w:proofErr w:type="gramEnd"/>
            <w:r w:rsidRPr="00EE0B92">
              <w:t>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239,7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184,1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55,6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Расходы на выплаты персоналу в целях обеспечения выполнения функций </w:t>
            </w:r>
            <w:r w:rsidRPr="00EE0B9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01200S430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700,0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Централизованная бухгалтерия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697,0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400,0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118,0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179,0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EE0B92">
              <w:t>территориии</w:t>
            </w:r>
            <w:proofErr w:type="spellEnd"/>
            <w:r w:rsidRPr="00EE0B92">
              <w:t xml:space="preserve">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Осуществление первичного воинского учета на </w:t>
            </w:r>
            <w:proofErr w:type="spellStart"/>
            <w:r w:rsidRPr="00EE0B92">
              <w:t>территориях</w:t>
            </w:r>
            <w:proofErr w:type="gramStart"/>
            <w:r w:rsidRPr="00EE0B92">
              <w:t>,г</w:t>
            </w:r>
            <w:proofErr w:type="gramEnd"/>
            <w:r w:rsidRPr="00EE0B92">
              <w:t>де</w:t>
            </w:r>
            <w:proofErr w:type="spellEnd"/>
            <w:r w:rsidRPr="00EE0B92"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26,5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57,9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Обеспечение безопасности людей на водных </w:t>
            </w:r>
            <w:proofErr w:type="spellStart"/>
            <w:r w:rsidRPr="00EE0B92">
              <w:t>объектах</w:t>
            </w:r>
            <w:proofErr w:type="gramStart"/>
            <w:r w:rsidRPr="00EE0B92">
              <w:t>,о</w:t>
            </w:r>
            <w:proofErr w:type="gramEnd"/>
            <w:r w:rsidRPr="00EE0B92">
              <w:t>хране</w:t>
            </w:r>
            <w:proofErr w:type="spellEnd"/>
            <w:r w:rsidRPr="00EE0B92">
              <w:t xml:space="preserve"> их жизни и здоровья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5,1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Содержание, ремонт, реконструкция и строительство автомобильных </w:t>
            </w:r>
            <w:proofErr w:type="spellStart"/>
            <w:r w:rsidRPr="00EE0B92">
              <w:t>дорог</w:t>
            </w:r>
            <w:proofErr w:type="gramStart"/>
            <w:r w:rsidRPr="00EE0B92">
              <w:t>,я</w:t>
            </w:r>
            <w:proofErr w:type="gramEnd"/>
            <w:r w:rsidRPr="00EE0B92">
              <w:t>вляющихся</w:t>
            </w:r>
            <w:proofErr w:type="spellEnd"/>
            <w:r w:rsidRPr="00EE0B92"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172,6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209,5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28,2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181,3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15,0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Мероприятия в области </w:t>
            </w:r>
            <w:proofErr w:type="spellStart"/>
            <w:r w:rsidRPr="00EE0B92">
              <w:t>строительства</w:t>
            </w:r>
            <w:proofErr w:type="gramStart"/>
            <w:r w:rsidRPr="00EE0B92">
              <w:t>,а</w:t>
            </w:r>
            <w:proofErr w:type="gramEnd"/>
            <w:r w:rsidRPr="00EE0B92">
              <w:t>рхитектуры</w:t>
            </w:r>
            <w:proofErr w:type="spellEnd"/>
            <w:r w:rsidRPr="00EE0B92"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2,5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17,6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Участие в организации деятельности по сбору и транспортированию твердых коммунальных </w:t>
            </w:r>
            <w:r w:rsidRPr="00EE0B92">
              <w:lastRenderedPageBreak/>
              <w:t xml:space="preserve">отходов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146,2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32,2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Расходы на обеспечение деятельност</w:t>
            </w:r>
            <w:proofErr w:type="gramStart"/>
            <w:r w:rsidRPr="00EE0B92">
              <w:t>и(</w:t>
            </w:r>
            <w:proofErr w:type="gramEnd"/>
            <w:r w:rsidRPr="00EE0B92"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Сохранение памятников истории и культуры местного </w:t>
            </w:r>
            <w:proofErr w:type="spellStart"/>
            <w:r w:rsidRPr="00EE0B92">
              <w:t>значения</w:t>
            </w:r>
            <w:proofErr w:type="gramStart"/>
            <w:r w:rsidRPr="00EE0B92">
              <w:t>,р</w:t>
            </w:r>
            <w:proofErr w:type="gramEnd"/>
            <w:r w:rsidRPr="00EE0B92">
              <w:t>асположенных</w:t>
            </w:r>
            <w:proofErr w:type="spellEnd"/>
            <w:r w:rsidRPr="00EE0B92">
              <w:t xml:space="preserve"> на территории поселений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26,2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12,0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63,0</w:t>
            </w:r>
          </w:p>
        </w:tc>
      </w:tr>
      <w:tr w:rsidR="00271DF1" w:rsidRPr="00EE0B92" w:rsidTr="00271D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1 848,2</w:t>
            </w:r>
          </w:p>
        </w:tc>
      </w:tr>
    </w:tbl>
    <w:p w:rsidR="00271DF1" w:rsidRPr="00EE0B92" w:rsidRDefault="00271DF1" w:rsidP="00271DF1"/>
    <w:p w:rsidR="00271DF1" w:rsidRDefault="00271DF1" w:rsidP="00271DF1">
      <w:pPr>
        <w:sectPr w:rsidR="00271D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>ПРИЛОЖЕНИЕ 9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</w:tr>
      <w:tr w:rsidR="00271DF1" w:rsidRPr="00EE0B92" w:rsidTr="00271DF1">
        <w:tc>
          <w:tcPr>
            <w:tcW w:w="2500" w:type="pct"/>
          </w:tcPr>
          <w:p w:rsidR="00271DF1" w:rsidRPr="00EE0B92" w:rsidRDefault="00271DF1" w:rsidP="00271DF1"/>
        </w:tc>
        <w:tc>
          <w:tcPr>
            <w:tcW w:w="2500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</w:tr>
    </w:tbl>
    <w:p w:rsidR="00271DF1" w:rsidRPr="00EE0B92" w:rsidRDefault="00271DF1" w:rsidP="00271DF1">
      <w:pPr>
        <w:jc w:val="center"/>
      </w:pPr>
      <w:r w:rsidRPr="00EE0B92">
        <w:t>ПРОГРАММА</w:t>
      </w:r>
    </w:p>
    <w:p w:rsidR="00271DF1" w:rsidRPr="00EE0B92" w:rsidRDefault="00271DF1" w:rsidP="00271DF1">
      <w:pPr>
        <w:jc w:val="center"/>
      </w:pPr>
      <w:r w:rsidRPr="00EE0B92">
        <w:t xml:space="preserve">муниципальных заимствований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</w:t>
      </w:r>
    </w:p>
    <w:p w:rsidR="00271DF1" w:rsidRPr="00EE0B92" w:rsidRDefault="00271DF1" w:rsidP="00271DF1">
      <w:pPr>
        <w:jc w:val="center"/>
      </w:pPr>
      <w:r w:rsidRPr="00EE0B92">
        <w:t>на 2024 год и на плановый период 2025 и 2026 годов</w:t>
      </w:r>
    </w:p>
    <w:p w:rsidR="00271DF1" w:rsidRPr="00EE0B92" w:rsidRDefault="00271DF1" w:rsidP="00271DF1"/>
    <w:p w:rsidR="00271DF1" w:rsidRPr="00EE0B92" w:rsidRDefault="00271DF1" w:rsidP="00271DF1">
      <w:pPr>
        <w:jc w:val="center"/>
      </w:pPr>
      <w:r w:rsidRPr="00EE0B92">
        <w:t>ОБЪЕМЫ</w:t>
      </w:r>
    </w:p>
    <w:p w:rsidR="00271DF1" w:rsidRPr="00EE0B92" w:rsidRDefault="00271DF1" w:rsidP="00271DF1">
      <w:pPr>
        <w:jc w:val="center"/>
      </w:pPr>
      <w:r w:rsidRPr="00EE0B92"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</w:t>
      </w:r>
    </w:p>
    <w:p w:rsidR="00271DF1" w:rsidRPr="00EE0B92" w:rsidRDefault="00271DF1" w:rsidP="00271DF1">
      <w:pPr>
        <w:jc w:val="center"/>
      </w:pPr>
      <w:r w:rsidRPr="00EE0B92">
        <w:t>в 2024 году  и в плановом периоде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№ </w:t>
            </w:r>
            <w:proofErr w:type="spellStart"/>
            <w:proofErr w:type="gramStart"/>
            <w:r w:rsidRPr="00EE0B92">
              <w:t>п</w:t>
            </w:r>
            <w:proofErr w:type="spellEnd"/>
            <w:proofErr w:type="gramEnd"/>
            <w:r w:rsidRPr="00EE0B92">
              <w:t>/</w:t>
            </w:r>
            <w:proofErr w:type="spellStart"/>
            <w:r w:rsidRPr="00EE0B92">
              <w:t>п</w:t>
            </w:r>
            <w:proofErr w:type="spellEnd"/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Сумма на 2026 год, тыс. рублей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</w:tr>
    </w:tbl>
    <w:p w:rsidR="00271DF1" w:rsidRPr="00EE0B92" w:rsidRDefault="00271DF1" w:rsidP="00271DF1">
      <w:pPr>
        <w:jc w:val="center"/>
      </w:pPr>
    </w:p>
    <w:p w:rsidR="00271DF1" w:rsidRPr="00EE0B92" w:rsidRDefault="00271DF1" w:rsidP="00271DF1">
      <w:pPr>
        <w:jc w:val="center"/>
      </w:pPr>
    </w:p>
    <w:p w:rsidR="00271DF1" w:rsidRPr="00EE0B92" w:rsidRDefault="00271DF1" w:rsidP="00271DF1">
      <w:pPr>
        <w:jc w:val="center"/>
      </w:pPr>
      <w:r w:rsidRPr="00EE0B92">
        <w:t>ПРЕДЕЛЬНЫЕ СРОКИ</w:t>
      </w:r>
    </w:p>
    <w:p w:rsidR="00271DF1" w:rsidRPr="00EE0B92" w:rsidRDefault="00271DF1" w:rsidP="00271DF1">
      <w:pPr>
        <w:jc w:val="center"/>
      </w:pPr>
      <w:r w:rsidRPr="00EE0B92"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</w:t>
      </w:r>
    </w:p>
    <w:p w:rsidR="00271DF1" w:rsidRPr="00EE0B92" w:rsidRDefault="00271DF1" w:rsidP="00271DF1">
      <w:pPr>
        <w:jc w:val="center"/>
      </w:pPr>
      <w:r w:rsidRPr="00EE0B92">
        <w:t>в 2024 году  и в плановом периоде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271DF1" w:rsidRPr="00EE0B92" w:rsidTr="00271D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№ </w:t>
            </w:r>
            <w:proofErr w:type="spellStart"/>
            <w:proofErr w:type="gramStart"/>
            <w:r w:rsidRPr="00EE0B92">
              <w:t>п</w:t>
            </w:r>
            <w:proofErr w:type="spellEnd"/>
            <w:proofErr w:type="gramEnd"/>
            <w:r w:rsidRPr="00EE0B92">
              <w:t>/</w:t>
            </w:r>
            <w:proofErr w:type="spellStart"/>
            <w:r w:rsidRPr="00EE0B92">
              <w:t>п</w:t>
            </w:r>
            <w:proofErr w:type="spellEnd"/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Предельный срок погашения</w:t>
            </w:r>
          </w:p>
        </w:tc>
      </w:tr>
      <w:tr w:rsidR="00271DF1" w:rsidRPr="00EE0B92" w:rsidTr="00271D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01.01.2025</w:t>
            </w:r>
          </w:p>
        </w:tc>
      </w:tr>
      <w:tr w:rsidR="00271DF1" w:rsidRPr="00EE0B92" w:rsidTr="00271D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01.01.2026</w:t>
            </w:r>
          </w:p>
        </w:tc>
      </w:tr>
      <w:tr w:rsidR="00271DF1" w:rsidRPr="00EE0B92" w:rsidTr="00271D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01.01.2027</w:t>
            </w:r>
          </w:p>
        </w:tc>
      </w:tr>
    </w:tbl>
    <w:p w:rsidR="00271DF1" w:rsidRPr="00EE0B92" w:rsidRDefault="00271DF1" w:rsidP="00271DF1">
      <w:pPr>
        <w:sectPr w:rsidR="00271DF1" w:rsidRPr="00EE0B9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>ПРИЛОЖЕНИЕ 10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26.12.2023_№38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</w:tbl>
    <w:p w:rsidR="00271DF1" w:rsidRPr="00EE0B92" w:rsidRDefault="00271DF1" w:rsidP="00271DF1">
      <w:pPr>
        <w:jc w:val="center"/>
      </w:pPr>
      <w:r w:rsidRPr="00EE0B92">
        <w:t>ПРОГРАММА</w:t>
      </w:r>
    </w:p>
    <w:p w:rsidR="00271DF1" w:rsidRPr="00EE0B92" w:rsidRDefault="00271DF1" w:rsidP="00271DF1">
      <w:pPr>
        <w:jc w:val="center"/>
      </w:pPr>
      <w:r w:rsidRPr="00EE0B92">
        <w:t xml:space="preserve">муниципальных гарантий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 на 2024 год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2612"/>
        <w:gridCol w:w="1390"/>
        <w:gridCol w:w="1206"/>
        <w:gridCol w:w="1390"/>
        <w:gridCol w:w="1908"/>
      </w:tblGrid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№ </w:t>
            </w:r>
            <w:proofErr w:type="spellStart"/>
            <w:proofErr w:type="gramStart"/>
            <w:r w:rsidRPr="00EE0B92">
              <w:t>п</w:t>
            </w:r>
            <w:proofErr w:type="spellEnd"/>
            <w:proofErr w:type="gramEnd"/>
            <w:r w:rsidRPr="00EE0B92">
              <w:t>/</w:t>
            </w:r>
            <w:proofErr w:type="spellStart"/>
            <w:r w:rsidRPr="00EE0B92">
              <w:t>п</w:t>
            </w:r>
            <w:proofErr w:type="spellEnd"/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Категории </w:t>
            </w:r>
            <w:proofErr w:type="spellStart"/>
            <w:proofErr w:type="gramStart"/>
            <w:r w:rsidRPr="00EE0B92">
              <w:t>принци-палов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Сумма </w:t>
            </w:r>
            <w:proofErr w:type="spellStart"/>
            <w:proofErr w:type="gramStart"/>
            <w:r w:rsidRPr="00EE0B92">
              <w:t>гаранти-рования</w:t>
            </w:r>
            <w:proofErr w:type="spellEnd"/>
            <w:proofErr w:type="gramEnd"/>
            <w:r w:rsidRPr="00EE0B92"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 xml:space="preserve">Наличие права </w:t>
            </w:r>
            <w:proofErr w:type="spellStart"/>
            <w:proofErr w:type="gramStart"/>
            <w:r w:rsidRPr="00EE0B92">
              <w:t>рег-рессного</w:t>
            </w:r>
            <w:proofErr w:type="spellEnd"/>
            <w:proofErr w:type="gramEnd"/>
            <w:r w:rsidRPr="00EE0B92"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Иные условия предоставления муниципальных гарантий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Юридические лица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нет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гарантия муниципального образования </w:t>
            </w:r>
            <w:proofErr w:type="spellStart"/>
            <w:r w:rsidRPr="00EE0B92">
              <w:t>Зеленорощинский</w:t>
            </w:r>
            <w:proofErr w:type="spellEnd"/>
            <w:r w:rsidRPr="00EE0B92">
              <w:t xml:space="preserve"> сельсовет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271DF1" w:rsidRPr="00EE0B92" w:rsidRDefault="00271DF1" w:rsidP="00271DF1"/>
    <w:p w:rsidR="00271DF1" w:rsidRPr="00EE0B92" w:rsidRDefault="00271DF1" w:rsidP="00271DF1">
      <w:pPr>
        <w:ind w:firstLine="800"/>
      </w:pPr>
      <w:r w:rsidRPr="00EE0B92">
        <w:t xml:space="preserve">При предоставлении муниципальных гарантий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271DF1" w:rsidRPr="003418C2" w:rsidRDefault="00271DF1" w:rsidP="00271DF1">
      <w:pPr>
        <w:sectPr w:rsidR="00271DF1" w:rsidRPr="003418C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7"/>
        <w:gridCol w:w="6"/>
      </w:tblGrid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>ПРИЛОЖЕНИЕ 11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к решению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сельского совета народных депутатов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498" w:type="pct"/>
          </w:tcPr>
          <w:p w:rsidR="00271DF1" w:rsidRPr="00EE0B92" w:rsidRDefault="00271DF1" w:rsidP="00271DF1"/>
        </w:tc>
        <w:tc>
          <w:tcPr>
            <w:tcW w:w="2499" w:type="pct"/>
          </w:tcPr>
          <w:p w:rsidR="00271DF1" w:rsidRPr="00EE0B92" w:rsidRDefault="00271DF1" w:rsidP="00271DF1">
            <w:r w:rsidRPr="00EE0B92">
              <w:t xml:space="preserve">«О бюджете </w:t>
            </w:r>
            <w:proofErr w:type="spellStart"/>
            <w:r w:rsidRPr="00EE0B92">
              <w:t>Зеленорощинского</w:t>
            </w:r>
            <w:proofErr w:type="spellEnd"/>
            <w:r w:rsidRPr="00EE0B92">
              <w:t xml:space="preserve"> сельсовета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на 2024 год и на плановый период 2025 и 2026 годы» </w:t>
            </w:r>
          </w:p>
          <w:p w:rsidR="00271DF1" w:rsidRPr="00EE0B92" w:rsidRDefault="00271DF1" w:rsidP="00271DF1">
            <w:r w:rsidRPr="00EE0B92">
              <w:t>от 26.12.2023№38</w:t>
            </w:r>
          </w:p>
        </w:tc>
        <w:tc>
          <w:tcPr>
            <w:tcW w:w="3" w:type="pct"/>
          </w:tcPr>
          <w:p w:rsidR="00271DF1" w:rsidRPr="00EE0B92" w:rsidRDefault="00271DF1" w:rsidP="00271DF1"/>
        </w:tc>
      </w:tr>
    </w:tbl>
    <w:p w:rsidR="00271DF1" w:rsidRPr="00EE0B92" w:rsidRDefault="00271DF1" w:rsidP="00271DF1">
      <w:pPr>
        <w:jc w:val="center"/>
      </w:pPr>
      <w:r w:rsidRPr="00EE0B92">
        <w:t>ПРОГРАММА</w:t>
      </w:r>
    </w:p>
    <w:p w:rsidR="00271DF1" w:rsidRPr="00EE0B92" w:rsidRDefault="00271DF1" w:rsidP="00271DF1">
      <w:pPr>
        <w:jc w:val="center"/>
      </w:pPr>
      <w:r w:rsidRPr="00EE0B92">
        <w:t xml:space="preserve">муниципальных гарантий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 на 2025 и 2026 годы</w:t>
      </w:r>
    </w:p>
    <w:p w:rsidR="00271DF1" w:rsidRPr="00EE0B92" w:rsidRDefault="00271DF1" w:rsidP="00271DF1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1"/>
        <w:gridCol w:w="1540"/>
        <w:gridCol w:w="1195"/>
        <w:gridCol w:w="1403"/>
        <w:gridCol w:w="905"/>
        <w:gridCol w:w="905"/>
        <w:gridCol w:w="970"/>
        <w:gridCol w:w="2291"/>
      </w:tblGrid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№ </w:t>
            </w:r>
            <w:proofErr w:type="spellStart"/>
            <w:proofErr w:type="gramStart"/>
            <w:r w:rsidRPr="00EE0B92">
              <w:t>п</w:t>
            </w:r>
            <w:proofErr w:type="spellEnd"/>
            <w:proofErr w:type="gramEnd"/>
            <w:r w:rsidRPr="00EE0B92">
              <w:t>/</w:t>
            </w:r>
            <w:proofErr w:type="spellStart"/>
            <w:r w:rsidRPr="00EE0B92">
              <w:t>п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Категории </w:t>
            </w:r>
            <w:proofErr w:type="spellStart"/>
            <w:proofErr w:type="gramStart"/>
            <w:r w:rsidRPr="00EE0B92">
              <w:t>принци-палов</w:t>
            </w:r>
            <w:proofErr w:type="spellEnd"/>
            <w:proofErr w:type="gram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Наличие права </w:t>
            </w:r>
            <w:proofErr w:type="spellStart"/>
            <w:proofErr w:type="gramStart"/>
            <w:r w:rsidRPr="00EE0B92">
              <w:t>рег-рессного</w:t>
            </w:r>
            <w:proofErr w:type="spellEnd"/>
            <w:proofErr w:type="gramEnd"/>
            <w:r w:rsidRPr="00EE0B92"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Иные условия предоставления муниципальных гарантий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2025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2026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/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8</w:t>
            </w:r>
          </w:p>
        </w:tc>
      </w:tr>
      <w:tr w:rsidR="00271DF1" w:rsidRPr="00EE0B92" w:rsidTr="00271D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Юридические лица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pPr>
              <w:jc w:val="center"/>
            </w:pPr>
            <w:r w:rsidRPr="00EE0B92"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>нет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1DF1" w:rsidRPr="00EE0B92" w:rsidRDefault="00271DF1" w:rsidP="00271DF1">
            <w:r w:rsidRPr="00EE0B92">
              <w:t xml:space="preserve">Муниципальная гарантия муниципального образования </w:t>
            </w:r>
            <w:proofErr w:type="spellStart"/>
            <w:r w:rsidRPr="00EE0B92">
              <w:t>Зеленорощинский</w:t>
            </w:r>
            <w:proofErr w:type="spellEnd"/>
            <w:r w:rsidRPr="00EE0B92">
              <w:t xml:space="preserve"> сельсовет </w:t>
            </w:r>
            <w:proofErr w:type="spellStart"/>
            <w:r w:rsidRPr="00EE0B92">
              <w:t>Ребрихинского</w:t>
            </w:r>
            <w:proofErr w:type="spellEnd"/>
            <w:r w:rsidRPr="00EE0B92"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271DF1" w:rsidRPr="00EE0B92" w:rsidRDefault="00271DF1" w:rsidP="00271DF1"/>
    <w:p w:rsidR="00271DF1" w:rsidRPr="00EE0B92" w:rsidRDefault="00271DF1" w:rsidP="00271DF1">
      <w:pPr>
        <w:ind w:firstLine="800"/>
      </w:pPr>
      <w:r w:rsidRPr="00EE0B92">
        <w:t xml:space="preserve">При предоставлении муниципальных гарантий </w:t>
      </w:r>
      <w:proofErr w:type="spellStart"/>
      <w:r w:rsidRPr="00EE0B92">
        <w:t>Зеленорощинского</w:t>
      </w:r>
      <w:proofErr w:type="spellEnd"/>
      <w:r w:rsidRPr="00EE0B92">
        <w:t xml:space="preserve"> сельсовета </w:t>
      </w:r>
      <w:proofErr w:type="spellStart"/>
      <w:r w:rsidRPr="00EE0B92">
        <w:t>Ребрихинского</w:t>
      </w:r>
      <w:proofErr w:type="spellEnd"/>
      <w:r w:rsidRPr="00EE0B92"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271DF1" w:rsidRDefault="00271DF1" w:rsidP="00271DF1">
      <w:pPr>
        <w:jc w:val="right"/>
      </w:pPr>
      <w:r w:rsidRPr="00261E26">
        <w:t xml:space="preserve">                           </w:t>
      </w:r>
    </w:p>
    <w:p w:rsidR="00271DF1" w:rsidRDefault="00271DF1" w:rsidP="00271DF1">
      <w:pPr>
        <w:jc w:val="right"/>
      </w:pPr>
    </w:p>
    <w:p w:rsidR="00271DF1" w:rsidRDefault="00271DF1" w:rsidP="00271DF1">
      <w:pPr>
        <w:jc w:val="right"/>
      </w:pPr>
    </w:p>
    <w:p w:rsidR="00271DF1" w:rsidRDefault="00271DF1" w:rsidP="00271DF1">
      <w:pPr>
        <w:jc w:val="right"/>
      </w:pPr>
    </w:p>
    <w:p w:rsidR="00271DF1" w:rsidRPr="00587409" w:rsidRDefault="00271DF1" w:rsidP="00271DF1">
      <w:pPr>
        <w:jc w:val="right"/>
      </w:pPr>
      <w:r w:rsidRPr="00261E26">
        <w:t xml:space="preserve">                                        </w:t>
      </w:r>
      <w:r w:rsidRPr="00587409">
        <w:t>Приложение 1</w:t>
      </w:r>
    </w:p>
    <w:p w:rsidR="00271DF1" w:rsidRPr="00587409" w:rsidRDefault="00271DF1" w:rsidP="00271DF1">
      <w:pPr>
        <w:tabs>
          <w:tab w:val="left" w:pos="8250"/>
          <w:tab w:val="right" w:pos="10204"/>
        </w:tabs>
      </w:pPr>
      <w:r w:rsidRPr="00587409">
        <w:tab/>
        <w:t xml:space="preserve">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38"/>
      </w:tblGrid>
      <w:tr w:rsidR="00271DF1" w:rsidRPr="00261E26" w:rsidTr="00271DF1">
        <w:tc>
          <w:tcPr>
            <w:tcW w:w="5000" w:type="pct"/>
            <w:hideMark/>
          </w:tcPr>
          <w:p w:rsidR="00271DF1" w:rsidRPr="00587409" w:rsidRDefault="00271DF1" w:rsidP="00271DF1">
            <w:pPr>
              <w:ind w:left="5760" w:hanging="5760"/>
              <w:rPr>
                <w:sz w:val="24"/>
                <w:szCs w:val="24"/>
              </w:rPr>
            </w:pPr>
            <w:r w:rsidRPr="00587409">
              <w:t xml:space="preserve">                                                     </w:t>
            </w:r>
            <w:r w:rsidRPr="00587409">
              <w:rPr>
                <w:sz w:val="18"/>
                <w:szCs w:val="18"/>
              </w:rPr>
              <w:t xml:space="preserve">                                                        К пояснительной записке  к решению  «О внесении изменений и дополнений  в решение </w:t>
            </w:r>
            <w:proofErr w:type="spellStart"/>
            <w:r w:rsidRPr="00587409">
              <w:rPr>
                <w:sz w:val="18"/>
                <w:szCs w:val="18"/>
              </w:rPr>
              <w:t>Зеленорощинского</w:t>
            </w:r>
            <w:proofErr w:type="spellEnd"/>
            <w:r w:rsidRPr="00587409">
              <w:rPr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587409">
              <w:rPr>
                <w:sz w:val="18"/>
                <w:szCs w:val="18"/>
              </w:rPr>
              <w:t>Зеленорощинского</w:t>
            </w:r>
            <w:proofErr w:type="spellEnd"/>
            <w:r w:rsidRPr="00587409">
              <w:rPr>
                <w:sz w:val="18"/>
                <w:szCs w:val="18"/>
              </w:rPr>
              <w:t xml:space="preserve"> сельсовета  </w:t>
            </w:r>
            <w:proofErr w:type="spellStart"/>
            <w:r w:rsidRPr="00587409">
              <w:rPr>
                <w:sz w:val="18"/>
                <w:szCs w:val="18"/>
              </w:rPr>
              <w:t>Ребрихинского</w:t>
            </w:r>
            <w:proofErr w:type="spellEnd"/>
            <w:r w:rsidRPr="00587409">
              <w:rPr>
                <w:sz w:val="18"/>
                <w:szCs w:val="18"/>
              </w:rPr>
              <w:t xml:space="preserve"> района Алтайского края  от 28.12.2022 № 38 «О бюджете </w:t>
            </w:r>
            <w:proofErr w:type="spellStart"/>
            <w:r w:rsidRPr="00587409">
              <w:rPr>
                <w:sz w:val="18"/>
                <w:szCs w:val="18"/>
              </w:rPr>
              <w:t>Зеленорощинского</w:t>
            </w:r>
            <w:proofErr w:type="spellEnd"/>
            <w:r w:rsidRPr="00587409">
              <w:rPr>
                <w:sz w:val="18"/>
                <w:szCs w:val="18"/>
              </w:rPr>
              <w:t xml:space="preserve">  сельсовета </w:t>
            </w:r>
            <w:proofErr w:type="spellStart"/>
            <w:r w:rsidRPr="00587409">
              <w:rPr>
                <w:sz w:val="18"/>
                <w:szCs w:val="18"/>
              </w:rPr>
              <w:t>Ребрихинского</w:t>
            </w:r>
            <w:proofErr w:type="spellEnd"/>
            <w:r w:rsidRPr="00587409">
              <w:rPr>
                <w:sz w:val="18"/>
                <w:szCs w:val="18"/>
              </w:rPr>
              <w:t xml:space="preserve"> района Алтайского края  на 2024год и плановый </w:t>
            </w:r>
            <w:r>
              <w:rPr>
                <w:sz w:val="18"/>
                <w:szCs w:val="18"/>
              </w:rPr>
              <w:t>период 2025, 2026 год»   от26.12.2023№_38</w:t>
            </w:r>
            <w:r w:rsidRPr="00587409">
              <w:rPr>
                <w:sz w:val="18"/>
                <w:szCs w:val="18"/>
              </w:rPr>
              <w:t xml:space="preserve">          </w:t>
            </w:r>
          </w:p>
        </w:tc>
      </w:tr>
      <w:tr w:rsidR="00271DF1" w:rsidRPr="00261E26" w:rsidTr="00271DF1">
        <w:trPr>
          <w:trHeight w:val="80"/>
        </w:trPr>
        <w:tc>
          <w:tcPr>
            <w:tcW w:w="5000" w:type="pct"/>
          </w:tcPr>
          <w:p w:rsidR="00271DF1" w:rsidRPr="00587409" w:rsidRDefault="00271DF1" w:rsidP="00271DF1">
            <w:pPr>
              <w:ind w:left="5760" w:hanging="5760"/>
              <w:rPr>
                <w:sz w:val="24"/>
                <w:szCs w:val="24"/>
              </w:rPr>
            </w:pPr>
          </w:p>
        </w:tc>
      </w:tr>
    </w:tbl>
    <w:p w:rsidR="00271DF1" w:rsidRPr="00587409" w:rsidRDefault="00271DF1" w:rsidP="00271DF1">
      <w:pPr>
        <w:rPr>
          <w:sz w:val="18"/>
          <w:szCs w:val="18"/>
        </w:rPr>
      </w:pPr>
      <w:r w:rsidRPr="0058740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587409">
        <w:t xml:space="preserve">                                                                                            </w:t>
      </w:r>
      <w:r w:rsidRPr="0058740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DF1" w:rsidRPr="00587409" w:rsidRDefault="00271DF1" w:rsidP="00271DF1">
      <w:pPr>
        <w:rPr>
          <w:sz w:val="18"/>
          <w:szCs w:val="18"/>
        </w:rPr>
      </w:pPr>
      <w:r w:rsidRPr="0058740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DF1" w:rsidRPr="00587409" w:rsidRDefault="00271DF1" w:rsidP="00271DF1">
      <w:pPr>
        <w:jc w:val="center"/>
        <w:rPr>
          <w:sz w:val="16"/>
          <w:szCs w:val="16"/>
        </w:rPr>
      </w:pPr>
      <w:r w:rsidRPr="00587409">
        <w:rPr>
          <w:sz w:val="16"/>
          <w:szCs w:val="16"/>
        </w:rPr>
        <w:t>Объем поступлений доходов бюджета сельского поселения на 2024год</w:t>
      </w:r>
    </w:p>
    <w:p w:rsidR="00271DF1" w:rsidRPr="00587409" w:rsidRDefault="00271DF1" w:rsidP="00271DF1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5940"/>
        <w:gridCol w:w="1080"/>
      </w:tblGrid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 Коды бюджетной классификации    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Наименование групп</w:t>
            </w:r>
            <w:proofErr w:type="gramStart"/>
            <w:r w:rsidRPr="00587409">
              <w:rPr>
                <w:sz w:val="16"/>
                <w:szCs w:val="16"/>
              </w:rPr>
              <w:t xml:space="preserve"> ,</w:t>
            </w:r>
            <w:proofErr w:type="gramEnd"/>
            <w:r w:rsidRPr="00587409">
              <w:rPr>
                <w:sz w:val="16"/>
                <w:szCs w:val="16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Сумма  тыс. руб.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     Итого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1116,0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53,0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392,0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74,0</w:t>
            </w:r>
          </w:p>
        </w:tc>
      </w:tr>
      <w:tr w:rsidR="00271DF1" w:rsidRPr="00587409" w:rsidTr="00271DF1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182 1 06 06033 10 0000 110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82,0</w:t>
            </w:r>
          </w:p>
        </w:tc>
      </w:tr>
      <w:tr w:rsidR="00271DF1" w:rsidRPr="00587409" w:rsidTr="00271DF1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515,0</w:t>
            </w:r>
          </w:p>
        </w:tc>
      </w:tr>
      <w:tr w:rsidR="00271DF1" w:rsidRPr="00587409" w:rsidTr="00271DF1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     Итого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40,0</w:t>
            </w:r>
          </w:p>
        </w:tc>
      </w:tr>
      <w:tr w:rsidR="00271DF1" w:rsidRPr="00587409" w:rsidTr="00271DF1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lastRenderedPageBreak/>
              <w:t>303 111 05035 10 0000 120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31,0</w:t>
            </w:r>
          </w:p>
        </w:tc>
      </w:tr>
      <w:tr w:rsidR="00271DF1" w:rsidRPr="00587409" w:rsidTr="00271DF1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303 1 13 02995 10 0000 130</w:t>
            </w:r>
          </w:p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8,0</w:t>
            </w:r>
          </w:p>
        </w:tc>
      </w:tr>
      <w:tr w:rsidR="00271DF1" w:rsidRPr="00587409" w:rsidTr="00271DF1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303 116 02020 02 0000 140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1,0</w:t>
            </w:r>
          </w:p>
        </w:tc>
      </w:tr>
      <w:tr w:rsidR="00271DF1" w:rsidRPr="00587409" w:rsidTr="00271DF1">
        <w:trPr>
          <w:trHeight w:val="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Итого собственные 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1156,0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303 2 02 16001 10 0000 150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56,4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143,3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303 2 02 40014 10 0000 150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271DF1" w:rsidRPr="00587409" w:rsidRDefault="00271DF1" w:rsidP="00271DF1">
            <w:pPr>
              <w:jc w:val="right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411,6</w:t>
            </w:r>
          </w:p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172,6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Организация тепло и водоснабжения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28,2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17,6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чс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13,2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146,2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5,1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Сохранение памятников истории и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26,2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Утверждение генпланов и ПЗЗ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2,5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303 2 02 49999 10 0000 150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250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303 2 07 05020 10 0000 150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25,00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886,3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Всего безвозмездных поступлений из других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861,3</w:t>
            </w:r>
          </w:p>
        </w:tc>
      </w:tr>
      <w:tr w:rsidR="00271DF1" w:rsidRPr="00587409" w:rsidTr="00271DF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 xml:space="preserve"> 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2042,3</w:t>
            </w:r>
          </w:p>
        </w:tc>
      </w:tr>
    </w:tbl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rPr>
          <w:b/>
        </w:rPr>
      </w:pPr>
    </w:p>
    <w:p w:rsidR="00271DF1" w:rsidRDefault="00271DF1" w:rsidP="00271DF1">
      <w:pPr>
        <w:jc w:val="right"/>
      </w:pPr>
      <w:r w:rsidRPr="00587409">
        <w:lastRenderedPageBreak/>
        <w:t xml:space="preserve">                                            </w:t>
      </w:r>
    </w:p>
    <w:p w:rsidR="00271DF1" w:rsidRPr="00587409" w:rsidRDefault="00271DF1" w:rsidP="00271DF1">
      <w:pPr>
        <w:jc w:val="right"/>
        <w:rPr>
          <w:sz w:val="24"/>
        </w:rPr>
      </w:pPr>
      <w:r w:rsidRPr="00587409">
        <w:t xml:space="preserve">               Приложение 2</w:t>
      </w:r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587409">
        <w:rPr>
          <w:sz w:val="18"/>
          <w:szCs w:val="18"/>
        </w:rPr>
        <w:t xml:space="preserve">К пояснительной записке  к решению « О внесении </w:t>
      </w:r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587409">
        <w:rPr>
          <w:sz w:val="18"/>
          <w:szCs w:val="18"/>
        </w:rPr>
        <w:t xml:space="preserve">изменений и дополнений  в решение </w:t>
      </w:r>
      <w:proofErr w:type="spellStart"/>
      <w:r w:rsidRPr="00587409">
        <w:rPr>
          <w:sz w:val="18"/>
          <w:szCs w:val="18"/>
        </w:rPr>
        <w:t>Зеленорощинского</w:t>
      </w:r>
      <w:proofErr w:type="spellEnd"/>
      <w:r w:rsidRPr="00587409">
        <w:rPr>
          <w:sz w:val="18"/>
          <w:szCs w:val="18"/>
        </w:rPr>
        <w:t xml:space="preserve"> </w:t>
      </w:r>
      <w:proofErr w:type="gramStart"/>
      <w:r w:rsidRPr="00587409">
        <w:rPr>
          <w:sz w:val="18"/>
          <w:szCs w:val="18"/>
        </w:rPr>
        <w:t>сельского</w:t>
      </w:r>
      <w:proofErr w:type="gramEnd"/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587409">
        <w:rPr>
          <w:sz w:val="18"/>
          <w:szCs w:val="18"/>
        </w:rPr>
        <w:t xml:space="preserve">Совета народных депутатов </w:t>
      </w:r>
      <w:proofErr w:type="spellStart"/>
      <w:r w:rsidRPr="00587409">
        <w:rPr>
          <w:sz w:val="18"/>
          <w:szCs w:val="18"/>
        </w:rPr>
        <w:t>Зеленорощинского</w:t>
      </w:r>
      <w:proofErr w:type="spellEnd"/>
      <w:r w:rsidRPr="00587409">
        <w:rPr>
          <w:sz w:val="18"/>
          <w:szCs w:val="18"/>
        </w:rPr>
        <w:t xml:space="preserve"> сельсовета</w:t>
      </w:r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proofErr w:type="spellStart"/>
      <w:r w:rsidRPr="00587409">
        <w:rPr>
          <w:sz w:val="18"/>
          <w:szCs w:val="18"/>
        </w:rPr>
        <w:t>Ребрихинского</w:t>
      </w:r>
      <w:proofErr w:type="spellEnd"/>
      <w:r w:rsidRPr="00587409">
        <w:rPr>
          <w:sz w:val="18"/>
          <w:szCs w:val="18"/>
        </w:rPr>
        <w:t xml:space="preserve"> района Алтайского края  от 28.12.2022 № 38</w:t>
      </w:r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587409">
        <w:rPr>
          <w:sz w:val="18"/>
          <w:szCs w:val="18"/>
        </w:rPr>
        <w:t xml:space="preserve"> «О бюджете </w:t>
      </w:r>
      <w:proofErr w:type="spellStart"/>
      <w:r w:rsidRPr="00587409">
        <w:rPr>
          <w:sz w:val="18"/>
          <w:szCs w:val="18"/>
        </w:rPr>
        <w:t>Зеленорощинского</w:t>
      </w:r>
      <w:proofErr w:type="spellEnd"/>
      <w:r w:rsidRPr="00587409">
        <w:rPr>
          <w:sz w:val="18"/>
          <w:szCs w:val="18"/>
        </w:rPr>
        <w:t xml:space="preserve">  сельсовета </w:t>
      </w:r>
      <w:proofErr w:type="spellStart"/>
      <w:r w:rsidRPr="00587409">
        <w:rPr>
          <w:sz w:val="18"/>
          <w:szCs w:val="18"/>
        </w:rPr>
        <w:t>Ребрихинского</w:t>
      </w:r>
      <w:proofErr w:type="spellEnd"/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18"/>
          <w:szCs w:val="18"/>
        </w:rPr>
      </w:pPr>
      <w:r w:rsidRPr="00587409">
        <w:rPr>
          <w:sz w:val="18"/>
          <w:szCs w:val="18"/>
        </w:rPr>
        <w:t>района Алтайского края  на 2024 год и плановый период 2025и 2026 годы»</w:t>
      </w:r>
    </w:p>
    <w:p w:rsidR="00271DF1" w:rsidRPr="00587409" w:rsidRDefault="00271DF1" w:rsidP="00271DF1">
      <w:pPr>
        <w:tabs>
          <w:tab w:val="left" w:pos="4680"/>
        </w:tabs>
        <w:ind w:left="4680" w:hanging="4680"/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от_26.12.2023№_38</w:t>
      </w:r>
      <w:r w:rsidRPr="00587409">
        <w:rPr>
          <w:sz w:val="18"/>
          <w:szCs w:val="18"/>
        </w:rPr>
        <w:t xml:space="preserve">           </w:t>
      </w:r>
      <w:r w:rsidRPr="00587409">
        <w:t xml:space="preserve">                                                                                            </w:t>
      </w:r>
    </w:p>
    <w:p w:rsidR="00271DF1" w:rsidRPr="00587409" w:rsidRDefault="00271DF1" w:rsidP="00271DF1">
      <w:pPr>
        <w:rPr>
          <w:sz w:val="18"/>
          <w:szCs w:val="18"/>
        </w:rPr>
      </w:pPr>
    </w:p>
    <w:p w:rsidR="00271DF1" w:rsidRPr="00587409" w:rsidRDefault="00271DF1" w:rsidP="00271DF1">
      <w:pPr>
        <w:tabs>
          <w:tab w:val="left" w:pos="5040"/>
        </w:tabs>
        <w:rPr>
          <w:sz w:val="18"/>
          <w:szCs w:val="18"/>
        </w:rPr>
      </w:pPr>
      <w:r w:rsidRPr="00587409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DF1" w:rsidRPr="00587409" w:rsidRDefault="00271DF1" w:rsidP="00271DF1">
      <w:pPr>
        <w:jc w:val="center"/>
        <w:rPr>
          <w:sz w:val="24"/>
          <w:szCs w:val="24"/>
        </w:rPr>
      </w:pPr>
      <w:r w:rsidRPr="00587409">
        <w:t>Объем поступлений доходов бюджета сельского поселения  на плановый период 2025 и 2026 годы</w:t>
      </w:r>
    </w:p>
    <w:p w:rsidR="00271DF1" w:rsidRPr="00587409" w:rsidRDefault="00271DF1" w:rsidP="00271DF1">
      <w:pPr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5134"/>
        <w:gridCol w:w="1119"/>
        <w:gridCol w:w="1119"/>
      </w:tblGrid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 xml:space="preserve"> Коды бюджетной классификации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Наименование групп</w:t>
            </w:r>
            <w:proofErr w:type="gramStart"/>
            <w:r w:rsidRPr="00587409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587409">
              <w:rPr>
                <w:b/>
                <w:sz w:val="16"/>
                <w:szCs w:val="16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2025</w:t>
            </w:r>
          </w:p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Сумма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2026</w:t>
            </w:r>
          </w:p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Сумма  тыс. </w:t>
            </w:r>
            <w:proofErr w:type="spellStart"/>
            <w:r w:rsidRPr="00587409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     Итого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1157,0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60,0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420,0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77,0</w:t>
            </w:r>
          </w:p>
        </w:tc>
      </w:tr>
      <w:tr w:rsidR="00271DF1" w:rsidRPr="00587409" w:rsidTr="00271DF1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182 1 06 06033 10 0000 110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82,0</w:t>
            </w:r>
          </w:p>
        </w:tc>
      </w:tr>
      <w:tr w:rsidR="00271DF1" w:rsidRPr="00587409" w:rsidTr="00271DF1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518,0</w:t>
            </w:r>
          </w:p>
        </w:tc>
      </w:tr>
      <w:tr w:rsidR="00271DF1" w:rsidRPr="00587409" w:rsidTr="00271DF1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 xml:space="preserve">     Итого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40,0</w:t>
            </w:r>
          </w:p>
        </w:tc>
      </w:tr>
      <w:tr w:rsidR="00271DF1" w:rsidRPr="00587409" w:rsidTr="00271DF1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303 111 05035 10 0000 120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31,0</w:t>
            </w:r>
          </w:p>
        </w:tc>
      </w:tr>
      <w:tr w:rsidR="00271DF1" w:rsidRPr="00587409" w:rsidTr="00271DF1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303 1 13 02995 10 0000 130</w:t>
            </w:r>
          </w:p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8,0</w:t>
            </w:r>
          </w:p>
        </w:tc>
      </w:tr>
      <w:tr w:rsidR="00271DF1" w:rsidRPr="00587409" w:rsidTr="00271DF1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303 116 02020 02 0000 140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1,0</w:t>
            </w:r>
          </w:p>
        </w:tc>
      </w:tr>
      <w:tr w:rsidR="00271DF1" w:rsidRPr="00587409" w:rsidTr="00271DF1">
        <w:trPr>
          <w:trHeight w:val="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Итого собственные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1174,0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1197,0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42,6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172,0</w:t>
            </w:r>
          </w:p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303 2 02 40014 10 0000 150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411,6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172,6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Организация тепло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28,2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17,6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чс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13,2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146,2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5,1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Сохранение памятников истории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26,2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1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740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Утверждение генпланов и ПЗЗ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2,5</w:t>
            </w:r>
          </w:p>
        </w:tc>
      </w:tr>
      <w:tr w:rsidR="00271DF1" w:rsidRPr="00587409" w:rsidTr="00271DF1">
        <w:trPr>
          <w:trHeight w:val="4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587409">
              <w:rPr>
                <w:rFonts w:ascii="Times New Roman" w:hAnsi="Times New Roman"/>
                <w:sz w:val="16"/>
                <w:szCs w:val="16"/>
              </w:rPr>
              <w:t>303 2 07 05020 10 0000 150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40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  <w:p w:rsidR="00271DF1" w:rsidRPr="00587409" w:rsidRDefault="00271DF1" w:rsidP="00271D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25,00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pStyle w:val="a4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pStyle w:val="a4"/>
              <w:rPr>
                <w:b/>
              </w:rPr>
            </w:pPr>
            <w:r w:rsidRPr="00587409">
              <w:rPr>
                <w:b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651,2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Всего безвозмездных поступлений из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617,7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sz w:val="16"/>
                <w:szCs w:val="16"/>
              </w:rPr>
            </w:pPr>
            <w:r w:rsidRPr="00587409">
              <w:rPr>
                <w:sz w:val="16"/>
                <w:szCs w:val="16"/>
              </w:rPr>
              <w:t>626,2</w:t>
            </w:r>
          </w:p>
        </w:tc>
      </w:tr>
      <w:tr w:rsidR="00271DF1" w:rsidRPr="00587409" w:rsidTr="00271D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 xml:space="preserve"> 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1816,7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1" w:rsidRPr="00587409" w:rsidRDefault="00271DF1" w:rsidP="00271DF1">
            <w:pPr>
              <w:jc w:val="center"/>
              <w:rPr>
                <w:b/>
                <w:sz w:val="16"/>
                <w:szCs w:val="16"/>
              </w:rPr>
            </w:pPr>
            <w:r w:rsidRPr="00587409">
              <w:rPr>
                <w:b/>
                <w:sz w:val="16"/>
                <w:szCs w:val="16"/>
              </w:rPr>
              <w:t>1848,2</w:t>
            </w:r>
          </w:p>
        </w:tc>
      </w:tr>
    </w:tbl>
    <w:p w:rsidR="0057107D" w:rsidRDefault="0057107D" w:rsidP="00F239BC">
      <w:pPr>
        <w:jc w:val="center"/>
        <w:rPr>
          <w:b/>
          <w:sz w:val="28"/>
          <w:szCs w:val="28"/>
        </w:rPr>
      </w:pPr>
    </w:p>
    <w:p w:rsidR="002C3EC3" w:rsidRPr="002C3EC3" w:rsidRDefault="002C3EC3" w:rsidP="002C3EC3">
      <w:pPr>
        <w:jc w:val="center"/>
        <w:rPr>
          <w:b/>
          <w:sz w:val="22"/>
          <w:szCs w:val="22"/>
        </w:rPr>
      </w:pPr>
      <w:r w:rsidRPr="002C3EC3">
        <w:rPr>
          <w:b/>
          <w:sz w:val="22"/>
          <w:szCs w:val="22"/>
        </w:rPr>
        <w:lastRenderedPageBreak/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2C3EC3" w:rsidRPr="002C3EC3" w:rsidRDefault="002C3EC3" w:rsidP="002C3EC3">
      <w:pPr>
        <w:jc w:val="center"/>
        <w:rPr>
          <w:b/>
          <w:sz w:val="22"/>
          <w:szCs w:val="22"/>
        </w:rPr>
      </w:pPr>
    </w:p>
    <w:p w:rsidR="002C3EC3" w:rsidRPr="002C3EC3" w:rsidRDefault="002C3EC3" w:rsidP="002C3EC3">
      <w:pPr>
        <w:pStyle w:val="6"/>
        <w:jc w:val="center"/>
        <w:rPr>
          <w:rFonts w:ascii="Times New Roman" w:hAnsi="Times New Roman"/>
        </w:rPr>
      </w:pPr>
      <w:proofErr w:type="gramStart"/>
      <w:r w:rsidRPr="002C3EC3">
        <w:rPr>
          <w:rFonts w:ascii="Times New Roman" w:hAnsi="Times New Roman"/>
        </w:rPr>
        <w:t>Р</w:t>
      </w:r>
      <w:proofErr w:type="gramEnd"/>
      <w:r w:rsidRPr="002C3EC3">
        <w:rPr>
          <w:rFonts w:ascii="Times New Roman" w:hAnsi="Times New Roman"/>
        </w:rPr>
        <w:t xml:space="preserve"> Е Ш Е Н И Е</w:t>
      </w:r>
    </w:p>
    <w:p w:rsidR="002C3EC3" w:rsidRPr="002C3EC3" w:rsidRDefault="002C3EC3" w:rsidP="002C3EC3">
      <w:pPr>
        <w:jc w:val="center"/>
        <w:rPr>
          <w:b/>
          <w:sz w:val="22"/>
          <w:szCs w:val="22"/>
        </w:rPr>
      </w:pPr>
    </w:p>
    <w:p w:rsidR="002C3EC3" w:rsidRPr="002C3EC3" w:rsidRDefault="002C3EC3" w:rsidP="002C3EC3">
      <w:pPr>
        <w:pStyle w:val="2"/>
        <w:rPr>
          <w:rFonts w:ascii="Times New Roman" w:hAnsi="Times New Roman"/>
          <w:sz w:val="22"/>
          <w:szCs w:val="22"/>
        </w:rPr>
      </w:pPr>
      <w:r w:rsidRPr="002C3EC3">
        <w:rPr>
          <w:rFonts w:ascii="Times New Roman" w:hAnsi="Times New Roman"/>
          <w:sz w:val="22"/>
          <w:szCs w:val="22"/>
        </w:rPr>
        <w:t xml:space="preserve">26.12.2023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2C3EC3">
        <w:rPr>
          <w:rFonts w:ascii="Times New Roman" w:hAnsi="Times New Roman"/>
          <w:sz w:val="22"/>
          <w:szCs w:val="22"/>
        </w:rPr>
        <w:t xml:space="preserve">               №39</w:t>
      </w:r>
    </w:p>
    <w:p w:rsidR="002C3EC3" w:rsidRPr="002C3EC3" w:rsidRDefault="002C3EC3" w:rsidP="002C3EC3">
      <w:pPr>
        <w:pStyle w:val="2"/>
        <w:rPr>
          <w:rFonts w:ascii="Times New Roman" w:hAnsi="Times New Roman"/>
          <w:sz w:val="22"/>
          <w:szCs w:val="22"/>
        </w:rPr>
      </w:pPr>
    </w:p>
    <w:p w:rsidR="002C3EC3" w:rsidRPr="002C3EC3" w:rsidRDefault="002C3EC3" w:rsidP="002C3EC3">
      <w:pPr>
        <w:pStyle w:val="2"/>
        <w:rPr>
          <w:rFonts w:ascii="Times New Roman" w:hAnsi="Times New Roman"/>
          <w:b/>
          <w:sz w:val="22"/>
          <w:szCs w:val="22"/>
        </w:rPr>
      </w:pPr>
      <w:proofErr w:type="gramStart"/>
      <w:r w:rsidRPr="002C3EC3">
        <w:rPr>
          <w:rFonts w:ascii="Times New Roman" w:hAnsi="Times New Roman"/>
          <w:sz w:val="22"/>
          <w:szCs w:val="22"/>
        </w:rPr>
        <w:t>с</w:t>
      </w:r>
      <w:proofErr w:type="gramEnd"/>
      <w:r w:rsidRPr="002C3EC3">
        <w:rPr>
          <w:rFonts w:ascii="Times New Roman" w:hAnsi="Times New Roman"/>
          <w:sz w:val="22"/>
          <w:szCs w:val="22"/>
        </w:rPr>
        <w:t>. Зеленая Роща</w:t>
      </w:r>
    </w:p>
    <w:p w:rsidR="002C3EC3" w:rsidRPr="002C3EC3" w:rsidRDefault="00E2372E" w:rsidP="002C3EC3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_x0000_s1028" style="position:absolute;left:0;text-align:left;margin-left:.95pt;margin-top:2.9pt;width:433.55pt;height:49.4pt;z-index:1" o:allowincell="f" stroked="f" strokeweight="0">
            <v:textbox style="mso-next-textbox:#_x0000_s1028" inset="0,0,0,0">
              <w:txbxContent>
                <w:p w:rsidR="00D9615B" w:rsidRPr="002C3EC3" w:rsidRDefault="00D9615B" w:rsidP="002C3EC3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перспективном плане работы </w:t>
                  </w:r>
                  <w:proofErr w:type="spellStart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Совета народных депутатов </w:t>
                  </w:r>
                  <w:proofErr w:type="spellStart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>Ребрихинского</w:t>
                  </w:r>
                  <w:proofErr w:type="spellEnd"/>
                  <w:r w:rsidRPr="002C3EC3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Алтайского края восьмого созыва на 2024 год</w:t>
                  </w:r>
                </w:p>
                <w:p w:rsidR="00D9615B" w:rsidRDefault="00D9615B" w:rsidP="002C3EC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615B" w:rsidRDefault="00D9615B" w:rsidP="002C3EC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615B" w:rsidRDefault="00D9615B" w:rsidP="002C3EC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615B" w:rsidRPr="00F24E2E" w:rsidRDefault="00D9615B" w:rsidP="002C3EC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615B" w:rsidRDefault="00D9615B" w:rsidP="002C3EC3">
                  <w:pPr>
                    <w:pStyle w:val="a9"/>
                    <w:spacing w:line="276" w:lineRule="auto"/>
                    <w:rPr>
                      <w:i/>
                    </w:rPr>
                  </w:pPr>
                </w:p>
                <w:p w:rsidR="00D9615B" w:rsidRDefault="00D9615B" w:rsidP="002C3EC3">
                  <w:pPr>
                    <w:pStyle w:val="a9"/>
                    <w:spacing w:line="276" w:lineRule="auto"/>
                    <w:rPr>
                      <w:i/>
                    </w:rPr>
                  </w:pPr>
                </w:p>
                <w:p w:rsidR="00D9615B" w:rsidRPr="004474A2" w:rsidRDefault="00D9615B" w:rsidP="002C3EC3">
                  <w:pPr>
                    <w:pStyle w:val="a9"/>
                    <w:spacing w:line="276" w:lineRule="auto"/>
                    <w:rPr>
                      <w:i/>
                    </w:rPr>
                  </w:pPr>
                </w:p>
              </w:txbxContent>
            </v:textbox>
          </v:rect>
        </w:pict>
      </w:r>
    </w:p>
    <w:p w:rsidR="002C3EC3" w:rsidRPr="002C3EC3" w:rsidRDefault="002C3EC3" w:rsidP="002C3EC3">
      <w:pPr>
        <w:pStyle w:val="2"/>
        <w:rPr>
          <w:rFonts w:ascii="Times New Roman" w:hAnsi="Times New Roman"/>
          <w:sz w:val="22"/>
          <w:szCs w:val="22"/>
        </w:rPr>
      </w:pPr>
    </w:p>
    <w:p w:rsidR="002C3EC3" w:rsidRDefault="002C3EC3" w:rsidP="002C3EC3">
      <w:pPr>
        <w:spacing w:line="360" w:lineRule="auto"/>
        <w:jc w:val="center"/>
        <w:rPr>
          <w:b/>
          <w:sz w:val="22"/>
          <w:szCs w:val="22"/>
        </w:rPr>
      </w:pPr>
    </w:p>
    <w:p w:rsidR="002C3EC3" w:rsidRDefault="002C3EC3" w:rsidP="002C3EC3">
      <w:pPr>
        <w:spacing w:line="360" w:lineRule="auto"/>
        <w:jc w:val="center"/>
        <w:rPr>
          <w:sz w:val="22"/>
          <w:szCs w:val="22"/>
        </w:rPr>
      </w:pPr>
    </w:p>
    <w:p w:rsidR="002C3EC3" w:rsidRPr="002C3EC3" w:rsidRDefault="002C3EC3" w:rsidP="002C3EC3">
      <w:pPr>
        <w:spacing w:line="360" w:lineRule="auto"/>
        <w:jc w:val="center"/>
        <w:rPr>
          <w:sz w:val="22"/>
          <w:szCs w:val="22"/>
        </w:rPr>
      </w:pPr>
      <w:r w:rsidRPr="002C3EC3">
        <w:rPr>
          <w:sz w:val="22"/>
          <w:szCs w:val="22"/>
        </w:rPr>
        <w:t>В соответствии со статьей 12 Регламента</w:t>
      </w:r>
      <w:r w:rsidRPr="002C3EC3">
        <w:rPr>
          <w:b/>
          <w:sz w:val="22"/>
          <w:szCs w:val="22"/>
        </w:rPr>
        <w:t xml:space="preserve">  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 </w:t>
      </w:r>
      <w:proofErr w:type="spellStart"/>
      <w:r w:rsidRPr="002C3EC3">
        <w:rPr>
          <w:sz w:val="22"/>
          <w:szCs w:val="22"/>
        </w:rPr>
        <w:t>Ребрихинского</w:t>
      </w:r>
      <w:proofErr w:type="spellEnd"/>
      <w:r w:rsidRPr="002C3EC3">
        <w:rPr>
          <w:sz w:val="22"/>
          <w:szCs w:val="22"/>
        </w:rPr>
        <w:t xml:space="preserve"> района Алтайского края, утвержденного решением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 </w:t>
      </w:r>
      <w:proofErr w:type="spellStart"/>
      <w:r w:rsidRPr="002C3EC3">
        <w:rPr>
          <w:sz w:val="22"/>
          <w:szCs w:val="22"/>
        </w:rPr>
        <w:t>Ребрихинского</w:t>
      </w:r>
      <w:proofErr w:type="spellEnd"/>
      <w:r w:rsidRPr="002C3EC3">
        <w:rPr>
          <w:sz w:val="22"/>
          <w:szCs w:val="22"/>
        </w:rPr>
        <w:t xml:space="preserve"> района Алтайского края от 19.10.2023№ 26,  сельский Совет народных депутатов</w:t>
      </w:r>
    </w:p>
    <w:p w:rsidR="002C3EC3" w:rsidRPr="002C3EC3" w:rsidRDefault="002C3EC3" w:rsidP="002C3EC3">
      <w:pPr>
        <w:jc w:val="both"/>
        <w:rPr>
          <w:sz w:val="22"/>
          <w:szCs w:val="22"/>
        </w:rPr>
      </w:pPr>
      <w:r w:rsidRPr="002C3EC3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</w:t>
      </w:r>
      <w:r w:rsidRPr="002C3EC3">
        <w:rPr>
          <w:sz w:val="22"/>
          <w:szCs w:val="22"/>
        </w:rPr>
        <w:t xml:space="preserve">      </w:t>
      </w:r>
      <w:proofErr w:type="gramStart"/>
      <w:r w:rsidRPr="002C3EC3">
        <w:rPr>
          <w:sz w:val="22"/>
          <w:szCs w:val="22"/>
        </w:rPr>
        <w:t>Р</w:t>
      </w:r>
      <w:proofErr w:type="gramEnd"/>
      <w:r w:rsidRPr="002C3EC3">
        <w:rPr>
          <w:sz w:val="22"/>
          <w:szCs w:val="22"/>
        </w:rPr>
        <w:t xml:space="preserve"> Е Ш ИЛ:</w:t>
      </w:r>
    </w:p>
    <w:p w:rsidR="002C3EC3" w:rsidRPr="002C3EC3" w:rsidRDefault="002C3EC3" w:rsidP="002C3EC3">
      <w:pPr>
        <w:pStyle w:val="31"/>
        <w:numPr>
          <w:ilvl w:val="0"/>
          <w:numId w:val="41"/>
        </w:numPr>
        <w:overflowPunct/>
        <w:autoSpaceDE/>
        <w:autoSpaceDN/>
        <w:adjustRightInd/>
        <w:spacing w:line="276" w:lineRule="auto"/>
        <w:ind w:left="0" w:firstLine="709"/>
        <w:textAlignment w:val="auto"/>
        <w:rPr>
          <w:sz w:val="22"/>
          <w:szCs w:val="22"/>
        </w:rPr>
      </w:pPr>
      <w:r w:rsidRPr="002C3EC3">
        <w:rPr>
          <w:sz w:val="22"/>
          <w:szCs w:val="22"/>
        </w:rPr>
        <w:t xml:space="preserve">Утвердить  перспективный план работы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 </w:t>
      </w:r>
      <w:proofErr w:type="spellStart"/>
      <w:r w:rsidRPr="002C3EC3">
        <w:rPr>
          <w:sz w:val="22"/>
          <w:szCs w:val="22"/>
        </w:rPr>
        <w:t>Ребрихинского</w:t>
      </w:r>
      <w:proofErr w:type="spellEnd"/>
      <w:r w:rsidRPr="002C3EC3">
        <w:rPr>
          <w:sz w:val="22"/>
          <w:szCs w:val="22"/>
        </w:rPr>
        <w:t xml:space="preserve"> района Алтайского края восьмого созыва на 2024 год (Приложения 1, 2, 3, 4, 5).</w:t>
      </w:r>
    </w:p>
    <w:p w:rsidR="002C3EC3" w:rsidRPr="002C3EC3" w:rsidRDefault="002C3EC3" w:rsidP="002C3EC3">
      <w:pPr>
        <w:ind w:firstLine="708"/>
        <w:jc w:val="both"/>
        <w:rPr>
          <w:sz w:val="22"/>
          <w:szCs w:val="22"/>
        </w:rPr>
      </w:pPr>
      <w:r w:rsidRPr="002C3EC3">
        <w:rPr>
          <w:sz w:val="22"/>
          <w:szCs w:val="22"/>
        </w:rPr>
        <w:t xml:space="preserve"> 2. Опубликовать настоящее решение в Сборнике муниципальных правовых актов Администрации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сельсовета, обнародовать настоящее решение на информационном стенде Администрации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 </w:t>
      </w:r>
      <w:proofErr w:type="spellStart"/>
      <w:r w:rsidRPr="002C3EC3">
        <w:rPr>
          <w:sz w:val="22"/>
          <w:szCs w:val="22"/>
        </w:rPr>
        <w:t>Ребрихинского</w:t>
      </w:r>
      <w:proofErr w:type="spellEnd"/>
      <w:r w:rsidRPr="002C3EC3">
        <w:rPr>
          <w:sz w:val="22"/>
          <w:szCs w:val="22"/>
        </w:rPr>
        <w:t xml:space="preserve"> района Алтайского края, на информационном стенде в поселках Орел, </w:t>
      </w:r>
      <w:proofErr w:type="spellStart"/>
      <w:r w:rsidRPr="002C3EC3">
        <w:rPr>
          <w:sz w:val="22"/>
          <w:szCs w:val="22"/>
        </w:rPr>
        <w:t>Ключевка</w:t>
      </w:r>
      <w:proofErr w:type="spellEnd"/>
      <w:r w:rsidRPr="002C3EC3">
        <w:rPr>
          <w:sz w:val="22"/>
          <w:szCs w:val="22"/>
        </w:rPr>
        <w:t xml:space="preserve">, разъезде Дальний, на сайте Администрации </w:t>
      </w:r>
      <w:proofErr w:type="spellStart"/>
      <w:r w:rsidRPr="002C3EC3">
        <w:rPr>
          <w:sz w:val="22"/>
          <w:szCs w:val="22"/>
        </w:rPr>
        <w:t>Зеленорощинского</w:t>
      </w:r>
      <w:proofErr w:type="spellEnd"/>
      <w:r w:rsidRPr="002C3EC3">
        <w:rPr>
          <w:sz w:val="22"/>
          <w:szCs w:val="22"/>
        </w:rPr>
        <w:t xml:space="preserve"> сельсовета </w:t>
      </w:r>
      <w:proofErr w:type="spellStart"/>
      <w:r w:rsidRPr="002C3EC3">
        <w:rPr>
          <w:sz w:val="22"/>
          <w:szCs w:val="22"/>
        </w:rPr>
        <w:t>Ребрихинского</w:t>
      </w:r>
      <w:proofErr w:type="spellEnd"/>
      <w:r w:rsidRPr="002C3EC3">
        <w:rPr>
          <w:sz w:val="22"/>
          <w:szCs w:val="22"/>
        </w:rPr>
        <w:t xml:space="preserve"> района Алтайского края</w:t>
      </w:r>
    </w:p>
    <w:p w:rsidR="002C3EC3" w:rsidRPr="002C3EC3" w:rsidRDefault="002C3EC3" w:rsidP="002C3EC3">
      <w:pPr>
        <w:pStyle w:val="31"/>
        <w:spacing w:line="276" w:lineRule="auto"/>
        <w:rPr>
          <w:sz w:val="22"/>
          <w:szCs w:val="22"/>
        </w:rPr>
      </w:pPr>
      <w:r w:rsidRPr="002C3EC3">
        <w:rPr>
          <w:sz w:val="22"/>
          <w:szCs w:val="22"/>
        </w:rPr>
        <w:t xml:space="preserve">          3.</w:t>
      </w:r>
      <w:proofErr w:type="gramStart"/>
      <w:r w:rsidRPr="002C3EC3">
        <w:rPr>
          <w:sz w:val="22"/>
          <w:szCs w:val="22"/>
        </w:rPr>
        <w:t>Контроль за</w:t>
      </w:r>
      <w:proofErr w:type="gramEnd"/>
      <w:r w:rsidRPr="002C3EC3">
        <w:rPr>
          <w:sz w:val="22"/>
          <w:szCs w:val="22"/>
        </w:rPr>
        <w:t xml:space="preserve"> выполнением данного решения  оставляю за собой.</w:t>
      </w:r>
    </w:p>
    <w:p w:rsidR="002C3EC3" w:rsidRPr="002C3EC3" w:rsidRDefault="002C3EC3" w:rsidP="002C3EC3">
      <w:pPr>
        <w:pStyle w:val="31"/>
        <w:spacing w:line="276" w:lineRule="auto"/>
        <w:rPr>
          <w:sz w:val="22"/>
          <w:szCs w:val="22"/>
        </w:rPr>
      </w:pPr>
    </w:p>
    <w:p w:rsidR="002C3EC3" w:rsidRPr="002C3EC3" w:rsidRDefault="002C3EC3" w:rsidP="002C3EC3">
      <w:pPr>
        <w:pStyle w:val="2"/>
        <w:spacing w:line="276" w:lineRule="auto"/>
        <w:rPr>
          <w:rFonts w:ascii="Times New Roman" w:hAnsi="Times New Roman"/>
          <w:sz w:val="22"/>
          <w:szCs w:val="22"/>
        </w:rPr>
      </w:pPr>
      <w:r w:rsidRPr="002C3EC3">
        <w:rPr>
          <w:rFonts w:ascii="Times New Roman" w:hAnsi="Times New Roman"/>
          <w:sz w:val="22"/>
          <w:szCs w:val="22"/>
        </w:rPr>
        <w:t xml:space="preserve">   Глава сельсовета                         </w:t>
      </w:r>
      <w:proofErr w:type="spellStart"/>
      <w:r w:rsidRPr="002C3EC3">
        <w:rPr>
          <w:rFonts w:ascii="Times New Roman" w:hAnsi="Times New Roman"/>
          <w:sz w:val="22"/>
          <w:szCs w:val="22"/>
        </w:rPr>
        <w:t>Л.И.Иост</w:t>
      </w:r>
      <w:proofErr w:type="spellEnd"/>
    </w:p>
    <w:p w:rsidR="002C3EC3" w:rsidRPr="008A7A42" w:rsidRDefault="002C3EC3" w:rsidP="002C3EC3">
      <w:pPr>
        <w:jc w:val="center"/>
        <w:rPr>
          <w:lang w:eastAsia="ru-RU"/>
        </w:rPr>
        <w:sectPr w:rsidR="002C3EC3" w:rsidRPr="008A7A42" w:rsidSect="00106390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2C3EC3" w:rsidRPr="002C3EC3" w:rsidRDefault="002C3EC3" w:rsidP="002C3EC3">
      <w:pPr>
        <w:jc w:val="right"/>
        <w:rPr>
          <w:sz w:val="18"/>
          <w:szCs w:val="18"/>
          <w:lang w:eastAsia="ru-RU"/>
        </w:rPr>
      </w:pPr>
      <w:r w:rsidRPr="002C3EC3">
        <w:rPr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1</w:t>
      </w:r>
    </w:p>
    <w:p w:rsidR="002C3EC3" w:rsidRPr="002C3EC3" w:rsidRDefault="002C3EC3" w:rsidP="002C3EC3">
      <w:pPr>
        <w:jc w:val="right"/>
        <w:rPr>
          <w:sz w:val="18"/>
          <w:szCs w:val="18"/>
        </w:rPr>
      </w:pPr>
      <w:r w:rsidRPr="002C3EC3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к решению </w:t>
      </w:r>
      <w:proofErr w:type="spellStart"/>
      <w:r w:rsidRPr="002C3EC3">
        <w:rPr>
          <w:sz w:val="18"/>
          <w:szCs w:val="18"/>
        </w:rPr>
        <w:t>Зеленорощинского</w:t>
      </w:r>
      <w:proofErr w:type="spellEnd"/>
      <w:r w:rsidRPr="002C3EC3">
        <w:rPr>
          <w:sz w:val="18"/>
          <w:szCs w:val="18"/>
        </w:rPr>
        <w:t xml:space="preserve"> сельского Совета </w:t>
      </w:r>
    </w:p>
    <w:p w:rsidR="002C3EC3" w:rsidRPr="002C3EC3" w:rsidRDefault="002C3EC3" w:rsidP="002C3EC3">
      <w:pPr>
        <w:jc w:val="right"/>
        <w:rPr>
          <w:sz w:val="18"/>
          <w:szCs w:val="18"/>
        </w:rPr>
      </w:pPr>
      <w:r w:rsidRPr="002C3EC3">
        <w:rPr>
          <w:sz w:val="18"/>
          <w:szCs w:val="18"/>
        </w:rPr>
        <w:t xml:space="preserve">                                                                                                                              народных депутатов </w:t>
      </w:r>
      <w:proofErr w:type="spellStart"/>
      <w:r w:rsidRPr="002C3EC3">
        <w:rPr>
          <w:sz w:val="18"/>
          <w:szCs w:val="18"/>
        </w:rPr>
        <w:t>Зеленорощинского</w:t>
      </w:r>
      <w:proofErr w:type="spellEnd"/>
      <w:r w:rsidRPr="002C3EC3">
        <w:rPr>
          <w:sz w:val="18"/>
          <w:szCs w:val="18"/>
        </w:rPr>
        <w:t xml:space="preserve"> сельсовета </w:t>
      </w:r>
    </w:p>
    <w:p w:rsidR="002C3EC3" w:rsidRPr="002C3EC3" w:rsidRDefault="002C3EC3" w:rsidP="002C3EC3">
      <w:pPr>
        <w:jc w:val="right"/>
        <w:rPr>
          <w:sz w:val="18"/>
          <w:szCs w:val="18"/>
          <w:lang w:eastAsia="ru-RU"/>
        </w:rPr>
      </w:pPr>
      <w:r w:rsidRPr="002C3EC3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 w:rsidRPr="002C3EC3">
        <w:rPr>
          <w:sz w:val="18"/>
          <w:szCs w:val="18"/>
        </w:rPr>
        <w:t>Ребрихинского</w:t>
      </w:r>
      <w:proofErr w:type="spellEnd"/>
      <w:r w:rsidRPr="002C3EC3">
        <w:rPr>
          <w:sz w:val="18"/>
          <w:szCs w:val="18"/>
        </w:rPr>
        <w:t xml:space="preserve"> района Алтайского края</w:t>
      </w:r>
      <w:r w:rsidRPr="002C3EC3">
        <w:rPr>
          <w:sz w:val="18"/>
          <w:szCs w:val="18"/>
          <w:lang w:eastAsia="ru-RU"/>
        </w:rPr>
        <w:t xml:space="preserve"> </w:t>
      </w:r>
    </w:p>
    <w:p w:rsidR="002C3EC3" w:rsidRPr="002C3EC3" w:rsidRDefault="002C3EC3" w:rsidP="002C3EC3">
      <w:pPr>
        <w:jc w:val="right"/>
        <w:rPr>
          <w:sz w:val="18"/>
          <w:szCs w:val="18"/>
          <w:lang w:eastAsia="ru-RU"/>
        </w:rPr>
      </w:pPr>
      <w:r w:rsidRPr="002C3EC3">
        <w:rPr>
          <w:sz w:val="18"/>
          <w:szCs w:val="18"/>
          <w:lang w:eastAsia="ru-RU"/>
        </w:rPr>
        <w:t xml:space="preserve">                                                                                                  от 26.12.2023</w:t>
      </w:r>
      <w:r w:rsidRPr="002C3EC3">
        <w:rPr>
          <w:sz w:val="18"/>
          <w:szCs w:val="18"/>
        </w:rPr>
        <w:t>№ 39</w:t>
      </w:r>
    </w:p>
    <w:p w:rsidR="002C3EC3" w:rsidRPr="00497BDC" w:rsidRDefault="002C3EC3" w:rsidP="002C3EC3">
      <w:pPr>
        <w:jc w:val="center"/>
        <w:rPr>
          <w:sz w:val="28"/>
          <w:szCs w:val="28"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План работы </w:t>
      </w:r>
    </w:p>
    <w:p w:rsidR="002C3EC3" w:rsidRPr="002C3EC3" w:rsidRDefault="002C3EC3" w:rsidP="002C3EC3">
      <w:pPr>
        <w:jc w:val="center"/>
        <w:rPr>
          <w:b/>
        </w:rPr>
      </w:pP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сельского Совета народных депутатов </w:t>
      </w: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сельсовета </w:t>
      </w:r>
      <w:proofErr w:type="spellStart"/>
      <w:r w:rsidRPr="002C3EC3">
        <w:rPr>
          <w:b/>
        </w:rPr>
        <w:t>Ребрихинского</w:t>
      </w:r>
      <w:proofErr w:type="spellEnd"/>
      <w:r w:rsidRPr="002C3EC3">
        <w:rPr>
          <w:b/>
        </w:rPr>
        <w:t xml:space="preserve"> района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</w:rPr>
        <w:t xml:space="preserve"> Алтайского края восьмого созыва на 2024 год</w:t>
      </w:r>
      <w:r w:rsidRPr="002C3EC3">
        <w:rPr>
          <w:b/>
          <w:bCs/>
          <w:lang w:eastAsia="ru-RU"/>
        </w:rPr>
        <w:t xml:space="preserve"> 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Раздел </w:t>
      </w:r>
      <w:r w:rsidRPr="002C3EC3">
        <w:rPr>
          <w:b/>
          <w:bCs/>
          <w:lang w:val="en-US" w:eastAsia="ru-RU"/>
        </w:rPr>
        <w:t>I</w:t>
      </w:r>
      <w:r w:rsidRPr="002C3EC3">
        <w:rPr>
          <w:b/>
          <w:bCs/>
          <w:lang w:eastAsia="ru-RU"/>
        </w:rPr>
        <w:t xml:space="preserve">. 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>План нормотворческой деятельности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327"/>
        <w:gridCol w:w="3788"/>
        <w:gridCol w:w="2059"/>
        <w:gridCol w:w="4776"/>
      </w:tblGrid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2C3EC3">
              <w:rPr>
                <w:lang w:eastAsia="ru-RU"/>
              </w:rPr>
              <w:t>п</w:t>
            </w:r>
            <w:proofErr w:type="spellEnd"/>
            <w:proofErr w:type="gramEnd"/>
            <w:r w:rsidRPr="002C3EC3">
              <w:rPr>
                <w:lang w:eastAsia="ru-RU"/>
              </w:rPr>
              <w:t>/</w:t>
            </w:r>
            <w:proofErr w:type="spellStart"/>
            <w:r w:rsidRPr="002C3EC3">
              <w:rPr>
                <w:lang w:eastAsia="ru-RU"/>
              </w:rPr>
              <w:t>п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Наименование мероприятия/проекта решения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proofErr w:type="gramStart"/>
            <w:r w:rsidRPr="002C3EC3">
              <w:rPr>
                <w:lang w:eastAsia="ru-RU"/>
              </w:rPr>
              <w:t>Ответственный</w:t>
            </w:r>
            <w:proofErr w:type="gramEnd"/>
            <w:r w:rsidRPr="002C3EC3">
              <w:rPr>
                <w:lang w:eastAsia="ru-RU"/>
              </w:rPr>
              <w:t xml:space="preserve"> за проведение/ 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Наименование субъекта правотворческой инициативы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Срок проведения/ срок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рассмотрения проекта 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решения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Ответственные за прохождение проекта/ наименование постоянной комиссии по проработке проекта решения 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Проведение мониторинга действующего федерального, краевого законодательства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Администрация сельсовета, комиссия по правовым вопросам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</w:pPr>
            <w:r w:rsidRPr="002C3EC3">
              <w:t xml:space="preserve">Глава сельсовета, </w:t>
            </w:r>
            <w:r w:rsidRPr="002C3EC3">
              <w:rPr>
                <w:lang w:eastAsia="ru-RU"/>
              </w:rPr>
              <w:t>Администрация сельсовета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t xml:space="preserve"> комиссия по правовым вопросам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Проведение правовой, </w:t>
            </w:r>
            <w:proofErr w:type="spellStart"/>
            <w:r w:rsidRPr="002C3EC3">
              <w:rPr>
                <w:lang w:eastAsia="ru-RU"/>
              </w:rPr>
              <w:t>антикоррупционной</w:t>
            </w:r>
            <w:proofErr w:type="spellEnd"/>
            <w:r w:rsidRPr="002C3EC3">
              <w:rPr>
                <w:lang w:eastAsia="ru-RU"/>
              </w:rPr>
              <w:t xml:space="preserve"> экспертизы проектов, действующих нормативных правовых актов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t xml:space="preserve">Ответственное должностное лицо за проведение </w:t>
            </w:r>
            <w:proofErr w:type="spellStart"/>
            <w:r w:rsidRPr="002C3EC3">
              <w:rPr>
                <w:rStyle w:val="27"/>
                <w:sz w:val="20"/>
              </w:rPr>
              <w:t>антикоррупционной</w:t>
            </w:r>
            <w:proofErr w:type="spellEnd"/>
            <w:r w:rsidRPr="002C3EC3">
              <w:rPr>
                <w:rStyle w:val="27"/>
                <w:sz w:val="20"/>
              </w:rPr>
              <w:t xml:space="preserve"> экспертизы </w:t>
            </w:r>
            <w:proofErr w:type="gramStart"/>
            <w:r w:rsidRPr="002C3EC3">
              <w:rPr>
                <w:rStyle w:val="27"/>
                <w:sz w:val="20"/>
              </w:rPr>
              <w:t>муниципальных</w:t>
            </w:r>
            <w:proofErr w:type="gramEnd"/>
            <w:r w:rsidRPr="002C3EC3">
              <w:rPr>
                <w:rStyle w:val="27"/>
                <w:sz w:val="20"/>
              </w:rPr>
              <w:t xml:space="preserve"> нормативных правовых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left="-41"/>
              <w:jc w:val="both"/>
            </w:pPr>
            <w:r w:rsidRPr="002C3EC3">
              <w:t xml:space="preserve">О внесении изменений в Правила землепользования и застройки части территории муниципального образования </w:t>
            </w:r>
            <w:proofErr w:type="spellStart"/>
            <w:r w:rsidRPr="002C3EC3">
              <w:t>Зиминский</w:t>
            </w:r>
            <w:proofErr w:type="spellEnd"/>
            <w:r w:rsidRPr="002C3EC3">
              <w:t xml:space="preserve"> сельсовет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firstLine="360"/>
            </w:pPr>
            <w:r w:rsidRPr="002C3EC3">
              <w:rPr>
                <w:lang w:eastAsia="ru-RU"/>
              </w:rPr>
              <w:t xml:space="preserve">Глава сельсовета, комиссия по </w:t>
            </w:r>
            <w:r w:rsidRPr="002C3EC3">
              <w:t xml:space="preserve"> вопросам благоустройства, экологии и сельскому хозяйству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 корректировке бюджета сельского поселения на 2024 год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t>комиссия  планово-бюджетная и по вопросам социальным Администрация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t>Администрация сельсовета</w:t>
            </w:r>
            <w:proofErr w:type="gramStart"/>
            <w:r w:rsidRPr="002C3EC3">
              <w:t xml:space="preserve"> ,</w:t>
            </w:r>
            <w:proofErr w:type="gramEnd"/>
            <w:r w:rsidRPr="002C3EC3">
              <w:t xml:space="preserve">комиссия  планово-бюджетная и по вопросам социальным 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 xml:space="preserve">О внесении изменений и дополнений в Устав муниципального образования </w:t>
            </w:r>
            <w:proofErr w:type="spellStart"/>
            <w:r w:rsidRPr="002C3EC3">
              <w:t>Зеленорощинский</w:t>
            </w:r>
            <w:proofErr w:type="spellEnd"/>
            <w:r w:rsidRPr="002C3EC3">
              <w:t xml:space="preserve"> сельсовет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1 квартал 2024 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комиссия по правовым вопросам, </w:t>
            </w:r>
            <w:r w:rsidRPr="002C3EC3">
              <w:rPr>
                <w:bCs/>
                <w:lang w:eastAsia="ru-RU"/>
              </w:rPr>
              <w:t xml:space="preserve">глава сельсовета, </w:t>
            </w:r>
            <w:r w:rsidRPr="002C3EC3">
              <w:rPr>
                <w:lang w:eastAsia="ru-RU"/>
              </w:rPr>
              <w:t>заместитель главы Администрации сельсовета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tabs>
                <w:tab w:val="left" w:pos="1185"/>
              </w:tabs>
              <w:ind w:right="-57"/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сельсовета, комиссия по правовым вопросам</w:t>
            </w: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 xml:space="preserve">Об утверждении ключевых показателей и их целевых значений, индикативных показателей по муниципальному контролю </w:t>
            </w:r>
            <w:r w:rsidRPr="002C3EC3">
              <w:rPr>
                <w:bCs/>
              </w:rPr>
              <w:t>в сфере благоустройства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вопросам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pStyle w:val="aff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C3EC3">
              <w:rPr>
                <w:sz w:val="20"/>
                <w:szCs w:val="20"/>
              </w:rPr>
              <w:t xml:space="preserve">О внесении изменений в Положение о бюджетном процессе в муниципальном образовании </w:t>
            </w:r>
            <w:proofErr w:type="spellStart"/>
            <w:r w:rsidRPr="002C3EC3">
              <w:rPr>
                <w:sz w:val="20"/>
                <w:szCs w:val="20"/>
              </w:rPr>
              <w:t>Зеленорощинский</w:t>
            </w:r>
            <w:proofErr w:type="spellEnd"/>
            <w:r w:rsidRPr="002C3EC3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2C3EC3">
              <w:rPr>
                <w:sz w:val="20"/>
                <w:szCs w:val="20"/>
              </w:rPr>
              <w:lastRenderedPageBreak/>
              <w:t>Ребрихинского</w:t>
            </w:r>
            <w:proofErr w:type="spellEnd"/>
            <w:r w:rsidRPr="002C3EC3">
              <w:rPr>
                <w:sz w:val="20"/>
                <w:szCs w:val="20"/>
              </w:rPr>
              <w:t xml:space="preserve"> района Алтайского края</w:t>
            </w:r>
          </w:p>
          <w:p w:rsidR="002C3EC3" w:rsidRPr="002C3EC3" w:rsidRDefault="002C3EC3" w:rsidP="00106390">
            <w:pPr>
              <w:jc w:val="both"/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proofErr w:type="gramStart"/>
            <w:r w:rsidRPr="002C3EC3">
              <w:rPr>
                <w:lang w:eastAsia="ru-RU"/>
              </w:rPr>
              <w:lastRenderedPageBreak/>
              <w:t xml:space="preserve">Администрация сельсовета, комиссия по </w:t>
            </w:r>
            <w:r w:rsidRPr="002C3EC3">
              <w:t>планово-бюджетная и по вопросам социальным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</w:tbl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Раздел </w:t>
      </w:r>
      <w:r w:rsidRPr="002C3EC3">
        <w:rPr>
          <w:b/>
          <w:bCs/>
          <w:lang w:val="en-US" w:eastAsia="ru-RU"/>
        </w:rPr>
        <w:t>II</w:t>
      </w:r>
      <w:r w:rsidRPr="002C3EC3">
        <w:rPr>
          <w:b/>
          <w:bCs/>
          <w:lang w:eastAsia="ru-RU"/>
        </w:rPr>
        <w:t>.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 Вопросы, выносимые для рассмотрения на сессиях</w:t>
      </w:r>
      <w:r w:rsidRPr="002C3EC3">
        <w:rPr>
          <w:b/>
          <w:lang w:eastAsia="ru-RU"/>
        </w:rPr>
        <w:t xml:space="preserve"> </w:t>
      </w:r>
    </w:p>
    <w:p w:rsidR="002C3EC3" w:rsidRPr="002C3EC3" w:rsidRDefault="002C3EC3" w:rsidP="002C3EC3">
      <w:pPr>
        <w:jc w:val="center"/>
        <w:rPr>
          <w:b/>
        </w:rPr>
      </w:pP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сельского Совета народных депутатов </w:t>
      </w: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сельсовета </w:t>
      </w:r>
      <w:proofErr w:type="spellStart"/>
      <w:r w:rsidRPr="002C3EC3">
        <w:rPr>
          <w:b/>
        </w:rPr>
        <w:t>Ребрихинского</w:t>
      </w:r>
      <w:proofErr w:type="spellEnd"/>
      <w:r w:rsidRPr="002C3EC3">
        <w:rPr>
          <w:b/>
        </w:rPr>
        <w:t xml:space="preserve"> района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</w:rPr>
        <w:t xml:space="preserve"> Алтайского края восьмого созыва </w:t>
      </w:r>
      <w:r w:rsidRPr="002C3EC3">
        <w:rPr>
          <w:b/>
          <w:lang w:eastAsia="ru-RU"/>
        </w:rPr>
        <w:t>в 2024 году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tbl>
      <w:tblPr>
        <w:tblW w:w="15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80"/>
        <w:gridCol w:w="3420"/>
        <w:gridCol w:w="1440"/>
        <w:gridCol w:w="4680"/>
      </w:tblGrid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2C3EC3">
              <w:rPr>
                <w:lang w:eastAsia="ru-RU"/>
              </w:rPr>
              <w:t>п</w:t>
            </w:r>
            <w:proofErr w:type="spellEnd"/>
            <w:proofErr w:type="gramEnd"/>
            <w:r w:rsidRPr="002C3EC3">
              <w:rPr>
                <w:lang w:eastAsia="ru-RU"/>
              </w:rPr>
              <w:t>/</w:t>
            </w:r>
            <w:proofErr w:type="spellStart"/>
            <w:r w:rsidRPr="002C3EC3">
              <w:rPr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Наименование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Наименование </w:t>
            </w:r>
            <w:proofErr w:type="gramStart"/>
            <w:r w:rsidRPr="002C3EC3">
              <w:rPr>
                <w:lang w:eastAsia="ru-RU"/>
              </w:rPr>
              <w:t>субъекта выдвижения инициативы рассмотрения вопроса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Срок рассмотрения проекта решения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proofErr w:type="gramStart"/>
            <w:r w:rsidRPr="002C3EC3">
              <w:rPr>
                <w:lang w:eastAsia="ru-RU"/>
              </w:rPr>
              <w:t>Ответственные</w:t>
            </w:r>
            <w:proofErr w:type="gramEnd"/>
            <w:r w:rsidRPr="002C3EC3">
              <w:rPr>
                <w:lang w:eastAsia="ru-RU"/>
              </w:rPr>
              <w:t xml:space="preserve"> за подготовку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вопроса/постоянная комиссия, контролирующая исполнение решения</w:t>
            </w: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Об отчете главы </w:t>
            </w:r>
            <w:proofErr w:type="spellStart"/>
            <w:r w:rsidRPr="002C3EC3">
              <w:rPr>
                <w:lang w:eastAsia="ru-RU"/>
              </w:rPr>
              <w:t>Зеленорощинского</w:t>
            </w:r>
            <w:proofErr w:type="spellEnd"/>
            <w:r w:rsidRPr="002C3EC3">
              <w:rPr>
                <w:lang w:eastAsia="ru-RU"/>
              </w:rPr>
              <w:t xml:space="preserve"> сельсовета о результатах его деятельности и деятельности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сельского Совета народных депутатов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сельсовета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за 2023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</w:t>
            </w:r>
          </w:p>
          <w:p w:rsidR="002C3EC3" w:rsidRPr="002C3EC3" w:rsidRDefault="002C3EC3" w:rsidP="00106390">
            <w:r w:rsidRPr="002C3EC3">
              <w:t>сельсовета/постоянные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Об отчете главы Администрации </w:t>
            </w:r>
            <w:proofErr w:type="spellStart"/>
            <w:r w:rsidRPr="002C3EC3">
              <w:rPr>
                <w:lang w:eastAsia="ru-RU"/>
              </w:rPr>
              <w:t>Зеленорощинского</w:t>
            </w:r>
            <w:proofErr w:type="spellEnd"/>
            <w:r w:rsidRPr="002C3EC3">
              <w:rPr>
                <w:lang w:eastAsia="ru-RU"/>
              </w:rPr>
              <w:t xml:space="preserve"> сельсовета о результатах своей деятельности и  деятельности </w:t>
            </w:r>
            <w:r w:rsidRPr="002C3EC3">
              <w:t xml:space="preserve">Администрации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сельсовета, в том числе о решении вопросов, поставленных Советом народных депутатов  за 2023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Глава Администрации сельсовета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Администрации сельсовета</w:t>
            </w:r>
          </w:p>
          <w:p w:rsidR="002C3EC3" w:rsidRPr="002C3EC3" w:rsidRDefault="002C3EC3" w:rsidP="00106390"/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Об утверждении ключевых показателей  и их целевых значений, индикативных показателей по муниципальному контролю в сфере благоустройства»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/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Об утверждении отчета об исполнении бюджета сельского поселения за 2023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t>постоянная комиссия планово-бюджетная и по вопросам социальным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t>Глава сельсовета / постоянная комиссия планово-бюджетная и по вопросам социальным</w:t>
            </w:r>
            <w:r w:rsidRPr="002C3EC3">
              <w:rPr>
                <w:lang w:eastAsia="ru-RU"/>
              </w:rPr>
              <w:t xml:space="preserve"> </w:t>
            </w: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rPr>
                <w:lang w:eastAsia="ru-RU"/>
              </w:rPr>
            </w:pPr>
            <w:r w:rsidRPr="002C3EC3">
              <w:rPr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Об исполнении переданных </w:t>
            </w:r>
            <w:r w:rsidRPr="002C3EC3">
              <w:t xml:space="preserve">Администрацией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части полномочий по решению вопросов местного значения органам местного самоуправления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Об участии в реализации районных муниципальных программ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</w:t>
            </w:r>
            <w:proofErr w:type="gramStart"/>
            <w:r w:rsidRPr="002C3EC3">
              <w:rPr>
                <w:lang w:eastAsia="ru-RU"/>
              </w:rPr>
              <w:t>и</w:t>
            </w:r>
            <w:proofErr w:type="gramEnd"/>
            <w:r w:rsidRPr="002C3EC3">
              <w:rPr>
                <w:lang w:eastAsia="ru-RU"/>
              </w:rPr>
              <w:t xml:space="preserve">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Об обеспечении условий для развития на территории </w:t>
            </w:r>
            <w:r w:rsidRPr="002C3EC3">
              <w:rPr>
                <w:lang w:eastAsia="ru-RU"/>
              </w:rPr>
              <w:lastRenderedPageBreak/>
              <w:t>поселения физической культуры, об организации и проведении физкультурно-оздоровительных и спортивных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lastRenderedPageBreak/>
              <w:t xml:space="preserve">Глава сельсовета  /постоянные </w:t>
            </w:r>
            <w:r w:rsidRPr="002C3EC3">
              <w:lastRenderedPageBreak/>
              <w:t>комиссии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В течени</w:t>
            </w:r>
            <w:proofErr w:type="gramStart"/>
            <w:r w:rsidRPr="002C3EC3">
              <w:rPr>
                <w:lang w:eastAsia="ru-RU"/>
              </w:rPr>
              <w:t>и</w:t>
            </w:r>
            <w:proofErr w:type="gramEnd"/>
            <w:r w:rsidRPr="002C3EC3">
              <w:rPr>
                <w:lang w:eastAsia="ru-RU"/>
              </w:rPr>
              <w:t xml:space="preserve"> </w:t>
            </w:r>
            <w:r w:rsidRPr="002C3EC3">
              <w:rPr>
                <w:lang w:eastAsia="ru-RU"/>
              </w:rPr>
              <w:lastRenderedPageBreak/>
              <w:t>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lastRenderedPageBreak/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 создании условий для деятельности народной дружины, об оказании поддержки гражданам, участвующим в охране общественного порядка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</w:t>
            </w:r>
            <w:proofErr w:type="gramStart"/>
            <w:r w:rsidRPr="002C3EC3">
              <w:rPr>
                <w:lang w:eastAsia="ru-RU"/>
              </w:rPr>
              <w:t>и</w:t>
            </w:r>
            <w:proofErr w:type="gramEnd"/>
            <w:r w:rsidRPr="002C3EC3">
              <w:rPr>
                <w:lang w:eastAsia="ru-RU"/>
              </w:rPr>
              <w:t xml:space="preserve">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 О бюджете сельского поселения на 2025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t>постоянная комиссия планово-бюджетная и по вопросам социальным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 перспективном плане работы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сельского Совета народных депутатов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сельсовета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восьмого созыва</w:t>
            </w:r>
            <w:r w:rsidRPr="002C3EC3">
              <w:rPr>
                <w:lang w:eastAsia="ru-RU"/>
              </w:rPr>
              <w:t xml:space="preserve"> на 2025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r w:rsidRPr="002C3EC3">
              <w:t>Глава сельсовета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 xml:space="preserve">О внесении изменений и дополнений в Устав муниципального образования </w:t>
            </w:r>
            <w:proofErr w:type="spellStart"/>
            <w:r w:rsidRPr="002C3EC3">
              <w:t>Зеленорощинский</w:t>
            </w:r>
            <w:proofErr w:type="spellEnd"/>
            <w:r w:rsidRPr="002C3EC3">
              <w:t xml:space="preserve"> сельсовет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 квартал 2024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комиссия по правовым вопросам, </w:t>
            </w:r>
            <w:r w:rsidRPr="002C3EC3">
              <w:rPr>
                <w:bCs/>
                <w:lang w:eastAsia="ru-RU"/>
              </w:rPr>
              <w:t xml:space="preserve">глава сельсовета, </w:t>
            </w:r>
            <w:r w:rsidRPr="002C3EC3">
              <w:rPr>
                <w:lang w:eastAsia="ru-RU"/>
              </w:rPr>
              <w:t>заместитель главы Администрации сельсовета</w:t>
            </w:r>
          </w:p>
        </w:tc>
      </w:tr>
      <w:tr w:rsidR="002C3EC3" w:rsidRPr="002C3EC3" w:rsidTr="0010639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tabs>
                <w:tab w:val="left" w:pos="1185"/>
              </w:tabs>
              <w:ind w:right="-57"/>
            </w:pPr>
            <w:r w:rsidRPr="002C3EC3">
              <w:rPr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сельсовета, комиссия по правовым вопросам</w:t>
            </w:r>
          </w:p>
        </w:tc>
      </w:tr>
    </w:tbl>
    <w:p w:rsidR="002C3EC3" w:rsidRPr="002C3EC3" w:rsidRDefault="002C3EC3" w:rsidP="002C3EC3">
      <w:pPr>
        <w:tabs>
          <w:tab w:val="left" w:pos="6480"/>
        </w:tabs>
        <w:jc w:val="center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C3EC3" w:rsidRPr="002C3EC3" w:rsidRDefault="002C3EC3" w:rsidP="002C3EC3">
      <w:pPr>
        <w:tabs>
          <w:tab w:val="left" w:pos="6480"/>
        </w:tabs>
        <w:jc w:val="center"/>
        <w:rPr>
          <w:lang w:eastAsia="ru-RU"/>
        </w:rPr>
      </w:pPr>
      <w:r w:rsidRPr="002C3EC3">
        <w:rPr>
          <w:lang w:eastAsia="ru-RU"/>
        </w:rPr>
        <w:t xml:space="preserve">                            </w:t>
      </w:r>
    </w:p>
    <w:p w:rsidR="002C3EC3" w:rsidRPr="002C3EC3" w:rsidRDefault="002C3EC3" w:rsidP="002C3EC3">
      <w:pPr>
        <w:tabs>
          <w:tab w:val="left" w:pos="6480"/>
        </w:tabs>
        <w:jc w:val="center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Приложение № 2</w:t>
      </w:r>
    </w:p>
    <w:p w:rsidR="002C3EC3" w:rsidRPr="002C3EC3" w:rsidRDefault="002C3EC3" w:rsidP="002C3EC3">
      <w:pPr>
        <w:jc w:val="right"/>
      </w:pPr>
      <w:r w:rsidRPr="002C3EC3">
        <w:rPr>
          <w:lang w:eastAsia="ru-RU"/>
        </w:rPr>
        <w:t xml:space="preserve">                                                                                                                        к решению </w:t>
      </w:r>
      <w:proofErr w:type="spellStart"/>
      <w:r w:rsidRPr="002C3EC3">
        <w:t>Зеленорощинского</w:t>
      </w:r>
      <w:proofErr w:type="spellEnd"/>
      <w:r w:rsidRPr="002C3EC3">
        <w:t xml:space="preserve"> сельского Совета </w:t>
      </w:r>
    </w:p>
    <w:p w:rsidR="002C3EC3" w:rsidRPr="002C3EC3" w:rsidRDefault="002C3EC3" w:rsidP="002C3EC3">
      <w:pPr>
        <w:jc w:val="right"/>
      </w:pPr>
      <w:r w:rsidRPr="002C3EC3">
        <w:t xml:space="preserve">                                                                                                                              народных депутатов </w:t>
      </w:r>
      <w:proofErr w:type="spellStart"/>
      <w:r w:rsidRPr="002C3EC3">
        <w:t>Зеленорощинского</w:t>
      </w:r>
      <w:proofErr w:type="spellEnd"/>
      <w:r w:rsidRPr="002C3EC3">
        <w:t xml:space="preserve"> сельсовета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t xml:space="preserve">                                                                                                                      </w:t>
      </w:r>
      <w:proofErr w:type="spellStart"/>
      <w:r w:rsidRPr="002C3EC3">
        <w:t>Ребрихинского</w:t>
      </w:r>
      <w:proofErr w:type="spellEnd"/>
      <w:r w:rsidRPr="002C3EC3">
        <w:t xml:space="preserve"> района Алтайского края</w:t>
      </w:r>
      <w:r w:rsidRPr="002C3EC3">
        <w:rPr>
          <w:lang w:eastAsia="ru-RU"/>
        </w:rPr>
        <w:t xml:space="preserve">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от </w:t>
      </w:r>
      <w:r w:rsidRPr="002C3EC3">
        <w:t>26.12.2023 № 39</w:t>
      </w:r>
    </w:p>
    <w:p w:rsidR="002C3EC3" w:rsidRPr="002C3EC3" w:rsidRDefault="002C3EC3" w:rsidP="002C3EC3">
      <w:pPr>
        <w:jc w:val="center"/>
        <w:rPr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Раздел </w:t>
      </w:r>
      <w:r w:rsidRPr="002C3EC3">
        <w:rPr>
          <w:b/>
          <w:bCs/>
          <w:lang w:val="en-US" w:eastAsia="ru-RU"/>
        </w:rPr>
        <w:t>III</w:t>
      </w:r>
      <w:r w:rsidRPr="002C3EC3">
        <w:rPr>
          <w:b/>
          <w:bCs/>
          <w:lang w:eastAsia="ru-RU"/>
        </w:rPr>
        <w:t>.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>План работы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 xml:space="preserve">постоянной комиссии планово-бюджетной и по социальным вопросам </w:t>
      </w:r>
    </w:p>
    <w:p w:rsidR="002C3EC3" w:rsidRPr="002C3EC3" w:rsidRDefault="002C3EC3" w:rsidP="002C3EC3">
      <w:pPr>
        <w:jc w:val="center"/>
        <w:rPr>
          <w:b/>
        </w:rPr>
      </w:pP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сельского Совета народных депутатов </w:t>
      </w: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сельсовета </w:t>
      </w:r>
      <w:proofErr w:type="spellStart"/>
      <w:r w:rsidRPr="002C3EC3">
        <w:rPr>
          <w:b/>
        </w:rPr>
        <w:t>Ребрихинского</w:t>
      </w:r>
      <w:proofErr w:type="spellEnd"/>
      <w:r w:rsidRPr="002C3EC3">
        <w:rPr>
          <w:b/>
        </w:rPr>
        <w:t xml:space="preserve"> района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</w:rPr>
        <w:t xml:space="preserve"> Алтайского края восьмого созыва на 2024 год</w:t>
      </w:r>
      <w:r w:rsidRPr="002C3EC3">
        <w:rPr>
          <w:b/>
          <w:bCs/>
          <w:lang w:eastAsia="ru-RU"/>
        </w:rPr>
        <w:t xml:space="preserve"> 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</w:p>
    <w:tbl>
      <w:tblPr>
        <w:tblW w:w="2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634"/>
        <w:gridCol w:w="7366"/>
        <w:gridCol w:w="4776"/>
      </w:tblGrid>
      <w:tr w:rsidR="002C3EC3" w:rsidRPr="002C3EC3" w:rsidTr="00106390">
        <w:trPr>
          <w:gridAfter w:val="1"/>
          <w:wAfter w:w="4776" w:type="dxa"/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</w:t>
            </w:r>
            <w:r w:rsidRPr="002C3EC3">
              <w:rPr>
                <w:b/>
                <w:bCs/>
                <w:lang w:eastAsia="ru-RU"/>
              </w:rPr>
              <w:t>. Вопросы для рассмотрения на заседаниях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eastAsia="ru-RU"/>
              </w:rPr>
              <w:t xml:space="preserve">Сроки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2C3EC3">
              <w:rPr>
                <w:b/>
                <w:bCs/>
                <w:lang w:eastAsia="ru-RU"/>
              </w:rPr>
              <w:t>Ответственный</w:t>
            </w:r>
            <w:proofErr w:type="gramEnd"/>
            <w:r w:rsidRPr="002C3EC3">
              <w:rPr>
                <w:b/>
                <w:bCs/>
                <w:lang w:eastAsia="ru-RU"/>
              </w:rPr>
              <w:t xml:space="preserve"> за подготовку вопроса/</w:t>
            </w:r>
          </w:p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2C3EC3">
              <w:rPr>
                <w:b/>
                <w:bCs/>
                <w:lang w:eastAsia="ru-RU"/>
              </w:rPr>
              <w:t>ответственный</w:t>
            </w:r>
            <w:proofErr w:type="gramEnd"/>
            <w:r w:rsidRPr="002C3EC3">
              <w:rPr>
                <w:b/>
                <w:bCs/>
                <w:lang w:eastAsia="ru-RU"/>
              </w:rPr>
              <w:t xml:space="preserve"> за организацию контроля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2C3EC3">
              <w:rPr>
                <w:lang w:val="en-US" w:eastAsia="ru-RU"/>
              </w:rPr>
              <w:t>I</w:t>
            </w:r>
            <w:r w:rsidRPr="002C3EC3">
              <w:rPr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2C3EC3">
              <w:rPr>
                <w:lang w:val="en-US" w:eastAsia="ru-RU"/>
              </w:rPr>
              <w:t>II</w:t>
            </w:r>
            <w:r w:rsidRPr="002C3EC3">
              <w:rPr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Об участии муниципального образования в проектах поддержки местных инициатив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Об организации трудовой, оздоровительной и </w:t>
            </w:r>
            <w:proofErr w:type="spellStart"/>
            <w:r w:rsidRPr="002C3EC3">
              <w:rPr>
                <w:lang w:eastAsia="ru-RU"/>
              </w:rPr>
              <w:t>досуговой</w:t>
            </w:r>
            <w:proofErr w:type="spellEnd"/>
            <w:r w:rsidRPr="002C3EC3">
              <w:rPr>
                <w:lang w:eastAsia="ru-RU"/>
              </w:rPr>
              <w:t xml:space="preserve"> деятельности детей в летний период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Июнь-август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roofErr w:type="gramStart"/>
            <w:r w:rsidRPr="002C3EC3">
              <w:t>Ответственный</w:t>
            </w:r>
            <w:proofErr w:type="gramEnd"/>
            <w:r w:rsidRPr="002C3EC3">
              <w:t xml:space="preserve"> за работу «</w:t>
            </w:r>
            <w:proofErr w:type="spellStart"/>
            <w:r w:rsidRPr="002C3EC3">
              <w:t>Зеленорощинская</w:t>
            </w:r>
            <w:proofErr w:type="spellEnd"/>
            <w:r w:rsidRPr="002C3EC3">
              <w:t xml:space="preserve"> СОШ»,</w:t>
            </w:r>
          </w:p>
          <w:p w:rsidR="002C3EC3" w:rsidRPr="002C3EC3" w:rsidRDefault="002C3EC3" w:rsidP="00106390">
            <w:pPr>
              <w:tabs>
                <w:tab w:val="left" w:pos="0"/>
              </w:tabs>
            </w:pPr>
            <w:r w:rsidRPr="002C3EC3">
              <w:t xml:space="preserve">заведующий </w:t>
            </w:r>
            <w:proofErr w:type="spellStart"/>
            <w:r w:rsidRPr="002C3EC3">
              <w:t>Зеленорощинским</w:t>
            </w:r>
            <w:proofErr w:type="spellEnd"/>
            <w:r w:rsidRPr="002C3EC3">
              <w:t xml:space="preserve"> СДК,</w:t>
            </w:r>
          </w:p>
          <w:p w:rsidR="002C3EC3" w:rsidRPr="002C3EC3" w:rsidRDefault="002C3EC3" w:rsidP="00106390">
            <w:r w:rsidRPr="002C3EC3">
              <w:t>заведующая сельской библиотекой  /постоянные комиссии</w:t>
            </w:r>
          </w:p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t>Об исполнении бюджета поселения по собственным доходам за 9 месяцев 2024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сельсовета/Комиссия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t>Об освоении денежных средств по переданным полномочиям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Глава сельсовета/Комиссия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2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108"/>
              <w:rPr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</w:t>
            </w:r>
            <w:r w:rsidRPr="002C3EC3">
              <w:rPr>
                <w:b/>
                <w:bCs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bCs/>
                <w:iCs/>
                <w:snapToGrid w:val="0"/>
              </w:rPr>
              <w:t xml:space="preserve">Об отчете главы </w:t>
            </w:r>
            <w:proofErr w:type="spellStart"/>
            <w:r w:rsidRPr="002C3EC3">
              <w:rPr>
                <w:bCs/>
                <w:iCs/>
                <w:snapToGrid w:val="0"/>
              </w:rPr>
              <w:t>Зеленорощинского</w:t>
            </w:r>
            <w:proofErr w:type="spellEnd"/>
            <w:r w:rsidRPr="002C3EC3">
              <w:rPr>
                <w:bCs/>
                <w:iCs/>
                <w:snapToGrid w:val="0"/>
              </w:rPr>
              <w:t xml:space="preserve"> сельсовета 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Глава сельсовета/Комиссия планово-бюджетная и по социальным вопросам 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Об утверждении отчета об исполнении бюджета сельского поселения за 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Глава сельсовета/Комиссия планово-бюджетная и по социальным вопросам </w:t>
            </w:r>
          </w:p>
        </w:tc>
      </w:tr>
      <w:tr w:rsidR="002C3EC3" w:rsidRPr="002C3EC3" w:rsidTr="00106390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О бюджете сельского поселения на 2024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Глава сельсовета/Комиссия планово-бюджетная и по социальным вопросам </w:t>
            </w:r>
          </w:p>
        </w:tc>
      </w:tr>
      <w:tr w:rsidR="002C3EC3" w:rsidRPr="002C3EC3" w:rsidTr="00106390">
        <w:trPr>
          <w:gridAfter w:val="1"/>
          <w:wAfter w:w="4776" w:type="dxa"/>
          <w:trHeight w:val="3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</w:t>
            </w:r>
            <w:r w:rsidRPr="002C3EC3">
              <w:rPr>
                <w:b/>
                <w:bCs/>
                <w:lang w:eastAsia="ru-RU"/>
              </w:rPr>
              <w:t>. Разработка нормативных правовых 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b/>
                <w:bCs/>
                <w:lang w:eastAsia="ru-RU"/>
              </w:rPr>
            </w:pPr>
          </w:p>
        </w:tc>
      </w:tr>
      <w:tr w:rsidR="002C3EC3" w:rsidRPr="002C3EC3" w:rsidTr="00106390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Подготовка предложений по проекту бюджета сельского поселения на 2024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сентябрь-октябрь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Участие в подготовке проектов решений о внесении изменений в решение о бюджете сельского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2C3EC3" w:rsidRPr="002C3EC3" w:rsidTr="00106390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pStyle w:val="aff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C3EC3">
              <w:rPr>
                <w:sz w:val="20"/>
                <w:szCs w:val="20"/>
              </w:rPr>
              <w:t xml:space="preserve">О внесении изменений в Положение о бюджетном процессе в муниципальном образовании </w:t>
            </w:r>
            <w:proofErr w:type="spellStart"/>
            <w:r w:rsidRPr="002C3EC3">
              <w:rPr>
                <w:sz w:val="20"/>
                <w:szCs w:val="20"/>
              </w:rPr>
              <w:t>Зеленорощинский</w:t>
            </w:r>
            <w:proofErr w:type="spellEnd"/>
            <w:r w:rsidRPr="002C3EC3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2C3EC3">
              <w:rPr>
                <w:sz w:val="20"/>
                <w:szCs w:val="20"/>
              </w:rPr>
              <w:t>Ребрихинского</w:t>
            </w:r>
            <w:proofErr w:type="spellEnd"/>
            <w:r w:rsidRPr="002C3EC3">
              <w:rPr>
                <w:sz w:val="20"/>
                <w:szCs w:val="20"/>
              </w:rPr>
              <w:t xml:space="preserve"> района Алтайского края</w:t>
            </w:r>
          </w:p>
          <w:p w:rsidR="002C3EC3" w:rsidRPr="002C3EC3" w:rsidRDefault="002C3EC3" w:rsidP="00106390">
            <w:pPr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lang w:eastAsia="ru-RU"/>
              </w:rPr>
              <w:t>В течени</w:t>
            </w:r>
            <w:proofErr w:type="gramStart"/>
            <w:r w:rsidRPr="002C3EC3">
              <w:rPr>
                <w:lang w:eastAsia="ru-RU"/>
              </w:rPr>
              <w:t>и</w:t>
            </w:r>
            <w:proofErr w:type="gramEnd"/>
            <w:r w:rsidRPr="002C3EC3">
              <w:rPr>
                <w:lang w:eastAsia="ru-RU"/>
              </w:rPr>
              <w:t xml:space="preserve">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  <w:tc>
          <w:tcPr>
            <w:tcW w:w="4776" w:type="dxa"/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gridAfter w:val="1"/>
          <w:wAfter w:w="4776" w:type="dxa"/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III</w:t>
            </w:r>
            <w:r w:rsidRPr="002C3EC3">
              <w:rPr>
                <w:b/>
                <w:bCs/>
                <w:lang w:eastAsia="ru-RU"/>
              </w:rPr>
              <w:t>. Выступления в СМИ</w:t>
            </w:r>
          </w:p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2C3EC3" w:rsidRPr="002C3EC3" w:rsidTr="00106390">
        <w:trPr>
          <w:gridAfter w:val="1"/>
          <w:wAfter w:w="4776" w:type="dxa"/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IV</w:t>
            </w:r>
            <w:r w:rsidRPr="002C3EC3">
              <w:rPr>
                <w:b/>
                <w:bCs/>
                <w:lang w:eastAsia="ru-RU"/>
              </w:rPr>
              <w:t>. Анализ работы комиссии за 2024 год, планирование работы на 2025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планово-бюджетная и по социальным вопросам</w:t>
            </w:r>
          </w:p>
        </w:tc>
      </w:tr>
    </w:tbl>
    <w:p w:rsidR="002C3EC3" w:rsidRPr="002C3EC3" w:rsidRDefault="002C3EC3" w:rsidP="002C3EC3">
      <w:pPr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</w:t>
      </w:r>
    </w:p>
    <w:p w:rsidR="002C3EC3" w:rsidRPr="002C3EC3" w:rsidRDefault="002C3EC3" w:rsidP="002C3EC3">
      <w:pPr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rPr>
          <w:lang w:eastAsia="ru-RU"/>
        </w:rPr>
      </w:pP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                  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                                         </w:t>
      </w:r>
      <w:r w:rsidRPr="002C3EC3">
        <w:rPr>
          <w:lang w:eastAsia="ru-RU"/>
        </w:rPr>
        <w:t xml:space="preserve">  Приложение № 3</w:t>
      </w:r>
    </w:p>
    <w:p w:rsidR="002C3EC3" w:rsidRPr="002C3EC3" w:rsidRDefault="002C3EC3" w:rsidP="002C3EC3">
      <w:pPr>
        <w:jc w:val="right"/>
      </w:pPr>
      <w:r w:rsidRPr="002C3EC3">
        <w:rPr>
          <w:lang w:eastAsia="ru-RU"/>
        </w:rPr>
        <w:t xml:space="preserve">                                                                                                                       к решению </w:t>
      </w:r>
      <w:proofErr w:type="spellStart"/>
      <w:r w:rsidRPr="002C3EC3">
        <w:t>Зеленорощинского</w:t>
      </w:r>
      <w:proofErr w:type="spellEnd"/>
      <w:r w:rsidRPr="002C3EC3">
        <w:t xml:space="preserve"> сельского Совета </w:t>
      </w:r>
    </w:p>
    <w:p w:rsidR="002C3EC3" w:rsidRPr="002C3EC3" w:rsidRDefault="002C3EC3" w:rsidP="002C3EC3">
      <w:pPr>
        <w:jc w:val="right"/>
      </w:pPr>
      <w:r w:rsidRPr="002C3EC3">
        <w:t xml:space="preserve">                                                                                                                             народных депутатов </w:t>
      </w:r>
      <w:proofErr w:type="spellStart"/>
      <w:r w:rsidRPr="002C3EC3">
        <w:t>Зеленорощинского</w:t>
      </w:r>
      <w:proofErr w:type="spellEnd"/>
      <w:r w:rsidRPr="002C3EC3">
        <w:t xml:space="preserve"> сельсовета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t xml:space="preserve">                                                                                                                      </w:t>
      </w:r>
      <w:proofErr w:type="spellStart"/>
      <w:r w:rsidRPr="002C3EC3">
        <w:t>Ребрихинского</w:t>
      </w:r>
      <w:proofErr w:type="spellEnd"/>
      <w:r w:rsidRPr="002C3EC3">
        <w:t xml:space="preserve"> района Алтайского края</w:t>
      </w:r>
      <w:r w:rsidRPr="002C3EC3">
        <w:rPr>
          <w:lang w:eastAsia="ru-RU"/>
        </w:rPr>
        <w:t xml:space="preserve"> </w:t>
      </w:r>
    </w:p>
    <w:p w:rsidR="002C3EC3" w:rsidRPr="002C3EC3" w:rsidRDefault="002C3EC3" w:rsidP="002C3EC3">
      <w:pPr>
        <w:jc w:val="right"/>
        <w:rPr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           от </w:t>
      </w:r>
      <w:r w:rsidRPr="002C3EC3">
        <w:t>26.12.2023№ 39</w:t>
      </w:r>
    </w:p>
    <w:p w:rsidR="002C3EC3" w:rsidRPr="002C3EC3" w:rsidRDefault="002C3EC3" w:rsidP="002C3EC3">
      <w:pPr>
        <w:jc w:val="center"/>
        <w:rPr>
          <w:lang w:eastAsia="ru-RU"/>
        </w:rPr>
      </w:pPr>
    </w:p>
    <w:p w:rsidR="002C3EC3" w:rsidRPr="002C3EC3" w:rsidRDefault="002C3EC3" w:rsidP="002C3EC3">
      <w:pPr>
        <w:jc w:val="center"/>
        <w:rPr>
          <w:lang w:eastAsia="ru-RU"/>
        </w:rPr>
      </w:pP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  <w:bCs/>
          <w:lang w:eastAsia="ru-RU"/>
        </w:rPr>
        <w:t>План работы</w:t>
      </w:r>
    </w:p>
    <w:p w:rsidR="002C3EC3" w:rsidRPr="002C3EC3" w:rsidRDefault="002C3EC3" w:rsidP="002C3EC3">
      <w:pPr>
        <w:jc w:val="center"/>
        <w:rPr>
          <w:b/>
        </w:rPr>
      </w:pPr>
      <w:r w:rsidRPr="002C3EC3">
        <w:rPr>
          <w:b/>
          <w:bCs/>
          <w:lang w:eastAsia="ru-RU"/>
        </w:rPr>
        <w:t xml:space="preserve">постоянной комиссии по правовым вопросам </w:t>
      </w: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сельского Совета народных депутатов </w:t>
      </w:r>
      <w:proofErr w:type="spellStart"/>
      <w:r w:rsidRPr="002C3EC3">
        <w:rPr>
          <w:b/>
        </w:rPr>
        <w:t>Зеленорощинского</w:t>
      </w:r>
      <w:proofErr w:type="spellEnd"/>
      <w:r w:rsidRPr="002C3EC3">
        <w:rPr>
          <w:b/>
        </w:rPr>
        <w:t xml:space="preserve"> сельсовета </w:t>
      </w:r>
      <w:proofErr w:type="spellStart"/>
      <w:r w:rsidRPr="002C3EC3">
        <w:rPr>
          <w:b/>
        </w:rPr>
        <w:t>Ребрихинского</w:t>
      </w:r>
      <w:proofErr w:type="spellEnd"/>
      <w:r w:rsidRPr="002C3EC3">
        <w:rPr>
          <w:b/>
        </w:rPr>
        <w:t xml:space="preserve"> района Алтайского края седьмого созыва на 2024 год</w:t>
      </w:r>
    </w:p>
    <w:p w:rsidR="002C3EC3" w:rsidRPr="002C3EC3" w:rsidRDefault="002C3EC3" w:rsidP="002C3EC3">
      <w:pPr>
        <w:jc w:val="center"/>
        <w:rPr>
          <w:b/>
          <w:bCs/>
          <w:lang w:eastAsia="ru-RU"/>
        </w:rPr>
      </w:pPr>
      <w:r w:rsidRPr="002C3EC3">
        <w:rPr>
          <w:b/>
        </w:rPr>
        <w:t xml:space="preserve"> </w:t>
      </w:r>
    </w:p>
    <w:p w:rsidR="002C3EC3" w:rsidRPr="002C3EC3" w:rsidRDefault="002C3EC3" w:rsidP="002C3EC3">
      <w:pPr>
        <w:jc w:val="center"/>
        <w:rPr>
          <w:b/>
        </w:rPr>
      </w:pPr>
      <w:r w:rsidRPr="002C3EC3">
        <w:rPr>
          <w:b/>
          <w:bCs/>
          <w:lang w:eastAsia="ru-RU"/>
        </w:rPr>
        <w:t xml:space="preserve"> 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492"/>
        <w:gridCol w:w="7508"/>
      </w:tblGrid>
      <w:tr w:rsidR="002C3EC3" w:rsidRPr="002C3EC3" w:rsidTr="00106390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</w:t>
            </w:r>
            <w:r w:rsidRPr="002C3EC3">
              <w:rPr>
                <w:b/>
                <w:bCs/>
                <w:lang w:eastAsia="ru-RU"/>
              </w:rPr>
              <w:t xml:space="preserve">.  Вопросы для рассмотрения на заседаниях комиссии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2C3EC3">
              <w:rPr>
                <w:b/>
                <w:bCs/>
                <w:lang w:eastAsia="ru-RU"/>
              </w:rPr>
              <w:t>Ответственный</w:t>
            </w:r>
            <w:proofErr w:type="gramEnd"/>
            <w:r w:rsidRPr="002C3EC3">
              <w:rPr>
                <w:b/>
                <w:bCs/>
                <w:lang w:eastAsia="ru-RU"/>
              </w:rPr>
              <w:t xml:space="preserve"> за подготовку вопроса/ </w:t>
            </w:r>
          </w:p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2C3EC3">
              <w:rPr>
                <w:b/>
                <w:bCs/>
                <w:lang w:eastAsia="ru-RU"/>
              </w:rPr>
              <w:t>ответственный</w:t>
            </w:r>
            <w:proofErr w:type="gramEnd"/>
            <w:r w:rsidRPr="002C3EC3">
              <w:rPr>
                <w:b/>
                <w:bCs/>
                <w:lang w:eastAsia="ru-RU"/>
              </w:rPr>
              <w:t xml:space="preserve"> за организацию контроля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2C3EC3">
              <w:rPr>
                <w:lang w:val="en-US" w:eastAsia="ru-RU"/>
              </w:rPr>
              <w:t>I</w:t>
            </w:r>
            <w:r w:rsidRPr="002C3EC3">
              <w:rPr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2C3EC3">
              <w:rPr>
                <w:lang w:val="en-US" w:eastAsia="ru-RU"/>
              </w:rPr>
              <w:t>II</w:t>
            </w:r>
            <w:r w:rsidRPr="002C3EC3">
              <w:rPr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bCs/>
                <w:lang w:eastAsia="ru-RU"/>
              </w:rPr>
              <w:t>О состоянии правопорядка на территории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2C3EC3">
              <w:rPr>
                <w:lang w:val="en-US" w:eastAsia="ru-RU"/>
              </w:rPr>
              <w:t>I</w:t>
            </w:r>
            <w:r w:rsidRPr="002C3EC3">
              <w:rPr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2C3EC3">
              <w:rPr>
                <w:lang w:val="en-US" w:eastAsia="ru-RU"/>
              </w:rPr>
              <w:t>II</w:t>
            </w:r>
            <w:r w:rsidRPr="002C3EC3">
              <w:rPr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highlight w:val="yellow"/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t>О водоснабжении и теплоснабжении на территории сельсовета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highlight w:val="yellow"/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>О реализации мероприятий по оформлению невостребованных земельных долей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highlight w:val="yellow"/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 xml:space="preserve">О проделанной  работе по реализации Федерального закона № 518-ФЗ в части выявления правообладателей ранее  учтенных объектов недвижимости на территории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</w:t>
            </w:r>
            <w:r w:rsidRPr="002C3EC3">
              <w:rPr>
                <w:b/>
                <w:bCs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</w:p>
        </w:tc>
      </w:tr>
      <w:tr w:rsidR="002C3EC3" w:rsidRPr="002C3EC3" w:rsidTr="00106390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bCs/>
                <w:lang w:eastAsia="ru-RU"/>
              </w:rPr>
            </w:pPr>
            <w:proofErr w:type="gramStart"/>
            <w:r w:rsidRPr="002C3EC3">
              <w:rPr>
                <w:bCs/>
                <w:lang w:eastAsia="ru-RU"/>
              </w:rPr>
              <w:t>Контроль за</w:t>
            </w:r>
            <w:proofErr w:type="gramEnd"/>
            <w:r w:rsidRPr="002C3EC3">
              <w:rPr>
                <w:bCs/>
                <w:lang w:eastAsia="ru-RU"/>
              </w:rPr>
              <w:t xml:space="preserve"> исполнением нормативных правовых актов, принятых </w:t>
            </w:r>
            <w:proofErr w:type="spellStart"/>
            <w:r w:rsidRPr="002C3EC3">
              <w:t>Зеленорощинским</w:t>
            </w:r>
            <w:proofErr w:type="spellEnd"/>
            <w:r w:rsidRPr="002C3EC3">
              <w:t xml:space="preserve"> сельским Советом народных депутатов </w:t>
            </w:r>
            <w:proofErr w:type="spellStart"/>
            <w:r w:rsidRPr="002C3EC3">
              <w:t>Зеленорощинского</w:t>
            </w:r>
            <w:proofErr w:type="spellEnd"/>
            <w:r w:rsidRPr="002C3EC3">
              <w:t xml:space="preserve"> сельсовета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2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III</w:t>
            </w:r>
            <w:r w:rsidRPr="002C3EC3">
              <w:rPr>
                <w:b/>
                <w:bCs/>
                <w:lang w:eastAsia="ru-RU"/>
              </w:rPr>
              <w:t>. Разработка нормативных правовых  актов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b/>
                <w:bCs/>
                <w:lang w:eastAsia="ru-RU"/>
              </w:rPr>
            </w:pP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Подготовка предложений по проекту решения о внесении изменений и дополнений в Устав муниципального образования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апрель-декабрь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Комиссия по правовым вопросам </w:t>
            </w: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t xml:space="preserve">О внесении изменений в Правила землепользования и застройки части территории муниципального образования </w:t>
            </w:r>
            <w:proofErr w:type="spellStart"/>
            <w:r w:rsidRPr="002C3EC3">
              <w:t>Зеленорощинский</w:t>
            </w:r>
            <w:proofErr w:type="spellEnd"/>
            <w:r w:rsidRPr="002C3EC3">
              <w:t xml:space="preserve"> сельсовет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rPr>
                <w:lang w:eastAsia="ru-RU"/>
              </w:rPr>
              <w:t xml:space="preserve">Об утверждении ключевых показателей  и их целевых значений, индикативных показателей по муниципальному контролю в сфере </w:t>
            </w:r>
            <w:r w:rsidRPr="002C3EC3">
              <w:rPr>
                <w:lang w:eastAsia="ru-RU"/>
              </w:rPr>
              <w:lastRenderedPageBreak/>
              <w:t>благоустройства»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февраль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 xml:space="preserve">О внесении изменений и дополнений в Устав муниципального образования </w:t>
            </w:r>
            <w:proofErr w:type="spellStart"/>
            <w:r w:rsidRPr="002C3EC3">
              <w:t>Зеленорощинский</w:t>
            </w:r>
            <w:proofErr w:type="spellEnd"/>
            <w:r w:rsidRPr="002C3EC3">
              <w:t xml:space="preserve"> сельсовет </w:t>
            </w:r>
            <w:proofErr w:type="spellStart"/>
            <w:r w:rsidRPr="002C3EC3">
              <w:t>Ребрихинского</w:t>
            </w:r>
            <w:proofErr w:type="spellEnd"/>
            <w:r w:rsidRPr="002C3EC3">
              <w:t xml:space="preserve"> района Алтайского края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1 квартал 2024 г.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 xml:space="preserve">комиссия по правовым вопросам, </w:t>
            </w:r>
          </w:p>
        </w:tc>
      </w:tr>
      <w:tr w:rsidR="002C3EC3" w:rsidRPr="002C3EC3" w:rsidTr="00106390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both"/>
            </w:pPr>
            <w:r w:rsidRPr="002C3EC3"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февраль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III</w:t>
            </w:r>
            <w:r w:rsidRPr="002C3EC3">
              <w:rPr>
                <w:b/>
                <w:bCs/>
                <w:lang w:eastAsia="ru-RU"/>
              </w:rPr>
              <w:t>. Выступления в СМИ</w:t>
            </w:r>
          </w:p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  <w:tr w:rsidR="002C3EC3" w:rsidRPr="002C3EC3" w:rsidTr="00106390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rPr>
                <w:b/>
                <w:bCs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b/>
                <w:bCs/>
                <w:lang w:eastAsia="ru-RU"/>
              </w:rPr>
            </w:pPr>
            <w:r w:rsidRPr="002C3EC3">
              <w:rPr>
                <w:b/>
                <w:bCs/>
                <w:lang w:val="en-US" w:eastAsia="ru-RU"/>
              </w:rPr>
              <w:t>IV</w:t>
            </w:r>
            <w:r w:rsidRPr="002C3EC3">
              <w:rPr>
                <w:b/>
                <w:bCs/>
                <w:lang w:eastAsia="ru-RU"/>
              </w:rPr>
              <w:t>. Анализ работы комиссии за 2024 год, планирование работы на 2025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jc w:val="center"/>
              <w:rPr>
                <w:lang w:eastAsia="ru-RU"/>
              </w:rPr>
            </w:pPr>
            <w:r w:rsidRPr="002C3EC3">
              <w:rPr>
                <w:lang w:eastAsia="ru-RU"/>
              </w:rPr>
              <w:t>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3" w:rsidRPr="002C3EC3" w:rsidRDefault="002C3EC3" w:rsidP="00106390">
            <w:pPr>
              <w:ind w:right="-57"/>
              <w:jc w:val="both"/>
              <w:rPr>
                <w:lang w:eastAsia="ru-RU"/>
              </w:rPr>
            </w:pPr>
            <w:r w:rsidRPr="002C3EC3">
              <w:rPr>
                <w:lang w:eastAsia="ru-RU"/>
              </w:rPr>
              <w:t>Комиссия по правовым вопросам</w:t>
            </w:r>
          </w:p>
        </w:tc>
      </w:tr>
    </w:tbl>
    <w:p w:rsidR="002C3EC3" w:rsidRPr="002C3EC3" w:rsidRDefault="002C3EC3" w:rsidP="002C3EC3">
      <w:pPr>
        <w:jc w:val="center"/>
        <w:rPr>
          <w:lang w:eastAsia="ru-RU"/>
        </w:rPr>
      </w:pPr>
      <w:r w:rsidRPr="002C3EC3">
        <w:rPr>
          <w:lang w:eastAsia="ru-RU"/>
        </w:rPr>
        <w:t xml:space="preserve">                                            </w:t>
      </w:r>
    </w:p>
    <w:p w:rsidR="002C3EC3" w:rsidRDefault="002C3EC3" w:rsidP="002C3EC3">
      <w:pPr>
        <w:jc w:val="center"/>
        <w:rPr>
          <w:sz w:val="28"/>
          <w:szCs w:val="28"/>
          <w:lang w:eastAsia="ru-RU"/>
        </w:rPr>
      </w:pPr>
      <w:r w:rsidRPr="002C3EC3">
        <w:rPr>
          <w:lang w:eastAsia="ru-RU"/>
        </w:rPr>
        <w:t xml:space="preserve">                                                                                  </w:t>
      </w:r>
      <w:r w:rsidRPr="00497BDC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C3EC3" w:rsidRPr="00497BDC" w:rsidRDefault="002C3EC3" w:rsidP="002C3EC3">
      <w:pPr>
        <w:rPr>
          <w:sz w:val="28"/>
          <w:szCs w:val="28"/>
          <w:lang w:eastAsia="ru-RU"/>
        </w:rPr>
        <w:sectPr w:rsidR="002C3EC3" w:rsidRPr="00497BDC" w:rsidSect="00106390">
          <w:pgSz w:w="16838" w:h="11906" w:orient="landscape" w:code="9"/>
          <w:pgMar w:top="280" w:right="851" w:bottom="284" w:left="851" w:header="0" w:footer="0" w:gutter="0"/>
          <w:cols w:space="708"/>
          <w:docGrid w:linePitch="360"/>
        </w:sectPr>
      </w:pPr>
    </w:p>
    <w:p w:rsidR="0057107D" w:rsidRDefault="0057107D" w:rsidP="00F239BC">
      <w:pPr>
        <w:jc w:val="center"/>
        <w:rPr>
          <w:b/>
          <w:sz w:val="28"/>
          <w:szCs w:val="28"/>
        </w:rPr>
      </w:pPr>
    </w:p>
    <w:p w:rsidR="00FD6428" w:rsidRDefault="00FD6428" w:rsidP="00F239BC">
      <w:pPr>
        <w:jc w:val="center"/>
        <w:rPr>
          <w:b/>
          <w:sz w:val="28"/>
          <w:szCs w:val="28"/>
        </w:rPr>
      </w:pPr>
    </w:p>
    <w:p w:rsidR="00FD6428" w:rsidRDefault="00FD6428" w:rsidP="00F239BC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4A0"/>
      </w:tblPr>
      <w:tblGrid>
        <w:gridCol w:w="4927"/>
        <w:gridCol w:w="5246"/>
      </w:tblGrid>
      <w:tr w:rsidR="00FD6428" w:rsidRPr="00FD6428" w:rsidTr="00FD6428">
        <w:trPr>
          <w:trHeight w:val="1022"/>
        </w:trPr>
        <w:tc>
          <w:tcPr>
            <w:tcW w:w="4927" w:type="dxa"/>
          </w:tcPr>
          <w:p w:rsidR="00FD6428" w:rsidRPr="00FD6428" w:rsidRDefault="00FD6428" w:rsidP="00106390">
            <w:pPr>
              <w:ind w:left="1134" w:hanging="1134"/>
              <w:jc w:val="center"/>
              <w:rPr>
                <w:lang w:eastAsia="ru-RU"/>
              </w:rPr>
            </w:pPr>
          </w:p>
        </w:tc>
        <w:tc>
          <w:tcPr>
            <w:tcW w:w="5246" w:type="dxa"/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Приложение № 4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к решению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сельского Совета  народных депутатов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сельсовета </w:t>
            </w:r>
            <w:proofErr w:type="spellStart"/>
            <w:r w:rsidRPr="00FD6428">
              <w:t>Ребрихинского</w:t>
            </w:r>
            <w:proofErr w:type="spellEnd"/>
            <w:r w:rsidRPr="00FD6428">
              <w:t xml:space="preserve"> района Алтайского края</w:t>
            </w:r>
            <w:r w:rsidRPr="00FD6428">
              <w:rPr>
                <w:lang w:eastAsia="ru-RU"/>
              </w:rPr>
              <w:t xml:space="preserve"> от </w:t>
            </w:r>
            <w:r w:rsidRPr="00FD6428">
              <w:t>26.12.2023№39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 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</w:tc>
      </w:tr>
    </w:tbl>
    <w:p w:rsidR="00FD6428" w:rsidRPr="00FD6428" w:rsidRDefault="00FD6428" w:rsidP="00FD6428">
      <w:pPr>
        <w:jc w:val="center"/>
        <w:rPr>
          <w:lang w:eastAsia="ru-RU"/>
        </w:rPr>
      </w:pPr>
      <w:r w:rsidRPr="00FD6428">
        <w:rPr>
          <w:lang w:eastAsia="ru-RU"/>
        </w:rPr>
        <w:t xml:space="preserve">                                    </w:t>
      </w:r>
    </w:p>
    <w:p w:rsidR="00FD6428" w:rsidRPr="00FD6428" w:rsidRDefault="00FD6428" w:rsidP="00FD6428">
      <w:pPr>
        <w:ind w:left="1134"/>
        <w:jc w:val="center"/>
        <w:rPr>
          <w:b/>
          <w:bCs/>
          <w:lang w:eastAsia="ru-RU"/>
        </w:rPr>
      </w:pPr>
      <w:r w:rsidRPr="00FD6428">
        <w:rPr>
          <w:b/>
          <w:bCs/>
          <w:lang w:eastAsia="ru-RU"/>
        </w:rPr>
        <w:t xml:space="preserve">Раздел </w:t>
      </w:r>
      <w:r w:rsidRPr="00FD6428">
        <w:rPr>
          <w:b/>
          <w:bCs/>
          <w:lang w:val="en-US" w:eastAsia="ru-RU"/>
        </w:rPr>
        <w:t>IV</w:t>
      </w:r>
      <w:r w:rsidRPr="00FD6428">
        <w:rPr>
          <w:b/>
          <w:bCs/>
          <w:lang w:eastAsia="ru-RU"/>
        </w:rPr>
        <w:t>.</w:t>
      </w:r>
    </w:p>
    <w:p w:rsidR="00FD6428" w:rsidRPr="00FD6428" w:rsidRDefault="00FD6428" w:rsidP="00FD6428">
      <w:pPr>
        <w:ind w:left="1134"/>
        <w:jc w:val="center"/>
        <w:rPr>
          <w:b/>
          <w:bCs/>
          <w:lang w:eastAsia="ru-RU"/>
        </w:rPr>
      </w:pPr>
      <w:r w:rsidRPr="00FD6428">
        <w:rPr>
          <w:b/>
          <w:bCs/>
          <w:lang w:eastAsia="ru-RU"/>
        </w:rPr>
        <w:t xml:space="preserve">План учебы </w:t>
      </w:r>
    </w:p>
    <w:p w:rsidR="00FD6428" w:rsidRPr="00FD6428" w:rsidRDefault="00FD6428" w:rsidP="00FD6428">
      <w:pPr>
        <w:ind w:left="1134"/>
        <w:jc w:val="center"/>
        <w:rPr>
          <w:b/>
        </w:rPr>
      </w:pPr>
      <w:r w:rsidRPr="00FD6428">
        <w:rPr>
          <w:b/>
          <w:bCs/>
          <w:lang w:eastAsia="ru-RU"/>
        </w:rPr>
        <w:t xml:space="preserve">депутатов </w:t>
      </w:r>
      <w:proofErr w:type="spellStart"/>
      <w:r w:rsidRPr="00FD6428">
        <w:rPr>
          <w:b/>
        </w:rPr>
        <w:t>Зеленорощинского</w:t>
      </w:r>
      <w:proofErr w:type="spellEnd"/>
      <w:r w:rsidRPr="00FD6428">
        <w:rPr>
          <w:b/>
        </w:rPr>
        <w:t xml:space="preserve"> сельского Совета народных депутатов </w:t>
      </w:r>
      <w:proofErr w:type="spellStart"/>
      <w:r w:rsidRPr="00FD6428">
        <w:rPr>
          <w:b/>
        </w:rPr>
        <w:t>Зеленорощинского</w:t>
      </w:r>
      <w:proofErr w:type="spellEnd"/>
      <w:r w:rsidRPr="00FD6428">
        <w:rPr>
          <w:b/>
        </w:rPr>
        <w:t xml:space="preserve"> сельсовета </w:t>
      </w:r>
      <w:proofErr w:type="spellStart"/>
      <w:r w:rsidRPr="00FD6428">
        <w:rPr>
          <w:b/>
        </w:rPr>
        <w:t>Ребрихинского</w:t>
      </w:r>
      <w:proofErr w:type="spellEnd"/>
      <w:r w:rsidRPr="00FD6428">
        <w:rPr>
          <w:b/>
        </w:rPr>
        <w:t xml:space="preserve"> района</w:t>
      </w:r>
    </w:p>
    <w:p w:rsidR="00FD6428" w:rsidRPr="00FD6428" w:rsidRDefault="00FD6428" w:rsidP="00FD6428">
      <w:pPr>
        <w:ind w:left="1134"/>
        <w:jc w:val="center"/>
        <w:rPr>
          <w:b/>
          <w:bCs/>
          <w:lang w:eastAsia="ru-RU"/>
        </w:rPr>
      </w:pPr>
      <w:r w:rsidRPr="00FD6428">
        <w:rPr>
          <w:b/>
        </w:rPr>
        <w:t xml:space="preserve"> Алтайского края седьмого созыва на 2024 год</w:t>
      </w:r>
      <w:r w:rsidRPr="00FD6428">
        <w:rPr>
          <w:b/>
          <w:bCs/>
          <w:lang w:eastAsia="ru-RU"/>
        </w:rPr>
        <w:t xml:space="preserve"> </w:t>
      </w:r>
    </w:p>
    <w:p w:rsidR="00FD6428" w:rsidRPr="00FD6428" w:rsidRDefault="00FD6428" w:rsidP="00FD6428">
      <w:pPr>
        <w:ind w:left="1134"/>
        <w:jc w:val="center"/>
        <w:rPr>
          <w:b/>
          <w:bCs/>
          <w:lang w:eastAsia="ru-RU"/>
        </w:rPr>
      </w:pPr>
    </w:p>
    <w:p w:rsidR="00FD6428" w:rsidRPr="00FD6428" w:rsidRDefault="00FD6428" w:rsidP="00FD6428">
      <w:pPr>
        <w:jc w:val="center"/>
        <w:rPr>
          <w:lang w:eastAsia="ru-RU"/>
        </w:rPr>
      </w:pPr>
    </w:p>
    <w:tbl>
      <w:tblPr>
        <w:tblpPr w:leftFromText="180" w:rightFromText="180" w:vertAnchor="text" w:horzAnchor="margin" w:tblpY="2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4568"/>
        <w:gridCol w:w="1416"/>
        <w:gridCol w:w="1729"/>
      </w:tblGrid>
      <w:tr w:rsidR="00FD6428" w:rsidRPr="00FD6428" w:rsidTr="00106390">
        <w:tc>
          <w:tcPr>
            <w:tcW w:w="934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№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FD6428">
              <w:rPr>
                <w:lang w:eastAsia="ru-RU"/>
              </w:rPr>
              <w:t>п</w:t>
            </w:r>
            <w:proofErr w:type="spellEnd"/>
            <w:proofErr w:type="gramEnd"/>
            <w:r w:rsidRPr="00FD6428">
              <w:rPr>
                <w:lang w:eastAsia="ru-RU"/>
              </w:rPr>
              <w:t>/</w:t>
            </w:r>
            <w:proofErr w:type="spellStart"/>
            <w:r w:rsidRPr="00FD6428">
              <w:rPr>
                <w:lang w:eastAsia="ru-RU"/>
              </w:rPr>
              <w:t>п</w:t>
            </w:r>
            <w:proofErr w:type="spellEnd"/>
          </w:p>
        </w:tc>
        <w:tc>
          <w:tcPr>
            <w:tcW w:w="4568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Сроки</w:t>
            </w:r>
          </w:p>
        </w:tc>
        <w:tc>
          <w:tcPr>
            <w:tcW w:w="1729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Ответственные</w:t>
            </w:r>
          </w:p>
        </w:tc>
      </w:tr>
      <w:tr w:rsidR="00FD6428" w:rsidRPr="00FD6428" w:rsidTr="00106390">
        <w:tc>
          <w:tcPr>
            <w:tcW w:w="934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1.</w:t>
            </w:r>
          </w:p>
        </w:tc>
        <w:tc>
          <w:tcPr>
            <w:tcW w:w="4568" w:type="dxa"/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 действующим законодательством</w:t>
            </w:r>
          </w:p>
        </w:tc>
        <w:tc>
          <w:tcPr>
            <w:tcW w:w="1416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февраль</w:t>
            </w:r>
          </w:p>
        </w:tc>
        <w:tc>
          <w:tcPr>
            <w:tcW w:w="1729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заместитель главы Администрации сельсовета</w:t>
            </w:r>
          </w:p>
        </w:tc>
      </w:tr>
      <w:tr w:rsidR="00FD6428" w:rsidRPr="00FD6428" w:rsidTr="00106390">
        <w:tc>
          <w:tcPr>
            <w:tcW w:w="934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2.</w:t>
            </w:r>
          </w:p>
        </w:tc>
        <w:tc>
          <w:tcPr>
            <w:tcW w:w="4568" w:type="dxa"/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416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апрель</w:t>
            </w:r>
          </w:p>
        </w:tc>
        <w:tc>
          <w:tcPr>
            <w:tcW w:w="1729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FD6428" w:rsidRPr="00FD6428" w:rsidTr="00106390">
        <w:tc>
          <w:tcPr>
            <w:tcW w:w="934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3.</w:t>
            </w:r>
          </w:p>
        </w:tc>
        <w:tc>
          <w:tcPr>
            <w:tcW w:w="4568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Устав муниципального образования </w:t>
            </w:r>
          </w:p>
        </w:tc>
        <w:tc>
          <w:tcPr>
            <w:tcW w:w="1416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март</w:t>
            </w:r>
          </w:p>
        </w:tc>
        <w:tc>
          <w:tcPr>
            <w:tcW w:w="1729" w:type="dxa"/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</w:tc>
      </w:tr>
    </w:tbl>
    <w:p w:rsidR="00FD6428" w:rsidRPr="00FD6428" w:rsidRDefault="00FD6428" w:rsidP="00FD6428">
      <w:pPr>
        <w:jc w:val="center"/>
        <w:rPr>
          <w:lang w:eastAsia="ru-RU"/>
        </w:rPr>
      </w:pPr>
    </w:p>
    <w:p w:rsidR="00FD6428" w:rsidRPr="00FD6428" w:rsidRDefault="00FD6428" w:rsidP="00FD6428">
      <w:pPr>
        <w:jc w:val="center"/>
        <w:rPr>
          <w:lang w:eastAsia="ru-RU"/>
        </w:rPr>
      </w:pPr>
    </w:p>
    <w:p w:rsidR="00FD6428" w:rsidRPr="00FD6428" w:rsidRDefault="00FD6428" w:rsidP="00FD6428">
      <w:pPr>
        <w:jc w:val="center"/>
        <w:rPr>
          <w:lang w:eastAsia="ru-RU"/>
        </w:rPr>
      </w:pPr>
    </w:p>
    <w:p w:rsidR="00FD6428" w:rsidRPr="00FD6428" w:rsidRDefault="00FD6428" w:rsidP="00FD6428">
      <w:pPr>
        <w:rPr>
          <w:lang w:eastAsia="ru-RU"/>
        </w:rPr>
      </w:pPr>
    </w:p>
    <w:p w:rsidR="00FD6428" w:rsidRPr="00FD6428" w:rsidRDefault="00FD6428" w:rsidP="00FD6428">
      <w:pPr>
        <w:rPr>
          <w:lang w:eastAsia="ru-RU"/>
        </w:rPr>
      </w:pPr>
    </w:p>
    <w:tbl>
      <w:tblPr>
        <w:tblW w:w="10632" w:type="dxa"/>
        <w:tblInd w:w="-885" w:type="dxa"/>
        <w:tblLook w:val="04A0"/>
      </w:tblPr>
      <w:tblGrid>
        <w:gridCol w:w="4254"/>
        <w:gridCol w:w="6378"/>
      </w:tblGrid>
      <w:tr w:rsidR="00FD6428" w:rsidRPr="00FD6428" w:rsidTr="00FD6428">
        <w:trPr>
          <w:trHeight w:val="1193"/>
        </w:trPr>
        <w:tc>
          <w:tcPr>
            <w:tcW w:w="4254" w:type="dxa"/>
          </w:tcPr>
          <w:p w:rsidR="00FD6428" w:rsidRPr="00FD6428" w:rsidRDefault="00FD6428" w:rsidP="00106390">
            <w:pPr>
              <w:rPr>
                <w:lang w:eastAsia="ru-RU"/>
              </w:rPr>
            </w:pPr>
          </w:p>
          <w:p w:rsidR="00FD6428" w:rsidRPr="00FD6428" w:rsidRDefault="00FD6428" w:rsidP="00106390">
            <w:pPr>
              <w:rPr>
                <w:lang w:eastAsia="ru-RU"/>
              </w:rPr>
            </w:pPr>
          </w:p>
          <w:p w:rsidR="00FD6428" w:rsidRPr="00FD6428" w:rsidRDefault="00FD6428" w:rsidP="00106390">
            <w:pPr>
              <w:rPr>
                <w:lang w:eastAsia="ru-RU"/>
              </w:rPr>
            </w:pPr>
          </w:p>
          <w:p w:rsidR="00FD6428" w:rsidRPr="00FD6428" w:rsidRDefault="00FD6428" w:rsidP="00106390">
            <w:pPr>
              <w:rPr>
                <w:lang w:eastAsia="ru-RU"/>
              </w:rPr>
            </w:pPr>
          </w:p>
        </w:tc>
        <w:tc>
          <w:tcPr>
            <w:tcW w:w="6378" w:type="dxa"/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Приложение № 5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к решению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сельского Совета  народных депутатов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сельсовета </w:t>
            </w:r>
            <w:proofErr w:type="spellStart"/>
            <w:r w:rsidRPr="00FD6428">
              <w:t>Ребрихинского</w:t>
            </w:r>
            <w:proofErr w:type="spellEnd"/>
            <w:r w:rsidRPr="00FD6428">
              <w:t xml:space="preserve"> района Алтайского края</w:t>
            </w:r>
            <w:r w:rsidRPr="00FD6428">
              <w:rPr>
                <w:lang w:eastAsia="ru-RU"/>
              </w:rPr>
              <w:t xml:space="preserve"> 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от26.12.2023</w:t>
            </w:r>
            <w:r w:rsidRPr="00FD6428">
              <w:t xml:space="preserve"> №39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 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</w:tc>
      </w:tr>
    </w:tbl>
    <w:p w:rsidR="00FD6428" w:rsidRPr="00FD6428" w:rsidRDefault="00FD6428" w:rsidP="00FD6428">
      <w:pPr>
        <w:jc w:val="center"/>
        <w:rPr>
          <w:lang w:eastAsia="ru-RU"/>
        </w:rPr>
      </w:pPr>
    </w:p>
    <w:p w:rsidR="00FD6428" w:rsidRPr="00FD6428" w:rsidRDefault="00FD6428" w:rsidP="00FD6428">
      <w:pPr>
        <w:jc w:val="center"/>
        <w:rPr>
          <w:b/>
          <w:bCs/>
          <w:lang w:eastAsia="ru-RU"/>
        </w:rPr>
      </w:pPr>
      <w:r w:rsidRPr="00FD6428">
        <w:rPr>
          <w:b/>
          <w:bCs/>
          <w:lang w:eastAsia="ru-RU"/>
        </w:rPr>
        <w:t xml:space="preserve">Раздел </w:t>
      </w:r>
      <w:r w:rsidRPr="00FD6428">
        <w:rPr>
          <w:b/>
          <w:bCs/>
          <w:lang w:val="en-US" w:eastAsia="ru-RU"/>
        </w:rPr>
        <w:t>V</w:t>
      </w:r>
      <w:r w:rsidRPr="00FD6428">
        <w:rPr>
          <w:b/>
          <w:bCs/>
          <w:lang w:eastAsia="ru-RU"/>
        </w:rPr>
        <w:t>.</w:t>
      </w:r>
    </w:p>
    <w:p w:rsidR="00FD6428" w:rsidRPr="00FD6428" w:rsidRDefault="00FD6428" w:rsidP="00FD6428">
      <w:pPr>
        <w:jc w:val="center"/>
        <w:rPr>
          <w:b/>
          <w:bCs/>
          <w:lang w:eastAsia="ru-RU"/>
        </w:rPr>
      </w:pPr>
      <w:r w:rsidRPr="00FD6428">
        <w:rPr>
          <w:b/>
          <w:bCs/>
          <w:lang w:eastAsia="ru-RU"/>
        </w:rPr>
        <w:t>Организационные мероприятия</w:t>
      </w:r>
    </w:p>
    <w:p w:rsidR="00FD6428" w:rsidRPr="00FD6428" w:rsidRDefault="00FD6428" w:rsidP="00FD6428">
      <w:pPr>
        <w:jc w:val="center"/>
        <w:rPr>
          <w:b/>
        </w:rPr>
      </w:pPr>
      <w:proofErr w:type="spellStart"/>
      <w:r w:rsidRPr="00FD6428">
        <w:rPr>
          <w:b/>
        </w:rPr>
        <w:t>Зеленорощинского</w:t>
      </w:r>
      <w:proofErr w:type="spellEnd"/>
      <w:r w:rsidRPr="00FD6428">
        <w:rPr>
          <w:b/>
        </w:rPr>
        <w:t xml:space="preserve"> сельского Совета народных депутатов </w:t>
      </w:r>
      <w:proofErr w:type="spellStart"/>
      <w:r w:rsidRPr="00FD6428">
        <w:rPr>
          <w:b/>
        </w:rPr>
        <w:t>Зеленорощинского</w:t>
      </w:r>
      <w:proofErr w:type="spellEnd"/>
      <w:r w:rsidRPr="00FD6428">
        <w:rPr>
          <w:b/>
        </w:rPr>
        <w:t xml:space="preserve"> сельсовета </w:t>
      </w:r>
      <w:proofErr w:type="spellStart"/>
      <w:r w:rsidRPr="00FD6428">
        <w:rPr>
          <w:b/>
        </w:rPr>
        <w:t>Ребрихинского</w:t>
      </w:r>
      <w:proofErr w:type="spellEnd"/>
      <w:r w:rsidRPr="00FD6428">
        <w:rPr>
          <w:b/>
        </w:rPr>
        <w:t xml:space="preserve"> района</w:t>
      </w:r>
    </w:p>
    <w:p w:rsidR="00FD6428" w:rsidRPr="00FD6428" w:rsidRDefault="00FD6428" w:rsidP="00FD6428">
      <w:pPr>
        <w:jc w:val="center"/>
        <w:rPr>
          <w:b/>
          <w:bCs/>
          <w:lang w:eastAsia="ru-RU"/>
        </w:rPr>
      </w:pPr>
      <w:r w:rsidRPr="00FD6428">
        <w:rPr>
          <w:b/>
        </w:rPr>
        <w:t xml:space="preserve"> Алтайского края восьмого созыва на 2024 год</w:t>
      </w:r>
      <w:r w:rsidRPr="00FD6428">
        <w:rPr>
          <w:b/>
          <w:bCs/>
          <w:lang w:eastAsia="ru-RU"/>
        </w:rPr>
        <w:t xml:space="preserve"> </w:t>
      </w:r>
    </w:p>
    <w:p w:rsidR="00FD6428" w:rsidRPr="00FD6428" w:rsidRDefault="00FD6428" w:rsidP="00FD6428">
      <w:pPr>
        <w:jc w:val="center"/>
        <w:rPr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1701"/>
        <w:gridCol w:w="2693"/>
      </w:tblGrid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FD6428">
              <w:rPr>
                <w:lang w:eastAsia="ru-RU"/>
              </w:rPr>
              <w:t>п</w:t>
            </w:r>
            <w:proofErr w:type="spellEnd"/>
            <w:proofErr w:type="gramEnd"/>
            <w:r w:rsidRPr="00FD6428">
              <w:rPr>
                <w:lang w:eastAsia="ru-RU"/>
              </w:rPr>
              <w:t>/</w:t>
            </w:r>
            <w:proofErr w:type="spellStart"/>
            <w:r w:rsidRPr="00FD6428">
              <w:rPr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proofErr w:type="gramStart"/>
            <w:r w:rsidRPr="00FD6428">
              <w:rPr>
                <w:lang w:eastAsia="ru-RU"/>
              </w:rPr>
              <w:t>Ответственные</w:t>
            </w:r>
            <w:proofErr w:type="gramEnd"/>
            <w:r w:rsidRPr="00FD6428">
              <w:rPr>
                <w:lang w:eastAsia="ru-RU"/>
              </w:rPr>
              <w:t xml:space="preserve"> за проведение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Подготовка и проведение сессий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сельского Совета народных депутатов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сельсовета </w:t>
            </w:r>
            <w:proofErr w:type="spellStart"/>
            <w:r w:rsidRPr="00FD6428">
              <w:t>Ребрихинского</w:t>
            </w:r>
            <w:proofErr w:type="spellEnd"/>
            <w:r w:rsidRPr="00FD6428"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согласно  Регламенту, Плану </w:t>
            </w: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Организация работы постоянных комиссий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сельского Совета народных депутатов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сельсовета </w:t>
            </w:r>
            <w:proofErr w:type="spellStart"/>
            <w:r w:rsidRPr="00FD6428">
              <w:t>Ребрихинского</w:t>
            </w:r>
            <w:proofErr w:type="spellEnd"/>
            <w:r w:rsidRPr="00FD6428"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согласно Плану работы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ФИО председателей постоянных комиссий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Организация и проведение информационных встреч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сельсовета.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Организация и проведение публичных слушаний: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 по проекту отчета  об исполнении бюджета сельского поселения за 2023 год;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 по проекту  бюджета сельского поселения на 2025 год;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- по проекту решения о внесении изменений в Устав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согласно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Экспертиза проектов правовых актов, вносимых на </w:t>
            </w:r>
            <w:r w:rsidRPr="00FD6428">
              <w:rPr>
                <w:lang w:eastAsia="ru-RU"/>
              </w:rPr>
              <w:lastRenderedPageBreak/>
              <w:t xml:space="preserve">рассмотрение сессий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сельского Совета народных депутатов </w:t>
            </w:r>
            <w:proofErr w:type="spellStart"/>
            <w:r w:rsidRPr="00FD6428">
              <w:t>Зеленорощинского</w:t>
            </w:r>
            <w:proofErr w:type="spellEnd"/>
            <w:r w:rsidRPr="00FD6428">
              <w:t xml:space="preserve"> сельсовета </w:t>
            </w:r>
            <w:proofErr w:type="spellStart"/>
            <w:r w:rsidRPr="00FD6428">
              <w:t>Ребрихинского</w:t>
            </w:r>
            <w:proofErr w:type="spellEnd"/>
            <w:r w:rsidRPr="00FD6428"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Администрация сельсовета, </w:t>
            </w:r>
            <w:r w:rsidRPr="00FD6428">
              <w:rPr>
                <w:lang w:eastAsia="ru-RU"/>
              </w:rPr>
              <w:lastRenderedPageBreak/>
              <w:t>постоянная комиссия по правовым вопросам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lastRenderedPageBreak/>
              <w:t>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Подготовка к проведению отчетов депутатов перед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Депутаты 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Участие в культурно-массовых и общественных мероприятиях, проводимых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Депутаты 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Прием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согласно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</w:t>
            </w:r>
          </w:p>
        </w:tc>
      </w:tr>
      <w:tr w:rsidR="00FD6428" w:rsidRPr="00FD6428" w:rsidTr="00106390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Участие в работе комиссий при Администрации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</w:t>
            </w:r>
            <w:proofErr w:type="gramStart"/>
            <w:r w:rsidRPr="00FD6428">
              <w:rPr>
                <w:lang w:eastAsia="ru-RU"/>
              </w:rPr>
              <w:t xml:space="preserve">., </w:t>
            </w:r>
            <w:proofErr w:type="gramEnd"/>
            <w:r w:rsidRPr="00FD6428">
              <w:rPr>
                <w:lang w:eastAsia="ru-RU"/>
              </w:rPr>
              <w:t>председатели постоянных комиссий</w:t>
            </w:r>
          </w:p>
        </w:tc>
      </w:tr>
      <w:tr w:rsidR="00FD6428" w:rsidRPr="00FD6428" w:rsidTr="00106390">
        <w:trPr>
          <w:trHeight w:val="1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Участие в организации и проведении сельских и районных мероприятий: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 Месячника молодого избирателя;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-Дня семьи;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 Дня матери;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- </w:t>
            </w:r>
            <w:proofErr w:type="gramStart"/>
            <w:r w:rsidRPr="00FD6428">
              <w:rPr>
                <w:lang w:eastAsia="ru-RU"/>
              </w:rPr>
              <w:t>Месячнике</w:t>
            </w:r>
            <w:proofErr w:type="gramEnd"/>
            <w:r w:rsidRPr="00FD6428">
              <w:rPr>
                <w:lang w:eastAsia="ru-RU"/>
              </w:rPr>
              <w:t xml:space="preserve"> пожилого человека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-Дня Победы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r w:rsidRPr="00FD6428">
              <w:rPr>
                <w:lang w:eastAsia="ru-RU"/>
              </w:rPr>
              <w:t xml:space="preserve">Депутаты, </w:t>
            </w:r>
            <w:proofErr w:type="gramStart"/>
            <w:r w:rsidRPr="00FD6428">
              <w:t>Ответственный</w:t>
            </w:r>
            <w:proofErr w:type="gramEnd"/>
            <w:r w:rsidRPr="00FD6428">
              <w:t xml:space="preserve"> за работу «</w:t>
            </w:r>
            <w:proofErr w:type="spellStart"/>
            <w:r w:rsidRPr="00FD6428">
              <w:t>Зеленорощинская</w:t>
            </w:r>
            <w:proofErr w:type="spellEnd"/>
            <w:r w:rsidRPr="00FD6428">
              <w:t xml:space="preserve"> СОШ»,</w:t>
            </w:r>
          </w:p>
          <w:p w:rsidR="00FD6428" w:rsidRPr="00FD6428" w:rsidRDefault="00FD6428" w:rsidP="00106390">
            <w:pPr>
              <w:tabs>
                <w:tab w:val="left" w:pos="0"/>
              </w:tabs>
            </w:pPr>
            <w:r w:rsidRPr="00FD6428">
              <w:t xml:space="preserve">заведующий </w:t>
            </w:r>
            <w:proofErr w:type="spellStart"/>
            <w:r w:rsidRPr="00FD6428">
              <w:t>Зеленорощинским</w:t>
            </w:r>
            <w:proofErr w:type="spellEnd"/>
            <w:r w:rsidRPr="00FD6428">
              <w:t xml:space="preserve"> СДК,</w:t>
            </w:r>
          </w:p>
          <w:p w:rsidR="00FD6428" w:rsidRPr="00FD6428" w:rsidRDefault="00FD6428" w:rsidP="00106390">
            <w:r w:rsidRPr="00FD6428">
              <w:t>заведующая сельской библиотекой  /постоянные комиссии</w:t>
            </w:r>
          </w:p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 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Участие в заседаниях сессий </w:t>
            </w:r>
            <w:proofErr w:type="spellStart"/>
            <w:r w:rsidRPr="00FD6428">
              <w:rPr>
                <w:lang w:eastAsia="ru-RU"/>
              </w:rPr>
              <w:t>Ребрихинского</w:t>
            </w:r>
            <w:proofErr w:type="spellEnd"/>
            <w:r w:rsidRPr="00FD6428">
              <w:rPr>
                <w:lang w:eastAsia="ru-RU"/>
              </w:rPr>
              <w:t xml:space="preserve"> районного Совета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заместитель главы Администрации сельсовета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Участие в обучающих семинарах, организуемых </w:t>
            </w:r>
            <w:proofErr w:type="spellStart"/>
            <w:r w:rsidRPr="00FD6428">
              <w:rPr>
                <w:lang w:eastAsia="ru-RU"/>
              </w:rPr>
              <w:t>Ребрихинским</w:t>
            </w:r>
            <w:proofErr w:type="spellEnd"/>
            <w:r w:rsidRPr="00FD6428">
              <w:rPr>
                <w:lang w:eastAsia="ru-RU"/>
              </w:rPr>
              <w:t xml:space="preserve"> районным Советом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Депутаты,  заместитель главы Администрации сельсовета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>Организация учебы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сельсовета, заместитель главы Администрации сельсовета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Осуществление взаимодействия с органами местного самоуправления </w:t>
            </w:r>
            <w:proofErr w:type="spellStart"/>
            <w:r w:rsidRPr="00FD6428">
              <w:rPr>
                <w:lang w:eastAsia="ru-RU"/>
              </w:rPr>
              <w:t>Ребрихинского</w:t>
            </w:r>
            <w:proofErr w:type="spellEnd"/>
            <w:r w:rsidRPr="00FD6428">
              <w:rPr>
                <w:lang w:eastAsia="ru-RU"/>
              </w:rPr>
              <w:t xml:space="preserve"> района, прокуратурой </w:t>
            </w:r>
            <w:proofErr w:type="spellStart"/>
            <w:r w:rsidRPr="00FD6428">
              <w:rPr>
                <w:lang w:eastAsia="ru-RU"/>
              </w:rPr>
              <w:t>Ребрихинского</w:t>
            </w:r>
            <w:proofErr w:type="spellEnd"/>
            <w:r w:rsidRPr="00FD6428">
              <w:rPr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rPr>
                <w:lang w:eastAsia="ru-RU"/>
              </w:rPr>
            </w:pPr>
            <w:r w:rsidRPr="00FD6428">
              <w:rPr>
                <w:lang w:eastAsia="ru-RU"/>
              </w:rPr>
              <w:t>Глава сельсовета.</w:t>
            </w:r>
          </w:p>
        </w:tc>
      </w:tr>
      <w:tr w:rsidR="00FD6428" w:rsidRPr="00FD6428" w:rsidTr="00106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  <w:r w:rsidRPr="00FD6428">
              <w:rPr>
                <w:lang w:eastAsia="ru-RU"/>
              </w:rPr>
              <w:t>15.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both"/>
              <w:rPr>
                <w:lang w:eastAsia="ru-RU"/>
              </w:rPr>
            </w:pPr>
            <w:r w:rsidRPr="00FD6428">
              <w:rPr>
                <w:lang w:eastAsia="ru-RU"/>
              </w:rPr>
              <w:t xml:space="preserve">Подготовка материалов о деятельности представительного органа сельского поселения для опубликования в районной газете «Знамя труда» и размещения на официальном сайте Администрации </w:t>
            </w:r>
            <w:proofErr w:type="spellStart"/>
            <w:r w:rsidRPr="00FD6428">
              <w:rPr>
                <w:lang w:eastAsia="ru-RU"/>
              </w:rPr>
              <w:t>Зеленорощинского</w:t>
            </w:r>
            <w:proofErr w:type="spellEnd"/>
            <w:r w:rsidRPr="00FD6428">
              <w:rPr>
                <w:lang w:eastAsia="ru-RU"/>
              </w:rPr>
              <w:t xml:space="preserve"> сельсовета </w:t>
            </w:r>
            <w:proofErr w:type="spellStart"/>
            <w:r w:rsidRPr="00FD6428">
              <w:rPr>
                <w:lang w:eastAsia="ru-RU"/>
              </w:rPr>
              <w:t>Ребрихинского</w:t>
            </w:r>
            <w:proofErr w:type="spellEnd"/>
            <w:r w:rsidRPr="00FD6428">
              <w:rPr>
                <w:lang w:eastAsia="ru-RU"/>
              </w:rPr>
              <w:t xml:space="preserve"> района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8" w:rsidRPr="00FD6428" w:rsidRDefault="00FD6428" w:rsidP="00106390">
            <w:pPr>
              <w:rPr>
                <w:lang w:eastAsia="ru-RU"/>
              </w:rPr>
            </w:pPr>
            <w:r w:rsidRPr="00FD6428">
              <w:rPr>
                <w:lang w:eastAsia="ru-RU"/>
              </w:rPr>
              <w:t>заместитель главы Администрации сельсовета</w:t>
            </w:r>
          </w:p>
        </w:tc>
      </w:tr>
    </w:tbl>
    <w:p w:rsidR="00FD6428" w:rsidRPr="00FD6428" w:rsidRDefault="00FD6428" w:rsidP="00FD6428">
      <w:pPr>
        <w:jc w:val="center"/>
        <w:rPr>
          <w:lang w:eastAsia="ru-RU"/>
        </w:rPr>
      </w:pPr>
    </w:p>
    <w:p w:rsidR="00FD6428" w:rsidRPr="00FD6428" w:rsidRDefault="00FD6428" w:rsidP="00FD6428">
      <w:pPr>
        <w:jc w:val="center"/>
        <w:rPr>
          <w:b/>
        </w:rPr>
      </w:pPr>
      <w:r w:rsidRPr="00FD6428">
        <w:rPr>
          <w:b/>
        </w:rPr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FD6428" w:rsidRPr="00FD6428" w:rsidRDefault="00FD6428" w:rsidP="00FD6428">
      <w:pPr>
        <w:ind w:firstLine="709"/>
        <w:jc w:val="center"/>
        <w:rPr>
          <w:b/>
        </w:rPr>
      </w:pPr>
    </w:p>
    <w:p w:rsidR="00FD6428" w:rsidRPr="00FD6428" w:rsidRDefault="00FD6428" w:rsidP="00FD6428">
      <w:pPr>
        <w:pStyle w:val="1"/>
        <w:tabs>
          <w:tab w:val="left" w:pos="3450"/>
          <w:tab w:val="left" w:pos="4095"/>
          <w:tab w:val="center" w:pos="5173"/>
          <w:tab w:val="center" w:pos="5386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FD6428">
        <w:rPr>
          <w:rFonts w:ascii="Times New Roman" w:hAnsi="Times New Roman" w:cs="Times New Roman"/>
          <w:sz w:val="20"/>
          <w:szCs w:val="20"/>
        </w:rPr>
        <w:t>РЕШЕНИЕ</w:t>
      </w:r>
    </w:p>
    <w:p w:rsidR="00FD6428" w:rsidRPr="00FD6428" w:rsidRDefault="00FD6428" w:rsidP="00FD6428">
      <w:pPr>
        <w:jc w:val="center"/>
      </w:pPr>
    </w:p>
    <w:p w:rsidR="00FD6428" w:rsidRPr="00FD6428" w:rsidRDefault="00FD6428" w:rsidP="00FD6428">
      <w:pPr>
        <w:jc w:val="center"/>
        <w:rPr>
          <w:b/>
        </w:rPr>
      </w:pPr>
      <w:r w:rsidRPr="00FD6428">
        <w:t>26.12.2023                                                                                                     № 40</w:t>
      </w:r>
    </w:p>
    <w:p w:rsidR="00FD6428" w:rsidRPr="00FD6428" w:rsidRDefault="00FD6428" w:rsidP="00FD6428">
      <w:pPr>
        <w:jc w:val="center"/>
      </w:pPr>
      <w:r w:rsidRPr="00FD6428">
        <w:t>с</w:t>
      </w:r>
      <w:proofErr w:type="gramStart"/>
      <w:r w:rsidRPr="00FD6428">
        <w:t>.З</w:t>
      </w:r>
      <w:proofErr w:type="gramEnd"/>
      <w:r w:rsidRPr="00FD6428">
        <w:t>еленая Роща</w:t>
      </w: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right="5102"/>
        <w:jc w:val="both"/>
        <w:outlineLvl w:val="0"/>
      </w:pP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right="-143"/>
        <w:jc w:val="center"/>
        <w:outlineLvl w:val="0"/>
        <w:rPr>
          <w:b/>
        </w:rPr>
      </w:pPr>
      <w:r w:rsidRPr="00FD6428">
        <w:rPr>
          <w:b/>
        </w:rPr>
        <w:t xml:space="preserve">О дополнительных основаниях  признания </w:t>
      </w:r>
      <w:proofErr w:type="gramStart"/>
      <w:r w:rsidRPr="00FD6428">
        <w:rPr>
          <w:b/>
        </w:rPr>
        <w:t>безнадежными</w:t>
      </w:r>
      <w:proofErr w:type="gramEnd"/>
      <w:r w:rsidRPr="00FD6428">
        <w:rPr>
          <w:b/>
        </w:rPr>
        <w:t xml:space="preserve"> к взысканию задолженности в части сумм местных налогов</w:t>
      </w: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right="5102"/>
        <w:jc w:val="both"/>
        <w:outlineLvl w:val="0"/>
      </w:pPr>
    </w:p>
    <w:p w:rsidR="00FD6428" w:rsidRPr="00FD6428" w:rsidRDefault="00FD6428" w:rsidP="00FD6428">
      <w:pPr>
        <w:pStyle w:val="a9"/>
        <w:ind w:right="-1" w:firstLine="709"/>
        <w:rPr>
          <w:sz w:val="20"/>
        </w:rPr>
      </w:pPr>
      <w:proofErr w:type="gramStart"/>
      <w:r w:rsidRPr="00FD6428">
        <w:rPr>
          <w:sz w:val="20"/>
        </w:rPr>
        <w:t xml:space="preserve">На основании подпункта 3 части 1 статьи 59 Налогового кодекса Российской Федерации, руководствуясь Уставом муниципального образования </w:t>
      </w:r>
      <w:proofErr w:type="spellStart"/>
      <w:r w:rsidRPr="00FD6428">
        <w:rPr>
          <w:sz w:val="20"/>
        </w:rPr>
        <w:t>Зеленорощинский</w:t>
      </w:r>
      <w:proofErr w:type="spellEnd"/>
      <w:r w:rsidRPr="00FD6428">
        <w:rPr>
          <w:sz w:val="20"/>
        </w:rPr>
        <w:t xml:space="preserve"> сельсовет </w:t>
      </w:r>
      <w:proofErr w:type="spellStart"/>
      <w:r w:rsidRPr="00FD6428">
        <w:rPr>
          <w:sz w:val="20"/>
        </w:rPr>
        <w:t>Ребрихинского</w:t>
      </w:r>
      <w:proofErr w:type="spellEnd"/>
      <w:r w:rsidRPr="00FD6428">
        <w:rPr>
          <w:sz w:val="20"/>
        </w:rPr>
        <w:t xml:space="preserve"> района Алтайского края, рассмотрев протест прокурора </w:t>
      </w:r>
      <w:proofErr w:type="spellStart"/>
      <w:r w:rsidRPr="00FD6428">
        <w:rPr>
          <w:sz w:val="20"/>
        </w:rPr>
        <w:t>Ребрихинского</w:t>
      </w:r>
      <w:proofErr w:type="spellEnd"/>
      <w:r w:rsidRPr="00FD6428">
        <w:rPr>
          <w:sz w:val="20"/>
        </w:rPr>
        <w:t xml:space="preserve"> района от 20.11.2023 № 02-16-2023 на решение </w:t>
      </w:r>
      <w:proofErr w:type="spellStart"/>
      <w:r w:rsidRPr="00FD6428">
        <w:rPr>
          <w:sz w:val="20"/>
        </w:rPr>
        <w:t>Зеленорощинского</w:t>
      </w:r>
      <w:proofErr w:type="spellEnd"/>
      <w:r w:rsidRPr="00FD6428">
        <w:rPr>
          <w:sz w:val="20"/>
        </w:rPr>
        <w:t xml:space="preserve"> сельского Совета народных депутатов </w:t>
      </w:r>
      <w:proofErr w:type="spellStart"/>
      <w:r w:rsidRPr="00FD6428">
        <w:rPr>
          <w:sz w:val="20"/>
        </w:rPr>
        <w:t>Зеленорощинского</w:t>
      </w:r>
      <w:proofErr w:type="spellEnd"/>
      <w:r w:rsidRPr="00FD6428">
        <w:rPr>
          <w:sz w:val="20"/>
        </w:rPr>
        <w:t xml:space="preserve"> сельсовета </w:t>
      </w:r>
      <w:proofErr w:type="spellStart"/>
      <w:r w:rsidRPr="00FD6428">
        <w:rPr>
          <w:sz w:val="20"/>
        </w:rPr>
        <w:t>Ребрихинского</w:t>
      </w:r>
      <w:proofErr w:type="spellEnd"/>
      <w:r w:rsidRPr="00FD6428">
        <w:rPr>
          <w:sz w:val="20"/>
        </w:rPr>
        <w:t xml:space="preserve"> района Алтайского края от 15.06.2020 № 15 «О дополнительных основаниях признания безнадежными к взысканию недоимки, задолженности по пеням и штрафам по</w:t>
      </w:r>
      <w:proofErr w:type="gramEnd"/>
      <w:r w:rsidRPr="00FD6428">
        <w:rPr>
          <w:sz w:val="20"/>
        </w:rPr>
        <w:t xml:space="preserve"> местным налогам» </w:t>
      </w:r>
      <w:proofErr w:type="spellStart"/>
      <w:r w:rsidRPr="00FD6428">
        <w:rPr>
          <w:sz w:val="20"/>
        </w:rPr>
        <w:t>Зеленорощинский</w:t>
      </w:r>
      <w:proofErr w:type="spellEnd"/>
      <w:r w:rsidRPr="00FD6428">
        <w:rPr>
          <w:sz w:val="20"/>
        </w:rPr>
        <w:t xml:space="preserve"> сельский Совет народных депутатов </w:t>
      </w:r>
      <w:proofErr w:type="spellStart"/>
      <w:r w:rsidRPr="00FD6428">
        <w:rPr>
          <w:sz w:val="20"/>
        </w:rPr>
        <w:t>Зеленорощинского</w:t>
      </w:r>
      <w:proofErr w:type="spellEnd"/>
      <w:r w:rsidRPr="00FD6428">
        <w:rPr>
          <w:sz w:val="20"/>
        </w:rPr>
        <w:t xml:space="preserve">  сельсовета </w:t>
      </w:r>
      <w:proofErr w:type="spellStart"/>
      <w:r w:rsidRPr="00FD6428">
        <w:rPr>
          <w:sz w:val="20"/>
        </w:rPr>
        <w:t>Ребрихинского</w:t>
      </w:r>
      <w:proofErr w:type="spellEnd"/>
      <w:r w:rsidRPr="00FD6428">
        <w:rPr>
          <w:sz w:val="20"/>
        </w:rPr>
        <w:t xml:space="preserve"> района Алтайского края РЕШИЛ:</w:t>
      </w:r>
    </w:p>
    <w:p w:rsidR="00FD6428" w:rsidRPr="00FD6428" w:rsidRDefault="00FD6428" w:rsidP="00FD6428">
      <w:pPr>
        <w:pStyle w:val="a9"/>
        <w:ind w:right="-1" w:firstLine="709"/>
        <w:rPr>
          <w:sz w:val="20"/>
        </w:rPr>
      </w:pPr>
    </w:p>
    <w:p w:rsidR="00FD6428" w:rsidRPr="00FD6428" w:rsidRDefault="00FD6428" w:rsidP="00FD642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0"/>
        </w:rPr>
      </w:pPr>
      <w:bookmarkStart w:id="1" w:name="Par4"/>
      <w:bookmarkEnd w:id="1"/>
      <w:r w:rsidRPr="00FD6428">
        <w:rPr>
          <w:rFonts w:ascii="Times New Roman" w:hAnsi="Times New Roman" w:cs="Times New Roman"/>
          <w:b w:val="0"/>
          <w:sz w:val="20"/>
        </w:rPr>
        <w:t xml:space="preserve">1. Утвердить Перечень дополнительных оснований признания </w:t>
      </w:r>
      <w:proofErr w:type="gramStart"/>
      <w:r w:rsidRPr="00FD6428">
        <w:rPr>
          <w:rFonts w:ascii="Times New Roman" w:hAnsi="Times New Roman" w:cs="Times New Roman"/>
          <w:b w:val="0"/>
          <w:sz w:val="20"/>
        </w:rPr>
        <w:t>безнадежными</w:t>
      </w:r>
      <w:proofErr w:type="gramEnd"/>
      <w:r w:rsidRPr="00FD6428">
        <w:rPr>
          <w:rFonts w:ascii="Times New Roman" w:hAnsi="Times New Roman" w:cs="Times New Roman"/>
          <w:b w:val="0"/>
          <w:sz w:val="20"/>
        </w:rPr>
        <w:t xml:space="preserve"> к взысканию задолженности в части сумм местных налогов (приложение).</w:t>
      </w:r>
    </w:p>
    <w:p w:rsidR="00FD6428" w:rsidRPr="00FD6428" w:rsidRDefault="00FD6428" w:rsidP="00FD642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0"/>
        </w:rPr>
      </w:pPr>
      <w:r w:rsidRPr="00FD6428">
        <w:rPr>
          <w:rFonts w:ascii="Times New Roman" w:hAnsi="Times New Roman" w:cs="Times New Roman"/>
          <w:b w:val="0"/>
          <w:sz w:val="20"/>
        </w:rPr>
        <w:t xml:space="preserve">2. </w:t>
      </w:r>
      <w:proofErr w:type="gramStart"/>
      <w:r w:rsidRPr="00FD6428">
        <w:rPr>
          <w:rFonts w:ascii="Times New Roman" w:hAnsi="Times New Roman" w:cs="Times New Roman"/>
          <w:b w:val="0"/>
          <w:sz w:val="20"/>
        </w:rPr>
        <w:t xml:space="preserve">Признать утратившим силу решение </w:t>
      </w:r>
      <w:proofErr w:type="spellStart"/>
      <w:r w:rsidRPr="00FD6428">
        <w:rPr>
          <w:rFonts w:ascii="Times New Roman" w:hAnsi="Times New Roman" w:cs="Times New Roman"/>
          <w:b w:val="0"/>
          <w:sz w:val="20"/>
        </w:rPr>
        <w:t>Зеленорощинского</w:t>
      </w:r>
      <w:proofErr w:type="spellEnd"/>
      <w:r w:rsidRPr="00FD6428">
        <w:rPr>
          <w:rFonts w:ascii="Times New Roman" w:hAnsi="Times New Roman" w:cs="Times New Roman"/>
          <w:b w:val="0"/>
          <w:sz w:val="20"/>
        </w:rPr>
        <w:t xml:space="preserve"> сельского Совета народных депутатов </w:t>
      </w:r>
      <w:proofErr w:type="spellStart"/>
      <w:r w:rsidRPr="00FD6428">
        <w:rPr>
          <w:rFonts w:ascii="Times New Roman" w:hAnsi="Times New Roman" w:cs="Times New Roman"/>
          <w:b w:val="0"/>
          <w:sz w:val="20"/>
        </w:rPr>
        <w:lastRenderedPageBreak/>
        <w:t>Зеленорощинского</w:t>
      </w:r>
      <w:proofErr w:type="spellEnd"/>
      <w:r w:rsidRPr="00FD6428">
        <w:rPr>
          <w:rFonts w:ascii="Times New Roman" w:hAnsi="Times New Roman" w:cs="Times New Roman"/>
          <w:b w:val="0"/>
          <w:sz w:val="20"/>
        </w:rPr>
        <w:t xml:space="preserve"> сельсовета </w:t>
      </w:r>
      <w:proofErr w:type="spellStart"/>
      <w:r w:rsidRPr="00FD6428">
        <w:rPr>
          <w:rFonts w:ascii="Times New Roman" w:hAnsi="Times New Roman" w:cs="Times New Roman"/>
          <w:b w:val="0"/>
          <w:sz w:val="20"/>
        </w:rPr>
        <w:t>Ребрихинского</w:t>
      </w:r>
      <w:proofErr w:type="spellEnd"/>
      <w:r w:rsidRPr="00FD6428">
        <w:rPr>
          <w:rFonts w:ascii="Times New Roman" w:hAnsi="Times New Roman" w:cs="Times New Roman"/>
          <w:b w:val="0"/>
          <w:sz w:val="20"/>
        </w:rPr>
        <w:t xml:space="preserve"> района Алтайского края от 15.06.2020 № 15 «О дополнительных основаниях признания безнадежными к взысканию недоимки, задолженности по пеням и штрафам по местным налогам».</w:t>
      </w:r>
      <w:proofErr w:type="gramEnd"/>
    </w:p>
    <w:p w:rsidR="00FD6428" w:rsidRPr="00FD6428" w:rsidRDefault="00FD6428" w:rsidP="00FD642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0"/>
        </w:rPr>
      </w:pPr>
      <w:r w:rsidRPr="00FD6428">
        <w:rPr>
          <w:rFonts w:ascii="Times New Roman" w:hAnsi="Times New Roman" w:cs="Times New Roman"/>
          <w:b w:val="0"/>
          <w:sz w:val="20"/>
        </w:rPr>
        <w:t>3. Действие решения распространяется на правоотношения, возникшие с 1 января 2023 года.</w:t>
      </w:r>
    </w:p>
    <w:p w:rsidR="00FD6428" w:rsidRPr="00FD6428" w:rsidRDefault="00FD6428" w:rsidP="00FD6428">
      <w:pPr>
        <w:tabs>
          <w:tab w:val="left" w:pos="0"/>
          <w:tab w:val="left" w:pos="426"/>
        </w:tabs>
        <w:ind w:firstLine="709"/>
        <w:jc w:val="both"/>
      </w:pPr>
      <w:r w:rsidRPr="00FD6428">
        <w:t xml:space="preserve">4. Опубликовать решение в Сборнике муниципальных правовых актов </w:t>
      </w:r>
      <w:proofErr w:type="spellStart"/>
      <w:r w:rsidRPr="00FD6428">
        <w:t>Зеленорощинского</w:t>
      </w:r>
      <w:proofErr w:type="spellEnd"/>
      <w:r w:rsidRPr="00FD6428">
        <w:t xml:space="preserve"> сельсовета </w:t>
      </w:r>
      <w:proofErr w:type="spellStart"/>
      <w:r w:rsidRPr="00FD6428">
        <w:t>Ребрихинского</w:t>
      </w:r>
      <w:proofErr w:type="spellEnd"/>
      <w:r w:rsidRPr="00FD6428">
        <w:t xml:space="preserve"> района Алтайского края, разместить на официальном сайте Администрации </w:t>
      </w:r>
      <w:proofErr w:type="spellStart"/>
      <w:r w:rsidRPr="00FD6428">
        <w:t>Зеленорощинского</w:t>
      </w:r>
      <w:proofErr w:type="spellEnd"/>
      <w:r w:rsidRPr="00FD6428">
        <w:t xml:space="preserve"> сельсовета </w:t>
      </w:r>
      <w:proofErr w:type="spellStart"/>
      <w:r w:rsidRPr="00FD6428">
        <w:t>Ребрихинского</w:t>
      </w:r>
      <w:proofErr w:type="spellEnd"/>
      <w:r w:rsidRPr="00FD6428">
        <w:t xml:space="preserve"> района Алтайского края, а также обнародовать на информационном стенде в Администрации </w:t>
      </w:r>
      <w:proofErr w:type="spellStart"/>
      <w:r w:rsidRPr="00FD6428">
        <w:t>Зеленорощинского</w:t>
      </w:r>
      <w:proofErr w:type="spellEnd"/>
      <w:r w:rsidRPr="00FD6428">
        <w:t xml:space="preserve"> сельсовета, и на информационном стенде  в поселке Орел, </w:t>
      </w:r>
      <w:proofErr w:type="spellStart"/>
      <w:r w:rsidRPr="00FD6428">
        <w:t>Ключевка</w:t>
      </w:r>
      <w:proofErr w:type="spellEnd"/>
      <w:r w:rsidRPr="00FD6428">
        <w:t>, разъезде Дальний.</w:t>
      </w:r>
    </w:p>
    <w:p w:rsidR="00FD6428" w:rsidRPr="00FD6428" w:rsidRDefault="00FD6428" w:rsidP="00FD6428">
      <w:pPr>
        <w:ind w:firstLine="709"/>
        <w:jc w:val="both"/>
      </w:pPr>
      <w:r w:rsidRPr="00FD6428">
        <w:t xml:space="preserve">5. </w:t>
      </w:r>
      <w:proofErr w:type="gramStart"/>
      <w:r w:rsidRPr="00FD6428">
        <w:t>Контроль за</w:t>
      </w:r>
      <w:proofErr w:type="gramEnd"/>
      <w:r w:rsidRPr="00FD6428"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FD6428" w:rsidRPr="00FD6428" w:rsidRDefault="00FD6428" w:rsidP="00FD6428">
      <w:pPr>
        <w:pStyle w:val="a9"/>
        <w:tabs>
          <w:tab w:val="left" w:pos="2478"/>
        </w:tabs>
        <w:rPr>
          <w:sz w:val="20"/>
        </w:rPr>
      </w:pPr>
      <w:r w:rsidRPr="00FD6428">
        <w:rPr>
          <w:sz w:val="20"/>
        </w:rPr>
        <w:t xml:space="preserve">Глава сельсовета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</w:t>
      </w:r>
      <w:r w:rsidRPr="00FD6428">
        <w:rPr>
          <w:sz w:val="20"/>
        </w:rPr>
        <w:t xml:space="preserve">   </w:t>
      </w:r>
      <w:proofErr w:type="spellStart"/>
      <w:r w:rsidRPr="00FD6428">
        <w:rPr>
          <w:sz w:val="20"/>
        </w:rPr>
        <w:t>Л.И.Иост</w:t>
      </w:r>
      <w:proofErr w:type="spellEnd"/>
    </w:p>
    <w:p w:rsidR="00FD6428" w:rsidRPr="00FD6428" w:rsidRDefault="00FD6428" w:rsidP="00FD6428">
      <w:pPr>
        <w:pStyle w:val="a9"/>
        <w:ind w:firstLine="709"/>
        <w:rPr>
          <w:sz w:val="20"/>
        </w:rPr>
      </w:pPr>
      <w:proofErr w:type="spellStart"/>
      <w:r w:rsidRPr="00FD6428">
        <w:rPr>
          <w:sz w:val="20"/>
        </w:rPr>
        <w:t>Антикоррупционная</w:t>
      </w:r>
      <w:proofErr w:type="spellEnd"/>
      <w:r w:rsidRPr="00FD6428">
        <w:rPr>
          <w:sz w:val="20"/>
        </w:rPr>
        <w:t xml:space="preserve"> экспертиза муниципального правового акта проведена. </w:t>
      </w:r>
      <w:proofErr w:type="spellStart"/>
      <w:r w:rsidRPr="00FD6428">
        <w:rPr>
          <w:sz w:val="20"/>
        </w:rPr>
        <w:t>Коррупциогенных</w:t>
      </w:r>
      <w:proofErr w:type="spellEnd"/>
      <w:r w:rsidRPr="00FD6428">
        <w:rPr>
          <w:sz w:val="20"/>
        </w:rPr>
        <w:t xml:space="preserve">  факторов  не  выявлено.</w:t>
      </w:r>
    </w:p>
    <w:p w:rsidR="00FD6428" w:rsidRDefault="00FD6428" w:rsidP="00FD6428">
      <w:r w:rsidRPr="00FD6428">
        <w:t xml:space="preserve">            Заместитель главы Администрации сельсовета                </w:t>
      </w:r>
      <w:r>
        <w:t xml:space="preserve">                                          </w:t>
      </w:r>
      <w:r w:rsidRPr="00FD6428">
        <w:t xml:space="preserve">              Н.С.Жирова</w:t>
      </w:r>
    </w:p>
    <w:p w:rsidR="00FD6428" w:rsidRDefault="00FD6428" w:rsidP="00FD6428"/>
    <w:p w:rsidR="00FD6428" w:rsidRPr="00FD6428" w:rsidRDefault="00FD6428" w:rsidP="00FD6428"/>
    <w:p w:rsidR="00FD6428" w:rsidRPr="00FD6428" w:rsidRDefault="00FD6428" w:rsidP="00FD6428">
      <w:pPr>
        <w:widowControl w:val="0"/>
        <w:autoSpaceDE w:val="0"/>
        <w:autoSpaceDN w:val="0"/>
        <w:adjustRightInd w:val="0"/>
        <w:ind w:left="5517" w:firstLine="720"/>
      </w:pPr>
      <w:r w:rsidRPr="00FD6428">
        <w:t>Приложение</w:t>
      </w: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left="6237"/>
        <w:jc w:val="both"/>
      </w:pPr>
      <w:r w:rsidRPr="00FD6428">
        <w:t xml:space="preserve">к решению </w:t>
      </w:r>
      <w:proofErr w:type="spellStart"/>
      <w:r w:rsidRPr="00FD6428">
        <w:t>Зеленорощинского</w:t>
      </w:r>
      <w:proofErr w:type="spellEnd"/>
      <w:r w:rsidRPr="00FD6428">
        <w:t xml:space="preserve"> сельского Совета народных депутатов </w:t>
      </w:r>
      <w:proofErr w:type="spellStart"/>
      <w:r w:rsidRPr="00FD6428">
        <w:t>Зеленорощинского</w:t>
      </w:r>
      <w:proofErr w:type="spellEnd"/>
      <w:r w:rsidRPr="00FD6428">
        <w:t xml:space="preserve">  сельсовета </w:t>
      </w:r>
      <w:proofErr w:type="spellStart"/>
      <w:r w:rsidRPr="00FD6428">
        <w:t>Ребрихинского</w:t>
      </w:r>
      <w:proofErr w:type="spellEnd"/>
      <w:r w:rsidRPr="00FD6428">
        <w:t xml:space="preserve"> района Алтайского     края </w:t>
      </w: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left="6237"/>
        <w:jc w:val="both"/>
      </w:pPr>
      <w:r w:rsidRPr="00FD6428">
        <w:t>от 26.12.2023№ 40</w:t>
      </w:r>
    </w:p>
    <w:p w:rsidR="00FD6428" w:rsidRPr="00FD6428" w:rsidRDefault="00FD6428" w:rsidP="00FD6428">
      <w:pPr>
        <w:widowControl w:val="0"/>
        <w:autoSpaceDE w:val="0"/>
        <w:autoSpaceDN w:val="0"/>
        <w:adjustRightInd w:val="0"/>
        <w:ind w:firstLine="709"/>
      </w:pPr>
    </w:p>
    <w:p w:rsidR="00FD6428" w:rsidRPr="00FD6428" w:rsidRDefault="00FD6428" w:rsidP="00FD642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D6428">
        <w:rPr>
          <w:rFonts w:ascii="Times New Roman" w:hAnsi="Times New Roman" w:cs="Times New Roman"/>
          <w:sz w:val="20"/>
        </w:rPr>
        <w:t>Перечень</w:t>
      </w:r>
    </w:p>
    <w:p w:rsidR="00FD6428" w:rsidRPr="00FD6428" w:rsidRDefault="00FD6428" w:rsidP="00FD642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D6428">
        <w:rPr>
          <w:rFonts w:ascii="Times New Roman" w:hAnsi="Times New Roman" w:cs="Times New Roman"/>
          <w:sz w:val="20"/>
        </w:rPr>
        <w:t xml:space="preserve"> дополнительных оснований признания </w:t>
      </w:r>
      <w:proofErr w:type="gramStart"/>
      <w:r w:rsidRPr="00FD6428">
        <w:rPr>
          <w:rFonts w:ascii="Times New Roman" w:hAnsi="Times New Roman" w:cs="Times New Roman"/>
          <w:sz w:val="20"/>
        </w:rPr>
        <w:t>безнадежными</w:t>
      </w:r>
      <w:proofErr w:type="gramEnd"/>
    </w:p>
    <w:p w:rsidR="00FD6428" w:rsidRPr="00FD6428" w:rsidRDefault="00FD6428" w:rsidP="00FD642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D6428">
        <w:rPr>
          <w:rFonts w:ascii="Times New Roman" w:hAnsi="Times New Roman" w:cs="Times New Roman"/>
          <w:sz w:val="20"/>
        </w:rPr>
        <w:t>к взысканию задолженности в части сумм местных налогов</w:t>
      </w:r>
    </w:p>
    <w:p w:rsidR="00FD6428" w:rsidRPr="00FD6428" w:rsidRDefault="00FD6428" w:rsidP="00FD6428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</w:p>
    <w:p w:rsidR="00FD6428" w:rsidRPr="00FD6428" w:rsidRDefault="00FD6428" w:rsidP="00FD6428">
      <w:pPr>
        <w:autoSpaceDE w:val="0"/>
        <w:autoSpaceDN w:val="0"/>
        <w:adjustRightInd w:val="0"/>
        <w:ind w:firstLine="709"/>
        <w:contextualSpacing/>
        <w:jc w:val="both"/>
      </w:pPr>
      <w:r w:rsidRPr="00FD6428">
        <w:t>Признаются безнадежными к взысканию и подлежат списанию:</w:t>
      </w:r>
    </w:p>
    <w:p w:rsidR="00FD6428" w:rsidRPr="00FD6428" w:rsidRDefault="00E2372E" w:rsidP="00FD6428">
      <w:pPr>
        <w:ind w:firstLine="709"/>
        <w:jc w:val="both"/>
      </w:pPr>
      <w:hyperlink r:id="rId9" w:history="1">
        <w:r w:rsidR="00FD6428" w:rsidRPr="00FD6428">
          <w:rPr>
            <w:rStyle w:val="a5"/>
          </w:rPr>
          <w:t>1</w:t>
        </w:r>
      </w:hyperlink>
      <w:r w:rsidR="00FD6428" w:rsidRPr="00FD6428">
        <w:t xml:space="preserve">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FD6428" w:rsidRPr="00FD6428">
        <w:t>обязанности</w:t>
      </w:r>
      <w:proofErr w:type="gramEnd"/>
      <w:r w:rsidR="00FD6428" w:rsidRPr="00FD6428">
        <w:t xml:space="preserve"> по уплате которой прошло не менее трех лет, на основании выписки из Единого государственного реестра налогоплательщиков.</w:t>
      </w:r>
    </w:p>
    <w:p w:rsidR="00FD6428" w:rsidRPr="00FD6428" w:rsidRDefault="00E2372E" w:rsidP="00FD6428">
      <w:pPr>
        <w:ind w:firstLine="709"/>
        <w:jc w:val="both"/>
      </w:pPr>
      <w:hyperlink r:id="rId10" w:history="1">
        <w:r w:rsidR="00FD6428" w:rsidRPr="00FD6428">
          <w:rPr>
            <w:rStyle w:val="a5"/>
          </w:rPr>
          <w:t>2</w:t>
        </w:r>
      </w:hyperlink>
      <w:r w:rsidR="00FD6428" w:rsidRPr="00FD6428">
        <w:t xml:space="preserve">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="00FD6428" w:rsidRPr="00FD6428">
        <w:t>с даты образования</w:t>
      </w:r>
      <w:proofErr w:type="gramEnd"/>
      <w:r w:rsidR="00FD6428" w:rsidRPr="00FD6428">
        <w:t xml:space="preserve"> задолженности прошло не менее трех лет, на основании копии исполнительного документа;</w:t>
      </w:r>
    </w:p>
    <w:p w:rsidR="00FD6428" w:rsidRDefault="00E2372E" w:rsidP="00FD6428">
      <w:pPr>
        <w:tabs>
          <w:tab w:val="left" w:pos="7371"/>
        </w:tabs>
        <w:ind w:firstLine="709"/>
        <w:jc w:val="both"/>
        <w:rPr>
          <w:szCs w:val="28"/>
        </w:rPr>
      </w:pPr>
      <w:hyperlink r:id="rId11" w:history="1">
        <w:r w:rsidR="00FD6428" w:rsidRPr="00FD6428">
          <w:rPr>
            <w:rStyle w:val="a5"/>
          </w:rPr>
          <w:t>3</w:t>
        </w:r>
      </w:hyperlink>
      <w:r w:rsidR="00FD6428" w:rsidRPr="00FD6428">
        <w:t xml:space="preserve">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12" w:history="1">
        <w:r w:rsidR="00FD6428" w:rsidRPr="00FD6428">
          <w:rPr>
            <w:rStyle w:val="a5"/>
          </w:rPr>
          <w:t>законом</w:t>
        </w:r>
      </w:hyperlink>
      <w:r w:rsidR="00FD6428" w:rsidRPr="00FD6428"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FD6428" w:rsidRPr="00FD6428">
        <w:t xml:space="preserve">или) </w:t>
      </w:r>
      <w:proofErr w:type="gramEnd"/>
      <w:r w:rsidR="00FD6428" w:rsidRPr="00FD6428">
        <w:t xml:space="preserve">задолженность не реструктуризирована, срок ее уплаты не изменен в соответствии с </w:t>
      </w:r>
      <w:hyperlink r:id="rId13" w:history="1">
        <w:r w:rsidR="00FD6428" w:rsidRPr="00FD6428">
          <w:rPr>
            <w:rStyle w:val="a5"/>
          </w:rPr>
          <w:t>главой 9</w:t>
        </w:r>
      </w:hyperlink>
      <w:r w:rsidR="00FD6428" w:rsidRPr="00FD6428">
        <w:t xml:space="preserve"> Налогового кодекса Российской</w:t>
      </w:r>
      <w:r w:rsidR="00FD6428" w:rsidRPr="004B4C29">
        <w:rPr>
          <w:szCs w:val="28"/>
        </w:rPr>
        <w:t xml:space="preserve"> Федерации, на основании нормативного правового акта, которым налог был отменен.</w:t>
      </w:r>
    </w:p>
    <w:p w:rsidR="00FD6428" w:rsidRPr="00FD6428" w:rsidRDefault="00FD6428" w:rsidP="00FD6428">
      <w:pPr>
        <w:jc w:val="center"/>
      </w:pPr>
    </w:p>
    <w:p w:rsidR="0084004C" w:rsidRPr="0084004C" w:rsidRDefault="0084004C" w:rsidP="0084004C">
      <w:pPr>
        <w:jc w:val="center"/>
        <w:rPr>
          <w:b/>
        </w:rPr>
      </w:pPr>
      <w:r w:rsidRPr="0084004C">
        <w:rPr>
          <w:b/>
        </w:rPr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84004C" w:rsidRPr="0084004C" w:rsidRDefault="0084004C" w:rsidP="0084004C">
      <w:pPr>
        <w:ind w:firstLine="709"/>
        <w:jc w:val="center"/>
        <w:rPr>
          <w:b/>
        </w:rPr>
      </w:pPr>
      <w:r w:rsidRPr="0084004C">
        <w:rPr>
          <w:b/>
        </w:rPr>
        <w:t xml:space="preserve">                                                                                                </w:t>
      </w:r>
    </w:p>
    <w:p w:rsidR="0084004C" w:rsidRPr="0084004C" w:rsidRDefault="0084004C" w:rsidP="0084004C">
      <w:pPr>
        <w:pStyle w:val="1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84004C">
        <w:rPr>
          <w:rFonts w:ascii="Times New Roman" w:hAnsi="Times New Roman" w:cs="Times New Roman"/>
          <w:sz w:val="20"/>
          <w:szCs w:val="20"/>
        </w:rPr>
        <w:t>РЕШЕНИЕ</w:t>
      </w:r>
    </w:p>
    <w:p w:rsidR="0084004C" w:rsidRPr="0084004C" w:rsidRDefault="0084004C" w:rsidP="0084004C"/>
    <w:p w:rsidR="0084004C" w:rsidRPr="0084004C" w:rsidRDefault="0084004C" w:rsidP="0084004C">
      <w:r w:rsidRPr="0084004C">
        <w:rPr>
          <w:b/>
        </w:rPr>
        <w:t xml:space="preserve">  </w:t>
      </w:r>
      <w:r w:rsidR="00C91D08">
        <w:t>26.12.2023 №41</w:t>
      </w:r>
      <w:r w:rsidRPr="0084004C">
        <w:t xml:space="preserve">                                 </w:t>
      </w:r>
      <w:r w:rsidRPr="0084004C">
        <w:rPr>
          <w:b/>
        </w:rPr>
        <w:tab/>
      </w:r>
      <w:r w:rsidRPr="0084004C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84004C">
        <w:rPr>
          <w:b/>
        </w:rPr>
        <w:t xml:space="preserve"> </w:t>
      </w:r>
      <w:r w:rsidRPr="0084004C">
        <w:rPr>
          <w:b/>
        </w:rPr>
        <w:tab/>
      </w:r>
      <w:r>
        <w:rPr>
          <w:b/>
        </w:rPr>
        <w:t xml:space="preserve">                  </w:t>
      </w:r>
      <w:r w:rsidRPr="0084004C">
        <w:t>с</w:t>
      </w:r>
      <w:proofErr w:type="gramStart"/>
      <w:r w:rsidRPr="0084004C">
        <w:t>.З</w:t>
      </w:r>
      <w:proofErr w:type="gramEnd"/>
      <w:r w:rsidRPr="0084004C">
        <w:t>еленая Роща</w:t>
      </w: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E2372E" w:rsidP="0084004C">
      <w:pPr>
        <w:pStyle w:val="a9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6pt;width:431.2pt;height:44.25pt;z-index:2" strokecolor="white">
            <v:textbox style="mso-next-textbox:#_x0000_s1029">
              <w:txbxContent>
                <w:p w:rsidR="00D9615B" w:rsidRPr="0084004C" w:rsidRDefault="00D9615B" w:rsidP="0084004C">
                  <w:pPr>
                    <w:pStyle w:val="a9"/>
                    <w:ind w:right="62"/>
                    <w:jc w:val="center"/>
                    <w:rPr>
                      <w:sz w:val="20"/>
                    </w:rPr>
                  </w:pPr>
                  <w:r w:rsidRPr="0084004C">
                    <w:rPr>
                      <w:sz w:val="20"/>
                    </w:rPr>
                    <w:t xml:space="preserve">Об утверждении Порядка принятия решений об установлении цен (тарифов) на работы, услуги муниципальных предприятий и учреждений </w:t>
                  </w:r>
                  <w:proofErr w:type="spellStart"/>
                  <w:r w:rsidRPr="0084004C">
                    <w:rPr>
                      <w:sz w:val="20"/>
                    </w:rPr>
                    <w:t>Зеленорощинского</w:t>
                  </w:r>
                  <w:proofErr w:type="spellEnd"/>
                  <w:r w:rsidRPr="0084004C">
                    <w:rPr>
                      <w:sz w:val="20"/>
                    </w:rPr>
                    <w:t xml:space="preserve"> сельсовета </w:t>
                  </w:r>
                  <w:proofErr w:type="spellStart"/>
                  <w:r w:rsidRPr="0084004C">
                    <w:rPr>
                      <w:sz w:val="20"/>
                    </w:rPr>
                    <w:t>Ребрихинского</w:t>
                  </w:r>
                  <w:proofErr w:type="spellEnd"/>
                  <w:r w:rsidRPr="0084004C">
                    <w:rPr>
                      <w:sz w:val="20"/>
                    </w:rPr>
                    <w:t xml:space="preserve"> района Алтайского края</w:t>
                  </w:r>
                </w:p>
                <w:p w:rsidR="00D9615B" w:rsidRDefault="00D9615B" w:rsidP="0084004C">
                  <w:pPr>
                    <w:pStyle w:val="a9"/>
                    <w:ind w:right="62"/>
                    <w:jc w:val="center"/>
                  </w:pPr>
                </w:p>
              </w:txbxContent>
            </v:textbox>
          </v:shape>
        </w:pict>
      </w: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  <w:r w:rsidRPr="0084004C">
        <w:rPr>
          <w:sz w:val="20"/>
        </w:rPr>
        <w:t xml:space="preserve"> </w:t>
      </w:r>
    </w:p>
    <w:p w:rsidR="0084004C" w:rsidRPr="0084004C" w:rsidRDefault="0084004C" w:rsidP="0084004C">
      <w:pPr>
        <w:pStyle w:val="a9"/>
        <w:rPr>
          <w:sz w:val="20"/>
        </w:rPr>
      </w:pPr>
      <w:r w:rsidRPr="0084004C">
        <w:rPr>
          <w:sz w:val="20"/>
        </w:rPr>
        <w:t xml:space="preserve">        </w:t>
      </w: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  <w:r w:rsidRPr="0084004C">
        <w:rPr>
          <w:sz w:val="20"/>
        </w:rPr>
        <w:t xml:space="preserve">         </w:t>
      </w:r>
      <w:r w:rsidRPr="0084004C">
        <w:rPr>
          <w:bCs/>
          <w:sz w:val="20"/>
        </w:rPr>
        <w:t xml:space="preserve">В соответствии с </w:t>
      </w:r>
      <w:r w:rsidRPr="0084004C">
        <w:rPr>
          <w:sz w:val="20"/>
        </w:rPr>
        <w:t xml:space="preserve">подпунктом 6 пункта 10 статьи 35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proofErr w:type="gramStart"/>
      <w:r w:rsidRPr="0084004C">
        <w:rPr>
          <w:sz w:val="20"/>
        </w:rPr>
        <w:t xml:space="preserve">руководствуясь пунктом 6 статьи 24 </w:t>
      </w:r>
      <w:r w:rsidRPr="0084004C">
        <w:rPr>
          <w:bCs/>
          <w:sz w:val="20"/>
        </w:rPr>
        <w:t xml:space="preserve">Уставом муниципального образования </w:t>
      </w:r>
      <w:proofErr w:type="spellStart"/>
      <w:r w:rsidRPr="0084004C">
        <w:rPr>
          <w:bCs/>
          <w:sz w:val="20"/>
        </w:rPr>
        <w:t>Зеленорощинский</w:t>
      </w:r>
      <w:proofErr w:type="spellEnd"/>
      <w:r w:rsidRPr="0084004C">
        <w:rPr>
          <w:bCs/>
          <w:sz w:val="20"/>
        </w:rPr>
        <w:t xml:space="preserve"> сельсовет </w:t>
      </w:r>
      <w:proofErr w:type="spellStart"/>
      <w:r w:rsidRPr="0084004C">
        <w:rPr>
          <w:bCs/>
          <w:sz w:val="20"/>
        </w:rPr>
        <w:t>Ребрихинского</w:t>
      </w:r>
      <w:proofErr w:type="spellEnd"/>
      <w:r w:rsidRPr="0084004C">
        <w:rPr>
          <w:bCs/>
          <w:sz w:val="20"/>
        </w:rPr>
        <w:t xml:space="preserve"> района Алтайского края</w:t>
      </w:r>
      <w:r w:rsidRPr="0084004C">
        <w:rPr>
          <w:sz w:val="20"/>
        </w:rPr>
        <w:t xml:space="preserve"> </w:t>
      </w:r>
      <w:proofErr w:type="spellStart"/>
      <w:r w:rsidRPr="0084004C">
        <w:rPr>
          <w:sz w:val="20"/>
        </w:rPr>
        <w:t>Зеленорощинский</w:t>
      </w:r>
      <w:proofErr w:type="spellEnd"/>
      <w:r w:rsidRPr="0084004C">
        <w:rPr>
          <w:sz w:val="20"/>
        </w:rPr>
        <w:t xml:space="preserve"> сельский Совет народных депутатов  </w:t>
      </w:r>
      <w:proofErr w:type="spellStart"/>
      <w:r w:rsidRPr="0084004C">
        <w:rPr>
          <w:sz w:val="20"/>
        </w:rPr>
        <w:t>Ребрихинского</w:t>
      </w:r>
      <w:proofErr w:type="spellEnd"/>
      <w:r w:rsidRPr="0084004C">
        <w:rPr>
          <w:sz w:val="20"/>
        </w:rPr>
        <w:t xml:space="preserve"> района Алтайского края РЕШИЛ</w:t>
      </w:r>
      <w:proofErr w:type="gramEnd"/>
      <w:r w:rsidRPr="0084004C">
        <w:rPr>
          <w:sz w:val="20"/>
        </w:rPr>
        <w:t>:</w:t>
      </w:r>
    </w:p>
    <w:p w:rsidR="0084004C" w:rsidRPr="0084004C" w:rsidRDefault="0084004C" w:rsidP="0084004C">
      <w:pPr>
        <w:ind w:right="-625"/>
      </w:pPr>
    </w:p>
    <w:p w:rsidR="0084004C" w:rsidRPr="0084004C" w:rsidRDefault="0084004C" w:rsidP="0084004C">
      <w:pPr>
        <w:pStyle w:val="a9"/>
        <w:tabs>
          <w:tab w:val="num" w:pos="360"/>
        </w:tabs>
        <w:ind w:left="360" w:hanging="360"/>
        <w:rPr>
          <w:sz w:val="20"/>
        </w:rPr>
      </w:pPr>
      <w:r w:rsidRPr="0084004C">
        <w:rPr>
          <w:sz w:val="20"/>
        </w:rPr>
        <w:lastRenderedPageBreak/>
        <w:t xml:space="preserve">Утвердить Порядок принятия решений об установлении цен (тарифов) на работы, услуги муниципальных предприятий и учреждений </w:t>
      </w:r>
      <w:proofErr w:type="spellStart"/>
      <w:r w:rsidRPr="0084004C">
        <w:rPr>
          <w:sz w:val="20"/>
        </w:rPr>
        <w:t>Зеленорощинского</w:t>
      </w:r>
      <w:proofErr w:type="spellEnd"/>
      <w:r w:rsidRPr="0084004C">
        <w:rPr>
          <w:sz w:val="20"/>
        </w:rPr>
        <w:t xml:space="preserve"> сельсовета </w:t>
      </w:r>
      <w:proofErr w:type="spellStart"/>
      <w:r w:rsidRPr="0084004C">
        <w:rPr>
          <w:sz w:val="20"/>
        </w:rPr>
        <w:t>Ребрихинского</w:t>
      </w:r>
      <w:proofErr w:type="spellEnd"/>
      <w:r w:rsidRPr="0084004C">
        <w:rPr>
          <w:sz w:val="20"/>
        </w:rPr>
        <w:t xml:space="preserve"> района Алтайского края</w:t>
      </w:r>
      <w:proofErr w:type="gramStart"/>
      <w:r w:rsidRPr="0084004C">
        <w:rPr>
          <w:sz w:val="20"/>
        </w:rPr>
        <w:t>.</w:t>
      </w:r>
      <w:proofErr w:type="gramEnd"/>
      <w:r w:rsidRPr="0084004C">
        <w:rPr>
          <w:bCs/>
          <w:sz w:val="20"/>
        </w:rPr>
        <w:t xml:space="preserve"> (</w:t>
      </w:r>
      <w:proofErr w:type="gramStart"/>
      <w:r w:rsidRPr="0084004C">
        <w:rPr>
          <w:bCs/>
          <w:sz w:val="20"/>
        </w:rPr>
        <w:t>д</w:t>
      </w:r>
      <w:proofErr w:type="gramEnd"/>
      <w:r w:rsidRPr="0084004C">
        <w:rPr>
          <w:bCs/>
          <w:sz w:val="20"/>
        </w:rPr>
        <w:t>алее – Порядок) (прилагается).</w:t>
      </w:r>
    </w:p>
    <w:p w:rsidR="0084004C" w:rsidRPr="0084004C" w:rsidRDefault="0084004C" w:rsidP="0084004C">
      <w:pPr>
        <w:tabs>
          <w:tab w:val="left" w:pos="0"/>
          <w:tab w:val="num" w:pos="360"/>
          <w:tab w:val="left" w:pos="426"/>
        </w:tabs>
        <w:ind w:left="360" w:hanging="360"/>
        <w:jc w:val="both"/>
      </w:pPr>
      <w:r w:rsidRPr="0084004C">
        <w:t xml:space="preserve">Опубликовать решение в Сборнике муниципальных правовых актов </w:t>
      </w:r>
      <w:proofErr w:type="spellStart"/>
      <w:r w:rsidRPr="0084004C">
        <w:t>Зеленорощинского</w:t>
      </w:r>
      <w:proofErr w:type="spellEnd"/>
      <w:r w:rsidRPr="0084004C">
        <w:t xml:space="preserve"> сельсовета </w:t>
      </w:r>
      <w:proofErr w:type="spellStart"/>
      <w:r w:rsidRPr="0084004C">
        <w:t>Ребрихинского</w:t>
      </w:r>
      <w:proofErr w:type="spellEnd"/>
      <w:r w:rsidRPr="0084004C">
        <w:t xml:space="preserve"> района Алтайского края, разместить на официальном сайте Администрации </w:t>
      </w:r>
      <w:proofErr w:type="spellStart"/>
      <w:r w:rsidRPr="0084004C">
        <w:t>Зеленорощинского</w:t>
      </w:r>
      <w:proofErr w:type="spellEnd"/>
      <w:r w:rsidRPr="0084004C">
        <w:t xml:space="preserve"> сельсовета </w:t>
      </w:r>
      <w:proofErr w:type="spellStart"/>
      <w:r w:rsidRPr="0084004C">
        <w:t>Ребрихинского</w:t>
      </w:r>
      <w:proofErr w:type="spellEnd"/>
      <w:r w:rsidRPr="0084004C">
        <w:t xml:space="preserve"> района Алтайского края, а также обнародовать на информационном стенде в Администрации </w:t>
      </w:r>
      <w:proofErr w:type="spellStart"/>
      <w:r w:rsidRPr="0084004C">
        <w:t>Зеленорощинского</w:t>
      </w:r>
      <w:proofErr w:type="spellEnd"/>
      <w:r w:rsidRPr="0084004C">
        <w:t xml:space="preserve"> сельсовета, и на информационном стенде поселке Орел, </w:t>
      </w:r>
      <w:proofErr w:type="spellStart"/>
      <w:r w:rsidRPr="0084004C">
        <w:t>Ключевка</w:t>
      </w:r>
      <w:proofErr w:type="spellEnd"/>
      <w:r w:rsidRPr="0084004C">
        <w:t>, разъезде Дальний.</w:t>
      </w:r>
    </w:p>
    <w:p w:rsidR="0084004C" w:rsidRPr="0084004C" w:rsidRDefault="0084004C" w:rsidP="0084004C">
      <w:pPr>
        <w:pStyle w:val="a9"/>
        <w:tabs>
          <w:tab w:val="num" w:pos="360"/>
        </w:tabs>
        <w:ind w:left="360" w:hanging="360"/>
        <w:rPr>
          <w:sz w:val="20"/>
        </w:rPr>
      </w:pPr>
      <w:r w:rsidRPr="0084004C">
        <w:rPr>
          <w:sz w:val="20"/>
        </w:rPr>
        <w:t>Контроль за исполнением настоящего решения возложить на постоянную комиссию планово-бюджетную и по социальным вопросам</w:t>
      </w:r>
      <w:proofErr w:type="gramStart"/>
      <w:r w:rsidRPr="0084004C">
        <w:rPr>
          <w:sz w:val="20"/>
        </w:rPr>
        <w:t xml:space="preserve"> .</w:t>
      </w:r>
      <w:proofErr w:type="gramEnd"/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tabs>
          <w:tab w:val="left" w:pos="2478"/>
        </w:tabs>
        <w:rPr>
          <w:sz w:val="20"/>
        </w:rPr>
      </w:pPr>
      <w:r w:rsidRPr="0084004C">
        <w:rPr>
          <w:sz w:val="20"/>
        </w:rPr>
        <w:t xml:space="preserve">Глава   сельсовета                                                   </w:t>
      </w:r>
      <w:r>
        <w:rPr>
          <w:sz w:val="20"/>
        </w:rPr>
        <w:t xml:space="preserve">                                                                                           </w:t>
      </w:r>
      <w:r w:rsidRPr="0084004C">
        <w:rPr>
          <w:sz w:val="20"/>
        </w:rPr>
        <w:t xml:space="preserve">   </w:t>
      </w:r>
      <w:proofErr w:type="spellStart"/>
      <w:r w:rsidRPr="0084004C">
        <w:rPr>
          <w:sz w:val="20"/>
        </w:rPr>
        <w:t>Л.И.Иост</w:t>
      </w:r>
      <w:proofErr w:type="spellEnd"/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E2372E" w:rsidP="0084004C">
      <w:pPr>
        <w:pStyle w:val="a9"/>
        <w:rPr>
          <w:sz w:val="20"/>
        </w:rPr>
      </w:pPr>
      <w:r>
        <w:rPr>
          <w:noProof/>
          <w:sz w:val="20"/>
        </w:rPr>
        <w:pict>
          <v:shape id="_x0000_s1030" type="#_x0000_t202" style="position:absolute;left:0;text-align:left;margin-left:116.35pt;margin-top:11.7pt;width:408.35pt;height:90.55pt;z-index:3" strokecolor="white">
            <v:textbox style="mso-next-textbox:#_x0000_s1030">
              <w:txbxContent>
                <w:p w:rsidR="00D9615B" w:rsidRPr="00B636FE" w:rsidRDefault="00D9615B" w:rsidP="0084004C">
                  <w:pPr>
                    <w:tabs>
                      <w:tab w:val="left" w:pos="2160"/>
                    </w:tabs>
                    <w:autoSpaceDE w:val="0"/>
                    <w:autoSpaceDN w:val="0"/>
                    <w:adjustRightInd w:val="0"/>
                    <w:ind w:left="4253"/>
                    <w:rPr>
                      <w:bCs/>
                      <w:sz w:val="22"/>
                      <w:szCs w:val="22"/>
                    </w:rPr>
                  </w:pPr>
                  <w:r w:rsidRPr="00B636FE">
                    <w:rPr>
                      <w:bCs/>
                      <w:sz w:val="22"/>
                      <w:szCs w:val="22"/>
                    </w:rPr>
                    <w:t>Приложение</w:t>
                  </w:r>
                </w:p>
                <w:p w:rsidR="00D9615B" w:rsidRPr="00B636FE" w:rsidRDefault="00D9615B" w:rsidP="0084004C">
                  <w:pPr>
                    <w:autoSpaceDE w:val="0"/>
                    <w:autoSpaceDN w:val="0"/>
                    <w:adjustRightInd w:val="0"/>
                    <w:ind w:left="4253"/>
                    <w:rPr>
                      <w:bCs/>
                      <w:sz w:val="22"/>
                      <w:szCs w:val="22"/>
                    </w:rPr>
                  </w:pPr>
                  <w:r w:rsidRPr="00B636FE">
                    <w:rPr>
                      <w:bCs/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r w:rsidRPr="00B636FE">
                    <w:rPr>
                      <w:bCs/>
                      <w:sz w:val="22"/>
                      <w:szCs w:val="22"/>
                    </w:rPr>
                    <w:t>Зеленорощинского</w:t>
                  </w:r>
                  <w:proofErr w:type="spellEnd"/>
                  <w:r w:rsidRPr="00B636FE">
                    <w:rPr>
                      <w:bCs/>
                      <w:sz w:val="22"/>
                      <w:szCs w:val="22"/>
                    </w:rPr>
                    <w:t xml:space="preserve"> сельского Совета народных депутатов </w:t>
                  </w:r>
                  <w:proofErr w:type="spellStart"/>
                  <w:r w:rsidRPr="00B636FE">
                    <w:rPr>
                      <w:bCs/>
                      <w:sz w:val="22"/>
                      <w:szCs w:val="22"/>
                    </w:rPr>
                    <w:t>Зеленорощинского</w:t>
                  </w:r>
                  <w:proofErr w:type="spellEnd"/>
                  <w:r w:rsidRPr="00B636FE">
                    <w:rPr>
                      <w:bCs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B636FE">
                    <w:rPr>
                      <w:bCs/>
                      <w:sz w:val="22"/>
                      <w:szCs w:val="22"/>
                    </w:rPr>
                    <w:t>Ребрихинского</w:t>
                  </w:r>
                  <w:proofErr w:type="spellEnd"/>
                  <w:r w:rsidRPr="00B636FE">
                    <w:rPr>
                      <w:bCs/>
                      <w:sz w:val="22"/>
                      <w:szCs w:val="22"/>
                    </w:rPr>
                    <w:t xml:space="preserve"> района Алтайского края от </w:t>
                  </w:r>
                  <w:r>
                    <w:rPr>
                      <w:bCs/>
                      <w:sz w:val="22"/>
                      <w:szCs w:val="22"/>
                    </w:rPr>
                    <w:t>26.12.2023   №  40</w:t>
                  </w:r>
                </w:p>
                <w:p w:rsidR="00D9615B" w:rsidRPr="00AE1A40" w:rsidRDefault="00D9615B" w:rsidP="0084004C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E2372E" w:rsidP="0084004C">
      <w:pPr>
        <w:pStyle w:val="a9"/>
        <w:rPr>
          <w:sz w:val="20"/>
        </w:rPr>
      </w:pPr>
      <w:r>
        <w:rPr>
          <w:noProof/>
          <w:sz w:val="20"/>
        </w:rPr>
        <w:pict>
          <v:shape id="_x0000_s1031" type="#_x0000_t202" style="position:absolute;left:0;text-align:left;margin-left:41.15pt;margin-top:11.4pt;width:450.9pt;height:46.95pt;z-index:4" strokecolor="white">
            <v:textbox style="mso-next-textbox:#_x0000_s1031">
              <w:txbxContent>
                <w:p w:rsidR="00D9615B" w:rsidRPr="0084004C" w:rsidRDefault="00D9615B" w:rsidP="0084004C">
                  <w:pPr>
                    <w:pStyle w:val="a9"/>
                    <w:ind w:right="62"/>
                    <w:jc w:val="center"/>
                    <w:rPr>
                      <w:sz w:val="20"/>
                    </w:rPr>
                  </w:pPr>
                  <w:r w:rsidRPr="0084004C">
                    <w:rPr>
                      <w:sz w:val="20"/>
                    </w:rPr>
                    <w:t>Порядок</w:t>
                  </w:r>
                </w:p>
                <w:p w:rsidR="00D9615B" w:rsidRPr="0084004C" w:rsidRDefault="00D9615B" w:rsidP="0084004C">
                  <w:pPr>
                    <w:pStyle w:val="a9"/>
                    <w:ind w:right="62"/>
                    <w:jc w:val="center"/>
                    <w:rPr>
                      <w:sz w:val="20"/>
                    </w:rPr>
                  </w:pPr>
                  <w:r w:rsidRPr="0084004C">
                    <w:rPr>
                      <w:sz w:val="20"/>
                    </w:rPr>
                    <w:t xml:space="preserve">принятия решений об установлении цен (тарифов) на работы, услуги муниципальных предприятий и учреждений </w:t>
                  </w:r>
                  <w:proofErr w:type="spellStart"/>
                  <w:r w:rsidRPr="0084004C">
                    <w:rPr>
                      <w:sz w:val="20"/>
                    </w:rPr>
                    <w:t>Зеленорощинского</w:t>
                  </w:r>
                  <w:proofErr w:type="spellEnd"/>
                  <w:r w:rsidRPr="0084004C">
                    <w:rPr>
                      <w:sz w:val="20"/>
                    </w:rPr>
                    <w:t xml:space="preserve"> сельсовета </w:t>
                  </w:r>
                  <w:proofErr w:type="spellStart"/>
                  <w:r w:rsidRPr="0084004C">
                    <w:rPr>
                      <w:sz w:val="20"/>
                    </w:rPr>
                    <w:t>Ребрихинского</w:t>
                  </w:r>
                  <w:proofErr w:type="spellEnd"/>
                  <w:r w:rsidRPr="0084004C">
                    <w:rPr>
                      <w:sz w:val="20"/>
                    </w:rPr>
                    <w:t xml:space="preserve"> района Алтайского края</w:t>
                  </w:r>
                </w:p>
              </w:txbxContent>
            </v:textbox>
          </v:shape>
        </w:pict>
      </w:r>
    </w:p>
    <w:p w:rsidR="0084004C" w:rsidRPr="0084004C" w:rsidRDefault="0084004C" w:rsidP="0084004C">
      <w:pPr>
        <w:pStyle w:val="a9"/>
        <w:rPr>
          <w:sz w:val="20"/>
        </w:rPr>
      </w:pPr>
    </w:p>
    <w:p w:rsidR="0084004C" w:rsidRPr="0084004C" w:rsidRDefault="0084004C" w:rsidP="0084004C">
      <w:pPr>
        <w:tabs>
          <w:tab w:val="num" w:pos="360"/>
        </w:tabs>
        <w:autoSpaceDE w:val="0"/>
        <w:autoSpaceDN w:val="0"/>
        <w:adjustRightInd w:val="0"/>
        <w:jc w:val="both"/>
      </w:pPr>
    </w:p>
    <w:p w:rsidR="0084004C" w:rsidRPr="0084004C" w:rsidRDefault="0084004C" w:rsidP="0084004C">
      <w:pPr>
        <w:tabs>
          <w:tab w:val="num" w:pos="360"/>
        </w:tabs>
        <w:autoSpaceDE w:val="0"/>
        <w:autoSpaceDN w:val="0"/>
        <w:adjustRightInd w:val="0"/>
        <w:jc w:val="both"/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1. Общие положения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1.1. Порядок принятия решений об установлении цен (тарифов) на работы, услуги муниципальных предприятий и учреждений (далее по тексту - Порядок) разработан на основании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Зеленорощинский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1.2. Настоящий Порядок определяет основные принципы, методы, основания и процедуру установления цен (тарифов) на работы, услуги  муниципальных предприятий и учреждений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(далее по тексту - установление цен (тарифов)).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1.3. Настоящий Порядок не применяется к отношениям по установлению цен (тарифов) на работы, услуги муниципальных предприятий и учреждений, в отношении которых федеральным законодательством установлен иной порядок регулирования.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1.4. В настоящем Порядке используются следующие основные понятия: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1) цена (тариф) - стоимость единицы работ, услуг, выраженная в валюте Российской Федерации;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2) органы регулирования – </w:t>
      </w:r>
      <w:proofErr w:type="spellStart"/>
      <w:r w:rsidRPr="0084004C">
        <w:rPr>
          <w:rFonts w:ascii="Times New Roman" w:hAnsi="Times New Roman" w:cs="Times New Roman"/>
          <w:bCs/>
          <w:sz w:val="20"/>
        </w:rPr>
        <w:t>Зеленорощинский</w:t>
      </w:r>
      <w:proofErr w:type="spellEnd"/>
      <w:r w:rsidRPr="0084004C">
        <w:rPr>
          <w:rFonts w:ascii="Times New Roman" w:hAnsi="Times New Roman" w:cs="Times New Roman"/>
          <w:bCs/>
          <w:sz w:val="20"/>
        </w:rPr>
        <w:t xml:space="preserve"> сельский Совет народных депутатов </w:t>
      </w:r>
      <w:proofErr w:type="spellStart"/>
      <w:r w:rsidRPr="0084004C">
        <w:rPr>
          <w:rFonts w:ascii="Times New Roman" w:hAnsi="Times New Roman" w:cs="Times New Roman"/>
          <w:bCs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bCs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bCs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bCs/>
          <w:sz w:val="20"/>
        </w:rPr>
        <w:t xml:space="preserve"> района Алтайского края</w:t>
      </w:r>
      <w:r w:rsidRPr="0084004C">
        <w:rPr>
          <w:rFonts w:ascii="Times New Roman" w:hAnsi="Times New Roman" w:cs="Times New Roman"/>
          <w:sz w:val="20"/>
        </w:rPr>
        <w:t xml:space="preserve">, Администрация </w:t>
      </w:r>
      <w:proofErr w:type="spellStart"/>
      <w:r w:rsidRPr="0084004C">
        <w:rPr>
          <w:rFonts w:ascii="Times New Roman" w:hAnsi="Times New Roman" w:cs="Times New Roman"/>
          <w:bCs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bCs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3) регулируемая деятельность - деятельность, в рамках которой расчеты за выполняемые работы, оказываемые услуги осуществляются по ценам (тарифам), устанавливаемым органами регулирования в соответствии с настоящим Порядком;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4) субъект регулирования - муниципальные предприятия и учреждения, осуществляющие регулируемую деятельность на территории </w:t>
      </w:r>
      <w:proofErr w:type="spellStart"/>
      <w:r w:rsidRPr="0084004C">
        <w:rPr>
          <w:rFonts w:ascii="Times New Roman" w:hAnsi="Times New Roman" w:cs="Times New Roman"/>
          <w:bCs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bCs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в соответствии с действующим законодательством, учредителем которых района Алтайского края;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5) расчетный период регулирования - период, на который устанавливается цена (тариф);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6) регулирование цен (тарифов) - установление цен (тарифов) на работы, услуги, выполняемые (оказываемые) субъектами регулирования в соответствии  с действующим законодательством и настоящим Порядком;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7) установление цен (тарифов) - фиксирование величины тарифа путем принятия органами регулирования решения об установлении новых или изменении действующих цен (тарифов), о порядке и сроках введения их в действие.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Иные термины и понятия используются в настоящем Порядке в том значении, в котором они применяются в законодательных актах.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2. Органы, принимающие решение об установлении</w:t>
      </w: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lastRenderedPageBreak/>
        <w:t xml:space="preserve">2.1. Полномочия по регулированию цен (тарифов) на работы, услуги субъектов регулирования осуществляет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Зеленорощинский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края, за исключением полномочий, указанных в пункте 2.2 настоящего Порядка.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2.2. Полномочия по регулированию цен (тарифов) на работы, услуги субъектов регулирования, осуществляемые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Зеленорощинским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сельским Советом народных депутатов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в соответствии с Уставом муниципального образования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Зеленорощинский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установление надбавок к ценам (тарифам) для потребителей.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2.3. Нормативно-правовые акты во исполнение полномочий, указанных в пунктах 2.1, 2.2 настоящего Порядка, принимаются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Зеленорощинским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сельским Советом народных депутатов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в форме решений, Администрацией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004C">
        <w:rPr>
          <w:rFonts w:ascii="Times New Roman" w:hAnsi="Times New Roman" w:cs="Times New Roman"/>
          <w:sz w:val="20"/>
        </w:rPr>
        <w:t>сельсета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в форме постановлений.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2.4. Нормативно-правовые акты, указанные в пунктах 2.1, 2.2 настоящего Порядка, принимаются с учетом проверки расчетов экономически обоснованных цен (тарифов), проведенных Администрацией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3. Основные принципы установления 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Основными принципами установления цен (тарифов) являются: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1) обеспечение баланса экономических и социальных интересов населения района, органов местного самоуправления муниципального образования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Зеленорощинский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и организаций, обеспечивающих доступность услуг (работ) для потребителей и эффективное функционирование организаций;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2) компенсация экономически обоснованных расходов на осуществление регулируемой деятельности и получение прибыли для реализации производственных и инвестиционных программ;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3) открытость информации о ценах (тарифах) и о порядке их установления;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4) раздельное ведение организациями учета доходов и расходов в отношении регулируемой и иной деятельности.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4. Методы установления 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4.1 Установление цен (тарифов) может осуществляться путем: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1) установления фиксированных цен (тарифов);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2) установления предельных максимальных цен (тарифов);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4.2. Основным методом установления цен (тарифов) является метод экономически обоснованных расходов.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4.3. Дополнительным методом установления цен (тарифов) является метод индексации, в соответствии с которым цены (тарифы), установленные с использованием метода экономической обоснованности, меняются с учетом индексов-дефляторов.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4.4. Применение в течение одного расчетного периода разных методов установления цен (тарифов) в отношении организаций, осуществляющих одни и те же регулируемые виды деятельности, не допускается.</w:t>
      </w:r>
    </w:p>
    <w:p w:rsidR="0084004C" w:rsidRPr="0084004C" w:rsidRDefault="0084004C" w:rsidP="0084004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 Основания для установления (изменения) 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5.1. Регулирование цен (тарифов) на работы и услуги осуществляется по инициативе муниципальных предприятий и учреждений, отраслевых комитетов (управлений, отделов) Администрации </w:t>
      </w:r>
      <w:proofErr w:type="spellStart"/>
      <w:r w:rsidRPr="0084004C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 Основанием для установления (изменения) цен (тарифов) на услуги (работы) является: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5.2.1. изменение более чем на 5% суммарных расходов на осуществление регулируемой деятельности по сравнению с расходами, принятыми при установлении действующих цен (тарифов);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5.2.2. изменение более чем на 5% суммы налогов и сборов и других обязательных платежей, подлежащих уплате субъектом регулирования в соответствии с действующим законодательством Российской Федерации;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5.2.3. принятие государственных, муниципальных программ производственного развития и технического перевооружения субъектов регулирования;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5.2.4. результаты проверок финансово-хозяйственной деятельности субъекта регулирования уполномоченными контролирующими органами;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5.2.5. создание новых субъектов регулирования;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5.2.6. изменение видов деятельности субъектов регулирования;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5.2.7. результаты проверки хозяйственной деятельности субъектов регулирования органами местного самоуправления или по их поручению экспертной организацией;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5.2.8. изменение нормативных правовых актов по вопросам регулирования цен (тарифов).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6. Сроки установления и действия 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6.1. Установление цен (тарифов) осуществляется, как правило, не чаще одного раза в год. Изменение цен (тарифов) в течение года возможно в исключительных случаях и по основаниям, установленным разделом 5 </w:t>
      </w:r>
      <w:r w:rsidRPr="0084004C">
        <w:rPr>
          <w:rFonts w:ascii="Times New Roman" w:hAnsi="Times New Roman" w:cs="Times New Roman"/>
          <w:sz w:val="20"/>
        </w:rPr>
        <w:lastRenderedPageBreak/>
        <w:t xml:space="preserve">настоящего Порядка, </w:t>
      </w:r>
      <w:proofErr w:type="gramStart"/>
      <w:r w:rsidRPr="0084004C">
        <w:rPr>
          <w:rFonts w:ascii="Times New Roman" w:hAnsi="Times New Roman" w:cs="Times New Roman"/>
          <w:sz w:val="20"/>
        </w:rPr>
        <w:t>которые</w:t>
      </w:r>
      <w:proofErr w:type="gramEnd"/>
      <w:r w:rsidRPr="0084004C">
        <w:rPr>
          <w:rFonts w:ascii="Times New Roman" w:hAnsi="Times New Roman" w:cs="Times New Roman"/>
          <w:sz w:val="20"/>
        </w:rPr>
        <w:t xml:space="preserve"> невозможно было предусмотреть при установлении цен (тарифов).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6.2. Тарифы могут устанавливаться как на определенный срок регулирования, так и на неопределенный срок.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7. Перечень документов и требования к содержанию документов, которые необходимо представить в орган регулирования для установления цен (тарифов) на работы и услуги: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7.1. Субъект регулирования представляет в регулирующий орган для рассмотрения материалы, содержащие: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письмо-ходатайство о рассмотрении возможности пересмотра и установления тарифов;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лицензию организации на соответствующую деятельность;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перечень работ, услуг, выполняемых (оказываемых) за плату;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расчеты цен (тарифов) на работы, услуги;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сроки действия цен (тарифов);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- пояснительную записку, содержащую правовые и экономические обоснования рассчитанных цен (тарифов).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 Порядок установления цен (тарифов)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8.1. Установление цен (тарифов) осуществляется в соответствии с настоящим Порядком.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8.2. Для установления цен (тарифов) субъекты регулирования представляют в орган регулирования документы, перечень и </w:t>
      </w:r>
      <w:proofErr w:type="gramStart"/>
      <w:r w:rsidRPr="0084004C">
        <w:rPr>
          <w:rFonts w:ascii="Times New Roman" w:hAnsi="Times New Roman" w:cs="Times New Roman"/>
          <w:sz w:val="20"/>
        </w:rPr>
        <w:t>требования</w:t>
      </w:r>
      <w:proofErr w:type="gramEnd"/>
      <w:r w:rsidRPr="0084004C">
        <w:rPr>
          <w:rFonts w:ascii="Times New Roman" w:hAnsi="Times New Roman" w:cs="Times New Roman"/>
          <w:sz w:val="20"/>
        </w:rPr>
        <w:t xml:space="preserve"> к содержанию которых определены в разделе 7 настоящего Порядка.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8.3. Материалы, представленные субъектами регулирования, регистрируются органом регулирования в день получения (с присвоением регистрационного номера, указанием даты получения.)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8.4. В течение 10 рабочих дней со дня регистрации пакета документов орган регулирования проводит анализ полноты представленных материалов.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8.5. В случае представления субъектом регулирования неполного пакета орган регулирования устанавливает срок не более 10 рабочих дней для представления недостающих документов.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8.6. Администрация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в срок, не превышающий 30 календарных дней, проводит проверку расчетов экономического обоснования цен (тарифов), по результатам </w:t>
      </w:r>
      <w:proofErr w:type="gramStart"/>
      <w:r w:rsidRPr="0084004C">
        <w:rPr>
          <w:rFonts w:ascii="Times New Roman" w:hAnsi="Times New Roman" w:cs="Times New Roman"/>
          <w:sz w:val="20"/>
        </w:rPr>
        <w:t>которой</w:t>
      </w:r>
      <w:proofErr w:type="gramEnd"/>
      <w:r w:rsidRPr="0084004C">
        <w:rPr>
          <w:rFonts w:ascii="Times New Roman" w:hAnsi="Times New Roman" w:cs="Times New Roman"/>
          <w:sz w:val="20"/>
        </w:rPr>
        <w:t>: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8.6.1. в случае положительного заключения инициирует в установленном порядке принятие (утверждение) нормативно-правового акта органа местного самоуправления, предусмотренного п. 2.3 настоящего Порядка.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8.6.2. в случаях представления к утверждению цен (тарифов) на услуги, не предусмотренные в учредительном документе субъекта регулирования, либо отсутствия правовых оснований для рассмотрения материалов, либо непредставления необходимых документов, готовит мотивированный отказ.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8.7. Субъекты регулирования вправе обжаловать решения, принятые в результате рассмотрения расчетов цен (тарифов), действия или бездействие органа регулирования.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8.8. Решение органа регулирования об установлении цен (тарифов) в 10-дневный срок после его принятия (утверждения) направляется субъекту регулирования и в Комитет по финансам, налоговой и кредитной политике Администрации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8.9. Не допускается установление органом регулирования пониженных (льготных) тарифов без определения источника и механизма компенсации льгот, а также необоснованно завышенных тарифов.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>8.10. Если органом регулирования установлены предельные цены (тарифы), то при расчетах за выполняемые (</w:t>
      </w:r>
      <w:proofErr w:type="gramStart"/>
      <w:r w:rsidRPr="0084004C">
        <w:rPr>
          <w:rFonts w:ascii="Times New Roman" w:hAnsi="Times New Roman" w:cs="Times New Roman"/>
          <w:sz w:val="20"/>
        </w:rPr>
        <w:t xml:space="preserve">оказываемые) </w:t>
      </w:r>
      <w:proofErr w:type="gramEnd"/>
      <w:r w:rsidRPr="0084004C">
        <w:rPr>
          <w:rFonts w:ascii="Times New Roman" w:hAnsi="Times New Roman" w:cs="Times New Roman"/>
          <w:sz w:val="20"/>
        </w:rPr>
        <w:t>работы, услуги могут применяться свободные (договорные) цены в рамках установленных предельных цен (тарифов).</w:t>
      </w:r>
    </w:p>
    <w:p w:rsidR="0084004C" w:rsidRPr="0084004C" w:rsidRDefault="0084004C" w:rsidP="0084004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004C">
        <w:rPr>
          <w:rFonts w:ascii="Times New Roman" w:hAnsi="Times New Roman" w:cs="Times New Roman"/>
          <w:sz w:val="20"/>
        </w:rPr>
        <w:t xml:space="preserve">8.11. Решения органов регулирования об установлении цен (тарифов), затрагивающие интересы населения, подлежат обязательному официальному опубликованию в районной газете «Знамя труда» </w:t>
      </w:r>
      <w:proofErr w:type="gramStart"/>
      <w:r w:rsidRPr="0084004C">
        <w:rPr>
          <w:rFonts w:ascii="Times New Roman" w:hAnsi="Times New Roman" w:cs="Times New Roman"/>
          <w:sz w:val="20"/>
        </w:rPr>
        <w:t>и(</w:t>
      </w:r>
      <w:proofErr w:type="gramEnd"/>
      <w:r w:rsidRPr="0084004C">
        <w:rPr>
          <w:rFonts w:ascii="Times New Roman" w:hAnsi="Times New Roman" w:cs="Times New Roman"/>
          <w:sz w:val="20"/>
        </w:rPr>
        <w:t xml:space="preserve">или) в сборнике муниципальных правовых актов </w:t>
      </w:r>
      <w:proofErr w:type="spellStart"/>
      <w:r w:rsidRPr="0084004C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84004C">
        <w:rPr>
          <w:rFonts w:ascii="Times New Roman" w:hAnsi="Times New Roman" w:cs="Times New Roman"/>
          <w:sz w:val="20"/>
        </w:rPr>
        <w:t xml:space="preserve"> района Алтайского края и обнародованию на официальном сайте Администрации района </w:t>
      </w:r>
      <w:hyperlink r:id="rId14" w:history="1">
        <w:r w:rsidRPr="0084004C">
          <w:rPr>
            <w:rStyle w:val="a5"/>
            <w:rFonts w:ascii="Times New Roman" w:hAnsi="Times New Roman"/>
            <w:sz w:val="20"/>
          </w:rPr>
          <w:t>www.admrebr.ru</w:t>
        </w:r>
      </w:hyperlink>
      <w:r w:rsidRPr="0084004C">
        <w:rPr>
          <w:rFonts w:ascii="Times New Roman" w:hAnsi="Times New Roman" w:cs="Times New Roman"/>
          <w:sz w:val="20"/>
        </w:rPr>
        <w:t>.</w:t>
      </w:r>
    </w:p>
    <w:p w:rsidR="00FA273D" w:rsidRDefault="00FA273D" w:rsidP="00715B45">
      <w:pPr>
        <w:pStyle w:val="a9"/>
        <w:jc w:val="center"/>
      </w:pPr>
    </w:p>
    <w:p w:rsidR="00FA273D" w:rsidRPr="00F46FDE" w:rsidRDefault="00FA273D" w:rsidP="00715B45">
      <w:pPr>
        <w:jc w:val="center"/>
        <w:rPr>
          <w:b/>
          <w:lang w:eastAsia="ru-RU"/>
        </w:rPr>
      </w:pPr>
      <w:r w:rsidRPr="00F46FDE">
        <w:rPr>
          <w:b/>
          <w:lang w:eastAsia="ru-RU"/>
        </w:rPr>
        <w:t>ЗЕЛЕНОРОЩИНСКИЙСЕЛЬСКИЙ СОВЕТ НАРОДНЫХ ДЕПУТАТОВ ЗЕЛЕНОРОЩИНСКОГО СЕЛЬСОВЕТА РЕБРИХИНСКОГО РАЙОНА АЛТАЙСКОГО КРАЯ</w:t>
      </w:r>
    </w:p>
    <w:p w:rsidR="00FA273D" w:rsidRPr="00F46FDE" w:rsidRDefault="00FA273D" w:rsidP="00715B45">
      <w:pPr>
        <w:jc w:val="center"/>
        <w:rPr>
          <w:b/>
          <w:lang w:eastAsia="ru-RU"/>
        </w:rPr>
      </w:pPr>
    </w:p>
    <w:p w:rsidR="00FA273D" w:rsidRPr="00F46FDE" w:rsidRDefault="00FA273D" w:rsidP="00715B45">
      <w:pPr>
        <w:jc w:val="center"/>
        <w:rPr>
          <w:lang w:eastAsia="ru-RU"/>
        </w:rPr>
      </w:pPr>
    </w:p>
    <w:p w:rsidR="00FA273D" w:rsidRPr="00F46FDE" w:rsidRDefault="00FA273D" w:rsidP="00715B45">
      <w:pPr>
        <w:spacing w:after="200"/>
        <w:jc w:val="center"/>
        <w:rPr>
          <w:lang w:eastAsia="ru-RU"/>
        </w:rPr>
      </w:pPr>
      <w:r w:rsidRPr="00F46FDE">
        <w:rPr>
          <w:lang w:eastAsia="ru-RU"/>
        </w:rPr>
        <w:t>РЕШЕНИЕ</w:t>
      </w:r>
    </w:p>
    <w:p w:rsidR="00FA273D" w:rsidRPr="00F46FDE" w:rsidRDefault="00FA273D" w:rsidP="00715B45">
      <w:pPr>
        <w:spacing w:after="200"/>
        <w:jc w:val="center"/>
        <w:rPr>
          <w:lang w:eastAsia="ru-RU"/>
        </w:rPr>
      </w:pPr>
      <w:r w:rsidRPr="00F46FDE">
        <w:rPr>
          <w:lang w:eastAsia="ru-RU"/>
        </w:rPr>
        <w:t>26.12.2023                                                                                                        №42</w:t>
      </w:r>
    </w:p>
    <w:p w:rsidR="00FA273D" w:rsidRPr="00F46FDE" w:rsidRDefault="00FA273D" w:rsidP="00FA273D">
      <w:pPr>
        <w:spacing w:after="200" w:line="276" w:lineRule="auto"/>
        <w:rPr>
          <w:lang w:eastAsia="ru-RU"/>
        </w:rPr>
      </w:pPr>
      <w:r w:rsidRPr="00F46FDE">
        <w:rPr>
          <w:lang w:eastAsia="ru-RU"/>
        </w:rPr>
        <w:t xml:space="preserve">                                                  </w:t>
      </w:r>
      <w:r w:rsidR="00C91D08">
        <w:rPr>
          <w:lang w:eastAsia="ru-RU"/>
        </w:rPr>
        <w:t xml:space="preserve">                               </w:t>
      </w:r>
      <w:r w:rsidRPr="00F46FDE">
        <w:rPr>
          <w:lang w:eastAsia="ru-RU"/>
        </w:rPr>
        <w:t xml:space="preserve">    с</w:t>
      </w:r>
      <w:proofErr w:type="gramStart"/>
      <w:r w:rsidRPr="00F46FDE">
        <w:rPr>
          <w:lang w:eastAsia="ru-RU"/>
        </w:rPr>
        <w:t>.З</w:t>
      </w:r>
      <w:proofErr w:type="gramEnd"/>
      <w:r w:rsidRPr="00F46FDE">
        <w:rPr>
          <w:lang w:eastAsia="ru-RU"/>
        </w:rPr>
        <w:t>еленая Роща</w:t>
      </w:r>
    </w:p>
    <w:p w:rsidR="00FA273D" w:rsidRPr="00F46FDE" w:rsidRDefault="00FA273D" w:rsidP="00FA273D">
      <w:pPr>
        <w:sectPr w:rsidR="00FA273D" w:rsidRPr="00F46FDE" w:rsidSect="00106390">
          <w:pgSz w:w="11570" w:h="16490"/>
          <w:pgMar w:top="1220" w:right="655" w:bottom="280" w:left="1080" w:header="720" w:footer="720" w:gutter="0"/>
          <w:cols w:space="720"/>
        </w:sectPr>
      </w:pPr>
    </w:p>
    <w:p w:rsidR="00FA273D" w:rsidRPr="00F46FDE" w:rsidRDefault="00FA273D" w:rsidP="00F46FDE">
      <w:pPr>
        <w:pStyle w:val="a9"/>
        <w:tabs>
          <w:tab w:val="left" w:pos="2139"/>
        </w:tabs>
        <w:spacing w:before="56" w:line="177" w:lineRule="auto"/>
        <w:ind w:right="283"/>
        <w:jc w:val="center"/>
        <w:rPr>
          <w:color w:val="2D2D2D"/>
          <w:spacing w:val="-2"/>
          <w:position w:val="1"/>
          <w:sz w:val="20"/>
        </w:rPr>
      </w:pPr>
      <w:r w:rsidRPr="00F46FDE">
        <w:rPr>
          <w:color w:val="2D2D2D"/>
          <w:spacing w:val="-2"/>
          <w:position w:val="1"/>
          <w:sz w:val="20"/>
        </w:rPr>
        <w:lastRenderedPageBreak/>
        <w:t>О порядке передачи муниципального</w:t>
      </w:r>
      <w:r w:rsidR="00F46FDE">
        <w:rPr>
          <w:color w:val="2D2D2D"/>
          <w:spacing w:val="-2"/>
          <w:position w:val="1"/>
          <w:sz w:val="20"/>
        </w:rPr>
        <w:t xml:space="preserve"> </w:t>
      </w:r>
      <w:r w:rsidRPr="00F46FDE">
        <w:rPr>
          <w:color w:val="2D2D2D"/>
          <w:spacing w:val="-2"/>
          <w:position w:val="1"/>
          <w:sz w:val="20"/>
        </w:rPr>
        <w:t>имущества (техники), необходимого</w:t>
      </w:r>
    </w:p>
    <w:p w:rsidR="00FA273D" w:rsidRPr="00F46FDE" w:rsidRDefault="00FA273D" w:rsidP="00F46FDE">
      <w:pPr>
        <w:pStyle w:val="a9"/>
        <w:tabs>
          <w:tab w:val="left" w:pos="2139"/>
        </w:tabs>
        <w:spacing w:before="56" w:line="177" w:lineRule="auto"/>
        <w:ind w:right="283"/>
        <w:jc w:val="center"/>
        <w:rPr>
          <w:color w:val="2D2D2D"/>
          <w:spacing w:val="-2"/>
          <w:position w:val="1"/>
          <w:sz w:val="20"/>
        </w:rPr>
      </w:pPr>
      <w:r w:rsidRPr="00F46FDE">
        <w:rPr>
          <w:color w:val="2D2D2D"/>
          <w:spacing w:val="-2"/>
          <w:position w:val="1"/>
          <w:sz w:val="20"/>
        </w:rPr>
        <w:t>для осуществления решения транспортных задач в интересах гуманитарных миссий и отдельных задач в сфере обороны и безопасности.</w:t>
      </w:r>
    </w:p>
    <w:p w:rsidR="00FA273D" w:rsidRPr="00F46FDE" w:rsidRDefault="00FA273D" w:rsidP="00FA273D">
      <w:pPr>
        <w:spacing w:before="288"/>
      </w:pPr>
    </w:p>
    <w:p w:rsidR="00FA273D" w:rsidRPr="00F46FDE" w:rsidRDefault="00FA273D" w:rsidP="00FA273D">
      <w:pPr>
        <w:jc w:val="both"/>
        <w:rPr>
          <w:bCs/>
          <w:lang w:eastAsia="ru-RU"/>
        </w:rPr>
      </w:pPr>
      <w:r w:rsidRPr="00F46FDE">
        <w:rPr>
          <w:color w:val="333333"/>
          <w:position w:val="-2"/>
        </w:rPr>
        <w:t>В соответствии с Федеральным законом от 06.10.2003 N131-ФЗ «Об общих принципах организации местного самоуправления в Российской Федерации</w:t>
      </w:r>
      <w:proofErr w:type="gramStart"/>
      <w:r w:rsidRPr="00F46FDE">
        <w:rPr>
          <w:color w:val="333333"/>
          <w:position w:val="-2"/>
        </w:rPr>
        <w:t>,р</w:t>
      </w:r>
      <w:proofErr w:type="gramEnd"/>
      <w:r w:rsidRPr="00F46FDE">
        <w:rPr>
          <w:color w:val="333333"/>
          <w:position w:val="-2"/>
        </w:rPr>
        <w:t xml:space="preserve">аспоряжениемПравительстваРоссийскойФедерацииот31.07.2023 </w:t>
      </w:r>
      <w:r w:rsidRPr="00F46FDE">
        <w:rPr>
          <w:color w:val="333333"/>
          <w:position w:val="-2"/>
        </w:rPr>
        <w:lastRenderedPageBreak/>
        <w:t>N2059—</w:t>
      </w:r>
      <w:proofErr w:type="spellStart"/>
      <w:r w:rsidRPr="00F46FDE">
        <w:rPr>
          <w:color w:val="333333"/>
          <w:position w:val="-2"/>
        </w:rPr>
        <w:t>p</w:t>
      </w:r>
      <w:proofErr w:type="spellEnd"/>
      <w:r w:rsidRPr="00F46FDE">
        <w:rPr>
          <w:color w:val="333333"/>
          <w:position w:val="-2"/>
        </w:rPr>
        <w:t xml:space="preserve">, постановлением Алтайского краевого Законодательного Собрания от 04.09.2023№204 «О порядке передачи государственного имущества Алтайского края(техники), необходимого для осуществления решения транспортных задач в интересах гуманитарных миссий и отдельных задач в сфере обороны и безопасности», Уставом муниципального образования </w:t>
      </w:r>
      <w:proofErr w:type="spellStart"/>
      <w:r w:rsidRPr="00F46FDE">
        <w:rPr>
          <w:color w:val="333333"/>
          <w:position w:val="-2"/>
        </w:rPr>
        <w:t>Зеленорощинский</w:t>
      </w:r>
      <w:proofErr w:type="spellEnd"/>
      <w:r w:rsidRPr="00F46FDE">
        <w:rPr>
          <w:color w:val="333333"/>
          <w:position w:val="-2"/>
        </w:rPr>
        <w:t xml:space="preserve"> сельсовет </w:t>
      </w:r>
      <w:proofErr w:type="spellStart"/>
      <w:r w:rsidRPr="00F46FDE">
        <w:rPr>
          <w:color w:val="333333"/>
          <w:position w:val="-2"/>
        </w:rPr>
        <w:t>Ребрихинского</w:t>
      </w:r>
      <w:proofErr w:type="spellEnd"/>
      <w:r w:rsidRPr="00F46FDE">
        <w:rPr>
          <w:color w:val="333333"/>
          <w:position w:val="-2"/>
        </w:rPr>
        <w:t xml:space="preserve"> района Алтайского края,</w:t>
      </w:r>
      <w:r w:rsidRPr="00F46FDE">
        <w:rPr>
          <w:bCs/>
          <w:lang w:eastAsia="ru-RU"/>
        </w:rPr>
        <w:t xml:space="preserve"> </w:t>
      </w:r>
      <w:proofErr w:type="spellStart"/>
      <w:r w:rsidRPr="00F46FDE">
        <w:rPr>
          <w:bCs/>
          <w:lang w:eastAsia="ru-RU"/>
        </w:rPr>
        <w:t>Зеленорощинский</w:t>
      </w:r>
      <w:proofErr w:type="spellEnd"/>
      <w:r w:rsidRPr="00F46FDE">
        <w:rPr>
          <w:bCs/>
          <w:lang w:eastAsia="ru-RU"/>
        </w:rPr>
        <w:t xml:space="preserve">  сельский Совет народных депутатов </w:t>
      </w:r>
      <w:proofErr w:type="spellStart"/>
      <w:r w:rsidRPr="00F46FDE">
        <w:rPr>
          <w:bCs/>
          <w:lang w:eastAsia="ru-RU"/>
        </w:rPr>
        <w:t>Зеленорощинского</w:t>
      </w:r>
      <w:proofErr w:type="spellEnd"/>
      <w:r w:rsidRPr="00F46FDE">
        <w:rPr>
          <w:bCs/>
          <w:lang w:eastAsia="ru-RU"/>
        </w:rPr>
        <w:t xml:space="preserve"> сельсовета </w:t>
      </w:r>
      <w:proofErr w:type="spellStart"/>
      <w:r w:rsidRPr="00F46FDE">
        <w:rPr>
          <w:bCs/>
          <w:lang w:eastAsia="ru-RU"/>
        </w:rPr>
        <w:t>Ребрихинского</w:t>
      </w:r>
      <w:proofErr w:type="spellEnd"/>
      <w:r w:rsidRPr="00F46FDE">
        <w:rPr>
          <w:bCs/>
          <w:lang w:eastAsia="ru-RU"/>
        </w:rPr>
        <w:t xml:space="preserve"> района Алтайского края,</w:t>
      </w:r>
    </w:p>
    <w:p w:rsidR="00FA273D" w:rsidRPr="00F46FDE" w:rsidRDefault="00FA273D" w:rsidP="00FA273D">
      <w:pPr>
        <w:spacing w:before="288"/>
        <w:ind w:left="797"/>
        <w:jc w:val="center"/>
        <w:rPr>
          <w:b/>
        </w:rPr>
      </w:pPr>
      <w:r w:rsidRPr="00F46FDE">
        <w:rPr>
          <w:b/>
          <w:color w:val="262626"/>
          <w:spacing w:val="-2"/>
        </w:rPr>
        <w:t>РЕШИЛ:</w:t>
      </w:r>
    </w:p>
    <w:p w:rsidR="00FA273D" w:rsidRPr="00F46FDE" w:rsidRDefault="00FA273D" w:rsidP="00FA273D">
      <w:pPr>
        <w:pStyle w:val="a9"/>
        <w:spacing w:line="237" w:lineRule="auto"/>
        <w:ind w:right="133" w:firstLine="426"/>
        <w:rPr>
          <w:sz w:val="20"/>
        </w:rPr>
      </w:pPr>
      <w:proofErr w:type="gramStart"/>
      <w:r w:rsidRPr="00F46FDE">
        <w:rPr>
          <w:color w:val="1F1F1F"/>
          <w:sz w:val="20"/>
        </w:rPr>
        <w:t xml:space="preserve">В случае отсутствия потребности в использовании техники, виды которой предусмотрены перечнем, утвержденным распоряжением Правительства Российской Федерации от 31.07.2023 №2059-p (далее — перечень), закрепленной за органами местного самоуправления  </w:t>
      </w:r>
      <w:proofErr w:type="spellStart"/>
      <w:r w:rsidRPr="00F46FDE">
        <w:rPr>
          <w:color w:val="333333"/>
          <w:position w:val="-2"/>
          <w:sz w:val="20"/>
        </w:rPr>
        <w:t>Зеленорощинский</w:t>
      </w:r>
      <w:proofErr w:type="spellEnd"/>
      <w:r w:rsidRPr="00F46FDE">
        <w:rPr>
          <w:color w:val="333333"/>
          <w:position w:val="-2"/>
          <w:sz w:val="20"/>
        </w:rPr>
        <w:t xml:space="preserve"> сельсовет </w:t>
      </w:r>
      <w:proofErr w:type="spellStart"/>
      <w:r w:rsidRPr="00F46FDE">
        <w:rPr>
          <w:color w:val="333333"/>
          <w:position w:val="-2"/>
          <w:sz w:val="20"/>
        </w:rPr>
        <w:t>Ребрихинского</w:t>
      </w:r>
      <w:proofErr w:type="spellEnd"/>
      <w:r w:rsidRPr="00F46FDE">
        <w:rPr>
          <w:color w:val="333333"/>
          <w:position w:val="-2"/>
          <w:sz w:val="20"/>
        </w:rPr>
        <w:t xml:space="preserve"> района Алтайского края</w:t>
      </w:r>
      <w:r w:rsidRPr="00F46FDE">
        <w:rPr>
          <w:color w:val="1F1F1F"/>
          <w:sz w:val="20"/>
        </w:rPr>
        <w:t>, а также находящимися в их ведении муниципальными унитарными предприятиями и утверждениями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Pr="00F46FDE">
        <w:rPr>
          <w:color w:val="1F1F1F"/>
          <w:sz w:val="20"/>
        </w:rPr>
        <w:t xml:space="preserve"> решения транспортных задач в интересах гуманитарных миссий и отдельных задач и в сфере обороны и безопасности соответствующим правообладателям муниципального имущества руководствоваться следующим порядком: предложения </w:t>
      </w:r>
      <w:r w:rsidRPr="00F46FDE">
        <w:rPr>
          <w:color w:val="2D2D2D"/>
          <w:sz w:val="20"/>
        </w:rPr>
        <w:t xml:space="preserve">о </w:t>
      </w:r>
      <w:r w:rsidRPr="00F46FDE">
        <w:rPr>
          <w:color w:val="1F1F1F"/>
          <w:sz w:val="20"/>
        </w:rPr>
        <w:t xml:space="preserve">безвозмездной </w:t>
      </w:r>
      <w:r w:rsidRPr="00F46FDE">
        <w:rPr>
          <w:color w:val="1D1D1D"/>
          <w:sz w:val="20"/>
        </w:rPr>
        <w:t xml:space="preserve">передаче </w:t>
      </w:r>
      <w:r w:rsidRPr="00F46FDE">
        <w:rPr>
          <w:color w:val="282828"/>
          <w:sz w:val="20"/>
        </w:rPr>
        <w:t xml:space="preserve">в </w:t>
      </w:r>
      <w:r w:rsidRPr="00F46FDE">
        <w:rPr>
          <w:color w:val="1A1A1A"/>
          <w:sz w:val="20"/>
        </w:rPr>
        <w:t xml:space="preserve">собственность </w:t>
      </w:r>
      <w:r w:rsidRPr="00F46FDE">
        <w:rPr>
          <w:color w:val="282828"/>
          <w:sz w:val="20"/>
        </w:rPr>
        <w:t xml:space="preserve">по </w:t>
      </w:r>
      <w:r w:rsidRPr="00F46FDE">
        <w:rPr>
          <w:color w:val="1F1F1F"/>
          <w:sz w:val="20"/>
        </w:rPr>
        <w:t xml:space="preserve">договору </w:t>
      </w:r>
      <w:r w:rsidRPr="00F46FDE">
        <w:rPr>
          <w:color w:val="262626"/>
          <w:sz w:val="20"/>
        </w:rPr>
        <w:t xml:space="preserve">пожертвования </w:t>
      </w:r>
      <w:r w:rsidRPr="00F46FDE">
        <w:rPr>
          <w:color w:val="232323"/>
          <w:sz w:val="20"/>
        </w:rPr>
        <w:t xml:space="preserve">техники, </w:t>
      </w:r>
      <w:r w:rsidRPr="00F46FDE">
        <w:rPr>
          <w:color w:val="2A2A2A"/>
          <w:sz w:val="20"/>
        </w:rPr>
        <w:t xml:space="preserve">виды </w:t>
      </w:r>
      <w:r w:rsidRPr="00F46FDE">
        <w:rPr>
          <w:color w:val="232323"/>
          <w:sz w:val="20"/>
        </w:rPr>
        <w:t xml:space="preserve">которой </w:t>
      </w:r>
      <w:r w:rsidRPr="00F46FDE">
        <w:rPr>
          <w:color w:val="161616"/>
          <w:sz w:val="20"/>
        </w:rPr>
        <w:t xml:space="preserve">предусмотрены </w:t>
      </w:r>
      <w:r w:rsidRPr="00F46FDE">
        <w:rPr>
          <w:color w:val="1D1D1D"/>
          <w:sz w:val="20"/>
        </w:rPr>
        <w:t xml:space="preserve">перечнем </w:t>
      </w:r>
      <w:r w:rsidRPr="00F46FDE">
        <w:rPr>
          <w:color w:val="1F1F1F"/>
          <w:sz w:val="20"/>
        </w:rPr>
        <w:t xml:space="preserve">(далее </w:t>
      </w:r>
      <w:r w:rsidRPr="00F46FDE">
        <w:rPr>
          <w:color w:val="2F2F2F"/>
          <w:sz w:val="20"/>
        </w:rPr>
        <w:t xml:space="preserve">- </w:t>
      </w:r>
      <w:r w:rsidRPr="00F46FDE">
        <w:rPr>
          <w:color w:val="232323"/>
          <w:sz w:val="20"/>
        </w:rPr>
        <w:t xml:space="preserve">предложение), </w:t>
      </w:r>
      <w:r w:rsidRPr="00F46FDE">
        <w:rPr>
          <w:color w:val="1D1D1D"/>
          <w:sz w:val="20"/>
        </w:rPr>
        <w:t xml:space="preserve">направляются </w:t>
      </w:r>
      <w:r w:rsidRPr="00F46FDE">
        <w:rPr>
          <w:color w:val="1A1A1A"/>
          <w:sz w:val="20"/>
        </w:rPr>
        <w:t xml:space="preserve">Общероссийскому общественному </w:t>
      </w:r>
      <w:r w:rsidRPr="00F46FDE">
        <w:rPr>
          <w:color w:val="1D1D1D"/>
          <w:sz w:val="20"/>
        </w:rPr>
        <w:t xml:space="preserve">движению </w:t>
      </w:r>
      <w:r w:rsidRPr="00F46FDE">
        <w:rPr>
          <w:color w:val="2B2B2B"/>
          <w:sz w:val="20"/>
        </w:rPr>
        <w:t>«НАРОДНЫЙ</w:t>
      </w:r>
      <w:r w:rsidRPr="00F46FDE">
        <w:rPr>
          <w:color w:val="2A2A2A"/>
          <w:sz w:val="20"/>
        </w:rPr>
        <w:t xml:space="preserve">ФРОНТ </w:t>
      </w:r>
      <w:r w:rsidRPr="00F46FDE">
        <w:rPr>
          <w:color w:val="262626"/>
          <w:sz w:val="20"/>
        </w:rPr>
        <w:t xml:space="preserve">«ЗА </w:t>
      </w:r>
      <w:r w:rsidRPr="00F46FDE">
        <w:rPr>
          <w:color w:val="1C1C1C"/>
          <w:sz w:val="20"/>
        </w:rPr>
        <w:t xml:space="preserve">РОССИЮ» </w:t>
      </w:r>
      <w:r w:rsidRPr="00F46FDE">
        <w:rPr>
          <w:color w:val="1A1A1A"/>
          <w:sz w:val="20"/>
        </w:rPr>
        <w:t xml:space="preserve">(далее </w:t>
      </w:r>
      <w:proofErr w:type="gramStart"/>
      <w:r w:rsidRPr="00F46FDE">
        <w:rPr>
          <w:color w:val="262626"/>
          <w:sz w:val="20"/>
        </w:rPr>
        <w:t>–</w:t>
      </w:r>
      <w:r w:rsidRPr="00F46FDE">
        <w:rPr>
          <w:color w:val="1C1C1C"/>
          <w:sz w:val="20"/>
        </w:rPr>
        <w:t>о</w:t>
      </w:r>
      <w:proofErr w:type="gramEnd"/>
      <w:r w:rsidRPr="00F46FDE">
        <w:rPr>
          <w:color w:val="1C1C1C"/>
          <w:sz w:val="20"/>
        </w:rPr>
        <w:t xml:space="preserve">бщественное </w:t>
      </w:r>
      <w:r w:rsidRPr="00F46FDE">
        <w:rPr>
          <w:color w:val="181818"/>
          <w:spacing w:val="-2"/>
          <w:sz w:val="20"/>
        </w:rPr>
        <w:t>движение );</w:t>
      </w:r>
    </w:p>
    <w:p w:rsidR="00FA273D" w:rsidRPr="00F46FDE" w:rsidRDefault="00FA273D" w:rsidP="00FA273D">
      <w:pPr>
        <w:pStyle w:val="a9"/>
        <w:ind w:firstLine="426"/>
        <w:rPr>
          <w:sz w:val="20"/>
        </w:rPr>
      </w:pPr>
      <w:r w:rsidRPr="00F46FDE">
        <w:rPr>
          <w:sz w:val="20"/>
        </w:rPr>
        <w:t>в случае поступления в10-дневный срок со дня направления предложения согласия</w:t>
      </w:r>
      <w:r w:rsidRPr="00F46FDE">
        <w:rPr>
          <w:sz w:val="20"/>
        </w:rPr>
        <w:tab/>
        <w:t xml:space="preserve">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 по договору пожертвования в установленном порядке; </w:t>
      </w:r>
    </w:p>
    <w:p w:rsidR="00FA273D" w:rsidRPr="00F46FDE" w:rsidRDefault="00FA273D" w:rsidP="00FA273D">
      <w:pPr>
        <w:pStyle w:val="a9"/>
        <w:ind w:firstLine="426"/>
        <w:rPr>
          <w:i/>
          <w:color w:val="232323"/>
          <w:position w:val="-2"/>
          <w:sz w:val="20"/>
          <w:u w:val="single" w:color="4B484B"/>
        </w:rPr>
      </w:pPr>
      <w:r w:rsidRPr="00F46FDE">
        <w:rPr>
          <w:sz w:val="20"/>
        </w:rPr>
        <w:t>уведомление о безвозмездной</w:t>
      </w:r>
      <w:r w:rsidRPr="00F46FDE">
        <w:rPr>
          <w:sz w:val="20"/>
        </w:rPr>
        <w:tab/>
        <w:t xml:space="preserve"> передаче по договору</w:t>
      </w:r>
      <w:r w:rsidRPr="00F46FDE">
        <w:rPr>
          <w:sz w:val="20"/>
        </w:rPr>
        <w:tab/>
        <w:t xml:space="preserve">пожертвования общественному движению техники, указанной в предложении, направляется </w:t>
      </w:r>
      <w:proofErr w:type="gramStart"/>
      <w:r w:rsidRPr="00F46FDE">
        <w:rPr>
          <w:sz w:val="20"/>
        </w:rPr>
        <w:t>в</w:t>
      </w:r>
      <w:proofErr w:type="gramEnd"/>
    </w:p>
    <w:p w:rsidR="00FA273D" w:rsidRPr="00F46FDE" w:rsidRDefault="00FA273D" w:rsidP="00FA273D">
      <w:pPr>
        <w:pStyle w:val="a9"/>
        <w:tabs>
          <w:tab w:val="left" w:pos="0"/>
        </w:tabs>
        <w:spacing w:before="58" w:line="306" w:lineRule="exact"/>
        <w:ind w:firstLine="426"/>
        <w:rPr>
          <w:sz w:val="20"/>
        </w:rPr>
      </w:pPr>
      <w:proofErr w:type="spellStart"/>
      <w:r w:rsidRPr="00F46FDE">
        <w:rPr>
          <w:sz w:val="20"/>
        </w:rPr>
        <w:t>Зеленорощинский</w:t>
      </w:r>
      <w:proofErr w:type="spellEnd"/>
      <w:r w:rsidRPr="00F46FDE">
        <w:rPr>
          <w:sz w:val="20"/>
        </w:rPr>
        <w:t xml:space="preserve"> сельсовет </w:t>
      </w:r>
      <w:proofErr w:type="spellStart"/>
      <w:r w:rsidRPr="00F46FDE">
        <w:rPr>
          <w:sz w:val="20"/>
        </w:rPr>
        <w:t>Ребрихинского</w:t>
      </w:r>
      <w:proofErr w:type="spellEnd"/>
      <w:r w:rsidRPr="00F46FDE">
        <w:rPr>
          <w:sz w:val="20"/>
        </w:rPr>
        <w:t xml:space="preserve"> района Алтайского края</w:t>
      </w:r>
      <w:r w:rsidRPr="00F46FDE">
        <w:rPr>
          <w:color w:val="262626"/>
          <w:spacing w:val="-10"/>
          <w:position w:val="1"/>
          <w:sz w:val="20"/>
        </w:rPr>
        <w:t xml:space="preserve"> в</w:t>
      </w:r>
      <w:r w:rsidRPr="00F46FDE">
        <w:rPr>
          <w:sz w:val="20"/>
        </w:rPr>
        <w:t xml:space="preserve"> </w:t>
      </w:r>
      <w:r w:rsidRPr="00F46FDE">
        <w:rPr>
          <w:color w:val="181818"/>
          <w:position w:val="-2"/>
          <w:sz w:val="20"/>
        </w:rPr>
        <w:t xml:space="preserve">5-дневной  срок  со дня заключения договора </w:t>
      </w:r>
      <w:r w:rsidRPr="00F46FDE">
        <w:rPr>
          <w:position w:val="-3"/>
          <w:sz w:val="20"/>
        </w:rPr>
        <w:t xml:space="preserve">пожертвования </w:t>
      </w:r>
      <w:r w:rsidRPr="00F46FDE">
        <w:rPr>
          <w:color w:val="2F2F2F"/>
          <w:position w:val="-3"/>
          <w:sz w:val="20"/>
        </w:rPr>
        <w:t xml:space="preserve">с </w:t>
      </w:r>
      <w:r w:rsidRPr="00F46FDE">
        <w:rPr>
          <w:color w:val="1D1D1D"/>
          <w:position w:val="-3"/>
          <w:sz w:val="20"/>
        </w:rPr>
        <w:t>приложением копиям  соответствующего договора.</w:t>
      </w:r>
    </w:p>
    <w:p w:rsidR="00FA273D" w:rsidRPr="00F46FDE" w:rsidRDefault="00FA273D" w:rsidP="00FA273D">
      <w:pPr>
        <w:tabs>
          <w:tab w:val="left" w:pos="0"/>
          <w:tab w:val="left" w:pos="4718"/>
          <w:tab w:val="left" w:pos="6756"/>
          <w:tab w:val="left" w:pos="9068"/>
        </w:tabs>
        <w:spacing w:line="317" w:lineRule="exact"/>
        <w:ind w:firstLine="426"/>
        <w:rPr>
          <w:color w:val="262626"/>
          <w:spacing w:val="-10"/>
          <w:position w:val="1"/>
        </w:rPr>
      </w:pPr>
    </w:p>
    <w:p w:rsidR="00F46FDE" w:rsidRPr="00F46FDE" w:rsidRDefault="00F46FDE" w:rsidP="00F46FDE">
      <w:pPr>
        <w:pStyle w:val="aff1"/>
        <w:tabs>
          <w:tab w:val="left" w:pos="1305"/>
        </w:tabs>
        <w:ind w:left="0" w:right="107" w:firstLine="0"/>
        <w:rPr>
          <w:color w:val="262626"/>
          <w:sz w:val="20"/>
          <w:szCs w:val="20"/>
        </w:rPr>
      </w:pPr>
      <w:r w:rsidRPr="00F46FDE">
        <w:rPr>
          <w:color w:val="262626"/>
          <w:sz w:val="20"/>
          <w:szCs w:val="20"/>
        </w:rPr>
        <w:t>4.Рекомендовать хозяйственным товариществам и обществам, доли в уставны</w:t>
      </w:r>
      <w:proofErr w:type="gramStart"/>
      <w:r w:rsidRPr="00F46FDE">
        <w:rPr>
          <w:color w:val="262626"/>
          <w:sz w:val="20"/>
          <w:szCs w:val="20"/>
        </w:rPr>
        <w:t>х(</w:t>
      </w:r>
      <w:proofErr w:type="gramEnd"/>
      <w:r w:rsidRPr="00F46FDE">
        <w:rPr>
          <w:color w:val="262626"/>
          <w:sz w:val="20"/>
          <w:szCs w:val="20"/>
        </w:rPr>
        <w:t xml:space="preserve">складочных) капиталах или акции которых находятся в собственности муниципального образования </w:t>
      </w:r>
      <w:proofErr w:type="spellStart"/>
      <w:r w:rsidRPr="00F46FDE">
        <w:rPr>
          <w:color w:val="232323"/>
          <w:position w:val="-2"/>
          <w:sz w:val="20"/>
          <w:szCs w:val="20"/>
        </w:rPr>
        <w:t>Зеленорощинский</w:t>
      </w:r>
      <w:proofErr w:type="spellEnd"/>
      <w:r w:rsidRPr="00F46FDE">
        <w:rPr>
          <w:color w:val="232323"/>
          <w:position w:val="-2"/>
          <w:sz w:val="20"/>
          <w:szCs w:val="20"/>
        </w:rPr>
        <w:t xml:space="preserve"> сельсовет </w:t>
      </w:r>
      <w:proofErr w:type="spellStart"/>
      <w:r w:rsidRPr="00F46FDE">
        <w:rPr>
          <w:color w:val="232323"/>
          <w:position w:val="-2"/>
          <w:sz w:val="20"/>
          <w:szCs w:val="20"/>
        </w:rPr>
        <w:t>Ребрихинского</w:t>
      </w:r>
      <w:proofErr w:type="spellEnd"/>
      <w:r w:rsidRPr="00F46FDE">
        <w:rPr>
          <w:color w:val="232323"/>
          <w:position w:val="-2"/>
          <w:sz w:val="20"/>
          <w:szCs w:val="20"/>
        </w:rPr>
        <w:t xml:space="preserve"> района Алтайского края, а</w:t>
      </w:r>
      <w:r w:rsidRPr="00F46FDE">
        <w:rPr>
          <w:color w:val="262626"/>
          <w:sz w:val="20"/>
          <w:szCs w:val="20"/>
        </w:rPr>
        <w:t xml:space="preserve"> также их </w:t>
      </w:r>
      <w:proofErr w:type="spellStart"/>
      <w:r w:rsidRPr="00F46FDE">
        <w:rPr>
          <w:color w:val="262626"/>
          <w:sz w:val="20"/>
          <w:szCs w:val="20"/>
        </w:rPr>
        <w:t>аффилированным</w:t>
      </w:r>
      <w:proofErr w:type="spellEnd"/>
      <w:r w:rsidRPr="00F46FDE">
        <w:rPr>
          <w:color w:val="262626"/>
          <w:sz w:val="20"/>
          <w:szCs w:val="20"/>
        </w:rPr>
        <w:t xml:space="preserve"> юридическим лицам в отношении техники, виды которой предусмотрены перечнем и потребность в использовании которой отсутствует, руководствоваться положениями распоряжения Правительства Российской Федерации от 31.07.2023 N2059-p, постановления Алтайского краевого Законодательного Собрания от04.09.2023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F46FDE" w:rsidRPr="00F46FDE" w:rsidRDefault="00F46FDE" w:rsidP="00F46FDE">
      <w:pPr>
        <w:pStyle w:val="a9"/>
        <w:rPr>
          <w:sz w:val="20"/>
        </w:rPr>
      </w:pPr>
      <w:r w:rsidRPr="00F46FDE">
        <w:rPr>
          <w:color w:val="262626"/>
          <w:sz w:val="20"/>
        </w:rPr>
        <w:t>5.</w:t>
      </w:r>
      <w:r w:rsidRPr="00F46FDE">
        <w:rPr>
          <w:sz w:val="20"/>
        </w:rPr>
        <w:t xml:space="preserve"> Опубликовать решение в Сборнике муниципальных правовых актов </w:t>
      </w:r>
      <w:proofErr w:type="spellStart"/>
      <w:r w:rsidRPr="00F46FDE">
        <w:rPr>
          <w:sz w:val="20"/>
        </w:rPr>
        <w:t>Зеленорощинского</w:t>
      </w:r>
      <w:proofErr w:type="spellEnd"/>
      <w:r w:rsidRPr="00F46FDE">
        <w:rPr>
          <w:sz w:val="20"/>
        </w:rPr>
        <w:t xml:space="preserve"> сельсовета </w:t>
      </w:r>
      <w:proofErr w:type="spellStart"/>
      <w:r w:rsidRPr="00F46FDE">
        <w:rPr>
          <w:sz w:val="20"/>
        </w:rPr>
        <w:t>Ребрихинского</w:t>
      </w:r>
      <w:proofErr w:type="spellEnd"/>
      <w:r w:rsidRPr="00F46FDE">
        <w:rPr>
          <w:sz w:val="20"/>
        </w:rPr>
        <w:t xml:space="preserve"> района Алтайского края и разместить на официальном сайте Администрации </w:t>
      </w:r>
      <w:proofErr w:type="spellStart"/>
      <w:r w:rsidRPr="00F46FDE">
        <w:rPr>
          <w:sz w:val="20"/>
        </w:rPr>
        <w:t>Зеленорощинского</w:t>
      </w:r>
      <w:proofErr w:type="spellEnd"/>
      <w:r w:rsidRPr="00F46FDE">
        <w:rPr>
          <w:sz w:val="20"/>
        </w:rPr>
        <w:t xml:space="preserve"> сельсовета </w:t>
      </w:r>
      <w:proofErr w:type="spellStart"/>
      <w:r w:rsidRPr="00F46FDE">
        <w:rPr>
          <w:sz w:val="20"/>
        </w:rPr>
        <w:t>Ребрихинского</w:t>
      </w:r>
      <w:proofErr w:type="spellEnd"/>
      <w:r w:rsidRPr="00F46FDE">
        <w:rPr>
          <w:sz w:val="20"/>
        </w:rPr>
        <w:t xml:space="preserve"> района Алтайского края.</w:t>
      </w:r>
    </w:p>
    <w:p w:rsidR="00F46FDE" w:rsidRPr="00F46FDE" w:rsidRDefault="00F46FDE" w:rsidP="00F46FDE">
      <w:pPr>
        <w:adjustRightInd w:val="0"/>
        <w:jc w:val="both"/>
        <w:rPr>
          <w:color w:val="000000"/>
        </w:rPr>
      </w:pPr>
      <w:r w:rsidRPr="00F46FDE">
        <w:t xml:space="preserve">4. </w:t>
      </w:r>
      <w:proofErr w:type="gramStart"/>
      <w:r w:rsidRPr="00F46FDE">
        <w:t>Контроль за</w:t>
      </w:r>
      <w:proofErr w:type="gramEnd"/>
      <w:r w:rsidRPr="00F46FDE">
        <w:t xml:space="preserve"> исполнением настоящего решения возложить на постоянную комиссию планово-бюджетную и </w:t>
      </w:r>
      <w:r w:rsidRPr="00F46FDE">
        <w:rPr>
          <w:color w:val="000000"/>
        </w:rPr>
        <w:t>по вопросам социальным.</w:t>
      </w:r>
    </w:p>
    <w:p w:rsidR="00F46FDE" w:rsidRPr="00F46FDE" w:rsidRDefault="00F46FDE" w:rsidP="00F46FDE">
      <w:pPr>
        <w:adjustRightInd w:val="0"/>
        <w:jc w:val="both"/>
        <w:rPr>
          <w:color w:val="000000"/>
        </w:rPr>
      </w:pPr>
    </w:p>
    <w:p w:rsidR="00F46FDE" w:rsidRPr="00F46FDE" w:rsidRDefault="00F46FDE" w:rsidP="00F46FDE">
      <w:pPr>
        <w:pStyle w:val="a9"/>
        <w:rPr>
          <w:sz w:val="20"/>
        </w:rPr>
      </w:pPr>
      <w:r w:rsidRPr="00F46FDE">
        <w:rPr>
          <w:sz w:val="20"/>
        </w:rPr>
        <w:t xml:space="preserve">      Глава сельсовета                                           </w:t>
      </w:r>
      <w:r>
        <w:rPr>
          <w:sz w:val="20"/>
        </w:rPr>
        <w:t xml:space="preserve">                                                           </w:t>
      </w:r>
      <w:r w:rsidRPr="00F46FDE">
        <w:rPr>
          <w:sz w:val="20"/>
        </w:rPr>
        <w:t xml:space="preserve">                    </w:t>
      </w:r>
      <w:proofErr w:type="spellStart"/>
      <w:r w:rsidRPr="00F46FDE">
        <w:rPr>
          <w:sz w:val="20"/>
        </w:rPr>
        <w:t>Л.И.Иост</w:t>
      </w:r>
      <w:proofErr w:type="spellEnd"/>
    </w:p>
    <w:p w:rsidR="00FA273D" w:rsidRPr="002E34D0" w:rsidRDefault="00FA273D" w:rsidP="00FA273D">
      <w:pPr>
        <w:tabs>
          <w:tab w:val="left" w:pos="0"/>
          <w:tab w:val="left" w:pos="4718"/>
          <w:tab w:val="left" w:pos="6756"/>
          <w:tab w:val="left" w:pos="9068"/>
        </w:tabs>
        <w:spacing w:line="317" w:lineRule="exact"/>
        <w:ind w:firstLine="426"/>
        <w:rPr>
          <w:color w:val="262626"/>
          <w:spacing w:val="-10"/>
          <w:position w:val="1"/>
          <w:sz w:val="28"/>
          <w:szCs w:val="28"/>
        </w:rPr>
        <w:sectPr w:rsidR="00FA273D" w:rsidRPr="002E34D0" w:rsidSect="00106390">
          <w:type w:val="continuous"/>
          <w:pgSz w:w="11570" w:h="16490"/>
          <w:pgMar w:top="180" w:right="513" w:bottom="280" w:left="1560" w:header="720" w:footer="720" w:gutter="0"/>
          <w:cols w:space="720"/>
        </w:sectPr>
      </w:pPr>
    </w:p>
    <w:p w:rsidR="00F46FDE" w:rsidRPr="00F46FDE" w:rsidRDefault="00F46FDE" w:rsidP="00F46FDE">
      <w:pPr>
        <w:ind w:firstLine="709"/>
        <w:jc w:val="center"/>
      </w:pPr>
      <w:r w:rsidRPr="00F46FDE">
        <w:lastRenderedPageBreak/>
        <w:t xml:space="preserve">ЗЕЛЕНОРОЩИНСКИЙ СЕЛЬСКИЙ СОВЕТ НАРОДНЫХ ДЕПУТАТОВ РЕБРИХИНСКОГО РАЙОНА </w:t>
      </w:r>
    </w:p>
    <w:p w:rsidR="00F46FDE" w:rsidRPr="00F46FDE" w:rsidRDefault="00F46FDE" w:rsidP="00F46FDE">
      <w:pPr>
        <w:ind w:firstLine="709"/>
        <w:jc w:val="center"/>
      </w:pPr>
      <w:r w:rsidRPr="00F46FDE">
        <w:t>АЛТАЙСКОГО КРАЯ</w:t>
      </w:r>
    </w:p>
    <w:p w:rsidR="00F46FDE" w:rsidRPr="00F46FDE" w:rsidRDefault="00F46FDE" w:rsidP="00F46FDE">
      <w:pPr>
        <w:ind w:firstLine="709"/>
        <w:jc w:val="center"/>
      </w:pPr>
    </w:p>
    <w:p w:rsidR="00F46FDE" w:rsidRPr="00F46FDE" w:rsidRDefault="00F46FDE" w:rsidP="00F46FDE">
      <w:pPr>
        <w:pStyle w:val="1"/>
        <w:ind w:firstLine="709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</w:t>
      </w:r>
      <w:r w:rsidRPr="00F46FDE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F46FDE" w:rsidRPr="00F46FDE" w:rsidRDefault="00F46FDE" w:rsidP="00F46FDE"/>
    <w:p w:rsidR="00F46FDE" w:rsidRPr="00F46FDE" w:rsidRDefault="00F46FDE" w:rsidP="00F46FDE">
      <w:r w:rsidRPr="00F46FDE">
        <w:t xml:space="preserve">26.12.2023                                                                                            </w:t>
      </w:r>
      <w:r>
        <w:t xml:space="preserve">                                                         </w:t>
      </w:r>
      <w:r w:rsidRPr="00F46FDE">
        <w:t xml:space="preserve">        </w:t>
      </w:r>
      <w:r>
        <w:t xml:space="preserve">  </w:t>
      </w:r>
      <w:r w:rsidRPr="00F46FDE">
        <w:t xml:space="preserve">     №43</w:t>
      </w:r>
    </w:p>
    <w:p w:rsidR="00F46FDE" w:rsidRPr="00F46FDE" w:rsidRDefault="00F46FDE" w:rsidP="00F46FDE">
      <w:r w:rsidRPr="00F46FDE">
        <w:t xml:space="preserve">                                                     </w:t>
      </w:r>
      <w:r>
        <w:t xml:space="preserve">                                     </w:t>
      </w:r>
      <w:r w:rsidRPr="00F46FDE">
        <w:t xml:space="preserve">   </w:t>
      </w:r>
      <w:proofErr w:type="gramStart"/>
      <w:r w:rsidRPr="00F46FDE">
        <w:t>с</w:t>
      </w:r>
      <w:proofErr w:type="gramEnd"/>
      <w:r w:rsidRPr="00F46FDE">
        <w:t>. Зеленая Роща</w:t>
      </w:r>
    </w:p>
    <w:p w:rsidR="00F46FDE" w:rsidRPr="00F46FDE" w:rsidRDefault="00F46FDE" w:rsidP="00F46FDE">
      <w:pPr>
        <w:widowControl w:val="0"/>
        <w:autoSpaceDE w:val="0"/>
        <w:autoSpaceDN w:val="0"/>
        <w:adjustRightInd w:val="0"/>
        <w:ind w:right="5102"/>
        <w:jc w:val="both"/>
        <w:outlineLvl w:val="0"/>
      </w:pPr>
    </w:p>
    <w:p w:rsidR="00F46FDE" w:rsidRPr="00F46FDE" w:rsidRDefault="00F46FDE" w:rsidP="00F46FDE">
      <w:pPr>
        <w:widowControl w:val="0"/>
        <w:autoSpaceDE w:val="0"/>
        <w:autoSpaceDN w:val="0"/>
        <w:adjustRightInd w:val="0"/>
        <w:ind w:right="-5" w:firstLine="709"/>
        <w:jc w:val="center"/>
        <w:outlineLvl w:val="0"/>
      </w:pPr>
      <w:proofErr w:type="gramStart"/>
      <w:r w:rsidRPr="00F46FDE">
        <w:t>Об утверждении Соглашения о внесении изменений в Соглашение о передаче осуществления части полномочий по решению</w:t>
      </w:r>
      <w:proofErr w:type="gramEnd"/>
      <w:r w:rsidRPr="00F46FDE">
        <w:t xml:space="preserve"> вопросов местного значения между Администрацией </w:t>
      </w:r>
      <w:proofErr w:type="spellStart"/>
      <w:r w:rsidRPr="00F46FDE">
        <w:t>Ребрихинского</w:t>
      </w:r>
      <w:proofErr w:type="spellEnd"/>
      <w:r w:rsidRPr="00F46FDE">
        <w:t xml:space="preserve"> района и органами местного самоуправления поселений</w:t>
      </w:r>
    </w:p>
    <w:p w:rsidR="00F46FDE" w:rsidRPr="00F46FDE" w:rsidRDefault="00F46FDE" w:rsidP="00F46FDE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</w:pPr>
    </w:p>
    <w:p w:rsidR="00F46FDE" w:rsidRPr="00F46FDE" w:rsidRDefault="00F46FDE" w:rsidP="00F46FDE">
      <w:pPr>
        <w:pStyle w:val="a9"/>
        <w:ind w:right="-1" w:firstLine="709"/>
        <w:rPr>
          <w:sz w:val="20"/>
        </w:rPr>
      </w:pPr>
      <w:r w:rsidRPr="00F46FDE">
        <w:rPr>
          <w:sz w:val="20"/>
        </w:rPr>
        <w:t xml:space="preserve">Руководствуясь частью 4 статьи 15 Федерального </w:t>
      </w:r>
      <w:hyperlink r:id="rId15" w:history="1">
        <w:r w:rsidRPr="00F46FDE">
          <w:rPr>
            <w:rStyle w:val="a5"/>
            <w:sz w:val="20"/>
          </w:rPr>
          <w:t>закона</w:t>
        </w:r>
      </w:hyperlink>
      <w:r w:rsidRPr="00F46FDE">
        <w:rPr>
          <w:sz w:val="20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46FDE">
          <w:rPr>
            <w:sz w:val="20"/>
          </w:rPr>
          <w:t>2003 г</w:t>
        </w:r>
      </w:smartTag>
      <w:r w:rsidRPr="00F46FDE">
        <w:rPr>
          <w:sz w:val="20"/>
        </w:rPr>
        <w:t xml:space="preserve">. N 131-ФЗ "Об общих принципах организации местного самоуправления в Российской Федерации",  Уставом муниципального образования </w:t>
      </w:r>
      <w:proofErr w:type="spellStart"/>
      <w:r w:rsidRPr="00F46FDE">
        <w:rPr>
          <w:sz w:val="20"/>
        </w:rPr>
        <w:t>Зеленорощинский</w:t>
      </w:r>
      <w:proofErr w:type="spellEnd"/>
      <w:r w:rsidRPr="00F46FDE">
        <w:rPr>
          <w:sz w:val="20"/>
        </w:rPr>
        <w:t xml:space="preserve"> сельсовет </w:t>
      </w:r>
      <w:proofErr w:type="spellStart"/>
      <w:r w:rsidRPr="00F46FDE">
        <w:rPr>
          <w:sz w:val="20"/>
        </w:rPr>
        <w:t>Ребрихинского</w:t>
      </w:r>
      <w:proofErr w:type="spellEnd"/>
      <w:r w:rsidRPr="00F46FDE">
        <w:rPr>
          <w:sz w:val="20"/>
        </w:rPr>
        <w:t xml:space="preserve"> района Алтайского края, </w:t>
      </w:r>
      <w:proofErr w:type="spellStart"/>
      <w:r w:rsidRPr="00F46FDE">
        <w:rPr>
          <w:sz w:val="20"/>
        </w:rPr>
        <w:t>Зеленорощинский</w:t>
      </w:r>
      <w:proofErr w:type="spellEnd"/>
      <w:r w:rsidRPr="00F46FDE">
        <w:rPr>
          <w:sz w:val="20"/>
        </w:rPr>
        <w:t xml:space="preserve">  сельский Совет народных депутатов,</w:t>
      </w:r>
    </w:p>
    <w:p w:rsidR="00F46FDE" w:rsidRPr="00F46FDE" w:rsidRDefault="00F46FDE" w:rsidP="00F46FDE">
      <w:pPr>
        <w:widowControl w:val="0"/>
        <w:autoSpaceDE w:val="0"/>
        <w:autoSpaceDN w:val="0"/>
        <w:adjustRightInd w:val="0"/>
        <w:ind w:firstLine="709"/>
        <w:jc w:val="center"/>
      </w:pPr>
      <w:r w:rsidRPr="00F46FDE">
        <w:t>РЕШИЛ:</w:t>
      </w:r>
    </w:p>
    <w:p w:rsidR="00F46FDE" w:rsidRPr="00F46FDE" w:rsidRDefault="00F46FDE" w:rsidP="00F46FDE">
      <w:pPr>
        <w:spacing w:line="276" w:lineRule="auto"/>
        <w:ind w:firstLine="709"/>
        <w:jc w:val="both"/>
      </w:pPr>
      <w:r w:rsidRPr="00F46FDE">
        <w:t xml:space="preserve">1. Утвердить Соглашение о внесении изменений в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F46FDE">
        <w:t>Ребрихинского</w:t>
      </w:r>
      <w:proofErr w:type="spellEnd"/>
      <w:r w:rsidRPr="00F46FDE">
        <w:t xml:space="preserve"> района Алтайского края и Администрацией </w:t>
      </w:r>
      <w:proofErr w:type="spellStart"/>
      <w:r w:rsidRPr="00F46FDE">
        <w:t>Зеленорощинского</w:t>
      </w:r>
      <w:proofErr w:type="spellEnd"/>
      <w:r w:rsidRPr="00F46FDE">
        <w:t xml:space="preserve"> сельсовета </w:t>
      </w:r>
      <w:proofErr w:type="spellStart"/>
      <w:r w:rsidRPr="00F46FDE">
        <w:t>Ребрихинского</w:t>
      </w:r>
      <w:proofErr w:type="spellEnd"/>
      <w:r w:rsidRPr="00F46FDE">
        <w:t xml:space="preserve"> района Алтайского края</w:t>
      </w:r>
      <w:proofErr w:type="gramStart"/>
      <w:r w:rsidRPr="00F46FDE">
        <w:t xml:space="preserve"> ,</w:t>
      </w:r>
      <w:proofErr w:type="gramEnd"/>
      <w:r w:rsidRPr="00F46FDE">
        <w:t xml:space="preserve"> утвержденное решением </w:t>
      </w:r>
      <w:proofErr w:type="spellStart"/>
      <w:r w:rsidRPr="00F46FDE">
        <w:t>Ребрихинского</w:t>
      </w:r>
      <w:proofErr w:type="spellEnd"/>
      <w:r w:rsidRPr="00F46FDE">
        <w:t xml:space="preserve"> районного Совета народных депутатов Алтайского края от 21.10.2022 № 24 и решением </w:t>
      </w:r>
      <w:proofErr w:type="spellStart"/>
      <w:r w:rsidRPr="00F46FDE">
        <w:t>Зеленорощинского</w:t>
      </w:r>
      <w:proofErr w:type="spellEnd"/>
      <w:r w:rsidRPr="00F46FDE">
        <w:t xml:space="preserve"> сельского Совета народных депутатов </w:t>
      </w:r>
      <w:proofErr w:type="spellStart"/>
      <w:r w:rsidRPr="00F46FDE">
        <w:t>Зеленорощинского</w:t>
      </w:r>
      <w:proofErr w:type="spellEnd"/>
      <w:r w:rsidRPr="00F46FDE">
        <w:t xml:space="preserve"> сельсовета </w:t>
      </w:r>
      <w:proofErr w:type="spellStart"/>
      <w:r w:rsidRPr="00F46FDE">
        <w:t>Ребрихинского</w:t>
      </w:r>
      <w:proofErr w:type="spellEnd"/>
      <w:r w:rsidRPr="00F46FDE">
        <w:t xml:space="preserve"> района Алтайского края от 2.11.2022 № 32  (приложение 1).</w:t>
      </w:r>
    </w:p>
    <w:p w:rsidR="00F46FDE" w:rsidRPr="00F46FDE" w:rsidRDefault="00F46FDE" w:rsidP="00F46FDE">
      <w:pPr>
        <w:ind w:firstLine="709"/>
        <w:jc w:val="both"/>
      </w:pPr>
      <w:r w:rsidRPr="00F46FDE">
        <w:t xml:space="preserve">2. Опубликовать настоящее решение в Сборнике муниципальных правовых актов Администрации </w:t>
      </w:r>
      <w:proofErr w:type="spellStart"/>
      <w:r w:rsidRPr="00F46FDE">
        <w:t>Зеленорощинского</w:t>
      </w:r>
      <w:proofErr w:type="spellEnd"/>
      <w:r w:rsidRPr="00F46FDE">
        <w:t xml:space="preserve"> сельсовета, обнародовать на информационном стенде Администрации сельсовета</w:t>
      </w:r>
      <w:proofErr w:type="gramStart"/>
      <w:r w:rsidRPr="00F46FDE">
        <w:t xml:space="preserve"> ,</w:t>
      </w:r>
      <w:proofErr w:type="gramEnd"/>
      <w:r w:rsidRPr="00F46FDE">
        <w:t xml:space="preserve"> на информационных стендах в поселках Орел, </w:t>
      </w:r>
      <w:proofErr w:type="spellStart"/>
      <w:r w:rsidRPr="00F46FDE">
        <w:t>Ключевка</w:t>
      </w:r>
      <w:proofErr w:type="spellEnd"/>
      <w:r w:rsidRPr="00F46FDE">
        <w:t xml:space="preserve"> ,  разъезде Дальний, а так же  официальном сайте Администрации </w:t>
      </w:r>
      <w:proofErr w:type="spellStart"/>
      <w:r w:rsidRPr="00F46FDE">
        <w:t>Зеленорощинского</w:t>
      </w:r>
      <w:proofErr w:type="spellEnd"/>
      <w:r w:rsidRPr="00F46FDE">
        <w:t xml:space="preserve"> сельсовета  </w:t>
      </w:r>
      <w:proofErr w:type="spellStart"/>
      <w:r w:rsidRPr="00F46FDE">
        <w:t>Ребрихинского</w:t>
      </w:r>
      <w:proofErr w:type="spellEnd"/>
      <w:r w:rsidRPr="00F46FDE">
        <w:t xml:space="preserve"> района Алтайского края.</w:t>
      </w:r>
    </w:p>
    <w:p w:rsidR="00F46FDE" w:rsidRPr="00F46FDE" w:rsidRDefault="00F46FDE" w:rsidP="00F46FDE">
      <w:pPr>
        <w:ind w:firstLine="709"/>
        <w:jc w:val="both"/>
      </w:pPr>
      <w:r w:rsidRPr="00F46FDE">
        <w:t>3. Действие настоящего решения распространяется на правоотношения, возникшие с 1 января 2023 года.</w:t>
      </w:r>
    </w:p>
    <w:p w:rsidR="00F46FDE" w:rsidRPr="00F46FDE" w:rsidRDefault="00F46FDE" w:rsidP="00F46FDE">
      <w:pPr>
        <w:ind w:firstLine="720"/>
        <w:jc w:val="both"/>
      </w:pPr>
      <w:r w:rsidRPr="00F46FDE">
        <w:t xml:space="preserve">4. </w:t>
      </w:r>
      <w:proofErr w:type="gramStart"/>
      <w:r w:rsidRPr="00F46FDE">
        <w:t>Контроль за</w:t>
      </w:r>
      <w:proofErr w:type="gramEnd"/>
      <w:r w:rsidRPr="00F46FDE"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F46FDE" w:rsidRPr="00F46FDE" w:rsidRDefault="00F46FDE" w:rsidP="00F46FDE">
      <w:pPr>
        <w:jc w:val="both"/>
      </w:pPr>
      <w:r w:rsidRPr="00F46FDE">
        <w:t xml:space="preserve">   Глава сельсовета                                                      </w:t>
      </w:r>
      <w:proofErr w:type="spellStart"/>
      <w:r w:rsidRPr="00F46FDE">
        <w:t>Л.И.Иост</w:t>
      </w:r>
      <w:proofErr w:type="spellEnd"/>
    </w:p>
    <w:p w:rsidR="00F46FDE" w:rsidRPr="00F46FDE" w:rsidRDefault="00F46FDE" w:rsidP="00F46FDE">
      <w:pPr>
        <w:ind w:firstLine="709"/>
        <w:jc w:val="both"/>
      </w:pPr>
    </w:p>
    <w:p w:rsidR="00F46FDE" w:rsidRPr="00F46FDE" w:rsidRDefault="00F46FDE" w:rsidP="00F46FDE"/>
    <w:p w:rsidR="00F46FDE" w:rsidRPr="00F46FDE" w:rsidRDefault="00F46FDE" w:rsidP="00F46FDE">
      <w:pPr>
        <w:shd w:val="clear" w:color="auto" w:fill="FFFFFF"/>
        <w:jc w:val="right"/>
        <w:rPr>
          <w:color w:val="1A1A1A"/>
        </w:rPr>
      </w:pPr>
    </w:p>
    <w:p w:rsidR="00F46FDE" w:rsidRPr="00F46FDE" w:rsidRDefault="00F46FDE" w:rsidP="00F46FDE">
      <w:pPr>
        <w:shd w:val="clear" w:color="auto" w:fill="FFFFFF"/>
        <w:jc w:val="right"/>
        <w:rPr>
          <w:color w:val="1A1A1A"/>
        </w:rPr>
      </w:pPr>
      <w:r w:rsidRPr="00F46FDE">
        <w:rPr>
          <w:color w:val="1A1A1A"/>
        </w:rPr>
        <w:t>Приложение</w:t>
      </w:r>
    </w:p>
    <w:p w:rsidR="00F46FDE" w:rsidRPr="00F46FDE" w:rsidRDefault="00F46FDE" w:rsidP="00F46FDE">
      <w:pPr>
        <w:shd w:val="clear" w:color="auto" w:fill="FFFFFF"/>
        <w:jc w:val="right"/>
        <w:rPr>
          <w:color w:val="1A1A1A"/>
        </w:rPr>
      </w:pPr>
      <w:r w:rsidRPr="00F46FDE">
        <w:rPr>
          <w:color w:val="1A1A1A"/>
        </w:rPr>
        <w:t xml:space="preserve">к решению </w:t>
      </w:r>
      <w:proofErr w:type="spellStart"/>
      <w:r w:rsidRPr="00F46FDE">
        <w:rPr>
          <w:color w:val="1A1A1A"/>
        </w:rPr>
        <w:t>Зеленорощинского</w:t>
      </w:r>
      <w:proofErr w:type="spellEnd"/>
      <w:r w:rsidRPr="00F46FDE">
        <w:rPr>
          <w:color w:val="1A1A1A"/>
        </w:rPr>
        <w:t xml:space="preserve"> </w:t>
      </w:r>
      <w:proofErr w:type="gramStart"/>
      <w:r w:rsidRPr="00F46FDE">
        <w:rPr>
          <w:color w:val="1A1A1A"/>
        </w:rPr>
        <w:t>сельского</w:t>
      </w:r>
      <w:proofErr w:type="gramEnd"/>
    </w:p>
    <w:p w:rsidR="00F46FDE" w:rsidRPr="00F46FDE" w:rsidRDefault="00F46FDE" w:rsidP="00F46FDE">
      <w:pPr>
        <w:shd w:val="clear" w:color="auto" w:fill="FFFFFF"/>
        <w:jc w:val="right"/>
        <w:rPr>
          <w:color w:val="1A1A1A"/>
        </w:rPr>
      </w:pPr>
      <w:r w:rsidRPr="00F46FDE">
        <w:rPr>
          <w:color w:val="1A1A1A"/>
        </w:rPr>
        <w:t xml:space="preserve">Совета народных депутатов </w:t>
      </w:r>
      <w:proofErr w:type="spellStart"/>
      <w:r w:rsidRPr="00F46FDE">
        <w:rPr>
          <w:color w:val="1A1A1A"/>
        </w:rPr>
        <w:t>Зеленорощинского</w:t>
      </w:r>
      <w:proofErr w:type="spellEnd"/>
    </w:p>
    <w:p w:rsidR="00F46FDE" w:rsidRPr="00F46FDE" w:rsidRDefault="00F46FDE" w:rsidP="00F46FDE">
      <w:pPr>
        <w:shd w:val="clear" w:color="auto" w:fill="FFFFFF"/>
        <w:ind w:right="-1"/>
        <w:jc w:val="right"/>
        <w:rPr>
          <w:color w:val="1A1A1A"/>
        </w:rPr>
      </w:pPr>
      <w:r w:rsidRPr="00F46FDE">
        <w:rPr>
          <w:color w:val="1A1A1A"/>
        </w:rPr>
        <w:t xml:space="preserve">Сельсовета </w:t>
      </w:r>
      <w:proofErr w:type="spellStart"/>
      <w:r w:rsidRPr="00F46FDE">
        <w:rPr>
          <w:color w:val="1A1A1A"/>
        </w:rPr>
        <w:t>Ребрихинского</w:t>
      </w:r>
      <w:proofErr w:type="spellEnd"/>
      <w:r w:rsidRPr="00F46FDE">
        <w:rPr>
          <w:color w:val="1A1A1A"/>
        </w:rPr>
        <w:t xml:space="preserve"> района Алтайского края</w:t>
      </w:r>
    </w:p>
    <w:p w:rsidR="00F46FDE" w:rsidRPr="00F46FDE" w:rsidRDefault="00F46FDE" w:rsidP="00F46FDE">
      <w:pPr>
        <w:shd w:val="clear" w:color="auto" w:fill="FFFFFF"/>
        <w:jc w:val="right"/>
        <w:rPr>
          <w:color w:val="1A1A1A"/>
        </w:rPr>
      </w:pPr>
      <w:r w:rsidRPr="00F46FDE">
        <w:rPr>
          <w:color w:val="1A1A1A"/>
        </w:rPr>
        <w:t>от 26.12.2023№43</w:t>
      </w:r>
    </w:p>
    <w:p w:rsidR="00F46FDE" w:rsidRPr="00F46FDE" w:rsidRDefault="00F46FDE" w:rsidP="00F46FDE">
      <w:pPr>
        <w:jc w:val="center"/>
        <w:rPr>
          <w:caps/>
        </w:rPr>
      </w:pPr>
    </w:p>
    <w:p w:rsidR="00F46FDE" w:rsidRPr="00F46FDE" w:rsidRDefault="00F46FDE" w:rsidP="00F46FDE">
      <w:pPr>
        <w:jc w:val="center"/>
        <w:rPr>
          <w:caps/>
        </w:rPr>
      </w:pPr>
      <w:r w:rsidRPr="00F46FDE">
        <w:rPr>
          <w:caps/>
        </w:rPr>
        <w:t>СОГЛАШЕНИЕ о внесении изменений в соглашение</w:t>
      </w:r>
    </w:p>
    <w:p w:rsidR="00F46FDE" w:rsidRPr="00F46FDE" w:rsidRDefault="00F46FDE" w:rsidP="00F46FDE">
      <w:pPr>
        <w:jc w:val="center"/>
        <w:rPr>
          <w:caps/>
        </w:rPr>
      </w:pPr>
      <w:r w:rsidRPr="00F46FDE">
        <w:rPr>
          <w:caps/>
        </w:rPr>
        <w:t xml:space="preserve">О передаче Осуществления части полномочий по решению вопросов местного значения </w:t>
      </w:r>
    </w:p>
    <w:p w:rsidR="00F46FDE" w:rsidRPr="00F46FDE" w:rsidRDefault="00F46FDE" w:rsidP="00F46FDE">
      <w:pPr>
        <w:jc w:val="both"/>
      </w:pPr>
      <w:r w:rsidRPr="00F46FDE">
        <w:t xml:space="preserve">  «___»_________20___г.                                                                       с</w:t>
      </w:r>
      <w:proofErr w:type="gramStart"/>
      <w:r w:rsidRPr="00F46FDE">
        <w:t>.Р</w:t>
      </w:r>
      <w:proofErr w:type="gramEnd"/>
      <w:r w:rsidRPr="00F46FDE">
        <w:t xml:space="preserve">ебриха                                                                                                                </w:t>
      </w:r>
    </w:p>
    <w:p w:rsidR="00F46FDE" w:rsidRPr="00F46FDE" w:rsidRDefault="00F46FDE" w:rsidP="00F46FDE">
      <w:pPr>
        <w:jc w:val="both"/>
      </w:pPr>
    </w:p>
    <w:p w:rsidR="00F46FDE" w:rsidRPr="00F46FDE" w:rsidRDefault="00F46FDE" w:rsidP="00F46FDE">
      <w:pPr>
        <w:ind w:firstLine="709"/>
        <w:jc w:val="both"/>
      </w:pPr>
      <w:proofErr w:type="gramStart"/>
      <w:r w:rsidRPr="00F46FDE">
        <w:t xml:space="preserve">Администрация </w:t>
      </w:r>
      <w:proofErr w:type="spellStart"/>
      <w:r w:rsidRPr="00F46FDE">
        <w:t>Ребрихинского</w:t>
      </w:r>
      <w:proofErr w:type="spellEnd"/>
      <w:r w:rsidRPr="00F46FDE">
        <w:rPr>
          <w:i/>
        </w:rPr>
        <w:t xml:space="preserve"> </w:t>
      </w:r>
      <w:r w:rsidRPr="00F46FDE">
        <w:t xml:space="preserve">района Алтайского края, именуемая в дальнейшем «Район», в лице главы района </w:t>
      </w:r>
      <w:proofErr w:type="spellStart"/>
      <w:r w:rsidRPr="00F46FDE">
        <w:t>Шлаузер</w:t>
      </w:r>
      <w:proofErr w:type="spellEnd"/>
      <w:r w:rsidRPr="00F46FDE">
        <w:t xml:space="preserve"> Людмилы Владимировны, действующего на основании Устава муниципального образования </w:t>
      </w:r>
      <w:proofErr w:type="spellStart"/>
      <w:r w:rsidRPr="00F46FDE">
        <w:t>Ребрихинский</w:t>
      </w:r>
      <w:proofErr w:type="spellEnd"/>
      <w:r w:rsidRPr="00F46FDE">
        <w:t xml:space="preserve"> район Алтайского края, с одной стороны, и Администрация </w:t>
      </w:r>
      <w:proofErr w:type="spellStart"/>
      <w:r w:rsidRPr="00F46FDE">
        <w:t>Зеленорощинского</w:t>
      </w:r>
      <w:proofErr w:type="spellEnd"/>
      <w:r w:rsidRPr="00F46FDE">
        <w:t xml:space="preserve"> сельсовета </w:t>
      </w:r>
      <w:proofErr w:type="spellStart"/>
      <w:r w:rsidRPr="00F46FDE">
        <w:t>Ребрихинского</w:t>
      </w:r>
      <w:proofErr w:type="spellEnd"/>
      <w:r w:rsidRPr="00F46FDE"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 w:rsidRPr="00F46FDE">
        <w:t>Мацакян</w:t>
      </w:r>
      <w:proofErr w:type="spellEnd"/>
      <w:r w:rsidRPr="00F46FDE">
        <w:t xml:space="preserve"> Юлии Александровны, действующего на основании Устава муниципального образования </w:t>
      </w:r>
      <w:proofErr w:type="spellStart"/>
      <w:r w:rsidRPr="00F46FDE">
        <w:t>Зеленорощинский</w:t>
      </w:r>
      <w:proofErr w:type="spellEnd"/>
      <w:r w:rsidRPr="00F46FDE">
        <w:t xml:space="preserve"> сельсовет </w:t>
      </w:r>
      <w:proofErr w:type="spellStart"/>
      <w:r w:rsidRPr="00F46FDE">
        <w:t>Ребрихинского</w:t>
      </w:r>
      <w:proofErr w:type="spellEnd"/>
      <w:r w:rsidRPr="00F46FDE">
        <w:t xml:space="preserve"> района Алтайского</w:t>
      </w:r>
      <w:proofErr w:type="gramEnd"/>
      <w:r w:rsidRPr="00F46FDE">
        <w:t xml:space="preserve"> края, с другой стороны, совместно именуемые «Стороны», заключили настоящее Соглашение о нижеследующем.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1</w:t>
      </w:r>
      <w:proofErr w:type="gramStart"/>
      <w:r w:rsidRPr="00F46FDE">
        <w:rPr>
          <w:color w:val="1A1A1A"/>
        </w:rPr>
        <w:t xml:space="preserve"> В</w:t>
      </w:r>
      <w:proofErr w:type="gramEnd"/>
      <w:r w:rsidRPr="00F46FDE">
        <w:rPr>
          <w:color w:val="1A1A1A"/>
        </w:rPr>
        <w:t>нести в Соглашение о передаче осуществления части полномочий по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 xml:space="preserve">решению вопросов местного значения от 1 декабря 2023 года, </w:t>
      </w:r>
      <w:proofErr w:type="gramStart"/>
      <w:r w:rsidRPr="00F46FDE">
        <w:rPr>
          <w:color w:val="1A1A1A"/>
        </w:rPr>
        <w:t>утвержденное</w:t>
      </w:r>
      <w:proofErr w:type="gramEnd"/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 xml:space="preserve">решением </w:t>
      </w:r>
      <w:proofErr w:type="spellStart"/>
      <w:r w:rsidRPr="00F46FDE">
        <w:rPr>
          <w:color w:val="1A1A1A"/>
        </w:rPr>
        <w:t>Ребрихинского</w:t>
      </w:r>
      <w:proofErr w:type="spellEnd"/>
      <w:r w:rsidRPr="00F46FDE">
        <w:rPr>
          <w:color w:val="1A1A1A"/>
        </w:rPr>
        <w:t xml:space="preserve"> районного Совета народных депутатов Алтайского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 xml:space="preserve">края от 21.10.2022 № 24 и решением </w:t>
      </w:r>
      <w:proofErr w:type="spellStart"/>
      <w:r w:rsidRPr="00F46FDE">
        <w:rPr>
          <w:color w:val="1A1A1A"/>
        </w:rPr>
        <w:t>Зеленорощинского</w:t>
      </w:r>
      <w:proofErr w:type="spellEnd"/>
      <w:r w:rsidRPr="00F46FDE">
        <w:rPr>
          <w:color w:val="1A1A1A"/>
        </w:rPr>
        <w:t xml:space="preserve"> сельского Совета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 xml:space="preserve">народных депутатов </w:t>
      </w:r>
      <w:proofErr w:type="spellStart"/>
      <w:r w:rsidRPr="00F46FDE">
        <w:rPr>
          <w:color w:val="1A1A1A"/>
        </w:rPr>
        <w:t>Зеленорощинского</w:t>
      </w:r>
      <w:proofErr w:type="spellEnd"/>
      <w:r w:rsidRPr="00F46FDE">
        <w:rPr>
          <w:color w:val="1A1A1A"/>
        </w:rPr>
        <w:t xml:space="preserve"> сельсовета </w:t>
      </w:r>
      <w:proofErr w:type="spellStart"/>
      <w:r w:rsidRPr="00F46FDE">
        <w:rPr>
          <w:color w:val="1A1A1A"/>
        </w:rPr>
        <w:t>Ребрихинского</w:t>
      </w:r>
      <w:proofErr w:type="spellEnd"/>
      <w:r w:rsidRPr="00F46FDE">
        <w:rPr>
          <w:color w:val="1A1A1A"/>
        </w:rPr>
        <w:t xml:space="preserve"> района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Алтайского края от 22.11.2022 № 32 следующие изменения: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в графе 3 строки 1 приложения к Соглашению «Общий объем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межбюджетных трансфертов, предоставляемых из бюджета Района бюджету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Поселения для исполнения полномочий» цифры «22,3» заменить цифрами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«506,3»;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lastRenderedPageBreak/>
        <w:t>в графе 3 строки 2 приложения к Соглашению «Общий объем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межбюджетных трансфертов, предоставляемых из бюджета Района бюджету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Поселения для исполнения полномочий» цифры «197,7» заменить цифрами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«306,4»;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в графе 3 строки 4 приложения к Соглашению «Общий объем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межбюджетных трансфертов, предоставляемых из бюджета Района бюджету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Поселения для исполнения полномочий» цифры «19,7» заменить цифрами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«56,7»;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в графе 3 строки 5 приложения к Соглашению «Общий объем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межбюджетных трансфертов, предоставляемых из бюджета Района бюджету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Поселения для исполнения полномочий» цифры «89,4» заменить цифрами</w:t>
      </w:r>
    </w:p>
    <w:p w:rsidR="00F46FDE" w:rsidRPr="00F46FDE" w:rsidRDefault="00F46FDE" w:rsidP="00F46FDE">
      <w:pPr>
        <w:shd w:val="clear" w:color="auto" w:fill="FFFFFF"/>
        <w:jc w:val="both"/>
        <w:rPr>
          <w:color w:val="1A1A1A"/>
        </w:rPr>
      </w:pPr>
      <w:r w:rsidRPr="00F46FDE">
        <w:rPr>
          <w:color w:val="1A1A1A"/>
        </w:rPr>
        <w:t>«117,8».</w:t>
      </w:r>
    </w:p>
    <w:p w:rsidR="00F46FDE" w:rsidRPr="00F46FDE" w:rsidRDefault="00F46FDE" w:rsidP="00F46FDE">
      <w:pPr>
        <w:autoSpaceDE w:val="0"/>
        <w:autoSpaceDN w:val="0"/>
        <w:adjustRightInd w:val="0"/>
        <w:ind w:firstLine="709"/>
        <w:jc w:val="both"/>
      </w:pPr>
      <w:r w:rsidRPr="00F46FDE"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F46FDE" w:rsidRPr="00F46FDE" w:rsidRDefault="00F46FDE" w:rsidP="00F46FDE">
      <w:pPr>
        <w:autoSpaceDE w:val="0"/>
        <w:autoSpaceDN w:val="0"/>
        <w:adjustRightInd w:val="0"/>
        <w:ind w:firstLine="709"/>
        <w:jc w:val="both"/>
      </w:pPr>
      <w:r w:rsidRPr="00F46FDE">
        <w:t>3. Настоящее Соглашение распространяется на правоотношения, возникшие с 1 января 2023 года.</w:t>
      </w:r>
    </w:p>
    <w:p w:rsidR="00F46FDE" w:rsidRPr="00F46FDE" w:rsidRDefault="00F46FDE" w:rsidP="00F46FDE">
      <w:pPr>
        <w:jc w:val="center"/>
      </w:pPr>
      <w:r w:rsidRPr="00F46FDE">
        <w:t>Юридические адреса, подписи сторон</w:t>
      </w:r>
    </w:p>
    <w:tbl>
      <w:tblPr>
        <w:tblW w:w="0" w:type="auto"/>
        <w:tblLook w:val="01E0"/>
      </w:tblPr>
      <w:tblGrid>
        <w:gridCol w:w="4935"/>
        <w:gridCol w:w="4919"/>
      </w:tblGrid>
      <w:tr w:rsidR="00F46FDE" w:rsidRPr="00F46FDE" w:rsidTr="00106390">
        <w:tc>
          <w:tcPr>
            <w:tcW w:w="4935" w:type="dxa"/>
          </w:tcPr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Администрация </w:t>
            </w:r>
            <w:proofErr w:type="spellStart"/>
            <w:r w:rsidRPr="00F46FDE">
              <w:t>Ребрихинского</w:t>
            </w:r>
            <w:proofErr w:type="spellEnd"/>
            <w:r w:rsidRPr="00F46FDE">
              <w:t xml:space="preserve"> района Алтайского края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658540, Алтайский край, </w:t>
            </w:r>
            <w:proofErr w:type="spellStart"/>
            <w:r w:rsidRPr="00F46FDE">
              <w:t>Ребрихинский</w:t>
            </w:r>
            <w:proofErr w:type="spellEnd"/>
            <w:r w:rsidRPr="00F46FDE">
              <w:t xml:space="preserve"> район, </w:t>
            </w:r>
            <w:proofErr w:type="gramStart"/>
            <w:r w:rsidRPr="00F46FDE">
              <w:t>с</w:t>
            </w:r>
            <w:proofErr w:type="gramEnd"/>
            <w:r w:rsidRPr="00F46FDE">
              <w:t>. Ребриха, пр. Победы, 39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Глава района  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____________________ Л.В. </w:t>
            </w:r>
            <w:proofErr w:type="spellStart"/>
            <w:r w:rsidRPr="00F46FDE">
              <w:t>Шлаузер</w:t>
            </w:r>
            <w:proofErr w:type="spellEnd"/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>______________________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>дата</w:t>
            </w:r>
          </w:p>
        </w:tc>
        <w:tc>
          <w:tcPr>
            <w:tcW w:w="4919" w:type="dxa"/>
            <w:hideMark/>
          </w:tcPr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Администрация </w:t>
            </w:r>
            <w:proofErr w:type="spellStart"/>
            <w:r w:rsidRPr="00F46FDE">
              <w:t>Зеленорощинского</w:t>
            </w:r>
            <w:proofErr w:type="spellEnd"/>
            <w:r w:rsidRPr="00F46FDE">
              <w:t xml:space="preserve"> сельсовета </w:t>
            </w:r>
            <w:proofErr w:type="spellStart"/>
            <w:r w:rsidRPr="00F46FDE">
              <w:t>Ребрихинского</w:t>
            </w:r>
            <w:proofErr w:type="spellEnd"/>
            <w:r w:rsidRPr="00F46FDE">
              <w:t xml:space="preserve"> района Алтайского края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658549, Алтайский край, </w:t>
            </w:r>
            <w:proofErr w:type="spellStart"/>
            <w:r w:rsidRPr="00F46FDE">
              <w:t>Ребрихинский</w:t>
            </w:r>
            <w:proofErr w:type="spellEnd"/>
            <w:r w:rsidRPr="00F46FDE">
              <w:t xml:space="preserve"> район, </w:t>
            </w:r>
            <w:proofErr w:type="gramStart"/>
            <w:r w:rsidRPr="00F46FDE">
              <w:t>с</w:t>
            </w:r>
            <w:proofErr w:type="gramEnd"/>
            <w:r w:rsidRPr="00F46FDE">
              <w:t xml:space="preserve">. Зеленая Роща, ул. </w:t>
            </w:r>
            <w:proofErr w:type="spellStart"/>
            <w:r w:rsidRPr="00F46FDE">
              <w:t>Зеленорощинская</w:t>
            </w:r>
            <w:proofErr w:type="spellEnd"/>
            <w:r w:rsidRPr="00F46FDE">
              <w:t>, 34.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>Глава Администрации сельсовета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 xml:space="preserve">___________________ Ю.В. </w:t>
            </w:r>
            <w:proofErr w:type="spellStart"/>
            <w:r w:rsidRPr="00F46FDE">
              <w:t>Мацакян</w:t>
            </w:r>
            <w:proofErr w:type="spellEnd"/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>_____________________</w:t>
            </w: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6FDE">
              <w:t>дата</w:t>
            </w:r>
          </w:p>
        </w:tc>
      </w:tr>
      <w:tr w:rsidR="00F46FDE" w:rsidRPr="00F46FDE" w:rsidTr="00106390">
        <w:tc>
          <w:tcPr>
            <w:tcW w:w="4935" w:type="dxa"/>
          </w:tcPr>
          <w:p w:rsid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19" w:type="dxa"/>
            <w:hideMark/>
          </w:tcPr>
          <w:p w:rsidR="00F46FDE" w:rsidRPr="00F46FDE" w:rsidRDefault="00F46FDE" w:rsidP="001063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46FDE" w:rsidRDefault="00F46FDE" w:rsidP="00F46F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РАЗДЕЛ ВТОРОЙ</w:t>
      </w:r>
    </w:p>
    <w:p w:rsidR="00F46FDE" w:rsidRDefault="00F46FDE" w:rsidP="00F46FDE">
      <w:pPr>
        <w:jc w:val="center"/>
        <w:rPr>
          <w:b/>
          <w:sz w:val="24"/>
          <w:szCs w:val="24"/>
        </w:rPr>
      </w:pPr>
      <w:r w:rsidRPr="00F46FDE">
        <w:rPr>
          <w:b/>
          <w:sz w:val="24"/>
          <w:szCs w:val="24"/>
        </w:rPr>
        <w:t>ПОСТАНОВЛЕНИЯ И РАСПОРЯЖЕНИЯ  АДМИНИСТРАЦИИ</w:t>
      </w:r>
    </w:p>
    <w:p w:rsidR="00F46FDE" w:rsidRPr="00F46FDE" w:rsidRDefault="00F46FDE" w:rsidP="00F46FDE">
      <w:pPr>
        <w:jc w:val="center"/>
        <w:rPr>
          <w:b/>
          <w:sz w:val="24"/>
          <w:szCs w:val="24"/>
        </w:rPr>
      </w:pPr>
      <w:r w:rsidRPr="00F46FDE">
        <w:rPr>
          <w:b/>
          <w:sz w:val="24"/>
          <w:szCs w:val="24"/>
        </w:rPr>
        <w:t>ЗЕЛЕНОРОЩИНСКОГО СЕЛЬСОВЕТА РЕБРИХИНСКОГО РАЙОНА АЛТАЙСКОГО КРАЯ:</w:t>
      </w:r>
    </w:p>
    <w:p w:rsidR="00C91D08" w:rsidRPr="00C91D08" w:rsidRDefault="00C91D08" w:rsidP="00C91D08">
      <w:pPr>
        <w:ind w:left="-528" w:right="-1255" w:firstLine="264"/>
        <w:jc w:val="center"/>
        <w:rPr>
          <w:b/>
        </w:rPr>
      </w:pPr>
      <w:r w:rsidRPr="00C91D08">
        <w:rPr>
          <w:b/>
        </w:rPr>
        <w:t>АДМИНИСТРАЦИЯ ЗЕЛЕНОРОЩИНСКОГО СЕЛЬСОВЕТА</w:t>
      </w:r>
    </w:p>
    <w:p w:rsidR="00C91D08" w:rsidRPr="00C91D08" w:rsidRDefault="00C91D08" w:rsidP="00C91D08">
      <w:pPr>
        <w:ind w:left="-216" w:right="-1255" w:hanging="48"/>
        <w:jc w:val="center"/>
        <w:rPr>
          <w:b/>
        </w:rPr>
      </w:pPr>
      <w:r w:rsidRPr="00C91D08">
        <w:rPr>
          <w:b/>
        </w:rPr>
        <w:t>РЕБРИХИНСКОГО РАЙОНА</w:t>
      </w:r>
    </w:p>
    <w:p w:rsidR="00C91D08" w:rsidRPr="00C91D08" w:rsidRDefault="00C91D08" w:rsidP="00C91D08">
      <w:pPr>
        <w:ind w:left="-216" w:right="-1255" w:hanging="48"/>
        <w:jc w:val="center"/>
        <w:rPr>
          <w:b/>
        </w:rPr>
      </w:pPr>
      <w:r w:rsidRPr="00C91D08">
        <w:rPr>
          <w:b/>
        </w:rPr>
        <w:t>АЛТАЙСКОГО КРАЯ</w:t>
      </w:r>
    </w:p>
    <w:p w:rsidR="00C91D08" w:rsidRPr="00C91D08" w:rsidRDefault="00C91D08" w:rsidP="00C91D08">
      <w:pPr>
        <w:pStyle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C91D08">
        <w:rPr>
          <w:rFonts w:ascii="Times New Roman" w:hAnsi="Times New Roman"/>
          <w:sz w:val="20"/>
          <w:szCs w:val="20"/>
        </w:rPr>
        <w:t>ПОСТАНОВЛЕНИЕ</w:t>
      </w:r>
    </w:p>
    <w:p w:rsidR="00C91D08" w:rsidRDefault="00C91D08" w:rsidP="00C91D08">
      <w:pPr>
        <w:jc w:val="center"/>
      </w:pPr>
      <w:r w:rsidRPr="00C91D08">
        <w:t xml:space="preserve">                                   </w:t>
      </w:r>
    </w:p>
    <w:p w:rsidR="00C91D08" w:rsidRDefault="00C91D08" w:rsidP="00C91D08">
      <w:pPr>
        <w:jc w:val="center"/>
      </w:pPr>
    </w:p>
    <w:p w:rsidR="00C91D08" w:rsidRPr="00C91D08" w:rsidRDefault="00C91D08" w:rsidP="00C91D08">
      <w:pPr>
        <w:jc w:val="center"/>
      </w:pPr>
      <w:r>
        <w:t xml:space="preserve">05.12.2023                                                                              </w:t>
      </w:r>
      <w:r w:rsidRPr="00C91D08">
        <w:t xml:space="preserve">                                                        № 51</w:t>
      </w:r>
    </w:p>
    <w:p w:rsidR="00C91D08" w:rsidRPr="00C91D08" w:rsidRDefault="00C91D08" w:rsidP="00C91D08">
      <w:pPr>
        <w:ind w:left="-168"/>
        <w:jc w:val="center"/>
      </w:pPr>
    </w:p>
    <w:p w:rsidR="00C91D08" w:rsidRPr="00C91D08" w:rsidRDefault="00C91D08" w:rsidP="00C91D08">
      <w:pPr>
        <w:ind w:left="-168"/>
        <w:jc w:val="center"/>
        <w:rPr>
          <w:b/>
        </w:rPr>
      </w:pPr>
      <w:r w:rsidRPr="00C91D08">
        <w:rPr>
          <w:b/>
        </w:rPr>
        <w:t>с</w:t>
      </w:r>
      <w:proofErr w:type="gramStart"/>
      <w:r w:rsidRPr="00C91D08">
        <w:rPr>
          <w:b/>
        </w:rPr>
        <w:t>.З</w:t>
      </w:r>
      <w:proofErr w:type="gramEnd"/>
      <w:r w:rsidRPr="00C91D08">
        <w:rPr>
          <w:b/>
        </w:rPr>
        <w:t>еленая Роща</w:t>
      </w:r>
    </w:p>
    <w:p w:rsidR="00C91D08" w:rsidRPr="00C91D08" w:rsidRDefault="00C91D08" w:rsidP="00C91D08">
      <w:pPr>
        <w:ind w:left="-168"/>
        <w:jc w:val="center"/>
      </w:pPr>
    </w:p>
    <w:p w:rsidR="00C91D08" w:rsidRPr="00C91D08" w:rsidRDefault="00C91D08" w:rsidP="00C91D08">
      <w:pPr>
        <w:ind w:left="-168"/>
        <w:jc w:val="center"/>
      </w:pPr>
      <w:r w:rsidRPr="00C91D08">
        <w:rPr>
          <w:b/>
        </w:rPr>
        <w:t>О присвоении почтового адреса</w:t>
      </w:r>
    </w:p>
    <w:p w:rsidR="00C91D08" w:rsidRPr="00C91D08" w:rsidRDefault="00C91D08" w:rsidP="00C91D08">
      <w:pPr>
        <w:ind w:left="-168"/>
        <w:jc w:val="both"/>
      </w:pPr>
    </w:p>
    <w:p w:rsidR="00C91D08" w:rsidRPr="00C91D08" w:rsidRDefault="00C91D08" w:rsidP="00C91D08">
      <w:pPr>
        <w:pStyle w:val="a4"/>
        <w:rPr>
          <w:rFonts w:ascii="Times New Roman" w:hAnsi="Times New Roman"/>
          <w:b/>
        </w:rPr>
      </w:pPr>
      <w:r w:rsidRPr="00C91D08">
        <w:rPr>
          <w:rFonts w:ascii="Times New Roman" w:hAnsi="Times New Roman"/>
        </w:rPr>
        <w:t>В связи с упорядочением адресного хозяйства в п</w:t>
      </w:r>
      <w:proofErr w:type="gramStart"/>
      <w:r w:rsidRPr="00C91D08">
        <w:rPr>
          <w:rFonts w:ascii="Times New Roman" w:hAnsi="Times New Roman"/>
        </w:rPr>
        <w:t>.О</w:t>
      </w:r>
      <w:proofErr w:type="gramEnd"/>
      <w:r w:rsidRPr="00C91D08">
        <w:rPr>
          <w:rFonts w:ascii="Times New Roman" w:hAnsi="Times New Roman"/>
        </w:rPr>
        <w:t xml:space="preserve">рел, на основании  ст.3 п.11 Устава муниципального образования </w:t>
      </w:r>
      <w:proofErr w:type="spellStart"/>
      <w:r w:rsidRPr="00C91D08">
        <w:rPr>
          <w:rFonts w:ascii="Times New Roman" w:hAnsi="Times New Roman"/>
        </w:rPr>
        <w:t>Зеленорощинский</w:t>
      </w:r>
      <w:proofErr w:type="spellEnd"/>
      <w:r w:rsidRPr="00C91D08">
        <w:rPr>
          <w:rFonts w:ascii="Times New Roman" w:hAnsi="Times New Roman"/>
        </w:rPr>
        <w:t xml:space="preserve"> сельсовет </w:t>
      </w:r>
      <w:proofErr w:type="spellStart"/>
      <w:r w:rsidRPr="00C91D08">
        <w:rPr>
          <w:rFonts w:ascii="Times New Roman" w:hAnsi="Times New Roman"/>
        </w:rPr>
        <w:t>Ребрихинского</w:t>
      </w:r>
      <w:proofErr w:type="spellEnd"/>
      <w:r w:rsidRPr="00C91D08">
        <w:rPr>
          <w:rFonts w:ascii="Times New Roman" w:hAnsi="Times New Roman"/>
        </w:rPr>
        <w:t xml:space="preserve"> района Алтайского края,</w:t>
      </w:r>
    </w:p>
    <w:p w:rsidR="00C91D08" w:rsidRPr="00C91D08" w:rsidRDefault="00C91D08" w:rsidP="00C91D0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C91D08">
        <w:rPr>
          <w:rFonts w:ascii="Times New Roman" w:hAnsi="Times New Roman"/>
        </w:rPr>
        <w:t>ПОСТАНОВЛЯЮ:</w:t>
      </w:r>
    </w:p>
    <w:p w:rsidR="00C91D08" w:rsidRPr="00C91D08" w:rsidRDefault="00C91D08" w:rsidP="00C91D08">
      <w:pPr>
        <w:pStyle w:val="a4"/>
        <w:rPr>
          <w:rFonts w:ascii="Times New Roman" w:hAnsi="Times New Roman"/>
        </w:rPr>
      </w:pPr>
      <w:r w:rsidRPr="00C91D08">
        <w:rPr>
          <w:rFonts w:ascii="Times New Roman" w:hAnsi="Times New Roman"/>
        </w:rPr>
        <w:t>1.Присвоить земельному участку общей площадью 37 кв. метров, кадастровый квартал 22:36:36001 почтовый адрес:</w:t>
      </w:r>
    </w:p>
    <w:p w:rsidR="00C91D08" w:rsidRPr="00C91D08" w:rsidRDefault="00C91D08" w:rsidP="00C91D08">
      <w:pPr>
        <w:pStyle w:val="a4"/>
        <w:rPr>
          <w:rFonts w:ascii="Times New Roman" w:hAnsi="Times New Roman"/>
        </w:rPr>
      </w:pPr>
      <w:r w:rsidRPr="00C91D08">
        <w:rPr>
          <w:rFonts w:ascii="Times New Roman" w:hAnsi="Times New Roman"/>
        </w:rPr>
        <w:t xml:space="preserve">Российская Федерация, Алтайский край, </w:t>
      </w:r>
      <w:proofErr w:type="spellStart"/>
      <w:r w:rsidRPr="00C91D08">
        <w:rPr>
          <w:rFonts w:ascii="Times New Roman" w:hAnsi="Times New Roman"/>
        </w:rPr>
        <w:t>Ребрихинский</w:t>
      </w:r>
      <w:proofErr w:type="spellEnd"/>
      <w:r w:rsidRPr="00C91D08">
        <w:rPr>
          <w:rFonts w:ascii="Times New Roman" w:hAnsi="Times New Roman"/>
        </w:rPr>
        <w:t xml:space="preserve"> муниципальный район</w:t>
      </w:r>
      <w:proofErr w:type="gramStart"/>
      <w:r w:rsidRPr="00C91D08">
        <w:rPr>
          <w:rFonts w:ascii="Times New Roman" w:hAnsi="Times New Roman"/>
        </w:rPr>
        <w:t xml:space="preserve"> ,</w:t>
      </w:r>
      <w:proofErr w:type="gramEnd"/>
      <w:r w:rsidRPr="00C91D08">
        <w:rPr>
          <w:rFonts w:ascii="Times New Roman" w:hAnsi="Times New Roman"/>
        </w:rPr>
        <w:t xml:space="preserve"> сельское поселение </w:t>
      </w:r>
      <w:proofErr w:type="spellStart"/>
      <w:r w:rsidRPr="00C91D08">
        <w:rPr>
          <w:rFonts w:ascii="Times New Roman" w:hAnsi="Times New Roman"/>
        </w:rPr>
        <w:t>Зеленорощинский</w:t>
      </w:r>
      <w:proofErr w:type="spellEnd"/>
      <w:r w:rsidRPr="00C91D08">
        <w:rPr>
          <w:rFonts w:ascii="Times New Roman" w:hAnsi="Times New Roman"/>
        </w:rPr>
        <w:t xml:space="preserve"> сельсовет, Орел поселок,  Почтовая улица,  11а, для размещения  Памятника воинам погибшим в годы ВОВ.</w:t>
      </w:r>
    </w:p>
    <w:p w:rsidR="00C91D08" w:rsidRPr="00C91D08" w:rsidRDefault="00C91D08" w:rsidP="00C91D08">
      <w:pPr>
        <w:pStyle w:val="a4"/>
        <w:rPr>
          <w:rFonts w:ascii="Times New Roman" w:hAnsi="Times New Roman"/>
        </w:rPr>
      </w:pPr>
    </w:p>
    <w:p w:rsidR="00C91D08" w:rsidRPr="00C91D08" w:rsidRDefault="00C91D08" w:rsidP="00C91D08">
      <w:pPr>
        <w:pStyle w:val="a4"/>
        <w:rPr>
          <w:rFonts w:ascii="Times New Roman" w:hAnsi="Times New Roman"/>
        </w:rPr>
      </w:pPr>
      <w:r w:rsidRPr="00C91D08">
        <w:rPr>
          <w:rFonts w:ascii="Times New Roman" w:hAnsi="Times New Roman"/>
        </w:rPr>
        <w:t xml:space="preserve">Глава Администрации                                                                Ю. </w:t>
      </w:r>
      <w:proofErr w:type="spellStart"/>
      <w:r w:rsidRPr="00C91D08">
        <w:rPr>
          <w:rFonts w:ascii="Times New Roman" w:hAnsi="Times New Roman"/>
        </w:rPr>
        <w:t>А.Мацакян</w:t>
      </w:r>
      <w:proofErr w:type="spellEnd"/>
    </w:p>
    <w:p w:rsidR="00C91D08" w:rsidRPr="00C91D08" w:rsidRDefault="00C91D08" w:rsidP="00C91D08">
      <w:pPr>
        <w:ind w:left="-168"/>
        <w:jc w:val="both"/>
      </w:pPr>
    </w:p>
    <w:p w:rsidR="00C91D08" w:rsidRPr="00C91D08" w:rsidRDefault="00C91D08" w:rsidP="00C91D08">
      <w:pPr>
        <w:jc w:val="both"/>
      </w:pPr>
    </w:p>
    <w:p w:rsidR="00C91D08" w:rsidRPr="00C91D08" w:rsidRDefault="00C91D08" w:rsidP="00C91D08">
      <w:pPr>
        <w:jc w:val="both"/>
      </w:pPr>
    </w:p>
    <w:p w:rsidR="00C91D08" w:rsidRDefault="00C91D08" w:rsidP="00C91D08">
      <w:pPr>
        <w:jc w:val="both"/>
      </w:pPr>
    </w:p>
    <w:p w:rsidR="00C91D08" w:rsidRDefault="00C91D08" w:rsidP="00C91D08">
      <w:pPr>
        <w:jc w:val="both"/>
      </w:pPr>
    </w:p>
    <w:p w:rsidR="00C91D08" w:rsidRPr="00C91D08" w:rsidRDefault="00C91D08" w:rsidP="00C91D08">
      <w:pPr>
        <w:ind w:left="-528" w:right="-1255" w:firstLine="264"/>
        <w:jc w:val="center"/>
        <w:rPr>
          <w:b/>
        </w:rPr>
      </w:pPr>
      <w:r w:rsidRPr="00C91D08">
        <w:rPr>
          <w:b/>
        </w:rPr>
        <w:lastRenderedPageBreak/>
        <w:t>АДМИНИСТРАЦИЯ ЗЕЛЕНОРОЩИНСКОГО СЕЛЬСОВЕТА</w:t>
      </w:r>
    </w:p>
    <w:p w:rsidR="00C91D08" w:rsidRPr="00C91D08" w:rsidRDefault="00C91D08" w:rsidP="00C91D08">
      <w:pPr>
        <w:ind w:left="-216" w:right="-1255" w:hanging="48"/>
        <w:jc w:val="center"/>
        <w:rPr>
          <w:b/>
        </w:rPr>
      </w:pPr>
      <w:r w:rsidRPr="00C91D08">
        <w:rPr>
          <w:b/>
        </w:rPr>
        <w:t>РЕБРИХИНСКОГО РАЙОНА</w:t>
      </w:r>
    </w:p>
    <w:p w:rsidR="00C91D08" w:rsidRPr="00C91D08" w:rsidRDefault="00C91D08" w:rsidP="00C91D08">
      <w:pPr>
        <w:ind w:left="-216" w:right="-1255" w:hanging="48"/>
        <w:jc w:val="center"/>
        <w:rPr>
          <w:b/>
        </w:rPr>
      </w:pPr>
      <w:r w:rsidRPr="00C91D08">
        <w:rPr>
          <w:b/>
        </w:rPr>
        <w:t>АЛТАЙСКОГО КРАЯ</w:t>
      </w:r>
    </w:p>
    <w:p w:rsidR="00C91D08" w:rsidRPr="00C91D08" w:rsidRDefault="00C91D08" w:rsidP="00C91D08">
      <w:pPr>
        <w:pStyle w:val="6"/>
        <w:jc w:val="center"/>
        <w:rPr>
          <w:rFonts w:ascii="Times New Roman" w:hAnsi="Times New Roman"/>
          <w:b w:val="0"/>
          <w:sz w:val="20"/>
          <w:szCs w:val="20"/>
        </w:rPr>
      </w:pPr>
      <w:r w:rsidRPr="00C91D08">
        <w:rPr>
          <w:rFonts w:ascii="Times New Roman" w:hAnsi="Times New Roman"/>
          <w:b w:val="0"/>
          <w:sz w:val="20"/>
          <w:szCs w:val="20"/>
        </w:rPr>
        <w:t>ПОСТАНОВЛЕНИЕ</w:t>
      </w:r>
    </w:p>
    <w:p w:rsidR="00C91D08" w:rsidRPr="00C91D08" w:rsidRDefault="00C91D08" w:rsidP="00C91D08">
      <w:pPr>
        <w:jc w:val="center"/>
      </w:pPr>
    </w:p>
    <w:p w:rsidR="00C91D08" w:rsidRPr="00C91D08" w:rsidRDefault="00C91D08" w:rsidP="00C91D08">
      <w:pPr>
        <w:jc w:val="center"/>
      </w:pPr>
    </w:p>
    <w:p w:rsidR="00C91D08" w:rsidRPr="00C91D08" w:rsidRDefault="00C91D08" w:rsidP="00C91D08">
      <w:pPr>
        <w:jc w:val="center"/>
      </w:pPr>
      <w:r w:rsidRPr="00C91D08">
        <w:t xml:space="preserve">05.12.2023                                            </w:t>
      </w:r>
      <w:r>
        <w:t xml:space="preserve">                                               </w:t>
      </w:r>
      <w:r w:rsidRPr="00C91D08">
        <w:t xml:space="preserve">                                                    № 52</w:t>
      </w:r>
    </w:p>
    <w:p w:rsidR="00C91D08" w:rsidRPr="00C91D08" w:rsidRDefault="00C91D08" w:rsidP="00C91D08">
      <w:pPr>
        <w:ind w:left="-168"/>
        <w:jc w:val="center"/>
      </w:pPr>
    </w:p>
    <w:p w:rsidR="00C91D08" w:rsidRPr="00C91D08" w:rsidRDefault="00C91D08" w:rsidP="00C91D08">
      <w:pPr>
        <w:ind w:left="-168"/>
        <w:jc w:val="center"/>
      </w:pPr>
      <w:r w:rsidRPr="00C91D08">
        <w:t>с</w:t>
      </w:r>
      <w:proofErr w:type="gramStart"/>
      <w:r w:rsidRPr="00C91D08">
        <w:t>.З</w:t>
      </w:r>
      <w:proofErr w:type="gramEnd"/>
      <w:r w:rsidRPr="00C91D08">
        <w:t>еленая Роща</w:t>
      </w:r>
    </w:p>
    <w:p w:rsidR="00C91D08" w:rsidRPr="00C91D08" w:rsidRDefault="00C91D08" w:rsidP="00C91D08">
      <w:pPr>
        <w:ind w:left="-168"/>
        <w:jc w:val="center"/>
      </w:pPr>
    </w:p>
    <w:p w:rsidR="00C91D08" w:rsidRPr="00C91D08" w:rsidRDefault="00C91D08" w:rsidP="00C91D08">
      <w:pPr>
        <w:ind w:left="-168"/>
        <w:jc w:val="center"/>
      </w:pPr>
      <w:r w:rsidRPr="00C91D08">
        <w:t>О присвоении почтового адреса</w:t>
      </w:r>
    </w:p>
    <w:p w:rsidR="00C91D08" w:rsidRPr="00C91D08" w:rsidRDefault="00C91D08" w:rsidP="00C91D08">
      <w:pPr>
        <w:ind w:left="-168"/>
        <w:jc w:val="both"/>
      </w:pP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В связи с упорядочением адресного хозяйства в </w:t>
      </w:r>
      <w:proofErr w:type="spellStart"/>
      <w:r w:rsidRPr="00C91D08">
        <w:rPr>
          <w:rFonts w:ascii="Times New Roman" w:hAnsi="Times New Roman"/>
          <w:sz w:val="20"/>
          <w:szCs w:val="20"/>
        </w:rPr>
        <w:t>п</w:t>
      </w:r>
      <w:proofErr w:type="gramStart"/>
      <w:r w:rsidRPr="00C91D08">
        <w:rPr>
          <w:rFonts w:ascii="Times New Roman" w:hAnsi="Times New Roman"/>
          <w:sz w:val="20"/>
          <w:szCs w:val="20"/>
        </w:rPr>
        <w:t>.К</w:t>
      </w:r>
      <w:proofErr w:type="gramEnd"/>
      <w:r w:rsidRPr="00C91D08">
        <w:rPr>
          <w:rFonts w:ascii="Times New Roman" w:hAnsi="Times New Roman"/>
          <w:sz w:val="20"/>
          <w:szCs w:val="20"/>
        </w:rPr>
        <w:t>лючевка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, на основании  ст.3 п.11 Устава муниципального образования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Зеленорощинский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края,</w:t>
      </w: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C91D08">
        <w:rPr>
          <w:rFonts w:ascii="Times New Roman" w:hAnsi="Times New Roman"/>
          <w:sz w:val="20"/>
          <w:szCs w:val="20"/>
        </w:rPr>
        <w:t>ПОСТАНОВЛЯЮ:</w:t>
      </w: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>1.Присвоить земельному участку общей площадью 84 кв. метров, кадастровый квартал 22:36:380001 почтовый адрес:</w:t>
      </w: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Российская Федерация, Алтайский край,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Ребрихинский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муниципальный район</w:t>
      </w:r>
      <w:proofErr w:type="gramStart"/>
      <w:r w:rsidRPr="00C91D0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91D08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Зеленорощинский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сельсовет, </w:t>
      </w:r>
      <w:proofErr w:type="spellStart"/>
      <w:r w:rsidRPr="00C91D08">
        <w:rPr>
          <w:rFonts w:ascii="Times New Roman" w:hAnsi="Times New Roman"/>
          <w:sz w:val="20"/>
          <w:szCs w:val="20"/>
        </w:rPr>
        <w:t>Ключевка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поселок,  Центральная улица,  26а, для размещения  Памятника воинам погибшим в годы ВОВ.</w:t>
      </w: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</w:p>
    <w:p w:rsid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Глава Администрации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C91D08">
        <w:rPr>
          <w:rFonts w:ascii="Times New Roman" w:hAnsi="Times New Roman"/>
          <w:sz w:val="20"/>
          <w:szCs w:val="20"/>
        </w:rPr>
        <w:t xml:space="preserve">                        Ю. </w:t>
      </w:r>
      <w:proofErr w:type="spellStart"/>
      <w:r w:rsidRPr="00C91D08">
        <w:rPr>
          <w:rFonts w:ascii="Times New Roman" w:hAnsi="Times New Roman"/>
          <w:sz w:val="20"/>
          <w:szCs w:val="20"/>
        </w:rPr>
        <w:t>А.Мацакян</w:t>
      </w:r>
      <w:proofErr w:type="spellEnd"/>
    </w:p>
    <w:p w:rsid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</w:p>
    <w:p w:rsidR="00C91D08" w:rsidRPr="00411AE4" w:rsidRDefault="00C91D08" w:rsidP="00C91D08">
      <w:pPr>
        <w:pStyle w:val="a4"/>
        <w:rPr>
          <w:rFonts w:ascii="Times New Roman" w:hAnsi="Times New Roman"/>
          <w:b/>
          <w:sz w:val="20"/>
          <w:szCs w:val="20"/>
        </w:rPr>
      </w:pPr>
    </w:p>
    <w:p w:rsidR="00C91D08" w:rsidRPr="00411AE4" w:rsidRDefault="00C91D08" w:rsidP="00C91D0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1AE4">
        <w:rPr>
          <w:rFonts w:ascii="Times New Roman" w:hAnsi="Times New Roman"/>
          <w:b/>
          <w:sz w:val="20"/>
          <w:szCs w:val="20"/>
        </w:rPr>
        <w:t>АДМИНИСТРАЦИЯ ЗЕЛЕНОРОЩИНСКОГО СЕЛЬСОВЕТА</w:t>
      </w:r>
    </w:p>
    <w:p w:rsidR="00C91D08" w:rsidRPr="00411AE4" w:rsidRDefault="00C91D08" w:rsidP="00C91D0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1AE4">
        <w:rPr>
          <w:rFonts w:ascii="Times New Roman" w:hAnsi="Times New Roman"/>
          <w:b/>
          <w:sz w:val="20"/>
          <w:szCs w:val="20"/>
        </w:rPr>
        <w:t>РЕБРИХИНСКОГО РАЙОНА АЛТАЙСКОГО КРАЯ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91D08" w:rsidRPr="00C91D08" w:rsidRDefault="00C91D08" w:rsidP="00C91D08">
      <w:pPr>
        <w:jc w:val="center"/>
      </w:pPr>
      <w:r w:rsidRPr="00C91D08">
        <w:t>ПОСТАНОВЛЕНИЕ</w:t>
      </w:r>
    </w:p>
    <w:p w:rsidR="00C91D08" w:rsidRPr="00C91D08" w:rsidRDefault="00C91D08" w:rsidP="00C91D08">
      <w:pPr>
        <w:jc w:val="center"/>
      </w:pPr>
      <w:r w:rsidRPr="00C91D08">
        <w:t xml:space="preserve"> 06.12.2023                                                 </w:t>
      </w:r>
      <w:r w:rsidR="00411AE4">
        <w:t xml:space="preserve">                                </w:t>
      </w:r>
      <w:r w:rsidRPr="00C91D08">
        <w:t xml:space="preserve">                                                        №53</w:t>
      </w:r>
    </w:p>
    <w:p w:rsidR="00C91D08" w:rsidRPr="00C91D08" w:rsidRDefault="00C91D08" w:rsidP="00C91D08">
      <w:pPr>
        <w:jc w:val="center"/>
      </w:pPr>
      <w:r w:rsidRPr="00C91D08">
        <w:t>с</w:t>
      </w:r>
      <w:proofErr w:type="gramStart"/>
      <w:r w:rsidRPr="00C91D08">
        <w:t>.З</w:t>
      </w:r>
      <w:proofErr w:type="gramEnd"/>
      <w:r w:rsidRPr="00C91D08">
        <w:t>еленая Роща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>Об утверждении Порядка привлечения остатков средств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на единый счет бюджета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 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>и возврата привлеченных средств</w:t>
      </w:r>
    </w:p>
    <w:p w:rsidR="00C91D08" w:rsidRPr="00C91D08" w:rsidRDefault="00C91D08" w:rsidP="00C91D08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91D08" w:rsidRPr="00C91D08" w:rsidRDefault="00C91D08" w:rsidP="00C91D08">
      <w:pPr>
        <w:ind w:firstLine="709"/>
        <w:jc w:val="both"/>
      </w:pPr>
      <w:proofErr w:type="gramStart"/>
      <w:r w:rsidRPr="00C91D08"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C91D08" w:rsidRPr="00C91D08" w:rsidRDefault="00C91D08" w:rsidP="00C91D08">
      <w:pPr>
        <w:ind w:firstLine="709"/>
        <w:jc w:val="both"/>
      </w:pPr>
      <w:r w:rsidRPr="00C91D08">
        <w:t xml:space="preserve">                                                   Постановляю: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 1.Утвердить Порядок привлечения остатков средств на единый счет бюджета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 и возврата привлеченных средств согласно приложению к настоящему постановлению (приложение).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2. Признать утратившим силу постановление Администрации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 от 14.02.2023 № 11 «Об утверждении Порядка привлечения остатков средств на единый счет бюджета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 и возврата привлеченных средств».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3. Опубликовать постановление в Сборнике муниципальных правовых актов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 Алтайского края и разместить на официальном сайте Администрации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 Алтайского края, а также обнародовать на информационном стенде Администрации </w:t>
      </w:r>
      <w:proofErr w:type="spellStart"/>
      <w:r w:rsidRPr="00C91D08">
        <w:rPr>
          <w:rFonts w:ascii="Times New Roman" w:hAnsi="Times New Roman"/>
          <w:sz w:val="20"/>
          <w:szCs w:val="20"/>
        </w:rPr>
        <w:t>Зеленорощинского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C91D08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C91D08">
        <w:rPr>
          <w:rFonts w:ascii="Times New Roman" w:hAnsi="Times New Roman"/>
          <w:sz w:val="20"/>
          <w:szCs w:val="20"/>
        </w:rPr>
        <w:t xml:space="preserve"> района Алтайского края.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>4. Постановление вступает в силу после его опубликования .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C91D0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91D08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собой.</w:t>
      </w:r>
    </w:p>
    <w:p w:rsidR="00C91D08" w:rsidRPr="00C91D08" w:rsidRDefault="00C91D08" w:rsidP="00C91D0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91D08" w:rsidRPr="00C91D08" w:rsidRDefault="00C91D08" w:rsidP="00C91D08">
      <w:pPr>
        <w:pStyle w:val="a4"/>
        <w:rPr>
          <w:rFonts w:ascii="Times New Roman" w:hAnsi="Times New Roman"/>
          <w:sz w:val="20"/>
          <w:szCs w:val="20"/>
        </w:rPr>
      </w:pPr>
      <w:r w:rsidRPr="00C91D08">
        <w:rPr>
          <w:rFonts w:ascii="Times New Roman" w:hAnsi="Times New Roman"/>
          <w:sz w:val="20"/>
          <w:szCs w:val="20"/>
        </w:rPr>
        <w:t xml:space="preserve">Глава Администрации сельсовета                                                        </w:t>
      </w:r>
      <w:proofErr w:type="spellStart"/>
      <w:r w:rsidRPr="00C91D08">
        <w:rPr>
          <w:rFonts w:ascii="Times New Roman" w:hAnsi="Times New Roman"/>
          <w:sz w:val="20"/>
          <w:szCs w:val="20"/>
        </w:rPr>
        <w:t>Ю.А.Мацакян</w:t>
      </w:r>
      <w:proofErr w:type="spellEnd"/>
    </w:p>
    <w:p w:rsidR="00411AE4" w:rsidRDefault="00411AE4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411AE4" w:rsidRDefault="00411AE4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411AE4" w:rsidRDefault="00411AE4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411AE4" w:rsidRDefault="00411AE4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411AE4" w:rsidRDefault="00411AE4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lastRenderedPageBreak/>
        <w:t>Приложение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к постановлению Администрации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proofErr w:type="spellStart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Зеленорощинского</w:t>
      </w:r>
      <w:proofErr w:type="spellEnd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сельсовета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</w:t>
      </w:r>
      <w:proofErr w:type="spellStart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Ребрихинского</w:t>
      </w:r>
      <w:proofErr w:type="spellEnd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района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Алтайского края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от 06.12.2023 № 53</w:t>
      </w:r>
    </w:p>
    <w:p w:rsidR="00C91D08" w:rsidRPr="00C91D08" w:rsidRDefault="00C91D08" w:rsidP="00C91D0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C91D08" w:rsidRPr="00C91D08" w:rsidRDefault="00C91D08" w:rsidP="00C91D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Порядок</w:t>
      </w:r>
    </w:p>
    <w:p w:rsidR="00C91D08" w:rsidRPr="00C91D08" w:rsidRDefault="00C91D08" w:rsidP="00C91D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привлечения остатков средств на единый счет Бюджета </w:t>
      </w:r>
      <w:proofErr w:type="spellStart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Зеленорощинского</w:t>
      </w:r>
      <w:proofErr w:type="spellEnd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сельсовета </w:t>
      </w:r>
      <w:proofErr w:type="spellStart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Ребрихинского</w:t>
      </w:r>
      <w:proofErr w:type="spellEnd"/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района Алтайского края и возврата привлеченных средств</w:t>
      </w:r>
    </w:p>
    <w:p w:rsidR="00C91D08" w:rsidRPr="00C91D08" w:rsidRDefault="00C91D08" w:rsidP="00C91D08">
      <w:pPr>
        <w:pStyle w:val="ConsPlusTitle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b w:val="0"/>
          <w:color w:val="000000" w:themeColor="text1"/>
          <w:sz w:val="20"/>
        </w:rPr>
        <w:t>Общие положения</w:t>
      </w:r>
    </w:p>
    <w:p w:rsidR="00C91D08" w:rsidRPr="00C91D08" w:rsidRDefault="00C91D08" w:rsidP="00C91D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91D08" w:rsidRPr="00C91D08" w:rsidRDefault="00C91D08" w:rsidP="00C91D08">
      <w:pPr>
        <w:pStyle w:val="ConsPlusNormal"/>
        <w:numPr>
          <w:ilvl w:val="1"/>
          <w:numId w:val="42"/>
        </w:numPr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Настоящий Порядок устанавливает условия и порядок привлечения финансовым органом Бюджета  </w:t>
      </w:r>
      <w:proofErr w:type="spellStart"/>
      <w:r w:rsidRPr="00C91D08">
        <w:rPr>
          <w:rFonts w:ascii="Times New Roman" w:hAnsi="Times New Roman" w:cs="Times New Roman"/>
          <w:color w:val="000000" w:themeColor="text1"/>
          <w:sz w:val="20"/>
        </w:rPr>
        <w:t>Зеленорощинского</w:t>
      </w:r>
      <w:proofErr w:type="spellEnd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  <w:proofErr w:type="spellStart"/>
      <w:r w:rsidRPr="00C91D08">
        <w:rPr>
          <w:rFonts w:ascii="Times New Roman" w:hAnsi="Times New Roman" w:cs="Times New Roman"/>
          <w:color w:val="000000" w:themeColor="text1"/>
          <w:sz w:val="20"/>
        </w:rPr>
        <w:t>Ребрихинского</w:t>
      </w:r>
      <w:proofErr w:type="spellEnd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района Алтайского края (далее – Финансовый орган)) на единый счет Бюджета </w:t>
      </w:r>
      <w:proofErr w:type="spellStart"/>
      <w:r w:rsidRPr="00C91D08">
        <w:rPr>
          <w:rFonts w:ascii="Times New Roman" w:hAnsi="Times New Roman" w:cs="Times New Roman"/>
          <w:color w:val="000000" w:themeColor="text1"/>
          <w:sz w:val="20"/>
        </w:rPr>
        <w:t>Зеленорощинского</w:t>
      </w:r>
      <w:proofErr w:type="spellEnd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  <w:proofErr w:type="spellStart"/>
      <w:r w:rsidRPr="00C91D08">
        <w:rPr>
          <w:rFonts w:ascii="Times New Roman" w:hAnsi="Times New Roman" w:cs="Times New Roman"/>
          <w:color w:val="000000" w:themeColor="text1"/>
          <w:sz w:val="20"/>
        </w:rPr>
        <w:t>Ребрихинского</w:t>
      </w:r>
      <w:proofErr w:type="spellEnd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03232; </w:t>
      </w:r>
      <w:proofErr w:type="gramEnd"/>
    </w:p>
    <w:p w:rsidR="00C91D08" w:rsidRPr="00C91D08" w:rsidRDefault="00C91D08" w:rsidP="00C91D08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C91D08" w:rsidRPr="00C91D08" w:rsidRDefault="00C91D08" w:rsidP="00C91D08">
      <w:pPr>
        <w:pStyle w:val="aff1"/>
        <w:widowControl/>
        <w:numPr>
          <w:ilvl w:val="1"/>
          <w:numId w:val="42"/>
        </w:numPr>
        <w:autoSpaceDE/>
        <w:autoSpaceDN/>
        <w:ind w:left="0" w:firstLine="709"/>
        <w:contextualSpacing/>
        <w:rPr>
          <w:color w:val="000000" w:themeColor="text1"/>
          <w:sz w:val="20"/>
          <w:szCs w:val="20"/>
        </w:rPr>
      </w:pPr>
      <w:r w:rsidRPr="00C91D08">
        <w:rPr>
          <w:color w:val="000000" w:themeColor="text1"/>
          <w:sz w:val="20"/>
          <w:szCs w:val="20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C91D08" w:rsidRPr="00C91D08" w:rsidRDefault="00C91D08" w:rsidP="00C91D08">
      <w:pPr>
        <w:pStyle w:val="aff1"/>
        <w:widowControl/>
        <w:numPr>
          <w:ilvl w:val="1"/>
          <w:numId w:val="42"/>
        </w:numPr>
        <w:autoSpaceDE/>
        <w:autoSpaceDN/>
        <w:ind w:left="0" w:firstLine="709"/>
        <w:contextualSpacing/>
        <w:rPr>
          <w:color w:val="000000" w:themeColor="text1"/>
          <w:sz w:val="20"/>
          <w:szCs w:val="20"/>
        </w:rPr>
      </w:pPr>
      <w:r w:rsidRPr="00C91D08">
        <w:rPr>
          <w:color w:val="000000" w:themeColor="text1"/>
          <w:sz w:val="20"/>
          <w:szCs w:val="20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C91D08" w:rsidRPr="00C91D08" w:rsidRDefault="00C91D08" w:rsidP="00C91D08">
      <w:pPr>
        <w:pStyle w:val="aff1"/>
        <w:widowControl/>
        <w:numPr>
          <w:ilvl w:val="1"/>
          <w:numId w:val="42"/>
        </w:numPr>
        <w:adjustRightInd w:val="0"/>
        <w:ind w:left="0" w:firstLine="709"/>
        <w:contextualSpacing/>
        <w:rPr>
          <w:color w:val="000000" w:themeColor="text1"/>
          <w:sz w:val="20"/>
          <w:szCs w:val="20"/>
        </w:rPr>
      </w:pPr>
      <w:r w:rsidRPr="00C91D08">
        <w:rPr>
          <w:color w:val="000000" w:themeColor="text1"/>
          <w:sz w:val="20"/>
          <w:szCs w:val="20"/>
        </w:rPr>
        <w:t>Финансовый орган осуществляет учет сре</w:t>
      </w:r>
      <w:proofErr w:type="gramStart"/>
      <w:r w:rsidRPr="00C91D08">
        <w:rPr>
          <w:color w:val="000000" w:themeColor="text1"/>
          <w:sz w:val="20"/>
          <w:szCs w:val="20"/>
        </w:rPr>
        <w:t>дств в ч</w:t>
      </w:r>
      <w:proofErr w:type="gramEnd"/>
      <w:r w:rsidRPr="00C91D08">
        <w:rPr>
          <w:color w:val="000000" w:themeColor="text1"/>
          <w:sz w:val="20"/>
          <w:szCs w:val="20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C91D08" w:rsidRPr="00C91D08" w:rsidRDefault="00C91D08" w:rsidP="00C91D08">
      <w:pPr>
        <w:pStyle w:val="aff1"/>
        <w:widowControl/>
        <w:numPr>
          <w:ilvl w:val="1"/>
          <w:numId w:val="42"/>
        </w:numPr>
        <w:adjustRightInd w:val="0"/>
        <w:ind w:left="0" w:firstLine="709"/>
        <w:contextualSpacing/>
        <w:rPr>
          <w:color w:val="000000" w:themeColor="text1"/>
          <w:sz w:val="20"/>
          <w:szCs w:val="20"/>
        </w:rPr>
      </w:pPr>
      <w:r w:rsidRPr="00C91D08">
        <w:rPr>
          <w:color w:val="000000" w:themeColor="text1"/>
          <w:sz w:val="20"/>
          <w:szCs w:val="20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 w:rsidRPr="00C91D08">
        <w:rPr>
          <w:color w:val="000000" w:themeColor="text1"/>
          <w:sz w:val="20"/>
          <w:szCs w:val="20"/>
        </w:rPr>
        <w:t>дств в с</w:t>
      </w:r>
      <w:proofErr w:type="gramEnd"/>
      <w:r w:rsidRPr="00C91D08">
        <w:rPr>
          <w:color w:val="000000" w:themeColor="text1"/>
          <w:sz w:val="20"/>
          <w:szCs w:val="20"/>
        </w:rPr>
        <w:t>оответствии со статьей 220.2 Бюджетного кодекса Российской Федерации.</w:t>
      </w:r>
    </w:p>
    <w:p w:rsidR="00C91D08" w:rsidRPr="00C91D08" w:rsidRDefault="00C91D08" w:rsidP="00C91D08">
      <w:pPr>
        <w:pStyle w:val="aff1"/>
        <w:ind w:left="0" w:firstLine="709"/>
        <w:rPr>
          <w:color w:val="000000" w:themeColor="text1"/>
          <w:sz w:val="20"/>
          <w:szCs w:val="20"/>
        </w:rPr>
      </w:pPr>
    </w:p>
    <w:p w:rsidR="00C91D08" w:rsidRPr="00C91D08" w:rsidRDefault="00C91D08" w:rsidP="00C91D08">
      <w:pPr>
        <w:pStyle w:val="aff1"/>
        <w:widowControl/>
        <w:numPr>
          <w:ilvl w:val="0"/>
          <w:numId w:val="43"/>
        </w:numPr>
        <w:autoSpaceDE/>
        <w:autoSpaceDN/>
        <w:contextualSpacing/>
        <w:jc w:val="center"/>
        <w:rPr>
          <w:color w:val="000000" w:themeColor="text1"/>
          <w:sz w:val="20"/>
          <w:szCs w:val="20"/>
        </w:rPr>
      </w:pPr>
      <w:r w:rsidRPr="00C91D08">
        <w:rPr>
          <w:color w:val="000000" w:themeColor="text1"/>
          <w:sz w:val="20"/>
          <w:szCs w:val="20"/>
        </w:rPr>
        <w:t>Условия и порядок привлечения остатков средств на единый счет Бюджета</w:t>
      </w:r>
    </w:p>
    <w:p w:rsidR="00C91D08" w:rsidRPr="00C91D08" w:rsidRDefault="00C91D08" w:rsidP="00C91D08">
      <w:pPr>
        <w:ind w:left="360"/>
        <w:rPr>
          <w:color w:val="000000" w:themeColor="text1"/>
        </w:rPr>
      </w:pPr>
    </w:p>
    <w:p w:rsidR="00C91D08" w:rsidRPr="00C91D08" w:rsidRDefault="00C91D08" w:rsidP="00C91D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eastAsiaTheme="minorHAnsi" w:hAnsi="Times New Roman" w:cs="Times New Roman"/>
          <w:color w:val="000000" w:themeColor="text1"/>
          <w:sz w:val="20"/>
          <w:lang w:eastAsia="en-US"/>
        </w:rPr>
        <w:t xml:space="preserve">          2.1.  </w:t>
      </w:r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 w:rsidRPr="00C91D08">
        <w:rPr>
          <w:rFonts w:ascii="Times New Roman" w:hAnsi="Times New Roman" w:cs="Times New Roman"/>
          <w:color w:val="000000" w:themeColor="text1"/>
          <w:sz w:val="20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не позднее трех рабочих дней до даты начала привлечения средств.</w:t>
      </w:r>
    </w:p>
    <w:p w:rsidR="00C91D08" w:rsidRPr="00C91D08" w:rsidRDefault="00C91D08" w:rsidP="00C91D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        2.2. 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C91D08">
        <w:rPr>
          <w:rFonts w:ascii="Times New Roman" w:hAnsi="Times New Roman" w:cs="Times New Roman"/>
          <w:color w:val="000000" w:themeColor="text1"/>
          <w:sz w:val="20"/>
        </w:rPr>
        <w:t>дств дл</w:t>
      </w:r>
      <w:proofErr w:type="gramEnd"/>
      <w:r w:rsidRPr="00C91D08">
        <w:rPr>
          <w:rFonts w:ascii="Times New Roman" w:hAnsi="Times New Roman" w:cs="Times New Roman"/>
          <w:color w:val="000000" w:themeColor="text1"/>
          <w:sz w:val="20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C91D08" w:rsidRPr="00C91D08" w:rsidRDefault="00C91D08" w:rsidP="00C91D08">
      <w:pPr>
        <w:ind w:firstLine="709"/>
        <w:jc w:val="both"/>
        <w:rPr>
          <w:color w:val="000000" w:themeColor="text1"/>
        </w:rPr>
      </w:pPr>
      <w:r w:rsidRPr="00C91D08">
        <w:rPr>
          <w:color w:val="000000" w:themeColor="text1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C91D08" w:rsidRPr="00C91D08" w:rsidRDefault="00C91D08" w:rsidP="00C91D08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91D08" w:rsidRPr="00C91D08" w:rsidRDefault="00C91D08" w:rsidP="00C91D08">
      <w:pPr>
        <w:pStyle w:val="ConsPlusNormal"/>
        <w:numPr>
          <w:ilvl w:val="0"/>
          <w:numId w:val="43"/>
        </w:numPr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color w:val="000000" w:themeColor="text1"/>
          <w:sz w:val="20"/>
        </w:rPr>
        <w:t>Условия и порядок возврата привлеченных средств</w:t>
      </w:r>
    </w:p>
    <w:p w:rsidR="00C91D08" w:rsidRPr="00C91D08" w:rsidRDefault="00C91D08" w:rsidP="00C91D08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0"/>
        </w:rPr>
      </w:pPr>
    </w:p>
    <w:p w:rsidR="00C91D08" w:rsidRPr="00C91D08" w:rsidRDefault="00C91D08" w:rsidP="00C91D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color w:val="000000" w:themeColor="text1"/>
          <w:sz w:val="20"/>
        </w:rPr>
        <w:t xml:space="preserve">        3.1.  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C91D08" w:rsidRPr="00C91D08" w:rsidRDefault="00C91D08" w:rsidP="00C91D08">
      <w:pPr>
        <w:pStyle w:val="aff1"/>
        <w:ind w:left="0"/>
        <w:rPr>
          <w:color w:val="000000" w:themeColor="text1"/>
          <w:sz w:val="20"/>
          <w:szCs w:val="20"/>
          <w:lang w:eastAsia="ru-RU"/>
        </w:rPr>
      </w:pPr>
      <w:r w:rsidRPr="00C91D08">
        <w:rPr>
          <w:color w:val="000000" w:themeColor="text1"/>
          <w:sz w:val="20"/>
          <w:szCs w:val="20"/>
          <w:lang w:eastAsia="ru-RU"/>
        </w:rPr>
        <w:t xml:space="preserve">        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C91D08" w:rsidRPr="00C91D08" w:rsidRDefault="00C91D08" w:rsidP="00C91D08">
      <w:pPr>
        <w:pStyle w:val="ConsPlusNormal"/>
        <w:numPr>
          <w:ilvl w:val="1"/>
          <w:numId w:val="44"/>
        </w:numPr>
        <w:ind w:left="0" w:firstLine="675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91D08">
        <w:rPr>
          <w:rFonts w:ascii="Times New Roman" w:hAnsi="Times New Roman" w:cs="Times New Roman"/>
          <w:color w:val="000000" w:themeColor="text1"/>
          <w:sz w:val="20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C91D08" w:rsidRPr="00C91D08" w:rsidRDefault="00C91D08" w:rsidP="00C91D08">
      <w:pPr>
        <w:jc w:val="both"/>
      </w:pPr>
      <w:r w:rsidRPr="00C91D08">
        <w:t xml:space="preserve">         3.4 Перечисление средств с единого счета Бюджета на соответствующий казначейский счет осуществляется в переделах суммы, не превышающий разницу между объемом средств, поступивших с казначейского счета на единый счет Бюджета и объемом средств, перечисленных с единого  счета Бюджета на казначейский счет.</w:t>
      </w:r>
    </w:p>
    <w:p w:rsidR="00C91D08" w:rsidRPr="00C91D08" w:rsidRDefault="00C91D08" w:rsidP="00C91D08">
      <w:pPr>
        <w:ind w:left="-168"/>
        <w:jc w:val="both"/>
      </w:pPr>
    </w:p>
    <w:p w:rsidR="00C91D08" w:rsidRDefault="00C91D08" w:rsidP="00C91D08">
      <w:pPr>
        <w:jc w:val="both"/>
      </w:pPr>
    </w:p>
    <w:p w:rsidR="00411AE4" w:rsidRDefault="00411AE4" w:rsidP="00C91D08">
      <w:pPr>
        <w:jc w:val="both"/>
      </w:pPr>
    </w:p>
    <w:p w:rsidR="00411AE4" w:rsidRDefault="00411AE4" w:rsidP="00C91D08">
      <w:pPr>
        <w:jc w:val="both"/>
      </w:pPr>
    </w:p>
    <w:p w:rsidR="00411AE4" w:rsidRDefault="00411AE4" w:rsidP="00C91D08">
      <w:pPr>
        <w:jc w:val="both"/>
      </w:pPr>
    </w:p>
    <w:p w:rsidR="00411AE4" w:rsidRPr="00411AE4" w:rsidRDefault="00411AE4" w:rsidP="00411AE4">
      <w:pPr>
        <w:pStyle w:val="a4"/>
        <w:jc w:val="center"/>
        <w:rPr>
          <w:rFonts w:ascii="Times New Roman" w:hAnsi="Times New Roman"/>
          <w:b/>
        </w:rPr>
      </w:pPr>
      <w:r w:rsidRPr="00411AE4">
        <w:rPr>
          <w:rFonts w:ascii="Times New Roman" w:hAnsi="Times New Roman"/>
          <w:b/>
        </w:rPr>
        <w:lastRenderedPageBreak/>
        <w:t>АДМИНИСТРАЦИЯ ЗЕЛЕНОРОЩИНСКОГО СЕЛЬСОВЕТА</w:t>
      </w:r>
    </w:p>
    <w:p w:rsidR="00411AE4" w:rsidRDefault="00411AE4" w:rsidP="00411AE4">
      <w:pPr>
        <w:pStyle w:val="a4"/>
        <w:jc w:val="center"/>
        <w:rPr>
          <w:rFonts w:ascii="Times New Roman" w:hAnsi="Times New Roman"/>
          <w:b/>
        </w:rPr>
      </w:pPr>
      <w:r w:rsidRPr="00411AE4">
        <w:rPr>
          <w:rFonts w:ascii="Times New Roman" w:hAnsi="Times New Roman"/>
          <w:b/>
        </w:rPr>
        <w:t>РЕБРИХИНСКОГО РАЙОНА АЛТАЙСКОГО КРАЯ</w:t>
      </w:r>
    </w:p>
    <w:p w:rsidR="00411AE4" w:rsidRPr="00411AE4" w:rsidRDefault="00411AE4" w:rsidP="00411AE4">
      <w:pPr>
        <w:pStyle w:val="a4"/>
        <w:jc w:val="center"/>
        <w:rPr>
          <w:rFonts w:ascii="Times New Roman" w:hAnsi="Times New Roman"/>
          <w:b/>
        </w:rPr>
      </w:pPr>
    </w:p>
    <w:p w:rsidR="00411AE4" w:rsidRPr="00411AE4" w:rsidRDefault="00411AE4" w:rsidP="00411AE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411AE4">
        <w:rPr>
          <w:rFonts w:ascii="Times New Roman" w:hAnsi="Times New Roman"/>
          <w:b/>
        </w:rPr>
        <w:t>ОСТАНОВЛЕНИЕ</w:t>
      </w:r>
    </w:p>
    <w:p w:rsidR="00411AE4" w:rsidRPr="00411AE4" w:rsidRDefault="00411AE4" w:rsidP="00411AE4">
      <w:pPr>
        <w:pStyle w:val="a4"/>
        <w:jc w:val="center"/>
        <w:rPr>
          <w:rFonts w:ascii="Times New Roman" w:hAnsi="Times New Roman"/>
        </w:rPr>
      </w:pPr>
    </w:p>
    <w:p w:rsidR="00411AE4" w:rsidRPr="00411AE4" w:rsidRDefault="00411AE4" w:rsidP="00411AE4">
      <w:pPr>
        <w:pStyle w:val="a4"/>
        <w:jc w:val="center"/>
        <w:rPr>
          <w:rFonts w:ascii="Times New Roman" w:hAnsi="Times New Roman"/>
        </w:rPr>
      </w:pPr>
      <w:r w:rsidRPr="00411AE4">
        <w:rPr>
          <w:rFonts w:ascii="Times New Roman" w:hAnsi="Times New Roman"/>
        </w:rPr>
        <w:t xml:space="preserve">08.12.2023                                              </w:t>
      </w:r>
      <w:r w:rsidRPr="00411AE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Pr="00411AE4">
        <w:rPr>
          <w:rFonts w:ascii="Times New Roman" w:hAnsi="Times New Roman"/>
        </w:rPr>
        <w:tab/>
        <w:t xml:space="preserve">                                              №54</w:t>
      </w:r>
    </w:p>
    <w:p w:rsidR="00411AE4" w:rsidRPr="00411AE4" w:rsidRDefault="00411AE4" w:rsidP="00411AE4">
      <w:pPr>
        <w:ind w:left="-180"/>
        <w:jc w:val="center"/>
      </w:pPr>
    </w:p>
    <w:p w:rsidR="00411AE4" w:rsidRPr="00411AE4" w:rsidRDefault="00411AE4" w:rsidP="00411AE4">
      <w:pPr>
        <w:ind w:left="-180"/>
        <w:jc w:val="center"/>
        <w:rPr>
          <w:b/>
        </w:rPr>
      </w:pPr>
      <w:proofErr w:type="gramStart"/>
      <w:r w:rsidRPr="00411AE4">
        <w:rPr>
          <w:b/>
        </w:rPr>
        <w:t>с</w:t>
      </w:r>
      <w:proofErr w:type="gramEnd"/>
      <w:r w:rsidRPr="00411AE4">
        <w:rPr>
          <w:b/>
        </w:rPr>
        <w:t>. Зеленая Роща</w:t>
      </w:r>
    </w:p>
    <w:p w:rsidR="00411AE4" w:rsidRPr="00411AE4" w:rsidRDefault="00411AE4" w:rsidP="00411AE4">
      <w:pPr>
        <w:ind w:left="-180"/>
        <w:jc w:val="center"/>
      </w:pPr>
    </w:p>
    <w:p w:rsidR="00411AE4" w:rsidRPr="00411AE4" w:rsidRDefault="00411AE4" w:rsidP="00411A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411AE4">
        <w:rPr>
          <w:rFonts w:ascii="Times New Roman" w:hAnsi="Times New Roman" w:cs="Times New Roman"/>
          <w:b/>
          <w:sz w:val="20"/>
        </w:rPr>
        <w:t xml:space="preserve">Об утверждении Перечня информации о деятельности органов местного самоуправления </w:t>
      </w:r>
      <w:proofErr w:type="spellStart"/>
      <w:r w:rsidRPr="00411AE4">
        <w:rPr>
          <w:rFonts w:ascii="Times New Roman" w:hAnsi="Times New Roman" w:cs="Times New Roman"/>
          <w:b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b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b/>
          <w:sz w:val="20"/>
        </w:rPr>
        <w:t xml:space="preserve"> района Алтайского края, </w:t>
      </w:r>
      <w:proofErr w:type="gramStart"/>
      <w:r w:rsidRPr="00411AE4">
        <w:rPr>
          <w:rFonts w:ascii="Times New Roman" w:hAnsi="Times New Roman" w:cs="Times New Roman"/>
          <w:b/>
          <w:sz w:val="20"/>
        </w:rPr>
        <w:t>размещаемая</w:t>
      </w:r>
      <w:proofErr w:type="gramEnd"/>
      <w:r w:rsidRPr="00411AE4">
        <w:rPr>
          <w:rFonts w:ascii="Times New Roman" w:hAnsi="Times New Roman" w:cs="Times New Roman"/>
          <w:b/>
          <w:sz w:val="20"/>
        </w:rPr>
        <w:t xml:space="preserve"> на официальном сайте Администрации </w:t>
      </w:r>
      <w:proofErr w:type="spellStart"/>
      <w:r w:rsidRPr="00411AE4">
        <w:rPr>
          <w:rFonts w:ascii="Times New Roman" w:hAnsi="Times New Roman" w:cs="Times New Roman"/>
          <w:b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b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b/>
          <w:sz w:val="20"/>
        </w:rPr>
        <w:t xml:space="preserve"> района Алтайского края</w:t>
      </w:r>
    </w:p>
    <w:p w:rsidR="00411AE4" w:rsidRPr="00411AE4" w:rsidRDefault="00411AE4" w:rsidP="00411AE4">
      <w:pPr>
        <w:ind w:left="-180"/>
        <w:jc w:val="center"/>
      </w:pP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В соответствии со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Зеленорщинский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</w:t>
      </w:r>
    </w:p>
    <w:p w:rsidR="00411AE4" w:rsidRPr="00411AE4" w:rsidRDefault="00411AE4" w:rsidP="00411AE4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</w:p>
    <w:p w:rsidR="00411AE4" w:rsidRPr="00411AE4" w:rsidRDefault="00411AE4" w:rsidP="00411AE4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ПОСТАНОВЛЯЮ:</w:t>
      </w:r>
    </w:p>
    <w:p w:rsidR="00411AE4" w:rsidRPr="00411AE4" w:rsidRDefault="00411AE4" w:rsidP="00411AE4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1. Утвердить Перечень информации о деятельности органов местного самоуправления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края, </w:t>
      </w:r>
      <w:proofErr w:type="gramStart"/>
      <w:r w:rsidRPr="00411AE4">
        <w:rPr>
          <w:rFonts w:ascii="Times New Roman" w:hAnsi="Times New Roman" w:cs="Times New Roman"/>
          <w:sz w:val="20"/>
        </w:rPr>
        <w:t>размещаемая</w:t>
      </w:r>
      <w:proofErr w:type="gramEnd"/>
      <w:r w:rsidRPr="00411AE4">
        <w:rPr>
          <w:rFonts w:ascii="Times New Roman" w:hAnsi="Times New Roman" w:cs="Times New Roman"/>
          <w:sz w:val="20"/>
        </w:rPr>
        <w:t xml:space="preserve"> на официальном сайте Администрации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 (приложение 1);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2. Утвердить требования к технологическим, программным и лингвистическим средствам обеспечения пользования официальным сайтом (приложение 2).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3. Определить: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- периодичность размещения информации о деятельности органов местного самоуправления в сети "Интернет" - не реже одного раза в десять календарных дней (при наличии информации, подлежащей к размещению),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- сроки обновления - не реже одного раза в квартал.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4. Признать утратившим силу постановление Администрации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- от 05.07.2012 № 17 «Об обеспечении доступа к информации о деятельности органов местного самоуправления»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- от 10.12.2021 № 36 «Об обеспечении доступа к информации о деятельности органов местного самоуправления»</w:t>
      </w:r>
    </w:p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411AE4" w:rsidRPr="00411AE4" w:rsidRDefault="00411AE4" w:rsidP="00411AE4">
      <w:pPr>
        <w:pStyle w:val="a9"/>
        <w:ind w:firstLine="708"/>
        <w:rPr>
          <w:sz w:val="20"/>
        </w:rPr>
      </w:pPr>
      <w:r w:rsidRPr="00411AE4">
        <w:rPr>
          <w:sz w:val="20"/>
        </w:rPr>
        <w:t xml:space="preserve">5. Опубликовать постановление в Сборнике муниципальных правовых актов </w:t>
      </w:r>
      <w:proofErr w:type="spellStart"/>
      <w:r w:rsidRPr="00411AE4">
        <w:rPr>
          <w:sz w:val="20"/>
        </w:rPr>
        <w:t>Зеленорощинского</w:t>
      </w:r>
      <w:proofErr w:type="spellEnd"/>
      <w:r w:rsidRPr="00411AE4">
        <w:rPr>
          <w:sz w:val="20"/>
        </w:rPr>
        <w:t xml:space="preserve"> сельсовета </w:t>
      </w:r>
      <w:proofErr w:type="spellStart"/>
      <w:r w:rsidRPr="00411AE4">
        <w:rPr>
          <w:sz w:val="20"/>
        </w:rPr>
        <w:t>Ребрихинского</w:t>
      </w:r>
      <w:proofErr w:type="spellEnd"/>
      <w:r w:rsidRPr="00411AE4">
        <w:rPr>
          <w:sz w:val="20"/>
        </w:rPr>
        <w:t xml:space="preserve"> района Алтайского края, обнародовать на информационном стенде в Администрации </w:t>
      </w:r>
      <w:proofErr w:type="spellStart"/>
      <w:r w:rsidRPr="00411AE4">
        <w:rPr>
          <w:sz w:val="20"/>
        </w:rPr>
        <w:t>Зеленорощинского</w:t>
      </w:r>
      <w:proofErr w:type="spellEnd"/>
      <w:r w:rsidRPr="00411AE4">
        <w:rPr>
          <w:sz w:val="20"/>
        </w:rPr>
        <w:t xml:space="preserve"> сельсовета, на </w:t>
      </w:r>
      <w:proofErr w:type="spellStart"/>
      <w:r w:rsidRPr="00411AE4">
        <w:rPr>
          <w:sz w:val="20"/>
        </w:rPr>
        <w:t>инфоромационных</w:t>
      </w:r>
      <w:proofErr w:type="spellEnd"/>
      <w:r w:rsidRPr="00411AE4">
        <w:rPr>
          <w:sz w:val="20"/>
        </w:rPr>
        <w:t xml:space="preserve"> стендах в поселках Орел, </w:t>
      </w:r>
      <w:proofErr w:type="spellStart"/>
      <w:r w:rsidRPr="00411AE4">
        <w:rPr>
          <w:sz w:val="20"/>
        </w:rPr>
        <w:t>Ключевка</w:t>
      </w:r>
      <w:proofErr w:type="spellEnd"/>
      <w:r w:rsidRPr="00411AE4">
        <w:rPr>
          <w:sz w:val="20"/>
        </w:rPr>
        <w:t xml:space="preserve">, разъезде Дальний, а так же разместить на официальном сайте Администрации </w:t>
      </w:r>
      <w:proofErr w:type="spellStart"/>
      <w:r w:rsidRPr="00411AE4">
        <w:rPr>
          <w:sz w:val="20"/>
        </w:rPr>
        <w:t>Зеленорощинского</w:t>
      </w:r>
      <w:proofErr w:type="spellEnd"/>
      <w:r w:rsidRPr="00411AE4">
        <w:rPr>
          <w:sz w:val="20"/>
        </w:rPr>
        <w:t xml:space="preserve"> сельсовета </w:t>
      </w:r>
      <w:proofErr w:type="spellStart"/>
      <w:r w:rsidRPr="00411AE4">
        <w:rPr>
          <w:sz w:val="20"/>
        </w:rPr>
        <w:t>Ребрихинского</w:t>
      </w:r>
      <w:proofErr w:type="spellEnd"/>
      <w:r w:rsidRPr="00411AE4">
        <w:rPr>
          <w:sz w:val="20"/>
        </w:rPr>
        <w:t xml:space="preserve"> района Алтайского края.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6. </w:t>
      </w:r>
      <w:proofErr w:type="gramStart"/>
      <w:r w:rsidRPr="00411AE4">
        <w:t>Контроль за</w:t>
      </w:r>
      <w:proofErr w:type="gramEnd"/>
      <w:r w:rsidRPr="00411AE4">
        <w:t xml:space="preserve"> исполнением  постановления оставляю за собой.</w:t>
      </w:r>
    </w:p>
    <w:p w:rsidR="00411AE4" w:rsidRPr="00411AE4" w:rsidRDefault="00411AE4" w:rsidP="00411AE4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</w:p>
    <w:p w:rsidR="00411AE4" w:rsidRPr="00411AE4" w:rsidRDefault="00411AE4" w:rsidP="00411AE4">
      <w:r w:rsidRPr="00411AE4">
        <w:t xml:space="preserve">Глава Администрации сельсовета                                  </w:t>
      </w:r>
      <w:r>
        <w:t xml:space="preserve">                                                                        </w:t>
      </w:r>
      <w:r w:rsidRPr="00411AE4">
        <w:t xml:space="preserve">       </w:t>
      </w:r>
      <w:proofErr w:type="spellStart"/>
      <w:r w:rsidRPr="00411AE4">
        <w:t>Ю.А.Мацакян</w:t>
      </w:r>
      <w:proofErr w:type="spellEnd"/>
      <w:r w:rsidRPr="00411AE4">
        <w:t xml:space="preserve">                                                                                 </w:t>
      </w:r>
    </w:p>
    <w:p w:rsidR="00411AE4" w:rsidRPr="00411AE4" w:rsidRDefault="00411AE4" w:rsidP="00411AE4"/>
    <w:p w:rsidR="00411AE4" w:rsidRPr="00411AE4" w:rsidRDefault="00411AE4" w:rsidP="00411AE4">
      <w:pPr>
        <w:ind w:left="5103"/>
        <w:jc w:val="center"/>
      </w:pPr>
      <w:r w:rsidRPr="00411AE4">
        <w:t>Приложение 1</w:t>
      </w:r>
    </w:p>
    <w:p w:rsidR="00411AE4" w:rsidRPr="00411AE4" w:rsidRDefault="00411AE4" w:rsidP="00411AE4">
      <w:pPr>
        <w:ind w:left="5103"/>
        <w:jc w:val="center"/>
      </w:pPr>
      <w:r w:rsidRPr="00411AE4">
        <w:t xml:space="preserve">к постановлению Администрации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от 08.12.2023№ 54</w:t>
      </w: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Перечень</w:t>
      </w:r>
    </w:p>
    <w:p w:rsidR="00411AE4" w:rsidRPr="00411AE4" w:rsidRDefault="00411AE4" w:rsidP="00411AE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информации о деятельности органов местного самоуправления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края, </w:t>
      </w:r>
      <w:proofErr w:type="gramStart"/>
      <w:r w:rsidRPr="00411AE4">
        <w:rPr>
          <w:rFonts w:ascii="Times New Roman" w:hAnsi="Times New Roman" w:cs="Times New Roman"/>
          <w:sz w:val="20"/>
        </w:rPr>
        <w:t>размещаемая</w:t>
      </w:r>
      <w:proofErr w:type="gramEnd"/>
      <w:r w:rsidRPr="00411AE4">
        <w:rPr>
          <w:rFonts w:ascii="Times New Roman" w:hAnsi="Times New Roman" w:cs="Times New Roman"/>
          <w:sz w:val="20"/>
        </w:rPr>
        <w:t xml:space="preserve"> на официальном сайте Администрации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</w:t>
      </w:r>
    </w:p>
    <w:p w:rsidR="00411AE4" w:rsidRPr="00411AE4" w:rsidRDefault="00411AE4" w:rsidP="00411AE4">
      <w:pPr>
        <w:autoSpaceDE w:val="0"/>
        <w:autoSpaceDN w:val="0"/>
        <w:adjustRightInd w:val="0"/>
        <w:ind w:firstLine="709"/>
        <w:jc w:val="both"/>
      </w:pPr>
      <w:r w:rsidRPr="00411AE4">
        <w:t>1. Информация о деятельности органов местного самоуправления, размещаемая на официальных сайтах, в зависимости от сферы деятельности органа местного самоуправления содержит: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 xml:space="preserve">1) общую информацию об органе местного самоуправления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(далее – орган местного самоуправления),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lastRenderedPageBreak/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r w:rsidRPr="00411AE4">
        <w:t>д</w:t>
      </w:r>
      <w:proofErr w:type="spellEnd"/>
      <w:r w:rsidRPr="00411AE4">
        <w:t>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е) сведения о средствах массовой информации, учрежденных органом местного самоуправления (при наличии);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ж)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411AE4">
        <w:t>з</w:t>
      </w:r>
      <w:proofErr w:type="spellEnd"/>
      <w:r w:rsidRPr="00411AE4">
        <w:t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и)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2) информацию о нормотворческой деятельности органа местного самоуправления,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тексты проектов муниципальных правовых актов, внесенных в представительные органы муниципальных образований;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г) административные регламенты, стандарты муниципальных услуг;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r w:rsidRPr="00411AE4">
        <w:t>д</w:t>
      </w:r>
      <w:proofErr w:type="spellEnd"/>
      <w:r w:rsidRPr="00411AE4"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е) порядок обжалования муниципальных правовых актов;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gramStart"/>
      <w:r w:rsidRPr="00411AE4"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 местного самоуправления, подведомственных организациях;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7) статистическую информацию о деятельности органа местного самоуправления,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8) информацию о кадровом обеспечении органа местного самоуправления,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порядок поступления граждан на муниципальную службу;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сведения о вакантных должностях муниципальной службы, имеющихся в органе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в) квалификационные требования к кандидатам на замещение вакантных должностей муниципальной службы;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lastRenderedPageBreak/>
        <w:t>г) условия и результаты конкурсов на замещение вакантных должностей муниципальной службы;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r w:rsidRPr="00411AE4">
        <w:t>д</w:t>
      </w:r>
      <w:proofErr w:type="spellEnd"/>
      <w:r w:rsidRPr="00411AE4"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411AE4">
        <w:t>а) порядок и время приема граждан (физических лиц), в том числе представителей организаций (юридических лиц), общественных объединений,  органов местного самоуправления, порядок рассмотрения их обращений с указанием актов, регулирующих эту деятельность;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43" w:history="1">
        <w:r w:rsidRPr="00411AE4">
          <w:t>подпункте "а"</w:t>
        </w:r>
      </w:hyperlink>
      <w:r w:rsidRPr="00411AE4"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 xml:space="preserve">в) обзоры обращений лиц, указанных в </w:t>
      </w:r>
      <w:hyperlink w:anchor="Par43" w:history="1">
        <w:r w:rsidRPr="00411AE4">
          <w:t>подпункте "а"</w:t>
        </w:r>
      </w:hyperlink>
      <w:r w:rsidRPr="00411AE4"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2.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1) общую информацию о подведомственной организации,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«Интернет»;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2) иную информацию, в том числе о деятельности органов местного самоуправления и подведомственных организаций с учетом требований Федерального закона № 8-ФЗ.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3.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а) сведения об исполнении местного бюджета;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б) сведения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учреждений, о доходах, расходах, об имуществе и обязательствах имущественного характера их супругов и несовершеннолетних детей;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 xml:space="preserve">в)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лицу); 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г) документы территориального планирования муниципального образования;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r w:rsidRPr="00411AE4">
        <w:t>д</w:t>
      </w:r>
      <w:proofErr w:type="spellEnd"/>
      <w:r w:rsidRPr="00411AE4">
        <w:t>) мероприятия по развитию малого и среднего предпринимательства;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е) мониторинг цен на социально-значимые товары;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ж) тарифы на жилищно-коммунальные услуги организаций, расположенных в границах муниципального образования;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proofErr w:type="spellStart"/>
      <w:r w:rsidRPr="00411AE4">
        <w:t>з</w:t>
      </w:r>
      <w:proofErr w:type="spellEnd"/>
      <w:r w:rsidRPr="00411AE4">
        <w:t>) сведения о приватизации муниципального имущества.</w:t>
      </w:r>
    </w:p>
    <w:p w:rsidR="00411AE4" w:rsidRPr="00411AE4" w:rsidRDefault="00411AE4" w:rsidP="00411AE4">
      <w:pPr>
        <w:autoSpaceDE w:val="0"/>
        <w:autoSpaceDN w:val="0"/>
        <w:adjustRightInd w:val="0"/>
        <w:ind w:firstLine="540"/>
        <w:jc w:val="both"/>
      </w:pPr>
      <w:r w:rsidRPr="00411AE4">
        <w:t>4. Органы местного самоуправления наряду с информацией, указанной в части 1 Перечня и относящейся к их деятельности, могут размещать на официальных сайтах иную информацию о своей деятельности с учетом требований Федерального закона № 8-ФЗ.</w:t>
      </w:r>
    </w:p>
    <w:p w:rsidR="00411AE4" w:rsidRPr="00411AE4" w:rsidRDefault="00411AE4" w:rsidP="00411AE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4.1. Информация о кадровом обеспечении органа местного самоуправления, указанная в подпунктах "б" - "</w:t>
      </w:r>
      <w:proofErr w:type="spellStart"/>
      <w:r w:rsidRPr="00411AE4">
        <w:rPr>
          <w:rFonts w:ascii="Times New Roman" w:hAnsi="Times New Roman" w:cs="Times New Roman"/>
          <w:sz w:val="20"/>
        </w:rPr>
        <w:t>д</w:t>
      </w:r>
      <w:proofErr w:type="spellEnd"/>
      <w:r w:rsidRPr="00411AE4">
        <w:rPr>
          <w:rFonts w:ascii="Times New Roman" w:hAnsi="Times New Roman" w:cs="Times New Roman"/>
          <w:sz w:val="20"/>
        </w:rPr>
        <w:t>" пункта 8 части 1 Перечня,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</w:t>
      </w:r>
      <w:proofErr w:type="gramStart"/>
      <w:r w:rsidRPr="00411AE4">
        <w:rPr>
          <w:rFonts w:ascii="Times New Roman" w:hAnsi="Times New Roman" w:cs="Times New Roman"/>
          <w:sz w:val="20"/>
        </w:rPr>
        <w:t>,</w:t>
      </w:r>
      <w:proofErr w:type="gramEnd"/>
      <w:r w:rsidRPr="00411AE4">
        <w:rPr>
          <w:rFonts w:ascii="Times New Roman" w:hAnsi="Times New Roman" w:cs="Times New Roman"/>
          <w:sz w:val="20"/>
        </w:rPr>
        <w:t xml:space="preserve">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411AE4" w:rsidRPr="00411AE4" w:rsidRDefault="00411AE4" w:rsidP="00411AE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5. Состав общедоступной информации, размещаемой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части 7.1 статьи 14 Федерального закона № 8-ФЗ), определяется соответствующими перечнями информации, предусмотренными статьей 14 Федерального закона № 8-ФЗ.</w:t>
      </w:r>
    </w:p>
    <w:p w:rsidR="00411AE4" w:rsidRPr="00411AE4" w:rsidRDefault="00411AE4" w:rsidP="00411AE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6. Порядок отнесения информации к общедоступной информации, размещаемой органами местного </w:t>
      </w:r>
      <w:r w:rsidRPr="00411AE4">
        <w:rPr>
          <w:rFonts w:ascii="Times New Roman" w:hAnsi="Times New Roman" w:cs="Times New Roman"/>
          <w:sz w:val="20"/>
        </w:rPr>
        <w:lastRenderedPageBreak/>
        <w:t>самоуправления на официальных сайтах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</w:t>
      </w:r>
    </w:p>
    <w:p w:rsidR="00411AE4" w:rsidRPr="00411AE4" w:rsidRDefault="00411AE4" w:rsidP="00411AE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>7. Орган местного самоуправления наряду с информацией, указанной в части 1 статьи 13 Федерального закона № 8-ФЗ и относящейся к их деятельности, может размещать в сети "Интернет" иную информацию о своей деятельности с учетом требований Федерального закона № 8-ФЗ.</w:t>
      </w:r>
    </w:p>
    <w:p w:rsidR="00411AE4" w:rsidRPr="00411AE4" w:rsidRDefault="00411AE4" w:rsidP="00411AE4">
      <w:pPr>
        <w:jc w:val="center"/>
      </w:pPr>
      <w:r w:rsidRPr="00411AE4">
        <w:t>________________</w:t>
      </w: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ind w:left="5103"/>
        <w:jc w:val="center"/>
      </w:pPr>
      <w:r>
        <w:t>П</w:t>
      </w:r>
      <w:r w:rsidRPr="00411AE4">
        <w:t>риложение 2</w:t>
      </w:r>
    </w:p>
    <w:p w:rsidR="00411AE4" w:rsidRPr="00411AE4" w:rsidRDefault="00411AE4" w:rsidP="00411AE4">
      <w:pPr>
        <w:ind w:left="5103"/>
        <w:jc w:val="center"/>
      </w:pPr>
      <w:r w:rsidRPr="00411AE4">
        <w:t xml:space="preserve">к постановлению Администрации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от 08.12.2023 №54</w:t>
      </w: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jc w:val="center"/>
      </w:pPr>
      <w:r w:rsidRPr="00411AE4"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ind w:firstLine="709"/>
        <w:jc w:val="both"/>
      </w:pPr>
      <w:r w:rsidRPr="00411AE4">
        <w:t>1. Информация, размещаемая на официальном сайте в сети "Интернет":</w:t>
      </w:r>
    </w:p>
    <w:p w:rsidR="00411AE4" w:rsidRPr="00411AE4" w:rsidRDefault="00411AE4" w:rsidP="00411AE4">
      <w:pPr>
        <w:ind w:firstLine="709"/>
        <w:jc w:val="both"/>
      </w:pPr>
      <w:r w:rsidRPr="00411AE4">
        <w:t>а) 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других ограничений;</w:t>
      </w:r>
    </w:p>
    <w:p w:rsidR="00411AE4" w:rsidRPr="00411AE4" w:rsidRDefault="00411AE4" w:rsidP="00411AE4">
      <w:pPr>
        <w:ind w:firstLine="709"/>
        <w:jc w:val="both"/>
      </w:pPr>
      <w:proofErr w:type="gramStart"/>
      <w:r w:rsidRPr="00411AE4">
        <w:t xml:space="preserve">б) должна быть доступна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 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</w:t>
      </w:r>
      <w:proofErr w:type="spellStart"/>
      <w:r w:rsidRPr="00411AE4">
        <w:t>веб-обозреватель</w:t>
      </w:r>
      <w:proofErr w:type="spellEnd"/>
      <w:r w:rsidRPr="00411AE4">
        <w:t>.</w:t>
      </w:r>
      <w:proofErr w:type="gramEnd"/>
      <w:r w:rsidRPr="00411AE4">
        <w:t xml:space="preserve">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411AE4" w:rsidRPr="00411AE4" w:rsidRDefault="00411AE4" w:rsidP="00411AE4">
      <w:pPr>
        <w:ind w:firstLine="709"/>
        <w:jc w:val="both"/>
      </w:pPr>
      <w:r w:rsidRPr="00411AE4"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411AE4" w:rsidRPr="00411AE4" w:rsidRDefault="00411AE4" w:rsidP="00411AE4">
      <w:pPr>
        <w:ind w:firstLine="709"/>
        <w:jc w:val="both"/>
      </w:pPr>
      <w:proofErr w:type="gramStart"/>
      <w:r w:rsidRPr="00411AE4"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411AE4" w:rsidRPr="00411AE4" w:rsidRDefault="00411AE4" w:rsidP="00411AE4">
      <w:pPr>
        <w:ind w:firstLine="709"/>
        <w:jc w:val="both"/>
      </w:pPr>
      <w:r w:rsidRPr="00411AE4"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применения пользователями  </w:t>
      </w:r>
      <w:proofErr w:type="gramStart"/>
      <w:r w:rsidRPr="00411AE4">
        <w:t>определенных</w:t>
      </w:r>
      <w:proofErr w:type="gramEnd"/>
      <w:r w:rsidRPr="00411AE4">
        <w:t xml:space="preserve">  </w:t>
      </w:r>
      <w:proofErr w:type="spellStart"/>
      <w:r w:rsidRPr="00411AE4">
        <w:t>вебобозревателей</w:t>
      </w:r>
      <w:proofErr w:type="spellEnd"/>
      <w:r w:rsidRPr="00411AE4">
        <w:t xml:space="preserve"> или установки на их технические средства программного обеспечения, специально созданного для доступа к информации, размещенной на официальном сайте;</w:t>
      </w:r>
    </w:p>
    <w:p w:rsidR="00411AE4" w:rsidRPr="00411AE4" w:rsidRDefault="00411AE4" w:rsidP="00411AE4">
      <w:pPr>
        <w:ind w:firstLine="709"/>
        <w:jc w:val="both"/>
      </w:pPr>
      <w:r w:rsidRPr="00411AE4">
        <w:t>б)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содержанию, а также по фрагментам его текста;</w:t>
      </w:r>
    </w:p>
    <w:p w:rsidR="00411AE4" w:rsidRPr="00411AE4" w:rsidRDefault="00411AE4" w:rsidP="00411AE4">
      <w:pPr>
        <w:ind w:firstLine="709"/>
        <w:jc w:val="both"/>
      </w:pPr>
      <w:r w:rsidRPr="00411AE4">
        <w:t>в) предоставлять пользователям возможность поиска и получения информации, размещенной на официальном сайте, при помощи средств автоматизированного сбора данных в Интернете, в том числе поисковых систем;</w:t>
      </w:r>
    </w:p>
    <w:p w:rsidR="00411AE4" w:rsidRPr="00411AE4" w:rsidRDefault="00411AE4" w:rsidP="00411AE4">
      <w:pPr>
        <w:ind w:firstLine="709"/>
        <w:jc w:val="both"/>
      </w:pPr>
      <w:r w:rsidRPr="00411AE4">
        <w:t>г) предоставлять пользователям возможность определять дату и время размещения информации, а также дату и время ее последнего изменения на официальном сайте;</w:t>
      </w:r>
    </w:p>
    <w:p w:rsidR="00411AE4" w:rsidRPr="00411AE4" w:rsidRDefault="00411AE4" w:rsidP="00411AE4">
      <w:pPr>
        <w:ind w:firstLine="709"/>
        <w:jc w:val="both"/>
      </w:pPr>
      <w:proofErr w:type="spellStart"/>
      <w:r w:rsidRPr="00411AE4">
        <w:t>д</w:t>
      </w:r>
      <w:proofErr w:type="spellEnd"/>
      <w:r w:rsidRPr="00411AE4">
        <w:t>) поддерживать действующий официальный сайт в работоспособном 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б месяцев его эксплуатации;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е) обеспечивать пользователю информацией возможность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411AE4">
        <w:t>веб-обозревателе</w:t>
      </w:r>
      <w:proofErr w:type="spellEnd"/>
      <w:r w:rsidRPr="00411AE4">
        <w:t>;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ж) предоставлять пользователям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411AE4">
        <w:t>веб-обозревателя</w:t>
      </w:r>
      <w:proofErr w:type="spellEnd"/>
      <w:r w:rsidRPr="00411AE4">
        <w:t>.</w:t>
      </w:r>
    </w:p>
    <w:p w:rsidR="00411AE4" w:rsidRPr="00411AE4" w:rsidRDefault="00411AE4" w:rsidP="00411AE4">
      <w:pPr>
        <w:ind w:firstLine="709"/>
        <w:jc w:val="both"/>
      </w:pPr>
      <w:r w:rsidRPr="00411AE4">
        <w:t>4. Навигационные средства официального сайта должны соответствовать следующим требованиям:</w:t>
      </w:r>
    </w:p>
    <w:p w:rsidR="00411AE4" w:rsidRPr="00411AE4" w:rsidRDefault="00411AE4" w:rsidP="00411AE4">
      <w:pPr>
        <w:ind w:firstLine="709"/>
        <w:jc w:val="both"/>
      </w:pPr>
      <w:r w:rsidRPr="00411AE4">
        <w:lastRenderedPageBreak/>
        <w:t>а) вся размещенная на официальном сайте информация должна быть получена пользователем путем последовательного перехода по гиперссылкам, начиная с главной страницы официального сайта;</w:t>
      </w:r>
    </w:p>
    <w:p w:rsidR="00411AE4" w:rsidRPr="00411AE4" w:rsidRDefault="00411AE4" w:rsidP="00411AE4">
      <w:pPr>
        <w:ind w:firstLine="709"/>
        <w:jc w:val="both"/>
      </w:pPr>
      <w:r w:rsidRPr="00411AE4"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в)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411AE4">
        <w:t>веб-обозревателя</w:t>
      </w:r>
      <w:proofErr w:type="spellEnd"/>
      <w:r w:rsidRPr="00411AE4">
        <w:t>.</w:t>
      </w:r>
    </w:p>
    <w:p w:rsidR="00411AE4" w:rsidRPr="00411AE4" w:rsidRDefault="00411AE4" w:rsidP="00411AE4">
      <w:pPr>
        <w:ind w:firstLine="709"/>
        <w:jc w:val="both"/>
      </w:pPr>
      <w:r w:rsidRPr="00411AE4">
        <w:t>5. Информация на официальном сайте размещается на русском языке.</w:t>
      </w:r>
    </w:p>
    <w:p w:rsidR="00411AE4" w:rsidRPr="00411AE4" w:rsidRDefault="00411AE4" w:rsidP="00411AE4">
      <w:pPr>
        <w:ind w:firstLine="709"/>
        <w:jc w:val="both"/>
      </w:pPr>
      <w:r w:rsidRPr="00411AE4"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411AE4" w:rsidRPr="00411AE4" w:rsidRDefault="00411AE4" w:rsidP="00411AE4">
      <w:pPr>
        <w:jc w:val="center"/>
      </w:pPr>
      <w:r w:rsidRPr="00411AE4">
        <w:t>______________</w:t>
      </w:r>
    </w:p>
    <w:p w:rsidR="00411AE4" w:rsidRPr="00411AE4" w:rsidRDefault="00411AE4" w:rsidP="00411AE4">
      <w:pPr>
        <w:jc w:val="center"/>
        <w:rPr>
          <w:b/>
        </w:rPr>
      </w:pPr>
      <w:r w:rsidRPr="00411AE4">
        <w:rPr>
          <w:b/>
        </w:rPr>
        <w:t>АДМИНИСТАЦИЯ  ЗЕЛЕНОРОЩИНСКОГО СЕЛЬСОВЕТА</w:t>
      </w:r>
      <w:r w:rsidRPr="00411AE4">
        <w:rPr>
          <w:b/>
        </w:rPr>
        <w:br/>
        <w:t>РЕБРИХИНСКОГО РАЙОНА АЛТАЙСКОГО КРАЯ</w:t>
      </w:r>
    </w:p>
    <w:p w:rsidR="00411AE4" w:rsidRPr="00411AE4" w:rsidRDefault="00411AE4" w:rsidP="00411AE4">
      <w:pPr>
        <w:jc w:val="center"/>
      </w:pPr>
      <w:r w:rsidRPr="00411AE4">
        <w:t xml:space="preserve">                                                                                               </w:t>
      </w:r>
    </w:p>
    <w:p w:rsidR="00411AE4" w:rsidRPr="00411AE4" w:rsidRDefault="00411AE4" w:rsidP="00411AE4">
      <w:pPr>
        <w:pStyle w:val="6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</w:t>
      </w:r>
      <w:r w:rsidRPr="00411AE4">
        <w:rPr>
          <w:rFonts w:ascii="Times New Roman" w:hAnsi="Times New Roman"/>
          <w:b w:val="0"/>
          <w:sz w:val="20"/>
          <w:szCs w:val="20"/>
        </w:rPr>
        <w:t>ПОСТАНОВЛЕНИЕ</w:t>
      </w:r>
    </w:p>
    <w:p w:rsidR="00411AE4" w:rsidRPr="00411AE4" w:rsidRDefault="00411AE4" w:rsidP="00411AE4"/>
    <w:p w:rsidR="00411AE4" w:rsidRPr="00411AE4" w:rsidRDefault="00411AE4" w:rsidP="00411AE4">
      <w:r w:rsidRPr="00411AE4">
        <w:t xml:space="preserve">18.12.2023                                                                                 </w:t>
      </w:r>
      <w:r>
        <w:t xml:space="preserve">                                                                    </w:t>
      </w:r>
      <w:r w:rsidRPr="00411AE4">
        <w:t xml:space="preserve">            № 55</w:t>
      </w:r>
    </w:p>
    <w:p w:rsidR="00411AE4" w:rsidRPr="00411AE4" w:rsidRDefault="00411AE4" w:rsidP="00411AE4">
      <w:pPr>
        <w:jc w:val="center"/>
      </w:pPr>
      <w:proofErr w:type="gramStart"/>
      <w:r w:rsidRPr="00411AE4">
        <w:t>с</w:t>
      </w:r>
      <w:proofErr w:type="gramEnd"/>
      <w:r w:rsidRPr="00411AE4">
        <w:t>. Зеленая Роща</w:t>
      </w:r>
    </w:p>
    <w:p w:rsidR="00411AE4" w:rsidRPr="00411AE4" w:rsidRDefault="00411AE4" w:rsidP="00411AE4">
      <w:pPr>
        <w:jc w:val="center"/>
      </w:pPr>
    </w:p>
    <w:p w:rsidR="00411AE4" w:rsidRPr="00411AE4" w:rsidRDefault="00411AE4" w:rsidP="00411AE4">
      <w:pPr>
        <w:jc w:val="center"/>
      </w:pPr>
      <w:r w:rsidRPr="00411AE4">
        <w:t xml:space="preserve"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411AE4">
        <w:t>Зеленорощинский</w:t>
      </w:r>
      <w:proofErr w:type="spellEnd"/>
      <w:r w:rsidRPr="00411AE4">
        <w:t xml:space="preserve"> сельсовет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</w:t>
      </w:r>
    </w:p>
    <w:p w:rsidR="00411AE4" w:rsidRPr="00411AE4" w:rsidRDefault="00411AE4" w:rsidP="00411AE4"/>
    <w:p w:rsidR="00411AE4" w:rsidRPr="00411AE4" w:rsidRDefault="00411AE4" w:rsidP="00411AE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411AE4">
        <w:rPr>
          <w:rFonts w:ascii="Times New Roman" w:hAnsi="Times New Roman" w:cs="Times New Roman"/>
          <w:sz w:val="20"/>
        </w:rPr>
        <w:t xml:space="preserve">В соответствии с Федеральным </w:t>
      </w:r>
      <w:hyperlink r:id="rId16" w:history="1">
        <w:r w:rsidRPr="00411AE4">
          <w:rPr>
            <w:rStyle w:val="a5"/>
            <w:rFonts w:ascii="Times New Roman" w:hAnsi="Times New Roman"/>
            <w:sz w:val="20"/>
          </w:rPr>
          <w:t>закон</w:t>
        </w:r>
      </w:hyperlink>
      <w:r w:rsidRPr="00411AE4">
        <w:rPr>
          <w:rFonts w:ascii="Times New Roman" w:hAnsi="Times New Roman" w:cs="Times New Roman"/>
          <w:sz w:val="20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411AE4">
        <w:rPr>
          <w:rFonts w:ascii="Times New Roman" w:hAnsi="Times New Roman" w:cs="Times New Roman"/>
          <w:sz w:val="20"/>
        </w:rPr>
        <w:t xml:space="preserve"> законом ценностям",  Уставом муниципального образования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Зеленорощинский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края,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ПОСТАНОВЛЯЮ: </w:t>
      </w:r>
    </w:p>
    <w:p w:rsidR="00411AE4" w:rsidRPr="00411AE4" w:rsidRDefault="00411AE4" w:rsidP="00411AE4">
      <w:pPr>
        <w:pStyle w:val="aff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11AE4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411AE4">
        <w:rPr>
          <w:sz w:val="20"/>
          <w:szCs w:val="20"/>
        </w:rPr>
        <w:t>Зеленорощинский</w:t>
      </w:r>
      <w:proofErr w:type="spellEnd"/>
      <w:r w:rsidRPr="00411AE4">
        <w:rPr>
          <w:sz w:val="20"/>
          <w:szCs w:val="20"/>
        </w:rPr>
        <w:t xml:space="preserve"> сельсовет </w:t>
      </w:r>
      <w:proofErr w:type="spellStart"/>
      <w:r w:rsidRPr="00411AE4">
        <w:rPr>
          <w:sz w:val="20"/>
          <w:szCs w:val="20"/>
        </w:rPr>
        <w:t>Ребрихинского</w:t>
      </w:r>
      <w:proofErr w:type="spellEnd"/>
      <w:r w:rsidRPr="00411AE4">
        <w:rPr>
          <w:sz w:val="20"/>
          <w:szCs w:val="20"/>
        </w:rPr>
        <w:t xml:space="preserve"> района Алтайского края</w:t>
      </w:r>
      <w:r w:rsidRPr="00411AE4">
        <w:rPr>
          <w:rStyle w:val="afa"/>
          <w:sz w:val="20"/>
          <w:szCs w:val="20"/>
        </w:rPr>
        <w:t xml:space="preserve"> </w:t>
      </w:r>
      <w:r w:rsidRPr="00411AE4">
        <w:rPr>
          <w:sz w:val="20"/>
          <w:szCs w:val="20"/>
        </w:rPr>
        <w:t xml:space="preserve"> (приложение).</w:t>
      </w:r>
    </w:p>
    <w:p w:rsidR="00411AE4" w:rsidRPr="00411AE4" w:rsidRDefault="00411AE4" w:rsidP="00411AE4">
      <w:pPr>
        <w:pStyle w:val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         2.</w:t>
      </w:r>
      <w:r w:rsidRPr="00411AE4">
        <w:rPr>
          <w:rFonts w:ascii="Times New Roman" w:hAnsi="Times New Roman" w:cs="Times New Roman"/>
          <w:sz w:val="20"/>
          <w:szCs w:val="20"/>
        </w:rPr>
        <w:t xml:space="preserve"> </w:t>
      </w:r>
      <w:r w:rsidRPr="00411AE4">
        <w:rPr>
          <w:rFonts w:ascii="Times New Roman" w:hAnsi="Times New Roman" w:cs="Times New Roman"/>
          <w:b w:val="0"/>
          <w:sz w:val="20"/>
          <w:szCs w:val="20"/>
        </w:rPr>
        <w:t>Настоящее постановление вступает в силу с 1 января 2024 года.</w:t>
      </w:r>
    </w:p>
    <w:p w:rsidR="00411AE4" w:rsidRPr="00411AE4" w:rsidRDefault="00411AE4" w:rsidP="00411AE4">
      <w:pPr>
        <w:pStyle w:val="1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3.Опубликовать настоящее постановление в Сборнике муниципальных правовых актов </w:t>
      </w:r>
      <w:proofErr w:type="spellStart"/>
      <w:r w:rsidRPr="00411AE4">
        <w:rPr>
          <w:rFonts w:ascii="Times New Roman" w:hAnsi="Times New Roman" w:cs="Times New Roman"/>
          <w:b w:val="0"/>
          <w:sz w:val="20"/>
          <w:szCs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b w:val="0"/>
          <w:sz w:val="20"/>
          <w:szCs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 района Алтайского края, обнародовать</w:t>
      </w:r>
      <w:r w:rsidRPr="00411AE4">
        <w:rPr>
          <w:rFonts w:ascii="Times New Roman" w:hAnsi="Times New Roman" w:cs="Times New Roman"/>
          <w:sz w:val="20"/>
          <w:szCs w:val="20"/>
        </w:rPr>
        <w:t xml:space="preserve"> </w:t>
      </w:r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на информационном стенде Администрации  сельсовета, а также на информационных стендах в поселках Орел, </w:t>
      </w:r>
      <w:proofErr w:type="spellStart"/>
      <w:r w:rsidRPr="00411AE4">
        <w:rPr>
          <w:rFonts w:ascii="Times New Roman" w:hAnsi="Times New Roman" w:cs="Times New Roman"/>
          <w:b w:val="0"/>
          <w:sz w:val="20"/>
          <w:szCs w:val="20"/>
        </w:rPr>
        <w:t>Ключевка</w:t>
      </w:r>
      <w:proofErr w:type="spellEnd"/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, разъезде Дальний и  на официальном сайте Администрации </w:t>
      </w:r>
      <w:proofErr w:type="spellStart"/>
      <w:r w:rsidRPr="00411AE4">
        <w:rPr>
          <w:rFonts w:ascii="Times New Roman" w:hAnsi="Times New Roman" w:cs="Times New Roman"/>
          <w:b w:val="0"/>
          <w:sz w:val="20"/>
          <w:szCs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b w:val="0"/>
          <w:sz w:val="20"/>
          <w:szCs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b w:val="0"/>
          <w:sz w:val="20"/>
          <w:szCs w:val="20"/>
        </w:rPr>
        <w:t xml:space="preserve"> района в рубрике «Деятельность» - «Контрольно-надзорная деятельность». 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4.  </w:t>
      </w:r>
      <w:proofErr w:type="gramStart"/>
      <w:r w:rsidRPr="00411AE4">
        <w:t>Контроль  за</w:t>
      </w:r>
      <w:proofErr w:type="gramEnd"/>
      <w:r w:rsidRPr="00411AE4">
        <w:t xml:space="preserve">  исполнением настоящего постановления оставляю за собой.</w:t>
      </w:r>
    </w:p>
    <w:p w:rsidR="00411AE4" w:rsidRPr="00411AE4" w:rsidRDefault="00411AE4" w:rsidP="00411AE4">
      <w:pPr>
        <w:jc w:val="both"/>
      </w:pPr>
    </w:p>
    <w:p w:rsidR="00411AE4" w:rsidRPr="00411AE4" w:rsidRDefault="00411AE4" w:rsidP="00411AE4">
      <w:pPr>
        <w:pStyle w:val="a9"/>
        <w:rPr>
          <w:sz w:val="20"/>
        </w:rPr>
      </w:pPr>
      <w:r w:rsidRPr="00411AE4">
        <w:rPr>
          <w:sz w:val="20"/>
        </w:rPr>
        <w:t xml:space="preserve">Глава  Администрации сельсовета                         </w:t>
      </w:r>
      <w:r>
        <w:rPr>
          <w:sz w:val="20"/>
        </w:rPr>
        <w:t xml:space="preserve">                                                                                   </w:t>
      </w:r>
      <w:r w:rsidRPr="00411AE4">
        <w:rPr>
          <w:sz w:val="20"/>
        </w:rPr>
        <w:t xml:space="preserve">     </w:t>
      </w:r>
      <w:proofErr w:type="spellStart"/>
      <w:r w:rsidRPr="00411AE4">
        <w:rPr>
          <w:sz w:val="20"/>
        </w:rPr>
        <w:t>Ю.А.Мацакян</w:t>
      </w:r>
      <w:proofErr w:type="spellEnd"/>
    </w:p>
    <w:p w:rsidR="00411AE4" w:rsidRPr="00411AE4" w:rsidRDefault="00411AE4" w:rsidP="00411AE4">
      <w:pPr>
        <w:pStyle w:val="a9"/>
        <w:ind w:firstLine="709"/>
        <w:rPr>
          <w:sz w:val="20"/>
        </w:rPr>
      </w:pPr>
    </w:p>
    <w:p w:rsidR="00411AE4" w:rsidRPr="00411AE4" w:rsidRDefault="00411AE4" w:rsidP="00411AE4">
      <w:pPr>
        <w:autoSpaceDE w:val="0"/>
        <w:autoSpaceDN w:val="0"/>
        <w:adjustRightInd w:val="0"/>
        <w:ind w:left="5103"/>
        <w:jc w:val="both"/>
        <w:rPr>
          <w:bCs/>
        </w:rPr>
      </w:pPr>
    </w:p>
    <w:p w:rsidR="00411AE4" w:rsidRPr="00411AE4" w:rsidRDefault="00411AE4" w:rsidP="00411AE4">
      <w:pPr>
        <w:autoSpaceDE w:val="0"/>
        <w:autoSpaceDN w:val="0"/>
        <w:adjustRightInd w:val="0"/>
        <w:ind w:left="5103"/>
        <w:jc w:val="both"/>
        <w:rPr>
          <w:bCs/>
        </w:rPr>
      </w:pPr>
      <w:r w:rsidRPr="00411AE4">
        <w:rPr>
          <w:bCs/>
        </w:rPr>
        <w:t xml:space="preserve">Приложение </w:t>
      </w:r>
    </w:p>
    <w:p w:rsidR="00411AE4" w:rsidRPr="00411AE4" w:rsidRDefault="00411AE4" w:rsidP="00411AE4">
      <w:pPr>
        <w:autoSpaceDE w:val="0"/>
        <w:autoSpaceDN w:val="0"/>
        <w:adjustRightInd w:val="0"/>
        <w:ind w:left="5103"/>
        <w:jc w:val="both"/>
        <w:rPr>
          <w:bCs/>
        </w:rPr>
      </w:pPr>
      <w:r w:rsidRPr="00411AE4">
        <w:rPr>
          <w:bCs/>
        </w:rPr>
        <w:t>УТВЕРЖДЕНО</w:t>
      </w:r>
    </w:p>
    <w:p w:rsidR="00411AE4" w:rsidRPr="00411AE4" w:rsidRDefault="00411AE4" w:rsidP="00411AE4">
      <w:pPr>
        <w:autoSpaceDE w:val="0"/>
        <w:autoSpaceDN w:val="0"/>
        <w:adjustRightInd w:val="0"/>
        <w:ind w:left="5103"/>
        <w:jc w:val="both"/>
        <w:rPr>
          <w:bCs/>
        </w:rPr>
      </w:pPr>
      <w:r w:rsidRPr="00411AE4">
        <w:rPr>
          <w:bCs/>
        </w:rPr>
        <w:t xml:space="preserve">постановлением Администрации  </w:t>
      </w:r>
      <w:proofErr w:type="spellStart"/>
      <w:r w:rsidRPr="00411AE4">
        <w:rPr>
          <w:bCs/>
        </w:rPr>
        <w:t>Зеленорощинского</w:t>
      </w:r>
      <w:proofErr w:type="spellEnd"/>
      <w:r w:rsidRPr="00411AE4">
        <w:rPr>
          <w:bCs/>
        </w:rPr>
        <w:t xml:space="preserve"> сельсовета </w:t>
      </w:r>
      <w:proofErr w:type="spellStart"/>
      <w:r w:rsidRPr="00411AE4">
        <w:rPr>
          <w:bCs/>
        </w:rPr>
        <w:t>Ребрихинского</w:t>
      </w:r>
      <w:proofErr w:type="spellEnd"/>
      <w:r w:rsidRPr="00411AE4">
        <w:rPr>
          <w:bCs/>
        </w:rPr>
        <w:t xml:space="preserve"> района Алтайского края от 18.12.2023 № 55</w:t>
      </w:r>
    </w:p>
    <w:p w:rsidR="00411AE4" w:rsidRPr="00411AE4" w:rsidRDefault="00411AE4" w:rsidP="00411AE4">
      <w:pPr>
        <w:ind w:firstLine="709"/>
        <w:rPr>
          <w:b/>
        </w:rPr>
      </w:pPr>
    </w:p>
    <w:p w:rsidR="00411AE4" w:rsidRPr="00411AE4" w:rsidRDefault="00411AE4" w:rsidP="00411AE4">
      <w:pPr>
        <w:shd w:val="clear" w:color="auto" w:fill="FFFFFF"/>
        <w:jc w:val="center"/>
      </w:pPr>
      <w:r w:rsidRPr="00411AE4">
        <w:rPr>
          <w:b/>
          <w:bCs/>
        </w:rPr>
        <w:t>ПРОГРАММА</w:t>
      </w:r>
    </w:p>
    <w:p w:rsidR="00411AE4" w:rsidRPr="00411AE4" w:rsidRDefault="00411AE4" w:rsidP="00411AE4">
      <w:pPr>
        <w:shd w:val="clear" w:color="auto" w:fill="FFFFFF"/>
        <w:jc w:val="center"/>
        <w:rPr>
          <w:b/>
        </w:rPr>
      </w:pPr>
      <w:r w:rsidRPr="00411AE4">
        <w:rPr>
          <w:b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</w:t>
      </w:r>
    </w:p>
    <w:p w:rsidR="00411AE4" w:rsidRPr="00411AE4" w:rsidRDefault="00411AE4" w:rsidP="00411AE4">
      <w:pPr>
        <w:shd w:val="clear" w:color="auto" w:fill="FFFFFF"/>
        <w:jc w:val="center"/>
        <w:rPr>
          <w:b/>
        </w:rPr>
      </w:pPr>
      <w:proofErr w:type="spellStart"/>
      <w:r w:rsidRPr="00411AE4">
        <w:rPr>
          <w:b/>
        </w:rPr>
        <w:t>Зеленорощинский</w:t>
      </w:r>
      <w:proofErr w:type="spellEnd"/>
      <w:r w:rsidRPr="00411AE4">
        <w:rPr>
          <w:b/>
        </w:rPr>
        <w:t xml:space="preserve"> сельсовет </w:t>
      </w:r>
      <w:proofErr w:type="spellStart"/>
      <w:r w:rsidRPr="00411AE4">
        <w:rPr>
          <w:b/>
        </w:rPr>
        <w:t>Ребрихинского</w:t>
      </w:r>
      <w:proofErr w:type="spellEnd"/>
      <w:r w:rsidRPr="00411AE4">
        <w:rPr>
          <w:b/>
        </w:rPr>
        <w:t xml:space="preserve"> района</w:t>
      </w:r>
    </w:p>
    <w:p w:rsidR="00411AE4" w:rsidRPr="00411AE4" w:rsidRDefault="00411AE4" w:rsidP="00411AE4">
      <w:pPr>
        <w:shd w:val="clear" w:color="auto" w:fill="FFFFFF"/>
        <w:jc w:val="center"/>
        <w:rPr>
          <w:b/>
        </w:rPr>
      </w:pPr>
      <w:r w:rsidRPr="00411AE4">
        <w:rPr>
          <w:b/>
        </w:rPr>
        <w:t>Алтайского края</w:t>
      </w:r>
    </w:p>
    <w:p w:rsidR="00411AE4" w:rsidRPr="00411AE4" w:rsidRDefault="00411AE4" w:rsidP="00411AE4">
      <w:pPr>
        <w:shd w:val="clear" w:color="auto" w:fill="FFFFFF"/>
        <w:ind w:firstLine="709"/>
        <w:jc w:val="center"/>
        <w:rPr>
          <w:b/>
        </w:rPr>
      </w:pPr>
    </w:p>
    <w:p w:rsidR="00411AE4" w:rsidRPr="00411AE4" w:rsidRDefault="00411AE4" w:rsidP="00411A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11AE4">
        <w:rPr>
          <w:b/>
        </w:rPr>
        <w:t>1. Анализ текущего состояния осуществления муниципального</w:t>
      </w:r>
    </w:p>
    <w:p w:rsidR="00411AE4" w:rsidRPr="00411AE4" w:rsidRDefault="00411AE4" w:rsidP="00411A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11AE4">
        <w:rPr>
          <w:b/>
        </w:rPr>
        <w:t>контроля в сфере благоустройства</w:t>
      </w:r>
    </w:p>
    <w:p w:rsidR="00411AE4" w:rsidRPr="00411AE4" w:rsidRDefault="00411AE4" w:rsidP="00411A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411AE4" w:rsidRPr="00411AE4" w:rsidRDefault="00411AE4" w:rsidP="00411AE4">
      <w:pPr>
        <w:numPr>
          <w:ilvl w:val="1"/>
          <w:numId w:val="4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11AE4">
        <w:lastRenderedPageBreak/>
        <w:t xml:space="preserve"> </w:t>
      </w:r>
      <w:proofErr w:type="gramStart"/>
      <w:r w:rsidRPr="00411AE4">
        <w:t>Муниципальный контроль за соблюдением Правил благоустройства</w:t>
      </w:r>
      <w:r w:rsidRPr="00411AE4">
        <w:rPr>
          <w:rFonts w:eastAsia="Calibri"/>
          <w:lang w:eastAsia="en-US"/>
        </w:rPr>
        <w:t xml:space="preserve"> территории </w:t>
      </w:r>
      <w:r w:rsidRPr="00411AE4">
        <w:t xml:space="preserve">муниципального образования </w:t>
      </w:r>
      <w:proofErr w:type="spellStart"/>
      <w:r w:rsidRPr="00411AE4">
        <w:t>Зеленорощинский</w:t>
      </w:r>
      <w:proofErr w:type="spellEnd"/>
      <w:r w:rsidRPr="00411AE4">
        <w:t xml:space="preserve"> сельсовет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края, утвержденных решением </w:t>
      </w:r>
      <w:proofErr w:type="spellStart"/>
      <w:r w:rsidRPr="00411AE4">
        <w:t>Зеленорощинского</w:t>
      </w:r>
      <w:proofErr w:type="spellEnd"/>
      <w:r w:rsidRPr="00411AE4">
        <w:t xml:space="preserve"> сельского Совета народных депутатов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от  08.07.2019 г. № 22 (в редакции от 28.02.2020 № 3; от 27.12.2021 № 49), осуществляется на основании пункта 25 части 1 статьи 16 Федерального закона </w:t>
      </w:r>
      <w:r w:rsidRPr="00411AE4">
        <w:rPr>
          <w:rFonts w:eastAsia="Calibri"/>
          <w:shd w:val="clear" w:color="auto" w:fill="FBFBFB"/>
          <w:lang w:eastAsia="en-US"/>
        </w:rPr>
        <w:t> </w:t>
      </w:r>
      <w:r w:rsidRPr="00411AE4">
        <w:rPr>
          <w:rFonts w:eastAsia="Calibri"/>
          <w:lang w:eastAsia="en-US"/>
        </w:rPr>
        <w:t>06.10.2003</w:t>
      </w:r>
      <w:r w:rsidRPr="00411AE4">
        <w:t xml:space="preserve"> № 131-ФЗ. </w:t>
      </w:r>
      <w:proofErr w:type="gramEnd"/>
    </w:p>
    <w:p w:rsidR="00411AE4" w:rsidRPr="00411AE4" w:rsidRDefault="00411AE4" w:rsidP="00411AE4">
      <w:pPr>
        <w:numPr>
          <w:ilvl w:val="1"/>
          <w:numId w:val="4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11AE4">
        <w:rPr>
          <w:rFonts w:eastAsia="Calibri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411AE4">
        <w:t xml:space="preserve">муниципального образования </w:t>
      </w:r>
      <w:proofErr w:type="spellStart"/>
      <w:r w:rsidRPr="00411AE4">
        <w:t>Зеленорощинский</w:t>
      </w:r>
      <w:proofErr w:type="spellEnd"/>
      <w:r w:rsidRPr="00411AE4">
        <w:t xml:space="preserve"> сельсовет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</w:t>
      </w:r>
      <w:r w:rsidRPr="00411AE4">
        <w:rPr>
          <w:rFonts w:eastAsia="Calibri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411AE4">
        <w:t xml:space="preserve"> </w:t>
      </w:r>
      <w:r w:rsidRPr="00411AE4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411AE4">
        <w:rPr>
          <w:rFonts w:eastAsia="Calibri"/>
          <w:lang w:eastAsia="en-US"/>
        </w:rPr>
        <w:t>Зеленорощинский</w:t>
      </w:r>
      <w:proofErr w:type="spellEnd"/>
      <w:r w:rsidRPr="00411AE4">
        <w:rPr>
          <w:rFonts w:eastAsia="Calibri"/>
          <w:lang w:eastAsia="en-US"/>
        </w:rPr>
        <w:t xml:space="preserve"> сельсовет </w:t>
      </w:r>
      <w:proofErr w:type="spellStart"/>
      <w:r w:rsidRPr="00411AE4">
        <w:rPr>
          <w:rFonts w:eastAsia="Calibri"/>
          <w:lang w:eastAsia="en-US"/>
        </w:rPr>
        <w:t>Ребрихинского</w:t>
      </w:r>
      <w:proofErr w:type="spellEnd"/>
      <w:r w:rsidRPr="00411AE4">
        <w:rPr>
          <w:rFonts w:eastAsia="Calibri"/>
          <w:lang w:eastAsia="en-US"/>
        </w:rPr>
        <w:t xml:space="preserve"> района Алтайского края в соответствии с указанными правилами</w:t>
      </w:r>
      <w:r w:rsidRPr="00411AE4">
        <w:t>.</w:t>
      </w:r>
    </w:p>
    <w:p w:rsidR="00411AE4" w:rsidRPr="00411AE4" w:rsidRDefault="00411AE4" w:rsidP="00411AE4">
      <w:pPr>
        <w:pStyle w:val="aff0"/>
        <w:spacing w:before="0" w:beforeAutospacing="0" w:after="0" w:afterAutospacing="0"/>
        <w:jc w:val="both"/>
        <w:rPr>
          <w:sz w:val="20"/>
          <w:szCs w:val="20"/>
        </w:rPr>
      </w:pPr>
      <w:r w:rsidRPr="00411AE4">
        <w:rPr>
          <w:sz w:val="20"/>
          <w:szCs w:val="20"/>
          <w:lang w:eastAsia="en-US"/>
        </w:rPr>
        <w:t xml:space="preserve">          1.3. </w:t>
      </w:r>
      <w:proofErr w:type="gramStart"/>
      <w:r w:rsidRPr="00411AE4">
        <w:rPr>
          <w:sz w:val="20"/>
          <w:szCs w:val="20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411AE4">
        <w:rPr>
          <w:sz w:val="20"/>
          <w:szCs w:val="20"/>
        </w:rPr>
        <w:t xml:space="preserve"> </w:t>
      </w:r>
      <w:r w:rsidRPr="00411AE4">
        <w:rPr>
          <w:sz w:val="20"/>
          <w:szCs w:val="20"/>
          <w:lang w:eastAsia="en-US"/>
        </w:rPr>
        <w:t xml:space="preserve">муниципального образования </w:t>
      </w:r>
      <w:proofErr w:type="spellStart"/>
      <w:r w:rsidRPr="00411AE4">
        <w:rPr>
          <w:sz w:val="20"/>
          <w:szCs w:val="20"/>
          <w:lang w:eastAsia="en-US"/>
        </w:rPr>
        <w:t>Зеленорощинский</w:t>
      </w:r>
      <w:proofErr w:type="spellEnd"/>
      <w:r w:rsidRPr="00411AE4">
        <w:rPr>
          <w:sz w:val="20"/>
          <w:szCs w:val="20"/>
          <w:lang w:eastAsia="en-US"/>
        </w:rPr>
        <w:t xml:space="preserve"> сельсовет </w:t>
      </w:r>
      <w:proofErr w:type="spellStart"/>
      <w:r w:rsidRPr="00411AE4">
        <w:rPr>
          <w:sz w:val="20"/>
          <w:szCs w:val="20"/>
          <w:lang w:eastAsia="en-US"/>
        </w:rPr>
        <w:t>Ребрихинского</w:t>
      </w:r>
      <w:proofErr w:type="spellEnd"/>
      <w:r w:rsidRPr="00411AE4">
        <w:rPr>
          <w:sz w:val="20"/>
          <w:szCs w:val="20"/>
          <w:lang w:eastAsia="en-US"/>
        </w:rPr>
        <w:t xml:space="preserve"> района Алтайского края, регламентированы </w:t>
      </w:r>
      <w:r w:rsidRPr="00411AE4">
        <w:rPr>
          <w:sz w:val="20"/>
          <w:szCs w:val="20"/>
        </w:rPr>
        <w:t xml:space="preserve">решением </w:t>
      </w:r>
      <w:proofErr w:type="spellStart"/>
      <w:r w:rsidRPr="00411AE4">
        <w:rPr>
          <w:sz w:val="20"/>
          <w:szCs w:val="20"/>
        </w:rPr>
        <w:t>Зеленорощинского</w:t>
      </w:r>
      <w:proofErr w:type="spellEnd"/>
      <w:r w:rsidRPr="00411AE4">
        <w:rPr>
          <w:sz w:val="20"/>
          <w:szCs w:val="20"/>
        </w:rPr>
        <w:t xml:space="preserve"> сельского Совета народных депутатов </w:t>
      </w:r>
      <w:proofErr w:type="spellStart"/>
      <w:r w:rsidRPr="00411AE4">
        <w:rPr>
          <w:sz w:val="20"/>
          <w:szCs w:val="20"/>
        </w:rPr>
        <w:t>Зеленорощинского</w:t>
      </w:r>
      <w:proofErr w:type="spellEnd"/>
      <w:r w:rsidRPr="00411AE4">
        <w:rPr>
          <w:sz w:val="20"/>
          <w:szCs w:val="20"/>
        </w:rPr>
        <w:t xml:space="preserve"> сельсовета  </w:t>
      </w:r>
      <w:proofErr w:type="spellStart"/>
      <w:r w:rsidRPr="00411AE4">
        <w:rPr>
          <w:sz w:val="20"/>
          <w:szCs w:val="20"/>
        </w:rPr>
        <w:t>Ребрихинского</w:t>
      </w:r>
      <w:proofErr w:type="spellEnd"/>
      <w:r w:rsidRPr="00411AE4">
        <w:rPr>
          <w:sz w:val="20"/>
          <w:szCs w:val="20"/>
        </w:rPr>
        <w:t xml:space="preserve"> района Алтайского края 27.10.2021 №31 «Об    утверждении     Положения о Муниципальном     контроле       в сфере      благоустройства          </w:t>
      </w:r>
      <w:r w:rsidRPr="00411AE4">
        <w:rPr>
          <w:rStyle w:val="afa"/>
          <w:sz w:val="20"/>
          <w:szCs w:val="20"/>
        </w:rPr>
        <w:t>на территории         муниципального образования</w:t>
      </w:r>
      <w:r w:rsidRPr="00411AE4">
        <w:rPr>
          <w:sz w:val="20"/>
          <w:szCs w:val="20"/>
        </w:rPr>
        <w:t xml:space="preserve"> </w:t>
      </w:r>
      <w:proofErr w:type="spellStart"/>
      <w:r w:rsidRPr="00411AE4">
        <w:rPr>
          <w:sz w:val="20"/>
          <w:szCs w:val="20"/>
        </w:rPr>
        <w:t>Зеленорощинский</w:t>
      </w:r>
      <w:proofErr w:type="spellEnd"/>
      <w:r w:rsidRPr="00411AE4">
        <w:rPr>
          <w:sz w:val="20"/>
          <w:szCs w:val="20"/>
        </w:rPr>
        <w:t xml:space="preserve"> сельсовет </w:t>
      </w:r>
      <w:proofErr w:type="spellStart"/>
      <w:r w:rsidRPr="00411AE4">
        <w:rPr>
          <w:sz w:val="20"/>
          <w:szCs w:val="20"/>
        </w:rPr>
        <w:t>Ребрихинского</w:t>
      </w:r>
      <w:proofErr w:type="spellEnd"/>
      <w:r w:rsidRPr="00411AE4">
        <w:rPr>
          <w:sz w:val="20"/>
          <w:szCs w:val="20"/>
        </w:rPr>
        <w:t xml:space="preserve"> района Алтайского края»</w:t>
      </w:r>
      <w:proofErr w:type="gramEnd"/>
    </w:p>
    <w:p w:rsidR="00411AE4" w:rsidRPr="00411AE4" w:rsidRDefault="00411AE4" w:rsidP="00411AE4">
      <w:pPr>
        <w:ind w:firstLine="567"/>
        <w:jc w:val="both"/>
        <w:rPr>
          <w:rFonts w:eastAsia="Calibri"/>
          <w:lang w:eastAsia="en-US"/>
        </w:rPr>
      </w:pPr>
      <w:r w:rsidRPr="00411AE4">
        <w:rPr>
          <w:rFonts w:eastAsia="Calibri"/>
          <w:lang w:eastAsia="en-US"/>
        </w:rPr>
        <w:t xml:space="preserve">1.4. </w:t>
      </w:r>
      <w:proofErr w:type="gramStart"/>
      <w:r w:rsidRPr="00411AE4">
        <w:rPr>
          <w:rFonts w:eastAsia="Calibri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411AE4" w:rsidRPr="00411AE4" w:rsidRDefault="00411AE4" w:rsidP="00411A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11AE4">
        <w:rPr>
          <w:b/>
        </w:rPr>
        <w:t>2. Характеристика проблем, на решение которых направлена</w:t>
      </w:r>
    </w:p>
    <w:p w:rsidR="00411AE4" w:rsidRPr="00411AE4" w:rsidRDefault="00411AE4" w:rsidP="00411A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11AE4">
        <w:rPr>
          <w:b/>
        </w:rPr>
        <w:t>программа профилактики</w:t>
      </w:r>
    </w:p>
    <w:p w:rsidR="00411AE4" w:rsidRPr="00411AE4" w:rsidRDefault="00411AE4" w:rsidP="00411AE4">
      <w:pPr>
        <w:ind w:firstLine="709"/>
        <w:contextualSpacing/>
        <w:jc w:val="center"/>
        <w:rPr>
          <w:b/>
        </w:rPr>
      </w:pPr>
    </w:p>
    <w:p w:rsidR="00411AE4" w:rsidRPr="00411AE4" w:rsidRDefault="00411AE4" w:rsidP="00411AE4">
      <w:pPr>
        <w:shd w:val="clear" w:color="auto" w:fill="FFFFFF"/>
        <w:ind w:firstLine="709"/>
        <w:contextualSpacing/>
        <w:jc w:val="both"/>
      </w:pPr>
      <w:r w:rsidRPr="00411AE4"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-не сформировано понимание исполнения требований в сфере благоустройства у подконтрольных субъектов; 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411AE4" w:rsidRPr="00411AE4" w:rsidRDefault="00411AE4" w:rsidP="00411AE4">
      <w:pPr>
        <w:shd w:val="clear" w:color="auto" w:fill="FFFFFF"/>
        <w:ind w:firstLine="709"/>
        <w:contextualSpacing/>
        <w:jc w:val="both"/>
      </w:pPr>
    </w:p>
    <w:p w:rsidR="00411AE4" w:rsidRPr="00411AE4" w:rsidRDefault="00411AE4" w:rsidP="00411AE4">
      <w:pPr>
        <w:ind w:firstLine="709"/>
        <w:contextualSpacing/>
        <w:jc w:val="center"/>
        <w:rPr>
          <w:b/>
        </w:rPr>
      </w:pPr>
      <w:r w:rsidRPr="00411AE4">
        <w:rPr>
          <w:b/>
        </w:rPr>
        <w:t>3. Цели и задачи реализации программы профилактики</w:t>
      </w: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both"/>
      </w:pPr>
      <w:r w:rsidRPr="00411AE4"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both"/>
      </w:pPr>
      <w:r w:rsidRPr="00411AE4">
        <w:t>1) создание мотивации к добросовестному поведению подконтрольных субъектов;</w:t>
      </w: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both"/>
      </w:pPr>
      <w:r w:rsidRPr="00411AE4"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3) снижение уровня ущерба охраняемым законом ценностям; </w:t>
      </w:r>
    </w:p>
    <w:p w:rsidR="00411AE4" w:rsidRPr="00411AE4" w:rsidRDefault="00411AE4" w:rsidP="00411AE4">
      <w:pPr>
        <w:ind w:firstLine="709"/>
        <w:jc w:val="both"/>
      </w:pPr>
      <w:r w:rsidRPr="00411AE4">
        <w:t>4) повышение уровня благоустройства, соблюдения чистоты и порядка;</w:t>
      </w:r>
    </w:p>
    <w:p w:rsidR="00411AE4" w:rsidRPr="00411AE4" w:rsidRDefault="00411AE4" w:rsidP="00411AE4">
      <w:pPr>
        <w:ind w:firstLine="709"/>
        <w:jc w:val="both"/>
      </w:pPr>
      <w:r w:rsidRPr="00411AE4">
        <w:t>5) предотвращение угрозы безопасности жизни и здоровья людей;</w:t>
      </w:r>
    </w:p>
    <w:p w:rsidR="00411AE4" w:rsidRPr="00411AE4" w:rsidRDefault="00411AE4" w:rsidP="00411AE4">
      <w:pPr>
        <w:ind w:firstLine="709"/>
        <w:contextualSpacing/>
        <w:jc w:val="both"/>
      </w:pPr>
      <w:r w:rsidRPr="00411AE4">
        <w:t>6) увеличение доли хозяйствующих субъектов, соблюдающих требования в сфере благоустройства;</w:t>
      </w:r>
    </w:p>
    <w:p w:rsidR="00411AE4" w:rsidRPr="00411AE4" w:rsidRDefault="00411AE4" w:rsidP="00411AE4">
      <w:pPr>
        <w:ind w:firstLine="709"/>
        <w:contextualSpacing/>
        <w:jc w:val="both"/>
      </w:pPr>
      <w:r w:rsidRPr="00411AE4"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1AE4" w:rsidRPr="00411AE4" w:rsidRDefault="00411AE4" w:rsidP="00411AE4">
      <w:pPr>
        <w:ind w:firstLine="709"/>
        <w:contextualSpacing/>
        <w:jc w:val="both"/>
      </w:pPr>
    </w:p>
    <w:p w:rsidR="00411AE4" w:rsidRPr="00411AE4" w:rsidRDefault="00411AE4" w:rsidP="00411AE4">
      <w:pPr>
        <w:autoSpaceDE w:val="0"/>
        <w:autoSpaceDN w:val="0"/>
        <w:adjustRightInd w:val="0"/>
        <w:ind w:firstLine="709"/>
        <w:jc w:val="both"/>
      </w:pPr>
      <w:r w:rsidRPr="00411AE4">
        <w:t xml:space="preserve">3.2. Задачами Программы являются: </w:t>
      </w:r>
    </w:p>
    <w:p w:rsidR="00411AE4" w:rsidRPr="00411AE4" w:rsidRDefault="00411AE4" w:rsidP="00411AE4">
      <w:pPr>
        <w:numPr>
          <w:ilvl w:val="0"/>
          <w:numId w:val="46"/>
        </w:numPr>
        <w:tabs>
          <w:tab w:val="left" w:pos="993"/>
        </w:tabs>
        <w:suppressAutoHyphens w:val="0"/>
        <w:spacing w:after="200"/>
        <w:ind w:left="0" w:firstLine="709"/>
        <w:contextualSpacing/>
        <w:jc w:val="both"/>
        <w:rPr>
          <w:rFonts w:eastAsia="Times"/>
          <w:lang w:eastAsia="en-US"/>
        </w:rPr>
      </w:pPr>
      <w:r w:rsidRPr="00411AE4">
        <w:rPr>
          <w:lang w:eastAsia="en-US"/>
        </w:rPr>
        <w:t>укрепление системы профилактики нарушений обязательных</w:t>
      </w:r>
      <w:r w:rsidRPr="00411AE4">
        <w:rPr>
          <w:rFonts w:eastAsia="Times"/>
          <w:lang w:eastAsia="en-US"/>
        </w:rPr>
        <w:t xml:space="preserve"> </w:t>
      </w:r>
      <w:r w:rsidRPr="00411AE4">
        <w:rPr>
          <w:lang w:eastAsia="en-US"/>
        </w:rPr>
        <w:t>требований</w:t>
      </w:r>
      <w:r w:rsidRPr="00411AE4">
        <w:rPr>
          <w:rFonts w:eastAsia="Times"/>
          <w:lang w:eastAsia="en-US"/>
        </w:rPr>
        <w:t>,</w:t>
      </w:r>
      <w:r w:rsidRPr="00411AE4">
        <w:rPr>
          <w:lang w:eastAsia="en-US"/>
        </w:rPr>
        <w:t xml:space="preserve"> установленных законодательством</w:t>
      </w:r>
      <w:r w:rsidRPr="00411AE4">
        <w:rPr>
          <w:rFonts w:eastAsia="Times"/>
          <w:lang w:eastAsia="en-US"/>
        </w:rPr>
        <w:t>,</w:t>
      </w:r>
      <w:r w:rsidRPr="00411AE4">
        <w:rPr>
          <w:lang w:eastAsia="en-US"/>
        </w:rPr>
        <w:t xml:space="preserve"> путем активизации профилактической деятельности</w:t>
      </w:r>
      <w:r w:rsidRPr="00411AE4">
        <w:rPr>
          <w:rFonts w:eastAsia="Times"/>
          <w:lang w:eastAsia="en-US"/>
        </w:rPr>
        <w:t>;</w:t>
      </w:r>
    </w:p>
    <w:p w:rsidR="00411AE4" w:rsidRPr="00411AE4" w:rsidRDefault="00411AE4" w:rsidP="00411AE4">
      <w:pPr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411AE4">
        <w:rPr>
          <w:rFonts w:eastAsia="Calibri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1AE4" w:rsidRPr="00411AE4" w:rsidRDefault="00411AE4" w:rsidP="00411AE4">
      <w:pPr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411AE4">
        <w:rPr>
          <w:rFonts w:eastAsia="Calibri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411AE4" w:rsidRPr="00411AE4" w:rsidRDefault="00411AE4" w:rsidP="00411AE4">
      <w:pPr>
        <w:numPr>
          <w:ilvl w:val="0"/>
          <w:numId w:val="46"/>
        </w:numPr>
        <w:tabs>
          <w:tab w:val="left" w:pos="993"/>
          <w:tab w:val="left" w:pos="1535"/>
        </w:tabs>
        <w:suppressAutoHyphens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411AE4">
        <w:rPr>
          <w:rFonts w:eastAsia="Calibri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411AE4" w:rsidRPr="00411AE4" w:rsidRDefault="00411AE4" w:rsidP="00411AE4">
      <w:pPr>
        <w:numPr>
          <w:ilvl w:val="0"/>
          <w:numId w:val="46"/>
        </w:numPr>
        <w:tabs>
          <w:tab w:val="left" w:pos="993"/>
          <w:tab w:val="left" w:pos="1535"/>
        </w:tabs>
        <w:suppressAutoHyphens w:val="0"/>
        <w:spacing w:after="200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411AE4">
        <w:rPr>
          <w:rFonts w:eastAsia="Calibri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411AE4" w:rsidRPr="00411AE4" w:rsidRDefault="00411AE4" w:rsidP="00411AE4">
      <w:pPr>
        <w:shd w:val="clear" w:color="auto" w:fill="FFFFFF"/>
        <w:ind w:firstLine="709"/>
      </w:pPr>
      <w:r w:rsidRPr="00411AE4">
        <w:t>3.3. Срок реализации программы – 2024 год.</w:t>
      </w:r>
    </w:p>
    <w:p w:rsidR="00411AE4" w:rsidRPr="00411AE4" w:rsidRDefault="00411AE4" w:rsidP="00411AE4">
      <w:pPr>
        <w:spacing w:after="200"/>
        <w:ind w:firstLine="709"/>
        <w:rPr>
          <w:b/>
        </w:rPr>
      </w:pP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center"/>
        <w:rPr>
          <w:b/>
        </w:rPr>
      </w:pPr>
      <w:r w:rsidRPr="00411AE4">
        <w:rPr>
          <w:b/>
        </w:rPr>
        <w:t xml:space="preserve">4. Перечень профилактических мероприятий, </w:t>
      </w: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center"/>
        <w:rPr>
          <w:b/>
        </w:rPr>
      </w:pPr>
      <w:r w:rsidRPr="00411AE4">
        <w:rPr>
          <w:b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411AE4" w:rsidRPr="00411AE4" w:rsidTr="00D9615B">
        <w:tc>
          <w:tcPr>
            <w:tcW w:w="959" w:type="dxa"/>
            <w:shd w:val="clear" w:color="auto" w:fill="auto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ind w:right="34"/>
              <w:contextualSpacing/>
              <w:jc w:val="both"/>
            </w:pPr>
            <w:r w:rsidRPr="00411AE4">
              <w:t xml:space="preserve">№ </w:t>
            </w:r>
            <w:proofErr w:type="spellStart"/>
            <w:proofErr w:type="gramStart"/>
            <w:r w:rsidRPr="00411AE4">
              <w:t>п</w:t>
            </w:r>
            <w:proofErr w:type="spellEnd"/>
            <w:proofErr w:type="gramEnd"/>
            <w:r w:rsidRPr="00411AE4">
              <w:t>/</w:t>
            </w:r>
            <w:proofErr w:type="spellStart"/>
            <w:r w:rsidRPr="00411AE4">
              <w:t>п</w:t>
            </w:r>
            <w:proofErr w:type="spellEnd"/>
            <w:r w:rsidRPr="00411AE4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  <w:rPr>
                <w:b/>
              </w:rPr>
            </w:pPr>
            <w:r w:rsidRPr="00411AE4"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  <w:rPr>
                <w:b/>
              </w:rPr>
            </w:pPr>
            <w:r w:rsidRPr="00411AE4"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  <w:rPr>
                <w:b/>
              </w:rPr>
            </w:pPr>
            <w:r w:rsidRPr="00411AE4">
              <w:t>Ответственный исполнитель</w:t>
            </w:r>
          </w:p>
        </w:tc>
      </w:tr>
      <w:tr w:rsidR="00411AE4" w:rsidRPr="00411AE4" w:rsidTr="00D9615B">
        <w:tc>
          <w:tcPr>
            <w:tcW w:w="9323" w:type="dxa"/>
            <w:gridSpan w:val="4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  <w:rPr>
                <w:b/>
              </w:rPr>
            </w:pPr>
            <w:r w:rsidRPr="00411AE4">
              <w:lastRenderedPageBreak/>
              <w:t>1. Информирование</w:t>
            </w:r>
          </w:p>
        </w:tc>
      </w:tr>
      <w:tr w:rsidR="00411AE4" w:rsidRPr="00411AE4" w:rsidTr="00D9615B">
        <w:tc>
          <w:tcPr>
            <w:tcW w:w="959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</w:pPr>
            <w:r w:rsidRPr="00411AE4">
              <w:t>1.1.</w:t>
            </w:r>
          </w:p>
        </w:tc>
        <w:tc>
          <w:tcPr>
            <w:tcW w:w="4678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</w:t>
            </w:r>
            <w:proofErr w:type="spellStart"/>
            <w:r w:rsidRPr="00411AE4">
              <w:t>Ребрихинского</w:t>
            </w:r>
            <w:proofErr w:type="spellEnd"/>
            <w:r w:rsidRPr="00411AE4">
              <w:t xml:space="preserve"> района Алтайского края» в разделе «</w:t>
            </w:r>
            <w:proofErr w:type="spellStart"/>
            <w:r w:rsidRPr="00411AE4">
              <w:t>Зеленорощинский</w:t>
            </w:r>
            <w:proofErr w:type="spellEnd"/>
            <w:r w:rsidRPr="00411AE4">
              <w:t xml:space="preserve">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411AE4">
              <w:t>видео-конференц-связи</w:t>
            </w:r>
            <w:proofErr w:type="spellEnd"/>
            <w:r w:rsidRPr="00411AE4">
              <w:t>: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 xml:space="preserve">3) </w:t>
            </w:r>
            <w:hyperlink r:id="rId17" w:history="1">
              <w:r w:rsidRPr="00411AE4">
                <w:t>перечень</w:t>
              </w:r>
            </w:hyperlink>
            <w:r w:rsidRPr="00411AE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411AE4">
              <w:t>самообследования</w:t>
            </w:r>
            <w:proofErr w:type="spellEnd"/>
            <w:r w:rsidRPr="00411AE4">
              <w:t>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8" w:history="1">
              <w:r w:rsidRPr="00411AE4">
                <w:rPr>
                  <w:color w:val="0000FF"/>
                </w:rPr>
                <w:t>законом</w:t>
              </w:r>
            </w:hyperlink>
            <w:r w:rsidRPr="00411AE4">
              <w:t xml:space="preserve"> "Об обязательных требованиях в Российской Федерации";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10) сведения о способах получения консультаций по вопросам соблюдения обязательных требований;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14) доклады о государственном контроле (надзоре), муниципальном контроле;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 xml:space="preserve">15) информацию о способах и процедуре </w:t>
            </w:r>
            <w:proofErr w:type="spellStart"/>
            <w:r w:rsidRPr="00411AE4">
              <w:t>самообследования</w:t>
            </w:r>
            <w:proofErr w:type="spellEnd"/>
            <w:r w:rsidRPr="00411AE4">
              <w:t xml:space="preserve"> (при ее наличии), в том числе </w:t>
            </w:r>
            <w:r w:rsidRPr="00411AE4">
              <w:lastRenderedPageBreak/>
              <w:t xml:space="preserve">методические рекомендации по проведению </w:t>
            </w:r>
            <w:proofErr w:type="spellStart"/>
            <w:r w:rsidRPr="00411AE4">
              <w:t>самообследования</w:t>
            </w:r>
            <w:proofErr w:type="spellEnd"/>
            <w:r w:rsidRPr="00411AE4"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411AE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</w:pPr>
            <w:r w:rsidRPr="00411AE4"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</w:pPr>
            <w:r w:rsidRPr="00411AE4">
              <w:t>Заместитель главы Администрации сельсовета</w:t>
            </w:r>
          </w:p>
        </w:tc>
      </w:tr>
      <w:tr w:rsidR="00411AE4" w:rsidRPr="00411AE4" w:rsidTr="00D9615B">
        <w:tc>
          <w:tcPr>
            <w:tcW w:w="9323" w:type="dxa"/>
            <w:gridSpan w:val="4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  <w:rPr>
                <w:b/>
              </w:rPr>
            </w:pPr>
            <w:r w:rsidRPr="00411AE4">
              <w:rPr>
                <w:spacing w:val="2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411AE4" w:rsidRPr="00411AE4" w:rsidTr="00D9615B">
        <w:tc>
          <w:tcPr>
            <w:tcW w:w="959" w:type="dxa"/>
            <w:shd w:val="clear" w:color="auto" w:fill="auto"/>
          </w:tcPr>
          <w:p w:rsidR="00411AE4" w:rsidRPr="00411AE4" w:rsidRDefault="00411AE4" w:rsidP="00D9615B">
            <w:pPr>
              <w:tabs>
                <w:tab w:val="left" w:pos="709"/>
              </w:tabs>
              <w:contextualSpacing/>
              <w:jc w:val="center"/>
            </w:pPr>
            <w:r w:rsidRPr="00411AE4">
              <w:t>2.1.</w:t>
            </w:r>
          </w:p>
        </w:tc>
        <w:tc>
          <w:tcPr>
            <w:tcW w:w="4678" w:type="dxa"/>
            <w:shd w:val="clear" w:color="auto" w:fill="auto"/>
          </w:tcPr>
          <w:p w:rsidR="00411AE4" w:rsidRPr="00411AE4" w:rsidRDefault="00411AE4" w:rsidP="00D9615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11AE4">
              <w:rPr>
                <w:spacing w:val="2"/>
                <w:shd w:val="clear" w:color="auto" w:fill="FFFFFF"/>
              </w:rPr>
              <w:t>К</w:t>
            </w:r>
            <w:r w:rsidRPr="00411AE4">
              <w:t xml:space="preserve">онсультирование контролируемых лиц и их представителей  осуществляется должностным лицом контрольного органа по телефону, посредством </w:t>
            </w:r>
            <w:proofErr w:type="spellStart"/>
            <w:r w:rsidRPr="00411AE4">
              <w:t>видео-конференц-связи</w:t>
            </w:r>
            <w:proofErr w:type="spellEnd"/>
            <w:r w:rsidRPr="00411AE4"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411AE4" w:rsidRPr="00411AE4" w:rsidRDefault="00411AE4" w:rsidP="00D9615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11AE4">
              <w:t>1) компетенция контрольного органа;</w:t>
            </w:r>
          </w:p>
          <w:p w:rsidR="00411AE4" w:rsidRPr="00411AE4" w:rsidRDefault="00411AE4" w:rsidP="00D9615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11AE4">
              <w:t>2) организация и осуществление муниципального контроля;</w:t>
            </w:r>
          </w:p>
          <w:p w:rsidR="00411AE4" w:rsidRPr="00411AE4" w:rsidRDefault="00411AE4" w:rsidP="00D9615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11AE4"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AE4" w:rsidRPr="00411AE4" w:rsidRDefault="00411AE4" w:rsidP="00D9615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411AE4"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411AE4" w:rsidRPr="00411AE4" w:rsidRDefault="00411AE4" w:rsidP="00D9615B">
            <w:pPr>
              <w:ind w:firstLine="34"/>
              <w:contextualSpacing/>
              <w:jc w:val="both"/>
              <w:rPr>
                <w:spacing w:val="2"/>
                <w:shd w:val="clear" w:color="auto" w:fill="FFFFFF"/>
              </w:rPr>
            </w:pPr>
            <w:r w:rsidRPr="00411AE4">
              <w:rPr>
                <w:spacing w:val="2"/>
                <w:shd w:val="clear" w:color="auto" w:fill="FFFFFF"/>
              </w:rPr>
              <w:t>По запросу</w:t>
            </w:r>
          </w:p>
          <w:p w:rsidR="00411AE4" w:rsidRPr="00411AE4" w:rsidRDefault="00411AE4" w:rsidP="00D9615B">
            <w:pPr>
              <w:ind w:firstLine="34"/>
              <w:contextualSpacing/>
              <w:jc w:val="both"/>
              <w:rPr>
                <w:spacing w:val="2"/>
                <w:shd w:val="clear" w:color="auto" w:fill="FFFFFF"/>
              </w:rPr>
            </w:pPr>
            <w:r w:rsidRPr="00411AE4">
              <w:rPr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411AE4" w:rsidRPr="00411AE4" w:rsidRDefault="00411AE4" w:rsidP="00D9615B">
            <w:pPr>
              <w:ind w:firstLine="34"/>
              <w:contextualSpacing/>
              <w:jc w:val="both"/>
            </w:pPr>
            <w:r w:rsidRPr="00411AE4">
              <w:t>Заместитель главы Администрации сельсовета</w:t>
            </w:r>
          </w:p>
          <w:p w:rsidR="00411AE4" w:rsidRPr="00411AE4" w:rsidRDefault="00411AE4" w:rsidP="00D9615B">
            <w:pPr>
              <w:ind w:firstLine="34"/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411AE4" w:rsidRPr="00411AE4" w:rsidRDefault="00411AE4" w:rsidP="00D9615B">
            <w:pPr>
              <w:ind w:firstLine="34"/>
              <w:contextualSpacing/>
              <w:jc w:val="both"/>
              <w:rPr>
                <w:spacing w:val="2"/>
                <w:shd w:val="clear" w:color="auto" w:fill="FFFFFF"/>
              </w:rPr>
            </w:pPr>
          </w:p>
        </w:tc>
      </w:tr>
    </w:tbl>
    <w:p w:rsidR="00411AE4" w:rsidRPr="00411AE4" w:rsidRDefault="00411AE4" w:rsidP="00411AE4">
      <w:pPr>
        <w:tabs>
          <w:tab w:val="left" w:pos="709"/>
        </w:tabs>
        <w:ind w:firstLine="709"/>
        <w:contextualSpacing/>
        <w:jc w:val="center"/>
        <w:rPr>
          <w:b/>
        </w:rPr>
      </w:pP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center"/>
        <w:rPr>
          <w:b/>
        </w:rPr>
      </w:pPr>
    </w:p>
    <w:p w:rsidR="00411AE4" w:rsidRPr="00411AE4" w:rsidRDefault="00411AE4" w:rsidP="00411AE4">
      <w:pPr>
        <w:tabs>
          <w:tab w:val="left" w:pos="709"/>
        </w:tabs>
        <w:ind w:firstLine="709"/>
        <w:contextualSpacing/>
        <w:jc w:val="center"/>
      </w:pPr>
    </w:p>
    <w:p w:rsidR="00411AE4" w:rsidRPr="00411AE4" w:rsidRDefault="00411AE4" w:rsidP="00411AE4">
      <w:pPr>
        <w:tabs>
          <w:tab w:val="left" w:pos="992"/>
        </w:tabs>
        <w:ind w:firstLine="709"/>
        <w:jc w:val="center"/>
        <w:rPr>
          <w:b/>
        </w:rPr>
      </w:pPr>
      <w:r w:rsidRPr="00411AE4">
        <w:rPr>
          <w:b/>
        </w:rPr>
        <w:t>5. Показатели результативности и эффективности программы профилактики</w:t>
      </w:r>
    </w:p>
    <w:p w:rsidR="00411AE4" w:rsidRPr="00411AE4" w:rsidRDefault="00411AE4" w:rsidP="00411AE4">
      <w:pPr>
        <w:tabs>
          <w:tab w:val="left" w:pos="992"/>
        </w:tabs>
        <w:ind w:firstLine="709"/>
        <w:jc w:val="center"/>
        <w:rPr>
          <w:b/>
        </w:rPr>
      </w:pPr>
      <w:r w:rsidRPr="00411AE4">
        <w:rPr>
          <w:b/>
        </w:rPr>
        <w:t xml:space="preserve"> рисков причинения вреда (ущерба)</w:t>
      </w:r>
    </w:p>
    <w:p w:rsidR="00411AE4" w:rsidRPr="00411AE4" w:rsidRDefault="00411AE4" w:rsidP="00411AE4">
      <w:pPr>
        <w:tabs>
          <w:tab w:val="left" w:pos="992"/>
        </w:tabs>
        <w:ind w:firstLine="709"/>
        <w:jc w:val="center"/>
        <w:rPr>
          <w:b/>
        </w:rPr>
      </w:pPr>
    </w:p>
    <w:p w:rsidR="00411AE4" w:rsidRPr="00411AE4" w:rsidRDefault="00411AE4" w:rsidP="00411AE4">
      <w:pPr>
        <w:ind w:firstLine="709"/>
        <w:jc w:val="both"/>
      </w:pPr>
      <w:r w:rsidRPr="00411AE4"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1AE4" w:rsidRPr="00411AE4" w:rsidRDefault="00411AE4" w:rsidP="00411AE4">
      <w:pPr>
        <w:ind w:firstLine="709"/>
        <w:jc w:val="both"/>
      </w:pPr>
      <w:r w:rsidRPr="00411AE4"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411AE4" w:rsidRPr="00411AE4" w:rsidRDefault="00411AE4" w:rsidP="00411AE4">
      <w:pPr>
        <w:ind w:firstLine="709"/>
        <w:jc w:val="both"/>
      </w:pPr>
      <w:r w:rsidRPr="00411AE4">
        <w:t>К показателям качества профилактической деятельности относятся следующие:</w:t>
      </w:r>
    </w:p>
    <w:p w:rsidR="00411AE4" w:rsidRPr="00411AE4" w:rsidRDefault="00411AE4" w:rsidP="00411AE4">
      <w:pPr>
        <w:tabs>
          <w:tab w:val="left" w:pos="993"/>
        </w:tabs>
        <w:ind w:firstLine="709"/>
        <w:contextualSpacing/>
        <w:jc w:val="both"/>
        <w:rPr>
          <w:lang w:eastAsia="en-US"/>
        </w:rPr>
      </w:pPr>
      <w:r w:rsidRPr="00411AE4">
        <w:rPr>
          <w:rFonts w:eastAsia="Calibri"/>
          <w:lang w:eastAsia="en-US"/>
        </w:rPr>
        <w:t>К</w:t>
      </w:r>
      <w:r w:rsidRPr="00411AE4">
        <w:rPr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411AE4" w:rsidRPr="00411AE4" w:rsidRDefault="00411AE4" w:rsidP="00411AE4">
      <w:pPr>
        <w:ind w:firstLine="709"/>
        <w:jc w:val="both"/>
      </w:pPr>
    </w:p>
    <w:p w:rsidR="00411AE4" w:rsidRPr="00411AE4" w:rsidRDefault="00411AE4" w:rsidP="00411AE4">
      <w:pPr>
        <w:ind w:firstLine="709"/>
        <w:jc w:val="both"/>
        <w:rPr>
          <w:bCs/>
          <w:iCs/>
        </w:rPr>
      </w:pPr>
      <w:r w:rsidRPr="00411AE4">
        <w:rPr>
          <w:bCs/>
          <w:iCs/>
        </w:rPr>
        <w:t xml:space="preserve">Ожидаемые конечные результаты: </w:t>
      </w:r>
    </w:p>
    <w:p w:rsidR="00411AE4" w:rsidRPr="00411AE4" w:rsidRDefault="00411AE4" w:rsidP="00411AE4">
      <w:pPr>
        <w:numPr>
          <w:ilvl w:val="0"/>
          <w:numId w:val="47"/>
        </w:numPr>
        <w:tabs>
          <w:tab w:val="left" w:pos="993"/>
        </w:tabs>
        <w:suppressAutoHyphens w:val="0"/>
        <w:spacing w:after="200"/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411AE4">
        <w:rPr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Pr="00411AE4">
        <w:rPr>
          <w:lang w:eastAsia="en-US"/>
        </w:rPr>
        <w:t>Зеленорощинский</w:t>
      </w:r>
      <w:proofErr w:type="spellEnd"/>
      <w:r w:rsidRPr="00411AE4">
        <w:rPr>
          <w:lang w:eastAsia="en-US"/>
        </w:rPr>
        <w:t xml:space="preserve"> сельсовет </w:t>
      </w:r>
      <w:proofErr w:type="spellStart"/>
      <w:r w:rsidRPr="00411AE4">
        <w:rPr>
          <w:lang w:eastAsia="en-US"/>
        </w:rPr>
        <w:t>Ребрихинского</w:t>
      </w:r>
      <w:proofErr w:type="spellEnd"/>
      <w:r w:rsidRPr="00411AE4">
        <w:rPr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411AE4" w:rsidRPr="00411AE4" w:rsidRDefault="00411AE4" w:rsidP="00411AE4">
      <w:pPr>
        <w:numPr>
          <w:ilvl w:val="0"/>
          <w:numId w:val="47"/>
        </w:numPr>
        <w:tabs>
          <w:tab w:val="left" w:pos="992"/>
        </w:tabs>
        <w:suppressAutoHyphens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411AE4">
        <w:rPr>
          <w:rFonts w:eastAsia="Calibri"/>
          <w:lang w:eastAsia="en-US"/>
        </w:rPr>
        <w:t>повышение правосознания и правовой культуры контролируемых лиц.</w:t>
      </w:r>
    </w:p>
    <w:p w:rsidR="00411AE4" w:rsidRPr="00411AE4" w:rsidRDefault="00411AE4" w:rsidP="00411AE4"/>
    <w:p w:rsidR="00411AE4" w:rsidRPr="00411AE4" w:rsidRDefault="00411AE4" w:rsidP="00411AE4">
      <w:pPr>
        <w:spacing w:after="75"/>
        <w:ind w:firstLine="300"/>
        <w:jc w:val="center"/>
      </w:pPr>
      <w:r w:rsidRPr="00411AE4">
        <w:t>АДМИНИСТРАЦИЯ ЗЕЛЕНОРОЩИНСКОГО СЕЛЬСОВЕТА</w:t>
      </w:r>
    </w:p>
    <w:p w:rsidR="00411AE4" w:rsidRPr="00411AE4" w:rsidRDefault="00411AE4" w:rsidP="00411AE4">
      <w:pPr>
        <w:spacing w:after="75"/>
        <w:ind w:firstLine="300"/>
        <w:jc w:val="center"/>
      </w:pPr>
      <w:r w:rsidRPr="00411AE4">
        <w:t>РЕБРИХИНСКОГО РАЙОНА АЛТАЙСКОГО КРАЯ</w:t>
      </w:r>
    </w:p>
    <w:p w:rsidR="00411AE4" w:rsidRPr="00411AE4" w:rsidRDefault="00411AE4" w:rsidP="00411AE4">
      <w:pPr>
        <w:spacing w:after="75"/>
        <w:ind w:firstLine="300"/>
        <w:jc w:val="both"/>
      </w:pPr>
    </w:p>
    <w:p w:rsidR="00411AE4" w:rsidRPr="00411AE4" w:rsidRDefault="00411AE4" w:rsidP="00411AE4">
      <w:pPr>
        <w:spacing w:after="75"/>
        <w:ind w:firstLine="300"/>
        <w:jc w:val="center"/>
        <w:rPr>
          <w:spacing w:val="20"/>
        </w:rPr>
      </w:pPr>
      <w:r w:rsidRPr="00411AE4">
        <w:rPr>
          <w:spacing w:val="20"/>
        </w:rPr>
        <w:t>ПОСТАНОВЛЕНИЕ</w:t>
      </w:r>
    </w:p>
    <w:p w:rsidR="00411AE4" w:rsidRPr="00411AE4" w:rsidRDefault="00411AE4" w:rsidP="00411AE4">
      <w:pPr>
        <w:spacing w:after="75"/>
        <w:ind w:firstLine="300"/>
        <w:jc w:val="both"/>
        <w:rPr>
          <w:spacing w:val="20"/>
        </w:rPr>
      </w:pPr>
    </w:p>
    <w:p w:rsidR="00411AE4" w:rsidRPr="00411AE4" w:rsidRDefault="00411AE4" w:rsidP="00411AE4">
      <w:pPr>
        <w:spacing w:after="75"/>
        <w:ind w:firstLine="300"/>
        <w:jc w:val="both"/>
        <w:rPr>
          <w:spacing w:val="20"/>
        </w:rPr>
      </w:pPr>
      <w:r w:rsidRPr="00411AE4">
        <w:rPr>
          <w:spacing w:val="20"/>
        </w:rPr>
        <w:t xml:space="preserve">26.12.2023                                                      </w:t>
      </w:r>
      <w:r>
        <w:rPr>
          <w:spacing w:val="20"/>
        </w:rPr>
        <w:t xml:space="preserve">                                         </w:t>
      </w:r>
      <w:r w:rsidRPr="00411AE4">
        <w:rPr>
          <w:spacing w:val="20"/>
        </w:rPr>
        <w:t xml:space="preserve">                №56</w:t>
      </w:r>
    </w:p>
    <w:p w:rsidR="00411AE4" w:rsidRPr="00411AE4" w:rsidRDefault="00411AE4" w:rsidP="00411AE4">
      <w:pPr>
        <w:spacing w:after="75"/>
        <w:ind w:firstLine="300"/>
        <w:jc w:val="center"/>
        <w:rPr>
          <w:spacing w:val="20"/>
        </w:rPr>
      </w:pPr>
      <w:r w:rsidRPr="00411AE4">
        <w:rPr>
          <w:spacing w:val="20"/>
        </w:rPr>
        <w:t>с</w:t>
      </w:r>
      <w:proofErr w:type="gramStart"/>
      <w:r w:rsidRPr="00411AE4">
        <w:rPr>
          <w:spacing w:val="20"/>
        </w:rPr>
        <w:t>.З</w:t>
      </w:r>
      <w:proofErr w:type="gramEnd"/>
      <w:r w:rsidRPr="00411AE4">
        <w:rPr>
          <w:spacing w:val="20"/>
        </w:rPr>
        <w:t>еленая Роща</w:t>
      </w:r>
    </w:p>
    <w:tbl>
      <w:tblPr>
        <w:tblW w:w="0" w:type="auto"/>
        <w:tblLook w:val="04A0"/>
      </w:tblPr>
      <w:tblGrid>
        <w:gridCol w:w="9552"/>
        <w:gridCol w:w="222"/>
        <w:gridCol w:w="222"/>
      </w:tblGrid>
      <w:tr w:rsidR="00411AE4" w:rsidRPr="00411AE4" w:rsidTr="00411AE4">
        <w:tc>
          <w:tcPr>
            <w:tcW w:w="9552" w:type="dxa"/>
          </w:tcPr>
          <w:p w:rsidR="00411AE4" w:rsidRPr="00411AE4" w:rsidRDefault="00411AE4" w:rsidP="00411AE4">
            <w:pPr>
              <w:jc w:val="both"/>
            </w:pPr>
          </w:p>
          <w:tbl>
            <w:tblPr>
              <w:tblW w:w="89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988"/>
            </w:tblGrid>
            <w:tr w:rsidR="00411AE4" w:rsidRPr="00411AE4" w:rsidTr="00411AE4">
              <w:trPr>
                <w:trHeight w:val="2137"/>
                <w:jc w:val="center"/>
              </w:trPr>
              <w:tc>
                <w:tcPr>
                  <w:tcW w:w="8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AE4" w:rsidRPr="00411AE4" w:rsidRDefault="00411AE4" w:rsidP="00D9615B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11AE4" w:rsidRPr="00411AE4" w:rsidRDefault="00411AE4" w:rsidP="00D9615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 утверждении Перечня главных администраторов доходов</w:t>
                  </w:r>
                </w:p>
                <w:p w:rsidR="00411AE4" w:rsidRPr="00411AE4" w:rsidRDefault="00411AE4" w:rsidP="00D9615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бюджета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Ребрихинского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района Алтайского края, Перечня главных </w:t>
                  </w:r>
                  <w:proofErr w:type="gram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администраторов источников финансирования дефицита  бюджета</w:t>
                  </w:r>
                  <w:proofErr w:type="gram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Ребрихинского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района Алтайского края и Порядка внесения изменений в Перечень главных администраторов доходов бюджета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Ребрихинского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района Алтайского края, в Перечень главных администраторов источников финансирования дефицита  бюджета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Зеленорощинского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Ребрихинского</w:t>
                  </w:r>
                  <w:proofErr w:type="spellEnd"/>
                  <w:r w:rsidRPr="00411AE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района             Алтайского края</w:t>
                  </w:r>
                </w:p>
                <w:p w:rsidR="00411AE4" w:rsidRPr="00411AE4" w:rsidRDefault="00411AE4" w:rsidP="00D9615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11AE4" w:rsidRPr="00411AE4" w:rsidRDefault="00411AE4" w:rsidP="00D9615B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11AE4" w:rsidRPr="00411AE4" w:rsidRDefault="00411AE4" w:rsidP="00411AE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gramStart"/>
            <w:r w:rsidRPr="00411AE4">
              <w:rPr>
                <w:bCs/>
              </w:rPr>
              <w:t xml:space="preserve">В соответствии со статьями 160.1 и 160.2 Бюджетного кодекса </w:t>
            </w:r>
            <w:r w:rsidRPr="00411AE4">
              <w:rPr>
                <w:bCs/>
              </w:rPr>
              <w:br/>
              <w:t>Российской Федерации, п</w:t>
            </w:r>
            <w:r w:rsidRPr="00411AE4">
              <w:t xml:space="preserve">остановлением Правительства Российской </w:t>
            </w:r>
            <w:r w:rsidRPr="00411AE4">
              <w:br/>
      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</w:t>
            </w:r>
            <w:r w:rsidRPr="00411AE4">
              <w:br/>
              <w:t xml:space="preserve">территориальными фондами обязательного медицинского страхования, </w:t>
            </w:r>
            <w:r w:rsidRPr="00411AE4">
              <w:br/>
              <w:t xml:space="preserve">органами местного самоуправления, органами местной администрации </w:t>
            </w:r>
            <w:r w:rsidRPr="00411AE4">
              <w:br/>
              <w:t>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411AE4">
              <w:t xml:space="preserve"> </w:t>
            </w:r>
            <w:proofErr w:type="gramStart"/>
            <w:r w:rsidRPr="00411AE4">
              <w:t xml:space="preserve">Российской Федерации, бюджета территориального фонда обязательного медицинского страхования, местного бюджета», </w:t>
            </w:r>
            <w:r w:rsidRPr="00411AE4">
              <w:rPr>
                <w:bCs/>
              </w:rPr>
              <w:t>п</w:t>
            </w:r>
            <w:r w:rsidRPr="00411AE4">
              <w:t xml:space="preserve">остановлением Правительства </w:t>
            </w:r>
            <w:r w:rsidRPr="00411AE4">
              <w:br/>
              <w:t xml:space="preserve">Российской Федерации от 16.09.2021 № 1568 «Об утверждении общих </w:t>
            </w:r>
            <w:r w:rsidRPr="00411AE4">
              <w:br/>
              <w:t xml:space="preserve">требований к закреплению за органами государственной власти </w:t>
            </w:r>
            <w:r w:rsidRPr="00411AE4"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411AE4">
              <w:br/>
              <w:t xml:space="preserve">страхования, органами местного самоуправления, органами местной </w:t>
            </w:r>
            <w:r w:rsidRPr="00411AE4">
              <w:br/>
              <w:t xml:space="preserve">администрации полномочий главного администратора источников </w:t>
            </w:r>
            <w:r w:rsidRPr="00411AE4">
              <w:br/>
              <w:t xml:space="preserve">финансирования дефицита бюджета и к утверждению перечня главных </w:t>
            </w:r>
            <w:r w:rsidRPr="00411AE4">
              <w:br/>
              <w:t>администраторов источников финансирования</w:t>
            </w:r>
            <w:proofErr w:type="gramEnd"/>
            <w:r w:rsidRPr="00411AE4">
      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411AE4">
              <w:rPr>
                <w:bCs/>
              </w:rPr>
              <w:t xml:space="preserve"> </w:t>
            </w:r>
          </w:p>
          <w:p w:rsidR="00411AE4" w:rsidRPr="00411AE4" w:rsidRDefault="00411AE4" w:rsidP="00411AE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411AE4" w:rsidRPr="00411AE4" w:rsidRDefault="00411AE4" w:rsidP="00411AE4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  <w:r w:rsidRPr="00411AE4">
              <w:rPr>
                <w:bCs/>
              </w:rPr>
              <w:t>ПОСТАНОВЛЯЮ:</w:t>
            </w:r>
          </w:p>
          <w:p w:rsidR="00411AE4" w:rsidRPr="00411AE4" w:rsidRDefault="00411AE4" w:rsidP="00411AE4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</w:p>
          <w:p w:rsidR="00411AE4" w:rsidRPr="00411AE4" w:rsidRDefault="00411AE4" w:rsidP="00411AE4">
            <w:pPr>
              <w:autoSpaceDE w:val="0"/>
              <w:autoSpaceDN w:val="0"/>
              <w:adjustRightInd w:val="0"/>
              <w:ind w:firstLine="300"/>
              <w:jc w:val="both"/>
            </w:pPr>
            <w:proofErr w:type="gramStart"/>
            <w:r w:rsidRPr="00411AE4">
              <w:rPr>
                <w:bCs/>
              </w:rPr>
              <w:t>1.</w:t>
            </w:r>
            <w:r w:rsidRPr="00411AE4">
              <w:t xml:space="preserve"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</w:t>
            </w:r>
            <w:proofErr w:type="spellStart"/>
            <w:r w:rsidRPr="00411AE4">
              <w:t>Ребрихинского</w:t>
            </w:r>
            <w:proofErr w:type="spellEnd"/>
            <w:r w:rsidRPr="00411AE4">
      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</w:t>
            </w:r>
            <w:proofErr w:type="gramEnd"/>
            <w:r w:rsidRPr="00411AE4">
              <w:t xml:space="preserve"> </w:t>
            </w:r>
            <w:proofErr w:type="gramStart"/>
            <w:r w:rsidRPr="00411AE4">
              <w:t>согласно приложения</w:t>
            </w:r>
            <w:proofErr w:type="gramEnd"/>
            <w:r w:rsidRPr="00411AE4">
              <w:t xml:space="preserve"> 1.</w:t>
            </w:r>
          </w:p>
        </w:tc>
        <w:tc>
          <w:tcPr>
            <w:tcW w:w="222" w:type="dxa"/>
          </w:tcPr>
          <w:p w:rsidR="00411AE4" w:rsidRPr="00411AE4" w:rsidRDefault="00411AE4" w:rsidP="00411AE4">
            <w:pPr>
              <w:spacing w:after="75"/>
              <w:jc w:val="both"/>
            </w:pPr>
          </w:p>
        </w:tc>
        <w:tc>
          <w:tcPr>
            <w:tcW w:w="222" w:type="dxa"/>
          </w:tcPr>
          <w:p w:rsidR="00411AE4" w:rsidRPr="00411AE4" w:rsidRDefault="00411AE4" w:rsidP="00411AE4">
            <w:pPr>
              <w:spacing w:after="75"/>
              <w:jc w:val="both"/>
            </w:pPr>
          </w:p>
        </w:tc>
      </w:tr>
    </w:tbl>
    <w:p w:rsidR="00411AE4" w:rsidRPr="00411AE4" w:rsidRDefault="00411AE4" w:rsidP="00411AE4">
      <w:pPr>
        <w:ind w:firstLine="300"/>
        <w:jc w:val="both"/>
      </w:pPr>
      <w:r w:rsidRPr="00411AE4">
        <w:lastRenderedPageBreak/>
        <w:t xml:space="preserve">2. Утвердить Перечень главных администраторов доходов бюджета сельского поселения </w:t>
      </w:r>
      <w:proofErr w:type="gramStart"/>
      <w:r w:rsidRPr="00411AE4">
        <w:t>согласно приложения</w:t>
      </w:r>
      <w:proofErr w:type="gramEnd"/>
      <w:r w:rsidRPr="00411AE4">
        <w:t xml:space="preserve"> 2</w:t>
      </w:r>
    </w:p>
    <w:p w:rsidR="00411AE4" w:rsidRPr="00411AE4" w:rsidRDefault="00411AE4" w:rsidP="00411AE4">
      <w:pPr>
        <w:ind w:firstLine="300"/>
        <w:jc w:val="both"/>
      </w:pPr>
      <w:r w:rsidRPr="00411AE4">
        <w:t xml:space="preserve">3.Утвердить Перечень главных </w:t>
      </w:r>
      <w:proofErr w:type="gramStart"/>
      <w:r w:rsidRPr="00411AE4">
        <w:t>администраторов источников финансирования дефицита бюджета сельского поселения</w:t>
      </w:r>
      <w:proofErr w:type="gramEnd"/>
      <w:r w:rsidRPr="00411AE4">
        <w:t xml:space="preserve"> согласно </w:t>
      </w:r>
    </w:p>
    <w:p w:rsidR="00411AE4" w:rsidRPr="00411AE4" w:rsidRDefault="00411AE4" w:rsidP="00411AE4">
      <w:pPr>
        <w:ind w:firstLine="300"/>
        <w:jc w:val="both"/>
      </w:pPr>
      <w:r w:rsidRPr="00411AE4">
        <w:t>приложения 3</w:t>
      </w:r>
    </w:p>
    <w:p w:rsidR="00411AE4" w:rsidRPr="00411AE4" w:rsidRDefault="00411AE4" w:rsidP="00411AE4">
      <w:pPr>
        <w:autoSpaceDE w:val="0"/>
        <w:autoSpaceDN w:val="0"/>
        <w:adjustRightInd w:val="0"/>
        <w:jc w:val="both"/>
        <w:rPr>
          <w:bCs/>
        </w:rPr>
      </w:pPr>
      <w:r w:rsidRPr="00411AE4">
        <w:t xml:space="preserve">   4.Утвердить Порядок внесения изменений в перечень главных администраторов доходов бюджета сельского поселения и перечень главных </w:t>
      </w:r>
      <w:proofErr w:type="gramStart"/>
      <w:r w:rsidRPr="00411AE4">
        <w:t>администраторов источников финансирования дефицита бюджета сельского поселения</w:t>
      </w:r>
      <w:proofErr w:type="gramEnd"/>
    </w:p>
    <w:p w:rsidR="00411AE4" w:rsidRPr="00411AE4" w:rsidRDefault="00411AE4" w:rsidP="00411AE4">
      <w:pPr>
        <w:ind w:firstLine="300"/>
        <w:jc w:val="both"/>
      </w:pPr>
      <w:r w:rsidRPr="00411AE4">
        <w:t xml:space="preserve">5.Настоящее постановление </w:t>
      </w:r>
      <w:proofErr w:type="gramStart"/>
      <w:r w:rsidRPr="00411AE4">
        <w:t>применяется к правоотношениям, возникшим при составлении и исполнении бюджета сельского поселения начиная</w:t>
      </w:r>
      <w:proofErr w:type="gramEnd"/>
      <w:r w:rsidRPr="00411AE4">
        <w:t xml:space="preserve"> с бюджета на 2024 год и плановый период 2025 и 2026 годы.</w:t>
      </w:r>
    </w:p>
    <w:p w:rsidR="00411AE4" w:rsidRPr="00411AE4" w:rsidRDefault="00411AE4" w:rsidP="00411A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11AE4">
        <w:rPr>
          <w:rFonts w:ascii="Times New Roman" w:hAnsi="Times New Roman" w:cs="Times New Roman"/>
          <w:sz w:val="20"/>
        </w:rPr>
        <w:t xml:space="preserve">     6. </w:t>
      </w:r>
      <w:proofErr w:type="gramStart"/>
      <w:r w:rsidRPr="00411AE4">
        <w:rPr>
          <w:rFonts w:ascii="Times New Roman" w:hAnsi="Times New Roman" w:cs="Times New Roman"/>
          <w:sz w:val="20"/>
        </w:rPr>
        <w:t xml:space="preserve">Признать утратившими силу постановление Администрации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 от 14.02.2023  №12 «Об утверждении Перечня главных администраторов доходов бюджета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края,  Перечня главных администраторов источников финансирования дефицита  бюджета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 и Порядка внесения изменений в Перечень главных администраторов доходов бюджета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 Алтайского края, в Перечень главных администраторов</w:t>
      </w:r>
      <w:proofErr w:type="gramEnd"/>
      <w:r w:rsidRPr="00411AE4">
        <w:rPr>
          <w:rFonts w:ascii="Times New Roman" w:hAnsi="Times New Roman" w:cs="Times New Roman"/>
          <w:sz w:val="20"/>
        </w:rPr>
        <w:t xml:space="preserve"> источников финансирования дефицита  бюджета </w:t>
      </w:r>
      <w:proofErr w:type="spellStart"/>
      <w:r w:rsidRPr="00411AE4">
        <w:rPr>
          <w:rFonts w:ascii="Times New Roman" w:hAnsi="Times New Roman" w:cs="Times New Roman"/>
          <w:sz w:val="20"/>
        </w:rPr>
        <w:t>Зеленорощинского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411AE4">
        <w:rPr>
          <w:rFonts w:ascii="Times New Roman" w:hAnsi="Times New Roman" w:cs="Times New Roman"/>
          <w:sz w:val="20"/>
        </w:rPr>
        <w:t>Ребрихинского</w:t>
      </w:r>
      <w:proofErr w:type="spellEnd"/>
      <w:r w:rsidRPr="00411AE4">
        <w:rPr>
          <w:rFonts w:ascii="Times New Roman" w:hAnsi="Times New Roman" w:cs="Times New Roman"/>
          <w:sz w:val="20"/>
        </w:rPr>
        <w:t xml:space="preserve"> района Алтайского края»</w:t>
      </w:r>
    </w:p>
    <w:p w:rsidR="00411AE4" w:rsidRPr="00411AE4" w:rsidRDefault="00411AE4" w:rsidP="00411AE4">
      <w:r w:rsidRPr="00411AE4">
        <w:t xml:space="preserve">    7. Настоящее постановление вступает в силу с 1 января </w:t>
      </w:r>
      <w:r w:rsidRPr="00411AE4">
        <w:rPr>
          <w:color w:val="000000"/>
        </w:rPr>
        <w:t>2024</w:t>
      </w:r>
      <w:r w:rsidRPr="00411AE4">
        <w:t>года.</w:t>
      </w:r>
    </w:p>
    <w:p w:rsidR="00411AE4" w:rsidRPr="00411AE4" w:rsidRDefault="00411AE4" w:rsidP="00411AE4">
      <w:pPr>
        <w:jc w:val="both"/>
      </w:pPr>
      <w:r w:rsidRPr="00411AE4">
        <w:t xml:space="preserve">    8.  Опубликовать постановление в Сборнике муниципальных правовых актов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и разместить на официальном сайте Администрации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края, а также обнародовать на информационном стенде Администрации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</w:t>
      </w:r>
    </w:p>
    <w:p w:rsidR="00411AE4" w:rsidRPr="00411AE4" w:rsidRDefault="00411AE4" w:rsidP="00411AE4">
      <w:pPr>
        <w:ind w:firstLine="284"/>
      </w:pPr>
      <w:r w:rsidRPr="00411AE4">
        <w:t xml:space="preserve">9. </w:t>
      </w:r>
      <w:proofErr w:type="gramStart"/>
      <w:r w:rsidRPr="00411AE4">
        <w:t>Контроль за</w:t>
      </w:r>
      <w:proofErr w:type="gramEnd"/>
      <w:r w:rsidRPr="00411AE4">
        <w:t xml:space="preserve"> исполнением настоящего постановления оставляю за собой.</w:t>
      </w:r>
    </w:p>
    <w:p w:rsidR="00411AE4" w:rsidRPr="00411AE4" w:rsidRDefault="00411AE4" w:rsidP="00411AE4">
      <w:pPr>
        <w:spacing w:after="75"/>
        <w:ind w:firstLine="300"/>
        <w:jc w:val="both"/>
      </w:pPr>
      <w:r w:rsidRPr="00411AE4">
        <w:t xml:space="preserve">Глава Администрации  сельсовета                               </w:t>
      </w:r>
      <w:proofErr w:type="spellStart"/>
      <w:r w:rsidRPr="00411AE4">
        <w:t>Ю.А.Мацакян</w:t>
      </w:r>
      <w:proofErr w:type="spellEnd"/>
    </w:p>
    <w:p w:rsidR="00411AE4" w:rsidRPr="00411AE4" w:rsidRDefault="00411AE4" w:rsidP="00411AE4">
      <w:pPr>
        <w:tabs>
          <w:tab w:val="left" w:pos="5805"/>
        </w:tabs>
      </w:pPr>
      <w:r>
        <w:lastRenderedPageBreak/>
        <w:tab/>
      </w:r>
      <w:r w:rsidRPr="00411AE4">
        <w:t xml:space="preserve">Приложение 1 </w:t>
      </w:r>
    </w:p>
    <w:p w:rsidR="00411AE4" w:rsidRPr="00411AE4" w:rsidRDefault="00411AE4" w:rsidP="00411AE4">
      <w:pPr>
        <w:ind w:left="5670"/>
        <w:jc w:val="both"/>
      </w:pPr>
      <w:r w:rsidRPr="00411AE4">
        <w:t xml:space="preserve">к постановлению </w:t>
      </w:r>
    </w:p>
    <w:p w:rsidR="00411AE4" w:rsidRPr="00411AE4" w:rsidRDefault="00411AE4" w:rsidP="00411AE4">
      <w:pPr>
        <w:ind w:left="5664"/>
        <w:jc w:val="both"/>
        <w:rPr>
          <w:rStyle w:val="hl41"/>
          <w:b w:val="0"/>
          <w:bCs w:val="0"/>
        </w:rPr>
      </w:pPr>
      <w:r w:rsidRPr="00411AE4">
        <w:t xml:space="preserve">«О наделении полномочиями главного администратора доходов бюджета </w:t>
      </w:r>
      <w:proofErr w:type="spellStart"/>
      <w:r w:rsidRPr="00411AE4">
        <w:rPr>
          <w:bCs/>
        </w:rPr>
        <w:t>Зеленорощинского</w:t>
      </w:r>
      <w:proofErr w:type="spellEnd"/>
      <w:r w:rsidRPr="00411AE4">
        <w:rPr>
          <w:bCs/>
        </w:rPr>
        <w:t xml:space="preserve"> сельсовета </w:t>
      </w:r>
      <w:proofErr w:type="spellStart"/>
      <w:r w:rsidRPr="00411AE4">
        <w:rPr>
          <w:bCs/>
        </w:rPr>
        <w:t>Ребрихинского</w:t>
      </w:r>
      <w:proofErr w:type="spellEnd"/>
      <w:r w:rsidRPr="00411AE4">
        <w:rPr>
          <w:bCs/>
        </w:rPr>
        <w:t xml:space="preserve"> района Алтайского края»</w:t>
      </w:r>
    </w:p>
    <w:p w:rsidR="00411AE4" w:rsidRPr="00411AE4" w:rsidRDefault="00411AE4" w:rsidP="00411AE4">
      <w:pPr>
        <w:ind w:left="5670"/>
        <w:jc w:val="both"/>
      </w:pPr>
      <w:r w:rsidRPr="00411AE4">
        <w:t>от 26.12.2023№56</w:t>
      </w:r>
    </w:p>
    <w:p w:rsidR="00411AE4" w:rsidRPr="00411AE4" w:rsidRDefault="00411AE4" w:rsidP="00411AE4">
      <w:pPr>
        <w:pStyle w:val="2"/>
        <w:rPr>
          <w:rFonts w:ascii="Times New Roman" w:hAnsi="Times New Roman"/>
          <w:b/>
          <w:sz w:val="20"/>
        </w:rPr>
      </w:pPr>
    </w:p>
    <w:p w:rsidR="00411AE4" w:rsidRPr="00411AE4" w:rsidRDefault="00411AE4" w:rsidP="00411AE4">
      <w:pPr>
        <w:autoSpaceDE w:val="0"/>
        <w:autoSpaceDN w:val="0"/>
        <w:adjustRightInd w:val="0"/>
        <w:jc w:val="center"/>
        <w:rPr>
          <w:bCs/>
        </w:rPr>
      </w:pPr>
      <w:r w:rsidRPr="00411AE4">
        <w:rPr>
          <w:bCs/>
        </w:rPr>
        <w:t>ПЕРЕЧЕНЬ</w:t>
      </w:r>
    </w:p>
    <w:p w:rsidR="00411AE4" w:rsidRPr="00411AE4" w:rsidRDefault="00411AE4" w:rsidP="00411AE4">
      <w:pPr>
        <w:autoSpaceDE w:val="0"/>
        <w:autoSpaceDN w:val="0"/>
        <w:adjustRightInd w:val="0"/>
        <w:jc w:val="center"/>
      </w:pPr>
      <w:r w:rsidRPr="00411AE4">
        <w:t xml:space="preserve">главных администраторов доходов бюджета сельского поселения – </w:t>
      </w:r>
      <w:r w:rsidRPr="00411AE4">
        <w:br/>
        <w:t>органов государственной власти (государственных органов) и (или) казенных учреждений, находящихся в ведении федеральных органов</w:t>
      </w:r>
      <w:proofErr w:type="gramStart"/>
      <w:r w:rsidRPr="00411AE4">
        <w:t xml:space="preserve"> ,</w:t>
      </w:r>
      <w:proofErr w:type="gramEnd"/>
    </w:p>
    <w:p w:rsidR="00411AE4" w:rsidRPr="00411AE4" w:rsidRDefault="00411AE4" w:rsidP="00411AE4">
      <w:pPr>
        <w:autoSpaceDE w:val="0"/>
        <w:autoSpaceDN w:val="0"/>
        <w:adjustRightInd w:val="0"/>
        <w:jc w:val="center"/>
        <w:rPr>
          <w:bCs/>
        </w:rPr>
      </w:pPr>
      <w:r w:rsidRPr="00411AE4">
        <w:t xml:space="preserve">органы государственной власти (государственных органов) Алтайского края, органами местного самоуправления </w:t>
      </w:r>
      <w:proofErr w:type="spellStart"/>
      <w:r w:rsidRPr="00411AE4">
        <w:t>Ребрихинского</w:t>
      </w:r>
      <w:proofErr w:type="spellEnd"/>
      <w:r w:rsidRPr="00411AE4">
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411AE4">
        <w:br/>
        <w:t xml:space="preserve">о наделении их полномочиями главных администраторов доходов </w:t>
      </w:r>
      <w:r w:rsidRPr="00411AE4">
        <w:br/>
        <w:t xml:space="preserve">бюджетов сельских поселений  Российской Федерации </w:t>
      </w:r>
      <w:r w:rsidRPr="00411AE4">
        <w:br/>
      </w:r>
    </w:p>
    <w:tbl>
      <w:tblPr>
        <w:tblW w:w="9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977"/>
        <w:gridCol w:w="5529"/>
        <w:gridCol w:w="7"/>
      </w:tblGrid>
      <w:tr w:rsidR="00411AE4" w:rsidRPr="00411AE4" w:rsidTr="00D9615B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Код бюджетной классификации </w:t>
            </w:r>
            <w:r w:rsidRPr="00411AE4">
              <w:br/>
              <w:t>Российской Федерации</w:t>
            </w:r>
          </w:p>
        </w:tc>
        <w:tc>
          <w:tcPr>
            <w:tcW w:w="5529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411AE4" w:rsidRPr="00411AE4" w:rsidTr="00D9615B">
        <w:trPr>
          <w:gridAfter w:val="1"/>
          <w:wAfter w:w="7" w:type="dxa"/>
          <w:cantSplit/>
          <w:trHeight w:val="315"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главного </w:t>
            </w:r>
            <w:r w:rsidRPr="00411AE4"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вида (подвида) </w:t>
            </w:r>
            <w:r w:rsidRPr="00411AE4">
              <w:br/>
              <w:t xml:space="preserve">доходов </w:t>
            </w:r>
            <w:r w:rsidRPr="00411AE4">
              <w:br/>
              <w:t>бюджета сельского поселения</w:t>
            </w:r>
          </w:p>
        </w:tc>
        <w:tc>
          <w:tcPr>
            <w:tcW w:w="5529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jc w:val="both"/>
            </w:pPr>
            <w:r w:rsidRPr="00411AE4">
              <w:t>Управление Федеральной налоговой службы по Алтайскому краю</w:t>
            </w:r>
          </w:p>
        </w:tc>
      </w:tr>
      <w:tr w:rsidR="00411AE4" w:rsidRPr="00411AE4" w:rsidTr="00D9615B">
        <w:trPr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1 01 02010 01 0000 110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>
              <w:r w:rsidRPr="00411AE4">
                <w:rPr>
                  <w:color w:val="0000FF"/>
                </w:rPr>
                <w:t>статьями 227</w:t>
              </w:r>
            </w:hyperlink>
            <w:r w:rsidRPr="00411AE4">
              <w:t xml:space="preserve">, </w:t>
            </w:r>
            <w:hyperlink r:id="rId20">
              <w:r w:rsidRPr="00411AE4">
                <w:rPr>
                  <w:color w:val="0000FF"/>
                </w:rPr>
                <w:t>227.1</w:t>
              </w:r>
            </w:hyperlink>
            <w:r w:rsidRPr="00411AE4">
              <w:t xml:space="preserve"> и </w:t>
            </w:r>
            <w:hyperlink r:id="rId21">
              <w:r w:rsidRPr="00411AE4">
                <w:rPr>
                  <w:color w:val="0000FF"/>
                </w:rPr>
                <w:t>228</w:t>
              </w:r>
            </w:hyperlink>
            <w:r w:rsidRPr="00411AE4">
              <w:t xml:space="preserve"> Налогового кодекса Российской Федерации, </w:t>
            </w:r>
            <w:r w:rsidRPr="00411AE4">
              <w:rPr>
                <w:color w:val="000000" w:themeColor="text1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1 01 02020 01 </w:t>
            </w:r>
            <w:r w:rsidRPr="00411AE4">
              <w:rPr>
                <w:lang w:val="en-US"/>
              </w:rPr>
              <w:t>0</w:t>
            </w:r>
            <w:r w:rsidRPr="00411AE4">
              <w:t>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411AE4"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1 01 02030 01 0000 110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jc w:val="both"/>
            </w:pPr>
            <w:r w:rsidRPr="00411A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11AE4" w:rsidRPr="00411AE4" w:rsidTr="00D9615B">
        <w:trPr>
          <w:gridAfter w:val="1"/>
          <w:wAfter w:w="7" w:type="dxa"/>
          <w:cantSplit/>
          <w:trHeight w:val="1890"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 xml:space="preserve">1 01 02040 01 </w:t>
            </w:r>
            <w:r w:rsidRPr="00411AE4">
              <w:rPr>
                <w:lang w:val="en-US"/>
              </w:rPr>
              <w:t>0</w:t>
            </w:r>
            <w:r w:rsidRPr="00411AE4">
              <w:t>000 110</w:t>
            </w:r>
          </w:p>
        </w:tc>
        <w:tc>
          <w:tcPr>
            <w:tcW w:w="5529" w:type="dxa"/>
            <w:shd w:val="clear" w:color="auto" w:fill="auto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2" w:history="1">
              <w:r w:rsidRPr="00411AE4">
                <w:rPr>
                  <w:color w:val="0000FF"/>
                </w:rPr>
                <w:t>статьей 227.1</w:t>
              </w:r>
            </w:hyperlink>
            <w:r w:rsidRPr="00411AE4">
              <w:t xml:space="preserve"> Налогового кодекса Российской Федерации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1 05 03010 01 0000 110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Единый сельскохозяйственный налог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  <w:trHeight w:val="922"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1 05 03020 01 0000 110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  <w:r w:rsidRPr="00411AE4">
              <w:t>Единый сельскохозяйственный налог (за налоговые периоды, истекшие до 1 января 2011года)</w:t>
            </w:r>
          </w:p>
        </w:tc>
      </w:tr>
      <w:tr w:rsidR="00411AE4" w:rsidRPr="00411AE4" w:rsidTr="00D9615B">
        <w:trPr>
          <w:gridAfter w:val="1"/>
          <w:wAfter w:w="7" w:type="dxa"/>
          <w:cantSplit/>
          <w:trHeight w:val="1587"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ind w:right="150"/>
              <w:jc w:val="both"/>
            </w:pPr>
            <w:r w:rsidRPr="00411AE4"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1 06 01030 10 0000 110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1AE4"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  <w:trHeight w:val="1204"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1 06 06033 10 0000 110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1AE4">
              <w:rPr>
                <w:rFonts w:eastAsiaTheme="minorHAns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182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1 06 06043 10 0000 110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1AE4"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808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jc w:val="both"/>
            </w:pPr>
            <w:r w:rsidRPr="00411AE4">
              <w:t>Управление юстиции Алтайского края</w:t>
            </w:r>
          </w:p>
        </w:tc>
      </w:tr>
      <w:tr w:rsidR="00411AE4" w:rsidRPr="00411AE4" w:rsidTr="00D9615B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808</w:t>
            </w:r>
          </w:p>
        </w:tc>
        <w:tc>
          <w:tcPr>
            <w:tcW w:w="2977" w:type="dxa"/>
            <w:shd w:val="clear" w:color="auto" w:fill="auto"/>
          </w:tcPr>
          <w:p w:rsidR="00411AE4" w:rsidRPr="00411AE4" w:rsidRDefault="00411AE4" w:rsidP="00D9615B">
            <w:pPr>
              <w:jc w:val="both"/>
            </w:pPr>
            <w:r w:rsidRPr="00411AE4">
              <w:t>1 16 02020  02 0000 140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1AE4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1AE4" w:rsidRPr="00411AE4" w:rsidRDefault="00411AE4" w:rsidP="00D9615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11AE4" w:rsidRPr="00411AE4" w:rsidRDefault="00411AE4" w:rsidP="00411AE4">
      <w:pPr>
        <w:jc w:val="both"/>
      </w:pPr>
    </w:p>
    <w:p w:rsidR="00411AE4" w:rsidRPr="00411AE4" w:rsidRDefault="00411AE4" w:rsidP="00411AE4">
      <w:pPr>
        <w:jc w:val="both"/>
      </w:pPr>
    </w:p>
    <w:p w:rsidR="00411AE4" w:rsidRPr="00411AE4" w:rsidRDefault="00411AE4" w:rsidP="00411AE4">
      <w:pPr>
        <w:ind w:left="5670"/>
        <w:jc w:val="both"/>
      </w:pPr>
      <w:r>
        <w:t>Приложение</w:t>
      </w:r>
      <w:r w:rsidRPr="00411AE4">
        <w:t xml:space="preserve"> 2 </w:t>
      </w:r>
    </w:p>
    <w:p w:rsidR="00411AE4" w:rsidRPr="00411AE4" w:rsidRDefault="00411AE4" w:rsidP="00411AE4">
      <w:pPr>
        <w:ind w:left="5670"/>
        <w:jc w:val="both"/>
      </w:pPr>
      <w:r w:rsidRPr="00411AE4">
        <w:t xml:space="preserve">к постановлению </w:t>
      </w:r>
    </w:p>
    <w:p w:rsidR="00411AE4" w:rsidRPr="00411AE4" w:rsidRDefault="00411AE4" w:rsidP="00411AE4">
      <w:pPr>
        <w:ind w:left="5664"/>
        <w:jc w:val="both"/>
      </w:pPr>
      <w:r w:rsidRPr="00411AE4">
        <w:t xml:space="preserve">«О наделении полномочиями главного администратора доходов бюджета </w:t>
      </w:r>
      <w:proofErr w:type="spellStart"/>
      <w:r w:rsidRPr="00411AE4">
        <w:rPr>
          <w:bCs/>
        </w:rPr>
        <w:t>Зеленорощинского</w:t>
      </w:r>
      <w:proofErr w:type="spellEnd"/>
      <w:r w:rsidRPr="00411AE4">
        <w:rPr>
          <w:bCs/>
        </w:rPr>
        <w:t xml:space="preserve"> сельсовета </w:t>
      </w:r>
      <w:proofErr w:type="spellStart"/>
      <w:r w:rsidRPr="00411AE4">
        <w:rPr>
          <w:bCs/>
        </w:rPr>
        <w:t>Ребрихинского</w:t>
      </w:r>
      <w:proofErr w:type="spellEnd"/>
      <w:r w:rsidRPr="00411AE4">
        <w:rPr>
          <w:bCs/>
        </w:rPr>
        <w:t xml:space="preserve"> района Алтайского края»</w:t>
      </w:r>
    </w:p>
    <w:p w:rsidR="00411AE4" w:rsidRPr="00411AE4" w:rsidRDefault="00411AE4" w:rsidP="00411AE4">
      <w:pPr>
        <w:ind w:left="5670"/>
        <w:jc w:val="both"/>
      </w:pPr>
      <w:r w:rsidRPr="00411AE4">
        <w:t>от 26.12.2023№ 56</w:t>
      </w:r>
    </w:p>
    <w:p w:rsidR="00411AE4" w:rsidRPr="00411AE4" w:rsidRDefault="00411AE4" w:rsidP="00411AE4">
      <w:pPr>
        <w:pStyle w:val="2"/>
        <w:rPr>
          <w:rFonts w:ascii="Times New Roman" w:hAnsi="Times New Roman"/>
          <w:b/>
          <w:sz w:val="20"/>
        </w:rPr>
      </w:pPr>
    </w:p>
    <w:p w:rsidR="00411AE4" w:rsidRPr="00411AE4" w:rsidRDefault="00411AE4" w:rsidP="00411AE4">
      <w:pPr>
        <w:jc w:val="center"/>
      </w:pPr>
      <w:r w:rsidRPr="00411AE4">
        <w:t>Перечень главных администраторов доходов бюджета сельского поселения</w:t>
      </w:r>
    </w:p>
    <w:p w:rsidR="00411AE4" w:rsidRPr="00411AE4" w:rsidRDefault="00411AE4" w:rsidP="00411AE4">
      <w:pPr>
        <w:jc w:val="both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6"/>
        <w:gridCol w:w="3406"/>
        <w:gridCol w:w="5485"/>
      </w:tblGrid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Наименование</w:t>
            </w:r>
          </w:p>
        </w:tc>
      </w:tr>
      <w:tr w:rsidR="00411AE4" w:rsidRPr="00411AE4" w:rsidTr="00D9615B">
        <w:trPr>
          <w:trHeight w:val="52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3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proofErr w:type="gramStart"/>
            <w:r w:rsidRPr="00411AE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доходы от компенсации затрат бюджетов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11AE4"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1 15 02050 10 0000 140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1 16 02020 02 0000 140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/>
              </w:rPr>
            </w:pPr>
            <w:r w:rsidRPr="00411AE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1 16 07010 10 0000 140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/>
              </w:rPr>
            </w:pPr>
            <w:proofErr w:type="gramStart"/>
            <w:r w:rsidRPr="00411AE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1 16 07090 10 0000 140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/>
              </w:rPr>
            </w:pPr>
            <w:r w:rsidRPr="00411AE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1 16 10031 10 0000 140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 xml:space="preserve">Возмещение ущерба при возникновении страховых случаев, когда </w:t>
            </w:r>
            <w:proofErr w:type="spellStart"/>
            <w:r w:rsidRPr="00411AE4">
              <w:t>выгодоприобретателями</w:t>
            </w:r>
            <w:proofErr w:type="spellEnd"/>
            <w:r w:rsidRPr="00411AE4">
              <w:t xml:space="preserve"> выступают получатели средств бюджета сельского поселения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1 16 10032 10 0000 140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1 16 10081 10 0000 140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Невыясненные поступления, зачисляемые в бюджеты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неналоговые доходы бюджетов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1 17 16000 10 0000 180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 w:themeColor="text1"/>
              </w:rPr>
            </w:pPr>
            <w:r w:rsidRPr="00411AE4">
              <w:rPr>
                <w:color w:val="000000" w:themeColor="text1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 w:themeColor="text1"/>
              </w:rPr>
            </w:pPr>
            <w:r w:rsidRPr="00411AE4">
              <w:rPr>
                <w:color w:val="000000" w:themeColor="text1"/>
              </w:rPr>
              <w:t>1 17 15030 10 0000 150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  <w:rPr>
                <w:color w:val="000000" w:themeColor="text1"/>
              </w:rPr>
            </w:pPr>
            <w:r w:rsidRPr="00411AE4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2 02 16001 10 0000 150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2 02 25555 10 0000 150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11AE4" w:rsidRPr="00411AE4" w:rsidRDefault="00411AE4" w:rsidP="00D9615B">
            <w:pPr>
              <w:jc w:val="both"/>
            </w:pP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2 02 29999 10 0000 150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субсидии бюджетам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2 02 30024 10 0000 150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11AE4">
              <w:rPr>
                <w:rFonts w:ascii="Times New Roman" w:hAnsi="Times New Roman" w:cs="Times New Roman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411AE4">
              <w:lastRenderedPageBreak/>
              <w:t>местного значения в соответствии с заключенными соглашениями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межбюджетные трансферты, передаваемые бюджетам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Прочие безвозмездные поступления в бюджеты сельских поселений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2 08 05000 10 0000 150</w:t>
            </w:r>
          </w:p>
          <w:p w:rsidR="00411AE4" w:rsidRPr="00411AE4" w:rsidRDefault="00411AE4" w:rsidP="00D9615B">
            <w:pPr>
              <w:jc w:val="both"/>
            </w:pPr>
          </w:p>
          <w:p w:rsidR="00411AE4" w:rsidRPr="00411AE4" w:rsidRDefault="00411AE4" w:rsidP="00D9615B">
            <w:pPr>
              <w:jc w:val="both"/>
            </w:pPr>
          </w:p>
          <w:p w:rsidR="00411AE4" w:rsidRPr="00411AE4" w:rsidRDefault="00411AE4" w:rsidP="00D9615B">
            <w:pPr>
              <w:jc w:val="both"/>
            </w:pPr>
          </w:p>
          <w:p w:rsidR="00411AE4" w:rsidRPr="00411AE4" w:rsidRDefault="00411AE4" w:rsidP="00D9615B">
            <w:pPr>
              <w:jc w:val="both"/>
            </w:pPr>
          </w:p>
          <w:p w:rsidR="00411AE4" w:rsidRPr="00411AE4" w:rsidRDefault="00411AE4" w:rsidP="00D9615B">
            <w:pPr>
              <w:tabs>
                <w:tab w:val="left" w:pos="2715"/>
              </w:tabs>
              <w:jc w:val="both"/>
            </w:pPr>
            <w:r w:rsidRPr="00411AE4">
              <w:tab/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11AE4" w:rsidRPr="00411AE4" w:rsidRDefault="00411AE4" w:rsidP="00411AE4">
      <w:pPr>
        <w:jc w:val="both"/>
      </w:pPr>
    </w:p>
    <w:p w:rsidR="00411AE4" w:rsidRPr="00411AE4" w:rsidRDefault="00411AE4" w:rsidP="00411AE4">
      <w:pPr>
        <w:spacing w:after="200" w:line="276" w:lineRule="auto"/>
        <w:jc w:val="both"/>
      </w:pPr>
    </w:p>
    <w:p w:rsidR="00411AE4" w:rsidRPr="00411AE4" w:rsidRDefault="00411AE4" w:rsidP="00411AE4">
      <w:pPr>
        <w:ind w:left="5670"/>
        <w:jc w:val="both"/>
      </w:pPr>
      <w:r w:rsidRPr="00411AE4">
        <w:t xml:space="preserve">Приложение 3 </w:t>
      </w:r>
    </w:p>
    <w:p w:rsidR="00411AE4" w:rsidRPr="00411AE4" w:rsidRDefault="00411AE4" w:rsidP="00411AE4">
      <w:pPr>
        <w:ind w:left="5670"/>
        <w:jc w:val="both"/>
      </w:pPr>
      <w:r w:rsidRPr="00411AE4">
        <w:t xml:space="preserve">к постановлению </w:t>
      </w:r>
    </w:p>
    <w:p w:rsidR="00411AE4" w:rsidRPr="00411AE4" w:rsidRDefault="00411AE4" w:rsidP="00411AE4">
      <w:pPr>
        <w:ind w:left="5664"/>
        <w:jc w:val="both"/>
        <w:rPr>
          <w:rStyle w:val="hl41"/>
          <w:b w:val="0"/>
          <w:bCs w:val="0"/>
        </w:rPr>
      </w:pPr>
      <w:r w:rsidRPr="00411AE4">
        <w:t xml:space="preserve">«О наделении полномочиями главного администратора доходов бюджета </w:t>
      </w:r>
      <w:proofErr w:type="spellStart"/>
      <w:r w:rsidRPr="00411AE4">
        <w:rPr>
          <w:bCs/>
        </w:rPr>
        <w:t>Зеленорощинского</w:t>
      </w:r>
      <w:proofErr w:type="spellEnd"/>
      <w:r w:rsidRPr="00411AE4">
        <w:rPr>
          <w:bCs/>
        </w:rPr>
        <w:t xml:space="preserve"> сельсовета </w:t>
      </w:r>
      <w:proofErr w:type="spellStart"/>
      <w:r w:rsidRPr="00411AE4">
        <w:rPr>
          <w:bCs/>
        </w:rPr>
        <w:t>Ребрихинского</w:t>
      </w:r>
      <w:proofErr w:type="spellEnd"/>
      <w:r w:rsidRPr="00411AE4">
        <w:rPr>
          <w:bCs/>
        </w:rPr>
        <w:t xml:space="preserve"> района Алтайского края</w:t>
      </w:r>
      <w:r w:rsidRPr="00411AE4">
        <w:rPr>
          <w:rStyle w:val="hl41"/>
        </w:rPr>
        <w:t xml:space="preserve">» </w:t>
      </w:r>
    </w:p>
    <w:p w:rsidR="00411AE4" w:rsidRPr="00411AE4" w:rsidRDefault="00411AE4" w:rsidP="00411AE4">
      <w:pPr>
        <w:ind w:left="5670"/>
        <w:jc w:val="both"/>
      </w:pPr>
      <w:r w:rsidRPr="00411AE4">
        <w:t>от 26.12.2023№56</w:t>
      </w:r>
    </w:p>
    <w:p w:rsidR="00411AE4" w:rsidRPr="00411AE4" w:rsidRDefault="00411AE4" w:rsidP="00411AE4">
      <w:pPr>
        <w:pStyle w:val="2"/>
        <w:rPr>
          <w:rFonts w:ascii="Times New Roman" w:hAnsi="Times New Roman"/>
          <w:b/>
          <w:sz w:val="20"/>
        </w:rPr>
      </w:pPr>
    </w:p>
    <w:p w:rsidR="00411AE4" w:rsidRPr="00411AE4" w:rsidRDefault="00411AE4" w:rsidP="00411AE4">
      <w:pPr>
        <w:jc w:val="center"/>
      </w:pPr>
      <w:r w:rsidRPr="00411AE4">
        <w:t xml:space="preserve">Перечень главных </w:t>
      </w:r>
      <w:proofErr w:type="gramStart"/>
      <w:r w:rsidRPr="00411AE4">
        <w:t>администраторов источников финансирования дефицита бюджета сельского поселения</w:t>
      </w:r>
      <w:proofErr w:type="gramEnd"/>
    </w:p>
    <w:p w:rsidR="00411AE4" w:rsidRPr="00411AE4" w:rsidRDefault="00411AE4" w:rsidP="00411AE4">
      <w:pPr>
        <w:jc w:val="both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6"/>
        <w:gridCol w:w="3406"/>
        <w:gridCol w:w="5485"/>
      </w:tblGrid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Наименование</w:t>
            </w:r>
          </w:p>
        </w:tc>
      </w:tr>
      <w:tr w:rsidR="00411AE4" w:rsidRPr="00411AE4" w:rsidTr="00D9615B">
        <w:trPr>
          <w:trHeight w:val="34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center"/>
            </w:pPr>
            <w:r w:rsidRPr="00411AE4">
              <w:t>3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01 03 01 00 10 0000710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01 03 01 00 10 0000810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 xml:space="preserve">01 05 00 </w:t>
            </w:r>
            <w:proofErr w:type="spellStart"/>
            <w:r w:rsidRPr="00411AE4">
              <w:t>00</w:t>
            </w:r>
            <w:proofErr w:type="spellEnd"/>
            <w:r w:rsidRPr="00411AE4">
              <w:t xml:space="preserve"> 10 0000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411AE4">
              <w:t>и</w:t>
            </w:r>
            <w:proofErr w:type="gramEnd"/>
            <w:r w:rsidRPr="00411AE4">
              <w:t xml:space="preserve"> финансового года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01 06 04 01 10 0000 810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01 06 05 01 10 0000 540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411AE4" w:rsidRPr="00411AE4" w:rsidTr="00D9615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01 06 05 01 10 0000 640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AE4" w:rsidRPr="00411AE4" w:rsidRDefault="00411AE4" w:rsidP="00D9615B">
            <w:pPr>
              <w:jc w:val="both"/>
            </w:pPr>
            <w:r w:rsidRPr="00411AE4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411AE4" w:rsidRPr="00411AE4" w:rsidRDefault="00411AE4" w:rsidP="00411AE4">
      <w:pPr>
        <w:spacing w:after="200" w:line="276" w:lineRule="auto"/>
      </w:pPr>
      <w:r w:rsidRPr="00411AE4">
        <w:br w:type="page"/>
      </w:r>
    </w:p>
    <w:p w:rsidR="00411AE4" w:rsidRPr="00411AE4" w:rsidRDefault="00411AE4" w:rsidP="00411AE4">
      <w:pPr>
        <w:ind w:left="5670"/>
      </w:pPr>
      <w:r w:rsidRPr="00411AE4">
        <w:t>Приложение 4</w:t>
      </w:r>
    </w:p>
    <w:p w:rsidR="00411AE4" w:rsidRPr="00411AE4" w:rsidRDefault="00411AE4" w:rsidP="00411AE4">
      <w:pPr>
        <w:ind w:left="5670"/>
      </w:pPr>
      <w:r w:rsidRPr="00411AE4">
        <w:t xml:space="preserve"> к постановлению </w:t>
      </w:r>
    </w:p>
    <w:p w:rsidR="00411AE4" w:rsidRPr="00411AE4" w:rsidRDefault="00411AE4" w:rsidP="00411AE4">
      <w:pPr>
        <w:ind w:left="5664"/>
        <w:jc w:val="both"/>
        <w:rPr>
          <w:rStyle w:val="hl41"/>
          <w:b w:val="0"/>
          <w:bCs w:val="0"/>
        </w:rPr>
      </w:pPr>
      <w:r w:rsidRPr="00411AE4">
        <w:t xml:space="preserve">«О наделении полномочиями главного администратора доходов бюджета </w:t>
      </w:r>
      <w:proofErr w:type="spellStart"/>
      <w:r w:rsidRPr="00411AE4">
        <w:rPr>
          <w:bCs/>
        </w:rPr>
        <w:t>Зеленорощинского</w:t>
      </w:r>
      <w:proofErr w:type="spellEnd"/>
      <w:r w:rsidRPr="00411AE4">
        <w:rPr>
          <w:bCs/>
        </w:rPr>
        <w:t xml:space="preserve"> сельсовета </w:t>
      </w:r>
      <w:proofErr w:type="spellStart"/>
      <w:r w:rsidRPr="00411AE4">
        <w:rPr>
          <w:bCs/>
        </w:rPr>
        <w:t>Ребрихинского</w:t>
      </w:r>
      <w:proofErr w:type="spellEnd"/>
      <w:r w:rsidRPr="00411AE4">
        <w:rPr>
          <w:bCs/>
        </w:rPr>
        <w:t xml:space="preserve"> района Алтайского края</w:t>
      </w:r>
      <w:r w:rsidRPr="00411AE4">
        <w:rPr>
          <w:rStyle w:val="hl41"/>
        </w:rPr>
        <w:t xml:space="preserve">» </w:t>
      </w:r>
    </w:p>
    <w:p w:rsidR="00411AE4" w:rsidRPr="00411AE4" w:rsidRDefault="00411AE4" w:rsidP="00411AE4">
      <w:pPr>
        <w:ind w:left="5670"/>
        <w:jc w:val="both"/>
      </w:pPr>
      <w:r w:rsidRPr="00411AE4">
        <w:t xml:space="preserve">от 26.12.2023№ </w:t>
      </w:r>
      <w:r w:rsidRPr="00411AE4">
        <w:rPr>
          <w:color w:val="000000" w:themeColor="text1"/>
        </w:rPr>
        <w:t>56</w:t>
      </w:r>
    </w:p>
    <w:p w:rsidR="00411AE4" w:rsidRPr="00411AE4" w:rsidRDefault="00411AE4" w:rsidP="00411AE4">
      <w:pPr>
        <w:pStyle w:val="2"/>
        <w:rPr>
          <w:rFonts w:ascii="Times New Roman" w:hAnsi="Times New Roman"/>
          <w:b/>
          <w:sz w:val="20"/>
        </w:rPr>
      </w:pPr>
    </w:p>
    <w:p w:rsidR="00411AE4" w:rsidRPr="00411AE4" w:rsidRDefault="00411AE4" w:rsidP="00411AE4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bCs/>
          <w:color w:val="FFFFFF"/>
        </w:rPr>
      </w:pPr>
    </w:p>
    <w:p w:rsidR="00411AE4" w:rsidRPr="00411AE4" w:rsidRDefault="00411AE4" w:rsidP="00411AE4">
      <w:pPr>
        <w:autoSpaceDE w:val="0"/>
        <w:autoSpaceDN w:val="0"/>
        <w:adjustRightInd w:val="0"/>
        <w:jc w:val="center"/>
        <w:rPr>
          <w:bCs/>
        </w:rPr>
      </w:pPr>
      <w:r w:rsidRPr="00411AE4">
        <w:rPr>
          <w:bCs/>
        </w:rPr>
        <w:t>ПОРЯДОК</w:t>
      </w:r>
    </w:p>
    <w:p w:rsidR="00411AE4" w:rsidRPr="00411AE4" w:rsidRDefault="00411AE4" w:rsidP="00411AE4">
      <w:pPr>
        <w:autoSpaceDE w:val="0"/>
        <w:autoSpaceDN w:val="0"/>
        <w:adjustRightInd w:val="0"/>
        <w:jc w:val="center"/>
        <w:rPr>
          <w:bCs/>
        </w:rPr>
      </w:pPr>
      <w:r w:rsidRPr="00411AE4">
        <w:t xml:space="preserve">внесения изменений в перечень главных администраторов доходов </w:t>
      </w:r>
      <w:r w:rsidRPr="00411AE4">
        <w:br/>
        <w:t xml:space="preserve">бюджета сельского поселения и перечень главных </w:t>
      </w:r>
      <w:proofErr w:type="gramStart"/>
      <w:r w:rsidRPr="00411AE4">
        <w:t xml:space="preserve">администраторов источников </w:t>
      </w:r>
      <w:r w:rsidRPr="00411AE4">
        <w:br/>
        <w:t>финансирования дефицита бюджета сельского поселения</w:t>
      </w:r>
      <w:proofErr w:type="gramEnd"/>
    </w:p>
    <w:p w:rsidR="00411AE4" w:rsidRPr="00411AE4" w:rsidRDefault="00411AE4" w:rsidP="00411AE4">
      <w:pPr>
        <w:ind w:firstLine="720"/>
        <w:jc w:val="both"/>
        <w:rPr>
          <w:bCs/>
        </w:rPr>
      </w:pPr>
      <w:bookmarkStart w:id="3" w:name="sub_1010"/>
    </w:p>
    <w:p w:rsidR="00411AE4" w:rsidRPr="00411AE4" w:rsidRDefault="00411AE4" w:rsidP="00411AE4">
      <w:pPr>
        <w:ind w:firstLine="720"/>
        <w:jc w:val="both"/>
      </w:pPr>
      <w:r w:rsidRPr="00411AE4">
        <w:rPr>
          <w:bCs/>
        </w:rPr>
        <w:t xml:space="preserve">1. Настоящий Порядок устанавливает правила и сроки внесения изменений в </w:t>
      </w:r>
      <w:r w:rsidRPr="00411AE4">
        <w:t xml:space="preserve">перечни главных администраторов доходов бюджета сельского поселения и перечень главных </w:t>
      </w:r>
      <w:proofErr w:type="gramStart"/>
      <w:r w:rsidRPr="00411AE4">
        <w:t>администраторов источников финансирования дефицита бюджета сельского</w:t>
      </w:r>
      <w:proofErr w:type="gramEnd"/>
      <w:r w:rsidRPr="00411AE4">
        <w:t xml:space="preserve"> поселения (далее – «Перечни»).</w:t>
      </w:r>
      <w:bookmarkEnd w:id="3"/>
    </w:p>
    <w:p w:rsidR="00411AE4" w:rsidRPr="00411AE4" w:rsidRDefault="00411AE4" w:rsidP="00411AE4">
      <w:pPr>
        <w:ind w:firstLine="720"/>
        <w:jc w:val="both"/>
      </w:pPr>
      <w:r w:rsidRPr="00411AE4">
        <w:t xml:space="preserve">2. 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</w:t>
      </w:r>
      <w:r w:rsidRPr="00411AE4">
        <w:rPr>
          <w:u w:val="single"/>
        </w:rPr>
        <w:t xml:space="preserve">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</w:t>
      </w:r>
      <w:proofErr w:type="gramStart"/>
      <w:r w:rsidRPr="00411AE4">
        <w:t>структуры кодов классификации доходов бюджетов</w:t>
      </w:r>
      <w:proofErr w:type="gramEnd"/>
      <w:r w:rsidRPr="00411AE4">
        <w:t xml:space="preserve"> и источников финансирования дефицитов бюджетов.</w:t>
      </w:r>
    </w:p>
    <w:p w:rsidR="00411AE4" w:rsidRPr="00411AE4" w:rsidRDefault="00411AE4" w:rsidP="00411AE4">
      <w:pPr>
        <w:ind w:firstLine="709"/>
        <w:jc w:val="both"/>
      </w:pPr>
      <w:r w:rsidRPr="00411AE4">
        <w:t xml:space="preserve">3. </w:t>
      </w:r>
      <w:proofErr w:type="gramStart"/>
      <w:r w:rsidRPr="00411AE4">
        <w:t xml:space="preserve">Администрация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 Администрация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 о внесении изменений в Перечни</w:t>
      </w:r>
      <w:proofErr w:type="gramEnd"/>
      <w:r w:rsidRPr="00411AE4">
        <w:t xml:space="preserve">. </w:t>
      </w:r>
    </w:p>
    <w:p w:rsidR="00411AE4" w:rsidRPr="00411AE4" w:rsidRDefault="00411AE4" w:rsidP="00411AE4">
      <w:pPr>
        <w:ind w:firstLine="709"/>
      </w:pPr>
      <w:r w:rsidRPr="00411AE4">
        <w:t>4. </w:t>
      </w:r>
      <w:proofErr w:type="gramStart"/>
      <w:r w:rsidRPr="00411AE4">
        <w:t xml:space="preserve">Перечни ежегодно актуализируются  Администрацией </w:t>
      </w:r>
      <w:proofErr w:type="spellStart"/>
      <w:r w:rsidRPr="00411AE4">
        <w:t>Зеленорощинского</w:t>
      </w:r>
      <w:proofErr w:type="spellEnd"/>
      <w:r w:rsidRPr="00411AE4">
        <w:t xml:space="preserve"> сельсовета </w:t>
      </w:r>
      <w:proofErr w:type="spellStart"/>
      <w:r w:rsidRPr="00411AE4">
        <w:t>Ребрихинского</w:t>
      </w:r>
      <w:proofErr w:type="spellEnd"/>
      <w:r w:rsidRPr="00411AE4">
        <w:t xml:space="preserve">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</w:t>
      </w:r>
      <w:proofErr w:type="spellStart"/>
      <w:r w:rsidRPr="00411AE4">
        <w:t>Ребрихинского</w:t>
      </w:r>
      <w:proofErr w:type="spellEnd"/>
      <w:r w:rsidRPr="00411AE4">
        <w:t xml:space="preserve"> района Алтайского края, при  подготовке и рассмотрении проекта бюджета сельского поселения  на очередной финансовый год и плановый период.</w:t>
      </w:r>
      <w:proofErr w:type="gramEnd"/>
    </w:p>
    <w:p w:rsidR="00411AE4" w:rsidRDefault="00411AE4" w:rsidP="00C91D08">
      <w:pPr>
        <w:jc w:val="both"/>
      </w:pPr>
      <w:r>
        <w:t xml:space="preserve">                                                                           _____________________________</w:t>
      </w:r>
    </w:p>
    <w:p w:rsidR="00D9615B" w:rsidRDefault="00D9615B" w:rsidP="00C91D08">
      <w:pPr>
        <w:jc w:val="both"/>
      </w:pPr>
    </w:p>
    <w:p w:rsidR="00D9615B" w:rsidRPr="00D9615B" w:rsidRDefault="00D9615B" w:rsidP="00D9615B">
      <w:pPr>
        <w:pStyle w:val="aff3"/>
        <w:rPr>
          <w:sz w:val="20"/>
        </w:rPr>
      </w:pPr>
      <w:r w:rsidRPr="00D9615B">
        <w:rPr>
          <w:sz w:val="20"/>
        </w:rPr>
        <w:t xml:space="preserve">АДМИНИСТРАЦИЯ </w:t>
      </w:r>
      <w:r w:rsidRPr="00D9615B">
        <w:rPr>
          <w:color w:val="000000"/>
          <w:sz w:val="20"/>
        </w:rPr>
        <w:t>ЗЕЛЕНОРОЩИНСКОГО</w:t>
      </w:r>
      <w:r w:rsidRPr="00D9615B">
        <w:rPr>
          <w:sz w:val="20"/>
        </w:rPr>
        <w:t xml:space="preserve"> СЕЛЬСОВЕТА </w:t>
      </w:r>
    </w:p>
    <w:p w:rsidR="00D9615B" w:rsidRPr="00D9615B" w:rsidRDefault="00D9615B" w:rsidP="00D9615B">
      <w:pPr>
        <w:pStyle w:val="aff3"/>
        <w:rPr>
          <w:sz w:val="20"/>
        </w:rPr>
      </w:pPr>
      <w:r w:rsidRPr="00D9615B">
        <w:rPr>
          <w:sz w:val="20"/>
        </w:rPr>
        <w:t>РЕБРИХИНСКОГО  РАЙОНА  АЛТАЙСКОГО  КРАЯ</w:t>
      </w:r>
    </w:p>
    <w:p w:rsidR="00D9615B" w:rsidRPr="00D9615B" w:rsidRDefault="00D9615B" w:rsidP="00D9615B">
      <w:pPr>
        <w:jc w:val="center"/>
        <w:rPr>
          <w:b/>
        </w:rPr>
      </w:pPr>
    </w:p>
    <w:p w:rsidR="00D9615B" w:rsidRPr="00D9615B" w:rsidRDefault="00D9615B" w:rsidP="00D9615B">
      <w:pPr>
        <w:pStyle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П</w:t>
      </w:r>
      <w:r w:rsidRPr="00D9615B">
        <w:rPr>
          <w:rFonts w:ascii="Times New Roman" w:hAnsi="Times New Roman"/>
          <w:sz w:val="20"/>
          <w:szCs w:val="20"/>
        </w:rPr>
        <w:t>ОСТАНОВЛЕНИЕ</w:t>
      </w:r>
    </w:p>
    <w:p w:rsidR="00D9615B" w:rsidRPr="00D9615B" w:rsidRDefault="00D9615B" w:rsidP="00D9615B">
      <w:pPr>
        <w:rPr>
          <w:b/>
        </w:rPr>
      </w:pPr>
    </w:p>
    <w:p w:rsidR="00D9615B" w:rsidRPr="00D9615B" w:rsidRDefault="00D9615B" w:rsidP="00D9615B">
      <w:pPr>
        <w:ind w:right="112" w:firstLine="720"/>
        <w:jc w:val="both"/>
        <w:rPr>
          <w:b/>
        </w:rPr>
      </w:pPr>
      <w:r w:rsidRPr="00D9615B">
        <w:t xml:space="preserve">26.12.2023                                                     </w:t>
      </w:r>
      <w:r>
        <w:t xml:space="preserve">                                                            </w:t>
      </w:r>
      <w:r w:rsidRPr="00D9615B">
        <w:t xml:space="preserve">                                 № 57                                                              </w:t>
      </w:r>
    </w:p>
    <w:p w:rsidR="00D9615B" w:rsidRPr="00D9615B" w:rsidRDefault="00D9615B" w:rsidP="00D9615B">
      <w:pPr>
        <w:ind w:right="112"/>
        <w:jc w:val="center"/>
        <w:rPr>
          <w:b/>
          <w:color w:val="000000"/>
        </w:rPr>
      </w:pPr>
      <w:proofErr w:type="gramStart"/>
      <w:r w:rsidRPr="00D9615B">
        <w:rPr>
          <w:b/>
        </w:rPr>
        <w:t>с</w:t>
      </w:r>
      <w:proofErr w:type="gramEnd"/>
      <w:r w:rsidRPr="00D9615B">
        <w:rPr>
          <w:b/>
        </w:rPr>
        <w:t xml:space="preserve">. </w:t>
      </w:r>
      <w:r w:rsidRPr="00D9615B">
        <w:rPr>
          <w:b/>
          <w:color w:val="000000"/>
        </w:rPr>
        <w:t>Зеленая Роща</w:t>
      </w:r>
    </w:p>
    <w:p w:rsidR="00D9615B" w:rsidRPr="00D9615B" w:rsidRDefault="00D9615B" w:rsidP="00D9615B">
      <w:pPr>
        <w:ind w:right="112"/>
        <w:jc w:val="center"/>
        <w:rPr>
          <w:b/>
          <w:color w:val="000000"/>
        </w:rPr>
      </w:pPr>
    </w:p>
    <w:p w:rsidR="00D9615B" w:rsidRPr="00D9615B" w:rsidRDefault="00D9615B" w:rsidP="00D9615B">
      <w:pPr>
        <w:jc w:val="center"/>
        <w:rPr>
          <w:b/>
        </w:rPr>
      </w:pPr>
      <w:r w:rsidRPr="00D9615B">
        <w:rPr>
          <w:b/>
        </w:rPr>
        <w:t xml:space="preserve">О наделении полномочиями администратора доходов бюджета и </w:t>
      </w:r>
    </w:p>
    <w:p w:rsidR="00D9615B" w:rsidRPr="00D9615B" w:rsidRDefault="00D9615B" w:rsidP="00D9615B">
      <w:pPr>
        <w:jc w:val="center"/>
        <w:rPr>
          <w:b/>
        </w:rPr>
      </w:pPr>
      <w:r w:rsidRPr="00D9615B">
        <w:rPr>
          <w:b/>
        </w:rPr>
        <w:t xml:space="preserve">источников внутреннего финансирования бюджета </w:t>
      </w:r>
    </w:p>
    <w:p w:rsidR="00D9615B" w:rsidRPr="00D9615B" w:rsidRDefault="00D9615B" w:rsidP="00D9615B">
      <w:pPr>
        <w:jc w:val="center"/>
        <w:rPr>
          <w:b/>
        </w:rPr>
      </w:pPr>
      <w:r w:rsidRPr="00D9615B">
        <w:rPr>
          <w:b/>
        </w:rPr>
        <w:t xml:space="preserve">муниципального образования </w:t>
      </w:r>
      <w:proofErr w:type="spellStart"/>
      <w:r w:rsidRPr="00D9615B">
        <w:rPr>
          <w:b/>
          <w:color w:val="000000"/>
        </w:rPr>
        <w:t>Зеленорощинский</w:t>
      </w:r>
      <w:proofErr w:type="spellEnd"/>
      <w:r w:rsidRPr="00D9615B">
        <w:rPr>
          <w:b/>
          <w:color w:val="FF0000"/>
        </w:rPr>
        <w:t xml:space="preserve"> </w:t>
      </w:r>
      <w:r w:rsidRPr="00D9615B">
        <w:rPr>
          <w:b/>
        </w:rPr>
        <w:t>сельсовет</w:t>
      </w:r>
    </w:p>
    <w:p w:rsidR="00D9615B" w:rsidRPr="00D9615B" w:rsidRDefault="00D9615B" w:rsidP="00D9615B">
      <w:pPr>
        <w:jc w:val="center"/>
        <w:rPr>
          <w:b/>
        </w:rPr>
      </w:pPr>
      <w:r w:rsidRPr="00D9615B">
        <w:rPr>
          <w:b/>
        </w:rPr>
        <w:t xml:space="preserve"> </w:t>
      </w:r>
      <w:proofErr w:type="spellStart"/>
      <w:r w:rsidRPr="00D9615B">
        <w:rPr>
          <w:b/>
        </w:rPr>
        <w:t>Ребрихинского</w:t>
      </w:r>
      <w:proofErr w:type="spellEnd"/>
      <w:r w:rsidRPr="00D9615B">
        <w:rPr>
          <w:b/>
        </w:rPr>
        <w:t xml:space="preserve"> района Алтайского края</w:t>
      </w:r>
    </w:p>
    <w:p w:rsidR="00D9615B" w:rsidRPr="00D9615B" w:rsidRDefault="00D9615B" w:rsidP="00D9615B">
      <w:pPr>
        <w:ind w:right="112"/>
        <w:jc w:val="both"/>
      </w:pPr>
    </w:p>
    <w:p w:rsidR="00D9615B" w:rsidRPr="00D9615B" w:rsidRDefault="00D9615B" w:rsidP="00D9615B">
      <w:pPr>
        <w:ind w:right="112"/>
        <w:jc w:val="both"/>
      </w:pPr>
    </w:p>
    <w:p w:rsidR="00D9615B" w:rsidRPr="00D9615B" w:rsidRDefault="00D9615B" w:rsidP="00D9615B">
      <w:pPr>
        <w:ind w:right="112" w:firstLine="720"/>
        <w:jc w:val="both"/>
      </w:pPr>
      <w:r w:rsidRPr="00D9615B">
        <w:t>В целях реализации статьи 160.1 Бюджетного кодекса Российской Федерации,</w:t>
      </w:r>
    </w:p>
    <w:p w:rsidR="00D9615B" w:rsidRPr="00D9615B" w:rsidRDefault="00D9615B" w:rsidP="00D9615B">
      <w:pPr>
        <w:pStyle w:val="21"/>
        <w:ind w:right="112" w:firstLine="720"/>
      </w:pPr>
      <w:r w:rsidRPr="00D9615B">
        <w:t>ПОСТАНОВЛЯЮ:</w:t>
      </w:r>
    </w:p>
    <w:p w:rsidR="00D9615B" w:rsidRPr="00D9615B" w:rsidRDefault="00D9615B" w:rsidP="00D9615B">
      <w:pPr>
        <w:ind w:firstLine="851"/>
        <w:jc w:val="both"/>
      </w:pPr>
      <w:r w:rsidRPr="00D9615B">
        <w:t xml:space="preserve">1. Наделить полномочиями администратора доходов бюджета и источников внутреннего финансирования бюджета муниципального образования </w:t>
      </w:r>
      <w:proofErr w:type="spellStart"/>
      <w:r w:rsidRPr="00D9615B">
        <w:rPr>
          <w:color w:val="000000"/>
        </w:rPr>
        <w:t>Зеленорощинский</w:t>
      </w:r>
      <w:proofErr w:type="spellEnd"/>
      <w:r w:rsidRPr="00D9615B">
        <w:rPr>
          <w:color w:val="000000"/>
        </w:rPr>
        <w:t xml:space="preserve"> </w:t>
      </w:r>
      <w:r w:rsidRPr="00D9615B">
        <w:t xml:space="preserve">сельсовет </w:t>
      </w:r>
      <w:proofErr w:type="spellStart"/>
      <w:r w:rsidRPr="00D9615B">
        <w:t>Ребрихинского</w:t>
      </w:r>
      <w:proofErr w:type="spellEnd"/>
      <w:r w:rsidRPr="00D9615B">
        <w:t xml:space="preserve"> района Алтайского края – Администрацию </w:t>
      </w:r>
      <w:proofErr w:type="spellStart"/>
      <w:r w:rsidRPr="00D9615B">
        <w:rPr>
          <w:color w:val="000000"/>
        </w:rPr>
        <w:t>Зеленорощинского</w:t>
      </w:r>
      <w:proofErr w:type="spellEnd"/>
      <w:r w:rsidRPr="00D9615B">
        <w:rPr>
          <w:color w:val="000000"/>
        </w:rPr>
        <w:t xml:space="preserve"> </w:t>
      </w:r>
      <w:r w:rsidRPr="00D9615B">
        <w:t xml:space="preserve">сельсовета </w:t>
      </w:r>
      <w:proofErr w:type="spellStart"/>
      <w:r w:rsidRPr="00D9615B">
        <w:t>Ребрихинского</w:t>
      </w:r>
      <w:proofErr w:type="spellEnd"/>
      <w:r w:rsidRPr="00D9615B">
        <w:t xml:space="preserve"> района Алтайского края.</w:t>
      </w:r>
    </w:p>
    <w:p w:rsidR="00D9615B" w:rsidRPr="00D9615B" w:rsidRDefault="00D9615B" w:rsidP="00D9615B">
      <w:pPr>
        <w:ind w:firstLine="851"/>
        <w:jc w:val="both"/>
      </w:pPr>
      <w:r w:rsidRPr="00D9615B">
        <w:t xml:space="preserve">2. Закрепить за администратором коды классификации доходов бюджета и источников внутреннего финансирования бюджета, </w:t>
      </w:r>
      <w:proofErr w:type="gramStart"/>
      <w:r w:rsidRPr="00D9615B">
        <w:t>согласно приложения</w:t>
      </w:r>
      <w:proofErr w:type="gramEnd"/>
      <w:r w:rsidRPr="00D9615B">
        <w:t xml:space="preserve"> «Перечень кодов классификации доходов бюджета</w:t>
      </w:r>
      <w:r w:rsidRPr="00D9615B">
        <w:rPr>
          <w:b/>
        </w:rPr>
        <w:t xml:space="preserve"> </w:t>
      </w:r>
      <w:r w:rsidRPr="00D9615B">
        <w:t xml:space="preserve">и источников внутреннего финансирования бюджета по </w:t>
      </w:r>
      <w:proofErr w:type="spellStart"/>
      <w:r w:rsidRPr="00D9615B">
        <w:t>администрируемым</w:t>
      </w:r>
      <w:proofErr w:type="spellEnd"/>
      <w:r w:rsidRPr="00D9615B">
        <w:t xml:space="preserve"> доходам».</w:t>
      </w:r>
    </w:p>
    <w:p w:rsidR="00D9615B" w:rsidRPr="00D9615B" w:rsidRDefault="00D9615B" w:rsidP="00D9615B">
      <w:pPr>
        <w:pStyle w:val="a9"/>
        <w:ind w:right="112" w:firstLine="851"/>
        <w:rPr>
          <w:sz w:val="20"/>
        </w:rPr>
      </w:pPr>
      <w:r w:rsidRPr="00D9615B">
        <w:rPr>
          <w:sz w:val="20"/>
        </w:rPr>
        <w:t>3.Считать утратившим силу постановление №56 от 28.12.2022 года</w:t>
      </w:r>
    </w:p>
    <w:p w:rsidR="00D9615B" w:rsidRPr="00D9615B" w:rsidRDefault="00D9615B" w:rsidP="00D9615B">
      <w:pPr>
        <w:ind w:right="112" w:firstLine="851"/>
        <w:jc w:val="both"/>
      </w:pPr>
      <w:r w:rsidRPr="00D9615B">
        <w:t xml:space="preserve">4.Настоящее постановление вступает в силу с 1 января </w:t>
      </w:r>
      <w:r w:rsidRPr="00D9615B">
        <w:rPr>
          <w:color w:val="000000"/>
        </w:rPr>
        <w:t>2024</w:t>
      </w:r>
      <w:r w:rsidRPr="00D9615B">
        <w:t xml:space="preserve"> года.</w:t>
      </w:r>
    </w:p>
    <w:p w:rsidR="00D9615B" w:rsidRPr="00D9615B" w:rsidRDefault="00D9615B" w:rsidP="00D9615B">
      <w:pPr>
        <w:ind w:right="112" w:firstLine="851"/>
        <w:jc w:val="both"/>
      </w:pPr>
      <w:r w:rsidRPr="00D9615B">
        <w:lastRenderedPageBreak/>
        <w:t>5.</w:t>
      </w:r>
      <w:proofErr w:type="gramStart"/>
      <w:r w:rsidRPr="00D9615B">
        <w:t>Контроль за</w:t>
      </w:r>
      <w:proofErr w:type="gramEnd"/>
      <w:r w:rsidRPr="00D9615B">
        <w:t xml:space="preserve"> исполнением настоящего постановления оставляю за собой.</w:t>
      </w:r>
    </w:p>
    <w:p w:rsidR="00D9615B" w:rsidRPr="00D9615B" w:rsidRDefault="00D9615B" w:rsidP="00D9615B">
      <w:pPr>
        <w:pStyle w:val="a9"/>
        <w:ind w:right="112"/>
        <w:rPr>
          <w:sz w:val="20"/>
        </w:rPr>
      </w:pPr>
    </w:p>
    <w:p w:rsidR="00D9615B" w:rsidRPr="00D9615B" w:rsidRDefault="00D9615B" w:rsidP="00D9615B">
      <w:pPr>
        <w:ind w:right="112" w:firstLine="720"/>
      </w:pPr>
    </w:p>
    <w:p w:rsidR="00D9615B" w:rsidRPr="00D9615B" w:rsidRDefault="00D9615B" w:rsidP="00D9615B">
      <w:pPr>
        <w:ind w:right="112" w:firstLine="720"/>
      </w:pPr>
      <w:r w:rsidRPr="00D9615B">
        <w:t xml:space="preserve">Глава Администрации сельсовета                     </w:t>
      </w:r>
      <w:r>
        <w:t xml:space="preserve">                                                                         </w:t>
      </w:r>
      <w:r w:rsidRPr="00D9615B">
        <w:t xml:space="preserve">    </w:t>
      </w:r>
      <w:proofErr w:type="spellStart"/>
      <w:r w:rsidRPr="00D9615B">
        <w:t>Ю.А.Мацакян</w:t>
      </w:r>
      <w:proofErr w:type="spellEnd"/>
      <w:r w:rsidRPr="00D9615B">
        <w:t xml:space="preserve">                           </w:t>
      </w:r>
    </w:p>
    <w:p w:rsidR="00D9615B" w:rsidRPr="00D9615B" w:rsidRDefault="00D9615B" w:rsidP="00D9615B">
      <w:pPr>
        <w:ind w:right="112"/>
      </w:pPr>
      <w:r w:rsidRPr="00D9615B">
        <w:t xml:space="preserve">         </w:t>
      </w:r>
    </w:p>
    <w:p w:rsidR="00D9615B" w:rsidRPr="00D9615B" w:rsidRDefault="00D9615B" w:rsidP="00D9615B">
      <w:pPr>
        <w:ind w:right="112"/>
      </w:pPr>
    </w:p>
    <w:p w:rsidR="00D9615B" w:rsidRPr="00D9615B" w:rsidRDefault="00D9615B" w:rsidP="00D9615B">
      <w:pPr>
        <w:ind w:left="5670"/>
        <w:jc w:val="both"/>
      </w:pPr>
      <w:r w:rsidRPr="00D9615B">
        <w:t xml:space="preserve">Приложение </w:t>
      </w:r>
    </w:p>
    <w:p w:rsidR="00D9615B" w:rsidRPr="00D9615B" w:rsidRDefault="00D9615B" w:rsidP="00D9615B">
      <w:pPr>
        <w:ind w:left="5670"/>
        <w:jc w:val="both"/>
      </w:pPr>
      <w:r w:rsidRPr="00D9615B">
        <w:t xml:space="preserve">к постановлению Администрации  </w:t>
      </w:r>
      <w:proofErr w:type="spellStart"/>
      <w:r w:rsidRPr="00D9615B">
        <w:t>Зеленорощинского</w:t>
      </w:r>
      <w:proofErr w:type="spellEnd"/>
      <w:r w:rsidRPr="00D9615B">
        <w:t xml:space="preserve"> сельсовета </w:t>
      </w:r>
      <w:proofErr w:type="spellStart"/>
      <w:r w:rsidRPr="00D9615B">
        <w:t>Ребрихинского</w:t>
      </w:r>
      <w:proofErr w:type="spellEnd"/>
      <w:r w:rsidRPr="00D9615B">
        <w:t xml:space="preserve"> района Алтайского края </w:t>
      </w:r>
    </w:p>
    <w:p w:rsidR="00D9615B" w:rsidRPr="00D9615B" w:rsidRDefault="00D9615B" w:rsidP="00D9615B">
      <w:pPr>
        <w:ind w:left="5670"/>
        <w:jc w:val="both"/>
      </w:pPr>
      <w:r w:rsidRPr="00D9615B">
        <w:t>от 26.12.2023 № 56</w:t>
      </w:r>
    </w:p>
    <w:p w:rsidR="00D9615B" w:rsidRPr="00D9615B" w:rsidRDefault="00D9615B" w:rsidP="00D9615B">
      <w:pPr>
        <w:pStyle w:val="2"/>
        <w:rPr>
          <w:rFonts w:ascii="Times New Roman" w:hAnsi="Times New Roman"/>
          <w:sz w:val="20"/>
        </w:rPr>
      </w:pPr>
    </w:p>
    <w:p w:rsidR="00D9615B" w:rsidRPr="00D9615B" w:rsidRDefault="00D9615B" w:rsidP="00D9615B">
      <w:pPr>
        <w:jc w:val="center"/>
      </w:pPr>
      <w:r w:rsidRPr="00D9615B">
        <w:t xml:space="preserve">Перечень кодов классификации доходов бюджета и источников внутреннего финансирования бюджета по </w:t>
      </w:r>
      <w:proofErr w:type="spellStart"/>
      <w:r w:rsidRPr="00D9615B">
        <w:t>администрируемым</w:t>
      </w:r>
      <w:proofErr w:type="spellEnd"/>
      <w:r w:rsidRPr="00D9615B">
        <w:t xml:space="preserve"> доходам</w:t>
      </w:r>
    </w:p>
    <w:p w:rsidR="00D9615B" w:rsidRPr="00D9615B" w:rsidRDefault="00D9615B" w:rsidP="00D9615B">
      <w:pPr>
        <w:jc w:val="both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7"/>
        <w:gridCol w:w="2903"/>
        <w:gridCol w:w="5991"/>
      </w:tblGrid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Код главы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Код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Наименование</w:t>
            </w:r>
          </w:p>
        </w:tc>
      </w:tr>
      <w:tr w:rsidR="00D9615B" w:rsidRPr="00D9615B" w:rsidTr="00D9615B">
        <w:trPr>
          <w:trHeight w:val="220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center"/>
            </w:pPr>
            <w:r w:rsidRPr="00D9615B">
              <w:t>1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center"/>
            </w:pPr>
            <w:r w:rsidRPr="00D9615B">
              <w:t>2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center"/>
            </w:pPr>
            <w:r w:rsidRPr="00D9615B">
              <w:t>3</w:t>
            </w:r>
          </w:p>
        </w:tc>
      </w:tr>
      <w:tr w:rsidR="00D9615B" w:rsidRPr="00D9615B" w:rsidTr="00D9615B">
        <w:trPr>
          <w:trHeight w:val="398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center"/>
            </w:pPr>
            <w:r w:rsidRPr="00D9615B">
              <w:t>Доходы бюджета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1 11 05025 10 0000 120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proofErr w:type="gramStart"/>
            <w:r w:rsidRPr="00D9615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1 11 05035 10 0000 120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1 13 01995 10 0000 130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1 13 02065 10 0000 130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1 13 02995 10 0000 130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доходы от компенсации затрат бюджетов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1 14 02053 10 0000 410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1 14 02053 10 0000 440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1 14 06025 10 0000 430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1 15 02050 10 0000 140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1 16 02020 02 0000 140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  <w:rPr>
                <w:color w:val="000000"/>
              </w:rPr>
            </w:pPr>
            <w:r w:rsidRPr="00D9615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1 16 07010 10 0000 140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D9615B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D9615B"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lastRenderedPageBreak/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1 16 07090 10 0000 140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  <w:rPr>
                <w:color w:val="000000"/>
              </w:rPr>
            </w:pPr>
            <w:r w:rsidRPr="00D9615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1 16 10031 10 0000 140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 xml:space="preserve">Возмещение ущерба при возникновении страховых случаев, когда </w:t>
            </w:r>
            <w:proofErr w:type="spellStart"/>
            <w:r w:rsidRPr="00D9615B">
              <w:t>выгодоприобретателями</w:t>
            </w:r>
            <w:proofErr w:type="spellEnd"/>
            <w:r w:rsidRPr="00D9615B">
              <w:t xml:space="preserve"> выступают получатели средств бюджета сельского поселения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1 16 10032 10 0000 140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1 16 10081 10 0000 140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1 17 01050 10 0000 180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Невыясненные поступления, зачисляемые в бюджеты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1 17 05050 10 0000 180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неналоговые доходы бюджетов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1 17 15030 10 0000 150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Инициативные платежи, зачисляемые в бюджеты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1 17 16000 10 0000 180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2 02 15002 10 0000 150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2 02 16001 10 0000 150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2 02 25555 10 0000 150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2 02 29999 10 0000 150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субсидии бюджетам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2 02 30024 10 0000 150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2 02 35118 10 0000 150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15B" w:rsidRPr="00D9615B" w:rsidRDefault="00D9615B" w:rsidP="00D9615B">
            <w:pPr>
              <w:spacing w:line="276" w:lineRule="auto"/>
            </w:pPr>
            <w:r w:rsidRPr="00D9615B">
              <w:rPr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9615B" w:rsidRPr="00D9615B" w:rsidRDefault="00D9615B" w:rsidP="00D9615B">
            <w:pPr>
              <w:spacing w:line="276" w:lineRule="auto"/>
              <w:jc w:val="both"/>
            </w:pP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2 02 40014 10 0000 150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2 02 49999 10 0000 150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межбюджетные трансферты, передаваемые бюджетам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2 02 90054 10 0000 150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2 04 05099 10 0000 150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2 07 05020 10 0000 150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2 07 05030 10 0000 150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Прочие безвозмездные поступления в бюджеты сельских поселений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lastRenderedPageBreak/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2 08 05000 10 0000 150</w:t>
            </w:r>
          </w:p>
          <w:p w:rsidR="00D9615B" w:rsidRPr="00D9615B" w:rsidRDefault="00D9615B" w:rsidP="00D9615B">
            <w:pPr>
              <w:spacing w:line="276" w:lineRule="auto"/>
              <w:jc w:val="both"/>
            </w:pPr>
          </w:p>
          <w:p w:rsidR="00D9615B" w:rsidRPr="00D9615B" w:rsidRDefault="00D9615B" w:rsidP="00D9615B">
            <w:pPr>
              <w:spacing w:line="276" w:lineRule="auto"/>
              <w:jc w:val="both"/>
            </w:pPr>
          </w:p>
          <w:p w:rsidR="00D9615B" w:rsidRPr="00D9615B" w:rsidRDefault="00D9615B" w:rsidP="00D9615B">
            <w:pPr>
              <w:spacing w:line="276" w:lineRule="auto"/>
              <w:jc w:val="both"/>
            </w:pPr>
          </w:p>
          <w:p w:rsidR="00D9615B" w:rsidRPr="00D9615B" w:rsidRDefault="00D9615B" w:rsidP="00D9615B">
            <w:pPr>
              <w:spacing w:line="276" w:lineRule="auto"/>
              <w:jc w:val="both"/>
            </w:pPr>
          </w:p>
          <w:p w:rsidR="00D9615B" w:rsidRPr="00D9615B" w:rsidRDefault="00D9615B" w:rsidP="00D9615B">
            <w:pPr>
              <w:tabs>
                <w:tab w:val="left" w:pos="2715"/>
              </w:tabs>
              <w:spacing w:line="276" w:lineRule="auto"/>
              <w:jc w:val="both"/>
            </w:pPr>
            <w:r w:rsidRPr="00D9615B">
              <w:tab/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2 19 60010 10 0000 150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9615B" w:rsidRPr="00D9615B" w:rsidTr="00D9615B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center"/>
            </w:pPr>
            <w:r w:rsidRPr="00D9615B">
              <w:t>Источники внутреннего финансирования бюджета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01 03 01 00 10 0000710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01 03 01 00 10 0000810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 xml:space="preserve">01 05 00 </w:t>
            </w:r>
            <w:proofErr w:type="spellStart"/>
            <w:r w:rsidRPr="00D9615B">
              <w:t>00</w:t>
            </w:r>
            <w:proofErr w:type="spellEnd"/>
            <w:r w:rsidRPr="00D9615B">
              <w:t xml:space="preserve"> 10 0000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D9615B">
              <w:t>и</w:t>
            </w:r>
            <w:proofErr w:type="gramEnd"/>
            <w:r w:rsidRPr="00D9615B">
              <w:t xml:space="preserve"> финансового года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01 06 04 01 10 0000 810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01 06 05 01 10 0000 540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D9615B" w:rsidRPr="00D9615B" w:rsidTr="00D9615B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01 06 05 01 10 0000 640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615B" w:rsidRPr="00D9615B" w:rsidRDefault="00D9615B" w:rsidP="00D9615B">
            <w:pPr>
              <w:spacing w:line="276" w:lineRule="auto"/>
              <w:jc w:val="both"/>
            </w:pPr>
            <w:r w:rsidRPr="00D9615B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D9615B" w:rsidRPr="00D9615B" w:rsidRDefault="00D9615B" w:rsidP="00D9615B">
      <w:pPr>
        <w:ind w:left="5670"/>
        <w:jc w:val="both"/>
      </w:pPr>
      <w:r w:rsidRPr="00D9615B">
        <w:t>_____</w:t>
      </w:r>
    </w:p>
    <w:p w:rsidR="00D9615B" w:rsidRPr="00D9615B" w:rsidRDefault="00D9615B" w:rsidP="00D9615B">
      <w:pPr>
        <w:pStyle w:val="2"/>
        <w:rPr>
          <w:rFonts w:ascii="Times New Roman" w:hAnsi="Times New Roman"/>
          <w:sz w:val="20"/>
        </w:rPr>
      </w:pPr>
    </w:p>
    <w:p w:rsidR="00D9615B" w:rsidRPr="00D9615B" w:rsidRDefault="00D9615B" w:rsidP="00D9615B">
      <w:pPr>
        <w:ind w:right="112"/>
      </w:pPr>
    </w:p>
    <w:p w:rsidR="00D9615B" w:rsidRPr="00D9615B" w:rsidRDefault="00D9615B" w:rsidP="00D9615B">
      <w:r w:rsidRPr="00D9615B">
        <w:t xml:space="preserve">         </w:t>
      </w:r>
    </w:p>
    <w:p w:rsidR="00D9615B" w:rsidRPr="00D9615B" w:rsidRDefault="00D9615B" w:rsidP="00C91D08">
      <w:pPr>
        <w:jc w:val="both"/>
      </w:pPr>
    </w:p>
    <w:sectPr w:rsidR="00D9615B" w:rsidRPr="00D9615B" w:rsidSect="00FA273D">
      <w:headerReference w:type="default" r:id="rId23"/>
      <w:headerReference w:type="first" r:id="rId24"/>
      <w:pgSz w:w="11570" w:h="16490"/>
      <w:pgMar w:top="1220" w:right="655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8F" w:rsidRDefault="00FB688F" w:rsidP="004A0AC9">
      <w:r>
        <w:separator/>
      </w:r>
    </w:p>
  </w:endnote>
  <w:endnote w:type="continuationSeparator" w:id="0">
    <w:p w:rsidR="00FB688F" w:rsidRDefault="00FB688F" w:rsidP="004A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8F" w:rsidRDefault="00FB688F" w:rsidP="004A0AC9">
      <w:r>
        <w:separator/>
      </w:r>
    </w:p>
  </w:footnote>
  <w:footnote w:type="continuationSeparator" w:id="0">
    <w:p w:rsidR="00FB688F" w:rsidRDefault="00FB688F" w:rsidP="004A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5B" w:rsidRDefault="00D9615B">
    <w:pPr>
      <w:pStyle w:val="ab"/>
    </w:pPr>
    <w:fldSimple w:instr=" PAGE   \* MERGEFORMAT ">
      <w:r w:rsidR="00F50B9D">
        <w:rPr>
          <w:noProof/>
        </w:rPr>
        <w:t>1</w:t>
      </w:r>
    </w:fldSimple>
  </w:p>
  <w:p w:rsidR="00D9615B" w:rsidRDefault="00D9615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5B" w:rsidRDefault="00D9615B">
    <w:pPr>
      <w:pStyle w:val="ab"/>
      <w:jc w:val="center"/>
    </w:pPr>
    <w:fldSimple w:instr=" PAGE   \* MERGEFORMAT ">
      <w:r>
        <w:rPr>
          <w:noProof/>
        </w:rPr>
        <w:t>60</w:t>
      </w:r>
    </w:fldSimple>
  </w:p>
  <w:p w:rsidR="00D9615B" w:rsidRDefault="00D9615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5B" w:rsidRDefault="00D9615B">
    <w:pPr>
      <w:pStyle w:val="ab"/>
      <w:jc w:val="center"/>
    </w:pPr>
    <w:fldSimple w:instr=" PAGE   \* MERGEFORMAT ">
      <w:r>
        <w:rPr>
          <w:noProof/>
        </w:rPr>
        <w:t>28</w:t>
      </w:r>
    </w:fldSimple>
  </w:p>
  <w:p w:rsidR="00D9615B" w:rsidRDefault="00D961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8C04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D81E8B"/>
    <w:multiLevelType w:val="hybridMultilevel"/>
    <w:tmpl w:val="050A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3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6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8">
    <w:nsid w:val="12D10152"/>
    <w:multiLevelType w:val="multilevel"/>
    <w:tmpl w:val="89C837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6B72789"/>
    <w:multiLevelType w:val="hybridMultilevel"/>
    <w:tmpl w:val="85DE3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B682AB1"/>
    <w:multiLevelType w:val="hybridMultilevel"/>
    <w:tmpl w:val="2F6CBDB8"/>
    <w:lvl w:ilvl="0" w:tplc="7884C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1915CF8"/>
    <w:multiLevelType w:val="hybridMultilevel"/>
    <w:tmpl w:val="96DA9AEE"/>
    <w:lvl w:ilvl="0" w:tplc="83F86748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59E55B3"/>
    <w:multiLevelType w:val="hybridMultilevel"/>
    <w:tmpl w:val="905823B6"/>
    <w:lvl w:ilvl="0" w:tplc="FD3810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403D16C4"/>
    <w:multiLevelType w:val="hybridMultilevel"/>
    <w:tmpl w:val="E0166FA6"/>
    <w:lvl w:ilvl="0" w:tplc="9BE882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92B4E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4ADF1C64"/>
    <w:multiLevelType w:val="hybridMultilevel"/>
    <w:tmpl w:val="DD6C2E58"/>
    <w:lvl w:ilvl="0" w:tplc="F7FE5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8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30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35">
    <w:nsid w:val="64F1307F"/>
    <w:multiLevelType w:val="multilevel"/>
    <w:tmpl w:val="8C9241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8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18F3C88"/>
    <w:multiLevelType w:val="hybridMultilevel"/>
    <w:tmpl w:val="02B6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19"/>
  </w:num>
  <w:num w:numId="7">
    <w:abstractNumId w:val="30"/>
  </w:num>
  <w:num w:numId="8">
    <w:abstractNumId w:val="20"/>
    <w:lvlOverride w:ilvl="0">
      <w:startOverride w:val="2"/>
    </w:lvlOverride>
  </w:num>
  <w:num w:numId="9">
    <w:abstractNumId w:val="2"/>
    <w:lvlOverride w:ilvl="0">
      <w:startOverride w:val="2"/>
    </w:lvlOverride>
  </w:num>
  <w:num w:numId="10">
    <w:abstractNumId w:val="15"/>
  </w:num>
  <w:num w:numId="11">
    <w:abstractNumId w:val="36"/>
  </w:num>
  <w:num w:numId="12">
    <w:abstractNumId w:val="34"/>
  </w:num>
  <w:num w:numId="13">
    <w:abstractNumId w:val="29"/>
  </w:num>
  <w:num w:numId="14">
    <w:abstractNumId w:val="16"/>
  </w:num>
  <w:num w:numId="15">
    <w:abstractNumId w:val="27"/>
  </w:num>
  <w:num w:numId="16">
    <w:abstractNumId w:val="42"/>
  </w:num>
  <w:num w:numId="17">
    <w:abstractNumId w:val="37"/>
  </w:num>
  <w:num w:numId="18">
    <w:abstractNumId w:val="22"/>
  </w:num>
  <w:num w:numId="19">
    <w:abstractNumId w:val="7"/>
  </w:num>
  <w:num w:numId="20">
    <w:abstractNumId w:val="25"/>
  </w:num>
  <w:num w:numId="21">
    <w:abstractNumId w:val="6"/>
  </w:num>
  <w:num w:numId="22">
    <w:abstractNumId w:val="18"/>
  </w:num>
  <w:num w:numId="23">
    <w:abstractNumId w:val="33"/>
  </w:num>
  <w:num w:numId="24">
    <w:abstractNumId w:val="10"/>
  </w:num>
  <w:num w:numId="25">
    <w:abstractNumId w:val="28"/>
  </w:num>
  <w:num w:numId="26">
    <w:abstractNumId w:val="4"/>
  </w:num>
  <w:num w:numId="27">
    <w:abstractNumId w:val="32"/>
  </w:num>
  <w:num w:numId="28">
    <w:abstractNumId w:val="13"/>
  </w:num>
  <w:num w:numId="29">
    <w:abstractNumId w:val="23"/>
  </w:num>
  <w:num w:numId="30">
    <w:abstractNumId w:val="26"/>
  </w:num>
  <w:num w:numId="31">
    <w:abstractNumId w:val="9"/>
  </w:num>
  <w:num w:numId="32">
    <w:abstractNumId w:val="40"/>
  </w:num>
  <w:num w:numId="33">
    <w:abstractNumId w:val="45"/>
  </w:num>
  <w:num w:numId="34">
    <w:abstractNumId w:val="1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6"/>
  </w:num>
  <w:num w:numId="38">
    <w:abstractNumId w:val="24"/>
  </w:num>
  <w:num w:numId="39">
    <w:abstractNumId w:val="44"/>
  </w:num>
  <w:num w:numId="40">
    <w:abstractNumId w:val="21"/>
  </w:num>
  <w:num w:numId="41">
    <w:abstractNumId w:val="5"/>
  </w:num>
  <w:num w:numId="42">
    <w:abstractNumId w:val="38"/>
  </w:num>
  <w:num w:numId="43">
    <w:abstractNumId w:val="39"/>
  </w:num>
  <w:num w:numId="44">
    <w:abstractNumId w:val="35"/>
  </w:num>
  <w:num w:numId="45">
    <w:abstractNumId w:val="14"/>
  </w:num>
  <w:num w:numId="46">
    <w:abstractNumId w:val="4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501E2"/>
    <w:rsid w:val="00051717"/>
    <w:rsid w:val="00076BD3"/>
    <w:rsid w:val="000A3A58"/>
    <w:rsid w:val="000D3E13"/>
    <w:rsid w:val="000E5B49"/>
    <w:rsid w:val="0010294A"/>
    <w:rsid w:val="00106390"/>
    <w:rsid w:val="00126886"/>
    <w:rsid w:val="00144457"/>
    <w:rsid w:val="00145B59"/>
    <w:rsid w:val="00192260"/>
    <w:rsid w:val="001C2BC0"/>
    <w:rsid w:val="0023129C"/>
    <w:rsid w:val="00271DF1"/>
    <w:rsid w:val="00293F22"/>
    <w:rsid w:val="002B4306"/>
    <w:rsid w:val="002C3EC3"/>
    <w:rsid w:val="003153D8"/>
    <w:rsid w:val="00361DB7"/>
    <w:rsid w:val="003B20EF"/>
    <w:rsid w:val="003D4A89"/>
    <w:rsid w:val="00405EA7"/>
    <w:rsid w:val="00411AE4"/>
    <w:rsid w:val="004277A3"/>
    <w:rsid w:val="00496FB4"/>
    <w:rsid w:val="004979BD"/>
    <w:rsid w:val="004A0AC9"/>
    <w:rsid w:val="004B0628"/>
    <w:rsid w:val="004B2497"/>
    <w:rsid w:val="0052512F"/>
    <w:rsid w:val="00527FDD"/>
    <w:rsid w:val="005330AC"/>
    <w:rsid w:val="005440C7"/>
    <w:rsid w:val="00563FDD"/>
    <w:rsid w:val="0057107D"/>
    <w:rsid w:val="005C0BAD"/>
    <w:rsid w:val="005E1358"/>
    <w:rsid w:val="00601E73"/>
    <w:rsid w:val="0062397F"/>
    <w:rsid w:val="00633101"/>
    <w:rsid w:val="00650124"/>
    <w:rsid w:val="00651B42"/>
    <w:rsid w:val="00652628"/>
    <w:rsid w:val="0066099B"/>
    <w:rsid w:val="006F0345"/>
    <w:rsid w:val="00702AB0"/>
    <w:rsid w:val="00712CF8"/>
    <w:rsid w:val="00715B45"/>
    <w:rsid w:val="0073248B"/>
    <w:rsid w:val="00744A59"/>
    <w:rsid w:val="00757F37"/>
    <w:rsid w:val="007706FF"/>
    <w:rsid w:val="007813C5"/>
    <w:rsid w:val="007B770C"/>
    <w:rsid w:val="007C6B3D"/>
    <w:rsid w:val="007D4026"/>
    <w:rsid w:val="007D73CA"/>
    <w:rsid w:val="007D7D62"/>
    <w:rsid w:val="007E7C5D"/>
    <w:rsid w:val="0084004C"/>
    <w:rsid w:val="008B5454"/>
    <w:rsid w:val="008D27A8"/>
    <w:rsid w:val="00910A1E"/>
    <w:rsid w:val="0091381E"/>
    <w:rsid w:val="00916C07"/>
    <w:rsid w:val="00943503"/>
    <w:rsid w:val="009B5205"/>
    <w:rsid w:val="00A40D8C"/>
    <w:rsid w:val="00A505EE"/>
    <w:rsid w:val="00A53D55"/>
    <w:rsid w:val="00A56193"/>
    <w:rsid w:val="00A80A2D"/>
    <w:rsid w:val="00A960EC"/>
    <w:rsid w:val="00AC2D87"/>
    <w:rsid w:val="00AC7971"/>
    <w:rsid w:val="00AD4F3C"/>
    <w:rsid w:val="00B5490C"/>
    <w:rsid w:val="00B6709C"/>
    <w:rsid w:val="00B964D6"/>
    <w:rsid w:val="00BB5031"/>
    <w:rsid w:val="00BB73A2"/>
    <w:rsid w:val="00C23D79"/>
    <w:rsid w:val="00C632A5"/>
    <w:rsid w:val="00C86CC7"/>
    <w:rsid w:val="00C91A58"/>
    <w:rsid w:val="00C91D08"/>
    <w:rsid w:val="00CA4422"/>
    <w:rsid w:val="00CB191E"/>
    <w:rsid w:val="00CE51F2"/>
    <w:rsid w:val="00CF5769"/>
    <w:rsid w:val="00D11A23"/>
    <w:rsid w:val="00D3421E"/>
    <w:rsid w:val="00D6389D"/>
    <w:rsid w:val="00D9165C"/>
    <w:rsid w:val="00D9615B"/>
    <w:rsid w:val="00E02E2F"/>
    <w:rsid w:val="00E03F13"/>
    <w:rsid w:val="00E11FF2"/>
    <w:rsid w:val="00E2372E"/>
    <w:rsid w:val="00E86921"/>
    <w:rsid w:val="00EC542A"/>
    <w:rsid w:val="00EC61E4"/>
    <w:rsid w:val="00EE0B92"/>
    <w:rsid w:val="00EF10BE"/>
    <w:rsid w:val="00EF43E7"/>
    <w:rsid w:val="00F02158"/>
    <w:rsid w:val="00F239BC"/>
    <w:rsid w:val="00F323EA"/>
    <w:rsid w:val="00F46FDE"/>
    <w:rsid w:val="00F50B9D"/>
    <w:rsid w:val="00F7038B"/>
    <w:rsid w:val="00F84631"/>
    <w:rsid w:val="00FA273D"/>
    <w:rsid w:val="00FA3639"/>
    <w:rsid w:val="00FA7EBF"/>
    <w:rsid w:val="00FB688F"/>
    <w:rsid w:val="00FD4D02"/>
    <w:rsid w:val="00F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F021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B20E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638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1B4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20EF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1"/>
    <w:locked/>
    <w:rsid w:val="0023129C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23129C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2312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a8">
    <w:name w:val="FollowedHyperlink"/>
    <w:basedOn w:val="a0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uiPriority w:val="99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F0215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21">
    <w:name w:val="Body Text 2"/>
    <w:basedOn w:val="a"/>
    <w:link w:val="22"/>
    <w:rsid w:val="00A56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185A"/>
    <w:rPr>
      <w:rFonts w:ascii="Times New Roman" w:eastAsia="Times New Roman" w:hAnsi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rsid w:val="00A561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185A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rsid w:val="00A56193"/>
    <w:pPr>
      <w:tabs>
        <w:tab w:val="center" w:pos="4677"/>
        <w:tab w:val="right" w:pos="9355"/>
      </w:tabs>
      <w:suppressAutoHyphens w:val="0"/>
    </w:pPr>
    <w:rPr>
      <w:rFonts w:ascii="Arial" w:hAnsi="Arial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56193"/>
    <w:rPr>
      <w:rFonts w:ascii="Arial" w:eastAsia="Times New Roman" w:hAnsi="Arial" w:cs="Times New Roman"/>
      <w:lang w:val="ru-RU" w:eastAsia="ru-RU" w:bidi="ar-SA"/>
    </w:rPr>
  </w:style>
  <w:style w:type="character" w:styleId="ad">
    <w:name w:val="page number"/>
    <w:basedOn w:val="a0"/>
    <w:uiPriority w:val="99"/>
    <w:rsid w:val="00A56193"/>
    <w:rPr>
      <w:rFonts w:cs="Times New Roman"/>
    </w:rPr>
  </w:style>
  <w:style w:type="paragraph" w:customStyle="1" w:styleId="ConsPlusNormal">
    <w:name w:val="ConsPlusNormal"/>
    <w:rsid w:val="00A561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Title"/>
    <w:basedOn w:val="a"/>
    <w:next w:val="af"/>
    <w:link w:val="af0"/>
    <w:uiPriority w:val="10"/>
    <w:qFormat/>
    <w:locked/>
    <w:rsid w:val="003B20EF"/>
    <w:pPr>
      <w:jc w:val="center"/>
    </w:pPr>
    <w:rPr>
      <w:sz w:val="28"/>
    </w:rPr>
  </w:style>
  <w:style w:type="paragraph" w:styleId="af">
    <w:name w:val="Subtitle"/>
    <w:basedOn w:val="a"/>
    <w:link w:val="af1"/>
    <w:qFormat/>
    <w:locked/>
    <w:rsid w:val="003B20EF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"/>
    <w:rsid w:val="003B20EF"/>
    <w:rPr>
      <w:rFonts w:ascii="Arial" w:eastAsia="Times New Roman" w:hAnsi="Arial" w:cs="Arial"/>
      <w:sz w:val="24"/>
      <w:szCs w:val="24"/>
    </w:rPr>
  </w:style>
  <w:style w:type="character" w:customStyle="1" w:styleId="af0">
    <w:name w:val="Название Знак"/>
    <w:basedOn w:val="a0"/>
    <w:link w:val="ae"/>
    <w:uiPriority w:val="10"/>
    <w:rsid w:val="003B20EF"/>
    <w:rPr>
      <w:rFonts w:ascii="Times New Roman" w:eastAsia="Times New Roman" w:hAnsi="Times New Roman"/>
      <w:sz w:val="28"/>
      <w:lang w:eastAsia="ar-SA"/>
    </w:rPr>
  </w:style>
  <w:style w:type="paragraph" w:customStyle="1" w:styleId="31">
    <w:name w:val="Основной текст 31"/>
    <w:basedOn w:val="a"/>
    <w:rsid w:val="003B20E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3B20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2">
    <w:name w:val="Body Text Indent"/>
    <w:basedOn w:val="a"/>
    <w:link w:val="af3"/>
    <w:rsid w:val="003B20EF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B20EF"/>
    <w:rPr>
      <w:rFonts w:ascii="Times New Roman" w:eastAsia="Times New Roman" w:hAnsi="Times New Roman"/>
      <w:sz w:val="28"/>
    </w:rPr>
  </w:style>
  <w:style w:type="paragraph" w:customStyle="1" w:styleId="ConsTitle">
    <w:name w:val="ConsTitle"/>
    <w:rsid w:val="003B20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B20EF"/>
    <w:pPr>
      <w:widowControl w:val="0"/>
      <w:ind w:firstLine="720"/>
    </w:pPr>
    <w:rPr>
      <w:rFonts w:ascii="Arial" w:eastAsia="Times New Roman" w:hAnsi="Arial"/>
    </w:rPr>
  </w:style>
  <w:style w:type="paragraph" w:styleId="af4">
    <w:name w:val="footnote text"/>
    <w:basedOn w:val="a"/>
    <w:link w:val="af5"/>
    <w:uiPriority w:val="99"/>
    <w:rsid w:val="003B20EF"/>
    <w:pPr>
      <w:suppressAutoHyphens w:val="0"/>
    </w:pPr>
    <w:rPr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3B20EF"/>
    <w:rPr>
      <w:rFonts w:ascii="Times New Roman" w:eastAsia="Times New Roman" w:hAnsi="Times New Roman"/>
    </w:rPr>
  </w:style>
  <w:style w:type="character" w:styleId="af6">
    <w:name w:val="footnote reference"/>
    <w:basedOn w:val="a0"/>
    <w:rsid w:val="003B20EF"/>
    <w:rPr>
      <w:rFonts w:cs="Times New Roman"/>
      <w:vertAlign w:val="superscript"/>
    </w:rPr>
  </w:style>
  <w:style w:type="paragraph" w:customStyle="1" w:styleId="af7">
    <w:name w:val="текст сноски"/>
    <w:basedOn w:val="a"/>
    <w:uiPriority w:val="99"/>
    <w:rsid w:val="003B20EF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3B20EF"/>
    <w:pPr>
      <w:widowControl w:val="0"/>
    </w:pPr>
    <w:rPr>
      <w:rFonts w:ascii="Courier New" w:eastAsia="Times New Roman" w:hAnsi="Courier New"/>
    </w:rPr>
  </w:style>
  <w:style w:type="paragraph" w:styleId="af8">
    <w:name w:val="footer"/>
    <w:basedOn w:val="a"/>
    <w:link w:val="af9"/>
    <w:uiPriority w:val="99"/>
    <w:rsid w:val="003B20E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B20EF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3B20EF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B20EF"/>
    <w:rPr>
      <w:rFonts w:ascii="Times New Roman" w:eastAsia="Times New Roman" w:hAnsi="Times New Roman"/>
      <w:sz w:val="28"/>
    </w:rPr>
  </w:style>
  <w:style w:type="paragraph" w:customStyle="1" w:styleId="Web">
    <w:name w:val="Обычный (Web)"/>
    <w:basedOn w:val="a"/>
    <w:uiPriority w:val="99"/>
    <w:rsid w:val="003B20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locked/>
    <w:rsid w:val="003B20EF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3B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20EF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B20E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BB50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rsid w:val="00BB503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B503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D6389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D6389D"/>
    <w:rPr>
      <w:rFonts w:ascii="Tahoma" w:eastAsia="Times New Roman" w:hAnsi="Tahoma" w:cs="Tahoma"/>
      <w:sz w:val="16"/>
      <w:szCs w:val="16"/>
      <w:u w:val="single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89D"/>
  </w:style>
  <w:style w:type="character" w:customStyle="1" w:styleId="afb">
    <w:name w:val="Основной текст_"/>
    <w:basedOn w:val="a0"/>
    <w:link w:val="14"/>
    <w:uiPriority w:val="99"/>
    <w:locked/>
    <w:rsid w:val="0073248B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rsid w:val="0073248B"/>
    <w:pPr>
      <w:shd w:val="clear" w:color="auto" w:fill="FFFFFF"/>
      <w:suppressAutoHyphens w:val="0"/>
      <w:spacing w:line="240" w:lineRule="atLeast"/>
      <w:ind w:hanging="260"/>
    </w:pPr>
    <w:rPr>
      <w:rFonts w:ascii="Calibri" w:eastAsia="Calibri" w:hAnsi="Calibri"/>
      <w:sz w:val="27"/>
      <w:szCs w:val="27"/>
      <w:lang w:eastAsia="ru-RU"/>
    </w:rPr>
  </w:style>
  <w:style w:type="paragraph" w:customStyle="1" w:styleId="Normal">
    <w:name w:val="[Normal]"/>
    <w:rsid w:val="00496F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36">
    <w:name w:val="Обычный3"/>
    <w:rsid w:val="00A40D8C"/>
    <w:pPr>
      <w:widowControl w:val="0"/>
      <w:spacing w:before="60" w:line="-320" w:lineRule="auto"/>
      <w:ind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25">
    <w:name w:val="Обычный2"/>
    <w:rsid w:val="00A40D8C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Обычный1"/>
    <w:rsid w:val="00A40D8C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Абзац списка2"/>
    <w:basedOn w:val="a"/>
    <w:rsid w:val="00CE51F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basedOn w:val="a"/>
    <w:next w:val="ae"/>
    <w:link w:val="16"/>
    <w:qFormat/>
    <w:rsid w:val="007C6B3D"/>
    <w:pPr>
      <w:suppressAutoHyphens w:val="0"/>
      <w:jc w:val="center"/>
    </w:pPr>
    <w:rPr>
      <w:rFonts w:ascii="Calibri" w:eastAsia="Calibri" w:hAnsi="Calibri"/>
      <w:b/>
      <w:sz w:val="28"/>
      <w:lang/>
    </w:rPr>
  </w:style>
  <w:style w:type="character" w:customStyle="1" w:styleId="16">
    <w:name w:val="Заголовок Знак1"/>
    <w:link w:val="afc"/>
    <w:rsid w:val="007C6B3D"/>
    <w:rPr>
      <w:b/>
      <w:sz w:val="28"/>
    </w:rPr>
  </w:style>
  <w:style w:type="paragraph" w:styleId="afd">
    <w:name w:val="Document Map"/>
    <w:basedOn w:val="a"/>
    <w:link w:val="afe"/>
    <w:semiHidden/>
    <w:rsid w:val="007C6B3D"/>
    <w:pPr>
      <w:shd w:val="clear" w:color="auto" w:fill="000080"/>
      <w:suppressAutoHyphens w:val="0"/>
    </w:pPr>
    <w:rPr>
      <w:rFonts w:ascii="Tahoma" w:hAnsi="Tahoma" w:cs="Tahoma"/>
      <w:sz w:val="28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C6B3D"/>
    <w:rPr>
      <w:rFonts w:ascii="Tahoma" w:eastAsia="Times New Roman" w:hAnsi="Tahoma" w:cs="Tahoma"/>
      <w:sz w:val="28"/>
      <w:shd w:val="clear" w:color="auto" w:fill="000080"/>
    </w:rPr>
  </w:style>
  <w:style w:type="character" w:customStyle="1" w:styleId="aff">
    <w:name w:val="Заголовок Знак"/>
    <w:rsid w:val="007C6B3D"/>
    <w:rPr>
      <w:b/>
      <w:sz w:val="28"/>
    </w:rPr>
  </w:style>
  <w:style w:type="character" w:customStyle="1" w:styleId="27">
    <w:name w:val="Основной текст (2)"/>
    <w:rsid w:val="00F239B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ff0">
    <w:name w:val="Normal (Web)"/>
    <w:basedOn w:val="a"/>
    <w:rsid w:val="00F239B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A273D"/>
    <w:pPr>
      <w:widowControl w:val="0"/>
      <w:suppressAutoHyphens w:val="0"/>
      <w:autoSpaceDE w:val="0"/>
      <w:autoSpaceDN w:val="0"/>
      <w:ind w:left="279" w:hanging="696"/>
      <w:jc w:val="both"/>
    </w:pPr>
    <w:rPr>
      <w:sz w:val="22"/>
      <w:szCs w:val="22"/>
      <w:lang w:eastAsia="en-US"/>
    </w:rPr>
  </w:style>
  <w:style w:type="table" w:styleId="aff2">
    <w:name w:val="Table Grid"/>
    <w:basedOn w:val="a1"/>
    <w:locked/>
    <w:rsid w:val="00411A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rsid w:val="00411AE4"/>
    <w:rPr>
      <w:b/>
      <w:bCs/>
      <w:sz w:val="20"/>
      <w:szCs w:val="20"/>
    </w:rPr>
  </w:style>
  <w:style w:type="paragraph" w:styleId="aff3">
    <w:basedOn w:val="a"/>
    <w:next w:val="ae"/>
    <w:qFormat/>
    <w:rsid w:val="00D9615B"/>
    <w:pPr>
      <w:suppressAutoHyphens w:val="0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59B4550ABE01B0971A5B9A4DD05A28BD5659178BBB59B85E71D2ABC41841A94CAB293EA8AB4C9DD9058FA7DCF16A0F0039A8F5DA6EB1f0I" TargetMode="External"/><Relationship Id="rId18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59B4550ABE01B0971A5B9A4DD05A28BD5155118DB859B85E71D2ABC41841A95EAB7130A1A85096894AC9F2D3BFf1I" TargetMode="External"/><Relationship Id="rId17" Type="http://schemas.openxmlformats.org/officeDocument/2006/relationships/hyperlink" Target="consultantplus://offline/ref=ABFCE6C8D4D4D5A79889C8DC699A990B44CA2A32BDE8A4B2AF9F2B755106FC7465D136B32E1619DC27F31496F5A9u0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0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57693E44C181618B5FE79B808099BEB7B8C2B3A78DC5ADB5C5177D46C51871770CF2C91A604422DKB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9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4" Type="http://schemas.openxmlformats.org/officeDocument/2006/relationships/hyperlink" Target="http://www.admrebr.ru" TargetMode="External"/><Relationship Id="rId22" Type="http://schemas.openxmlformats.org/officeDocument/2006/relationships/hyperlink" Target="consultantplus://offline/ref=63BCFFD5E00FF9FB75CC7CF7A8A5D98F70D2757CF3E6D563622A8A6272941D0F61CAB68C7494D4DE592B145386D9FD425DEA4781125221n0B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975D0-75ED-4CF1-B03C-3512FA0F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32784</Words>
  <Characters>186873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2023-12-28T04:34:00Z</cp:lastPrinted>
  <dcterms:created xsi:type="dcterms:W3CDTF">2023-07-27T03:08:00Z</dcterms:created>
  <dcterms:modified xsi:type="dcterms:W3CDTF">2023-12-28T04:36:00Z</dcterms:modified>
</cp:coreProperties>
</file>