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39" w:rsidRDefault="00E46539" w:rsidP="009A38F5">
      <w:pPr>
        <w:pStyle w:val="ConsPlusNormal"/>
        <w:jc w:val="center"/>
      </w:pPr>
      <w:r>
        <w:t xml:space="preserve">                                                                                                            </w:t>
      </w:r>
      <w:r w:rsidR="000D136F">
        <w:t xml:space="preserve">                          </w:t>
      </w:r>
    </w:p>
    <w:p w:rsidR="00E46539" w:rsidRDefault="00E46539" w:rsidP="009A38F5">
      <w:pPr>
        <w:pStyle w:val="ConsPlusNormal"/>
        <w:jc w:val="center"/>
      </w:pPr>
    </w:p>
    <w:p w:rsidR="009A38F5" w:rsidRPr="000D136F" w:rsidRDefault="00985734" w:rsidP="009A38F5">
      <w:pPr>
        <w:pStyle w:val="ConsPlusNormal"/>
        <w:jc w:val="center"/>
        <w:rPr>
          <w:sz w:val="28"/>
          <w:szCs w:val="28"/>
        </w:rPr>
      </w:pPr>
      <w:r w:rsidRPr="000D136F">
        <w:rPr>
          <w:sz w:val="28"/>
          <w:szCs w:val="28"/>
        </w:rPr>
        <w:t>ЗЕЛЕНОРОЩИНСКИЙ</w:t>
      </w:r>
      <w:r w:rsidR="009A38F5" w:rsidRPr="000D136F">
        <w:rPr>
          <w:sz w:val="28"/>
          <w:szCs w:val="28"/>
        </w:rPr>
        <w:t xml:space="preserve"> СЕЛЬСКИЙ СОВЕТ НАРОДНЫХ ДЕПУТАТОВ</w:t>
      </w:r>
    </w:p>
    <w:p w:rsidR="009A38F5" w:rsidRPr="000D136F" w:rsidRDefault="00985734" w:rsidP="009A38F5">
      <w:pPr>
        <w:pStyle w:val="ConsPlusNormal"/>
        <w:jc w:val="center"/>
        <w:rPr>
          <w:sz w:val="28"/>
          <w:szCs w:val="28"/>
        </w:rPr>
      </w:pPr>
      <w:r w:rsidRPr="000D136F">
        <w:rPr>
          <w:sz w:val="28"/>
          <w:szCs w:val="28"/>
        </w:rPr>
        <w:t>ЗЕЛЕНОРОЩИНСКОГО</w:t>
      </w:r>
      <w:r w:rsidR="009A38F5" w:rsidRPr="000D136F">
        <w:rPr>
          <w:sz w:val="28"/>
          <w:szCs w:val="28"/>
        </w:rPr>
        <w:t xml:space="preserve"> СЕЛЬСОВЕТА РЕБРИХИНСКОГО РАЙОНА</w:t>
      </w:r>
    </w:p>
    <w:p w:rsidR="009A38F5" w:rsidRPr="000D136F" w:rsidRDefault="009A38F5" w:rsidP="009A38F5">
      <w:pPr>
        <w:pStyle w:val="ConsPlusNormal"/>
        <w:jc w:val="center"/>
        <w:rPr>
          <w:sz w:val="28"/>
          <w:szCs w:val="28"/>
        </w:rPr>
      </w:pPr>
      <w:r w:rsidRPr="000D136F">
        <w:rPr>
          <w:sz w:val="28"/>
          <w:szCs w:val="28"/>
        </w:rPr>
        <w:t>АЛТАЙСКОГО КРАЯ</w:t>
      </w:r>
    </w:p>
    <w:p w:rsidR="009A38F5" w:rsidRPr="000D136F" w:rsidRDefault="009A38F5" w:rsidP="004816D0">
      <w:pPr>
        <w:pStyle w:val="ConsPlusNormal"/>
        <w:spacing w:line="480" w:lineRule="auto"/>
        <w:ind w:firstLine="540"/>
        <w:jc w:val="both"/>
        <w:rPr>
          <w:sz w:val="28"/>
          <w:szCs w:val="28"/>
        </w:rPr>
      </w:pPr>
    </w:p>
    <w:p w:rsidR="009A38F5" w:rsidRPr="000D136F" w:rsidRDefault="009A38F5" w:rsidP="009A38F5">
      <w:pPr>
        <w:pStyle w:val="ConsPlusNormal"/>
        <w:jc w:val="center"/>
        <w:rPr>
          <w:sz w:val="28"/>
          <w:szCs w:val="28"/>
        </w:rPr>
      </w:pPr>
      <w:r w:rsidRPr="000D136F">
        <w:rPr>
          <w:sz w:val="28"/>
          <w:szCs w:val="28"/>
        </w:rPr>
        <w:t>РЕШЕНИЕ</w:t>
      </w:r>
    </w:p>
    <w:p w:rsidR="009A38F5" w:rsidRPr="000D136F" w:rsidRDefault="003209DD" w:rsidP="004816D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30.10.2024                      </w:t>
      </w:r>
      <w:r w:rsidR="004816D0" w:rsidRPr="000D136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№42</w:t>
      </w:r>
    </w:p>
    <w:p w:rsidR="009A38F5" w:rsidRPr="000D136F" w:rsidRDefault="00985734" w:rsidP="009A38F5">
      <w:pPr>
        <w:pStyle w:val="ConsPlusNormal"/>
        <w:jc w:val="center"/>
        <w:rPr>
          <w:sz w:val="28"/>
          <w:szCs w:val="28"/>
        </w:rPr>
      </w:pPr>
      <w:proofErr w:type="gramStart"/>
      <w:r w:rsidRPr="000D136F">
        <w:rPr>
          <w:sz w:val="28"/>
          <w:szCs w:val="28"/>
        </w:rPr>
        <w:t>с</w:t>
      </w:r>
      <w:proofErr w:type="gramEnd"/>
      <w:r w:rsidRPr="000D136F">
        <w:rPr>
          <w:sz w:val="28"/>
          <w:szCs w:val="28"/>
        </w:rPr>
        <w:t>. Зеленая Роща</w:t>
      </w:r>
    </w:p>
    <w:p w:rsidR="009A38F5" w:rsidRPr="000D136F" w:rsidRDefault="009A38F5" w:rsidP="009A38F5">
      <w:pPr>
        <w:pStyle w:val="ConsPlusNormal"/>
        <w:ind w:firstLine="540"/>
        <w:jc w:val="both"/>
        <w:rPr>
          <w:sz w:val="28"/>
          <w:szCs w:val="28"/>
        </w:rPr>
      </w:pPr>
    </w:p>
    <w:p w:rsidR="009A38F5" w:rsidRPr="000D136F" w:rsidRDefault="009A38F5" w:rsidP="009A38F5">
      <w:pPr>
        <w:pStyle w:val="ConsPlusNormal"/>
        <w:jc w:val="center"/>
        <w:rPr>
          <w:sz w:val="28"/>
          <w:szCs w:val="28"/>
        </w:rPr>
      </w:pPr>
      <w:r w:rsidRPr="000D136F">
        <w:rPr>
          <w:sz w:val="28"/>
          <w:szCs w:val="28"/>
        </w:rPr>
        <w:t xml:space="preserve">О налоге на имущество физических лиц на территории </w:t>
      </w:r>
      <w:bookmarkStart w:id="0" w:name="_Hlk179191960"/>
      <w:r w:rsidRPr="000D136F">
        <w:rPr>
          <w:sz w:val="28"/>
          <w:szCs w:val="28"/>
        </w:rPr>
        <w:t xml:space="preserve">муниципального образования </w:t>
      </w:r>
      <w:proofErr w:type="spellStart"/>
      <w:r w:rsidR="00985734" w:rsidRPr="000D136F">
        <w:rPr>
          <w:sz w:val="28"/>
          <w:szCs w:val="28"/>
        </w:rPr>
        <w:t>Зеленорощинский</w:t>
      </w:r>
      <w:proofErr w:type="spellEnd"/>
      <w:r w:rsidRPr="000D136F">
        <w:rPr>
          <w:sz w:val="28"/>
          <w:szCs w:val="28"/>
        </w:rPr>
        <w:t xml:space="preserve"> сельсовет </w:t>
      </w:r>
      <w:proofErr w:type="spellStart"/>
      <w:r w:rsidRPr="000D136F">
        <w:rPr>
          <w:sz w:val="28"/>
          <w:szCs w:val="28"/>
        </w:rPr>
        <w:t>Ребрихинского</w:t>
      </w:r>
      <w:proofErr w:type="spellEnd"/>
      <w:r w:rsidRPr="000D136F">
        <w:rPr>
          <w:sz w:val="28"/>
          <w:szCs w:val="28"/>
        </w:rPr>
        <w:t xml:space="preserve"> района Алтайского края</w:t>
      </w:r>
      <w:bookmarkEnd w:id="0"/>
    </w:p>
    <w:p w:rsidR="009A38F5" w:rsidRPr="000D136F" w:rsidRDefault="009A38F5" w:rsidP="004816D0">
      <w:pPr>
        <w:pStyle w:val="ConsPlusNormal"/>
        <w:spacing w:line="480" w:lineRule="auto"/>
        <w:ind w:firstLine="540"/>
        <w:jc w:val="both"/>
        <w:rPr>
          <w:sz w:val="28"/>
          <w:szCs w:val="28"/>
        </w:rPr>
      </w:pPr>
    </w:p>
    <w:p w:rsidR="009A38F5" w:rsidRPr="000D136F" w:rsidRDefault="009A38F5" w:rsidP="005D431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0D136F">
        <w:rPr>
          <w:color w:val="000000" w:themeColor="text1"/>
          <w:sz w:val="28"/>
          <w:szCs w:val="28"/>
        </w:rPr>
        <w:t xml:space="preserve">В соответствии с </w:t>
      </w:r>
      <w:r w:rsidR="005C56B0" w:rsidRPr="000D136F">
        <w:rPr>
          <w:color w:val="000000" w:themeColor="text1"/>
          <w:sz w:val="28"/>
          <w:szCs w:val="28"/>
        </w:rPr>
        <w:t>главой 32</w:t>
      </w:r>
      <w:r w:rsidRPr="000D136F">
        <w:rPr>
          <w:color w:val="000000" w:themeColor="text1"/>
          <w:sz w:val="28"/>
          <w:szCs w:val="28"/>
        </w:rPr>
        <w:t xml:space="preserve"> Налогового кодекса Российской Федерации, Федеральным законом от 6 октября 2003 года </w:t>
      </w:r>
      <w:r w:rsidR="004816D0" w:rsidRPr="000D136F">
        <w:rPr>
          <w:color w:val="000000" w:themeColor="text1"/>
          <w:sz w:val="28"/>
          <w:szCs w:val="28"/>
        </w:rPr>
        <w:t>№</w:t>
      </w:r>
      <w:r w:rsidRPr="000D136F">
        <w:rPr>
          <w:color w:val="000000" w:themeColor="text1"/>
          <w:sz w:val="28"/>
          <w:szCs w:val="28"/>
        </w:rPr>
        <w:t xml:space="preserve"> 131-ФЗ </w:t>
      </w:r>
      <w:r w:rsidR="004816D0" w:rsidRPr="000D136F">
        <w:rPr>
          <w:color w:val="000000" w:themeColor="text1"/>
          <w:sz w:val="28"/>
          <w:szCs w:val="28"/>
        </w:rPr>
        <w:t>«</w:t>
      </w:r>
      <w:r w:rsidRPr="000D136F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816D0" w:rsidRPr="000D136F">
        <w:rPr>
          <w:color w:val="000000" w:themeColor="text1"/>
          <w:sz w:val="28"/>
          <w:szCs w:val="28"/>
        </w:rPr>
        <w:t>»</w:t>
      </w:r>
      <w:r w:rsidRPr="000D136F">
        <w:rPr>
          <w:color w:val="000000" w:themeColor="text1"/>
          <w:sz w:val="28"/>
          <w:szCs w:val="28"/>
        </w:rPr>
        <w:t xml:space="preserve">, </w:t>
      </w:r>
      <w:r w:rsidR="004816D0" w:rsidRPr="000D136F">
        <w:rPr>
          <w:color w:val="000000" w:themeColor="text1"/>
          <w:sz w:val="28"/>
          <w:szCs w:val="28"/>
        </w:rPr>
        <w:t xml:space="preserve">статьей 24 Устава муниципального образования </w:t>
      </w:r>
      <w:proofErr w:type="spellStart"/>
      <w:r w:rsidR="00985734" w:rsidRPr="000D136F">
        <w:rPr>
          <w:color w:val="000000" w:themeColor="text1"/>
          <w:sz w:val="28"/>
          <w:szCs w:val="28"/>
        </w:rPr>
        <w:t>Зеленорощинский</w:t>
      </w:r>
      <w:proofErr w:type="spellEnd"/>
      <w:r w:rsidR="004816D0" w:rsidRPr="000D136F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4816D0" w:rsidRPr="000D136F">
        <w:rPr>
          <w:color w:val="000000" w:themeColor="text1"/>
          <w:sz w:val="28"/>
          <w:szCs w:val="28"/>
        </w:rPr>
        <w:t>Ребрихинского</w:t>
      </w:r>
      <w:proofErr w:type="spellEnd"/>
      <w:r w:rsidR="004816D0" w:rsidRPr="000D136F">
        <w:rPr>
          <w:color w:val="000000" w:themeColor="text1"/>
          <w:sz w:val="28"/>
          <w:szCs w:val="28"/>
        </w:rPr>
        <w:t xml:space="preserve"> района Алтайского края </w:t>
      </w:r>
      <w:proofErr w:type="spellStart"/>
      <w:r w:rsidR="00985734" w:rsidRPr="000D136F">
        <w:rPr>
          <w:color w:val="000000" w:themeColor="text1"/>
          <w:sz w:val="28"/>
          <w:szCs w:val="28"/>
        </w:rPr>
        <w:t>Зеленорощинский</w:t>
      </w:r>
      <w:proofErr w:type="spellEnd"/>
      <w:r w:rsidRPr="000D136F">
        <w:rPr>
          <w:color w:val="000000" w:themeColor="text1"/>
          <w:sz w:val="28"/>
          <w:szCs w:val="28"/>
        </w:rPr>
        <w:t xml:space="preserve"> сельский Совет народных депутатов </w:t>
      </w:r>
      <w:proofErr w:type="spellStart"/>
      <w:r w:rsidR="00985734" w:rsidRPr="000D136F">
        <w:rPr>
          <w:color w:val="000000" w:themeColor="text1"/>
          <w:sz w:val="28"/>
          <w:szCs w:val="28"/>
        </w:rPr>
        <w:t>Зеленорощинского</w:t>
      </w:r>
      <w:proofErr w:type="spellEnd"/>
      <w:r w:rsidRPr="000D136F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0D136F">
        <w:rPr>
          <w:color w:val="000000" w:themeColor="text1"/>
          <w:sz w:val="28"/>
          <w:szCs w:val="28"/>
        </w:rPr>
        <w:t>Ребрихинского</w:t>
      </w:r>
      <w:proofErr w:type="spellEnd"/>
      <w:r w:rsidRPr="000D136F">
        <w:rPr>
          <w:color w:val="000000" w:themeColor="text1"/>
          <w:sz w:val="28"/>
          <w:szCs w:val="28"/>
        </w:rPr>
        <w:t xml:space="preserve"> района Алтайского края</w:t>
      </w:r>
    </w:p>
    <w:p w:rsidR="009A38F5" w:rsidRPr="000D136F" w:rsidRDefault="009A38F5" w:rsidP="005D4318">
      <w:pPr>
        <w:pStyle w:val="ConsPlusNormal"/>
        <w:jc w:val="both"/>
        <w:rPr>
          <w:sz w:val="28"/>
          <w:szCs w:val="28"/>
        </w:rPr>
      </w:pPr>
    </w:p>
    <w:p w:rsidR="009A38F5" w:rsidRPr="000D136F" w:rsidRDefault="004816D0" w:rsidP="005D4318">
      <w:pPr>
        <w:pStyle w:val="ConsPlusNormal"/>
        <w:jc w:val="center"/>
        <w:rPr>
          <w:sz w:val="28"/>
          <w:szCs w:val="28"/>
        </w:rPr>
      </w:pPr>
      <w:r w:rsidRPr="000D136F">
        <w:rPr>
          <w:sz w:val="28"/>
          <w:szCs w:val="28"/>
        </w:rPr>
        <w:t>РЕШИЛ:</w:t>
      </w:r>
    </w:p>
    <w:p w:rsidR="009A38F5" w:rsidRPr="000D136F" w:rsidRDefault="009A38F5" w:rsidP="005D4318">
      <w:pPr>
        <w:pStyle w:val="ConsPlusNormal"/>
        <w:jc w:val="both"/>
        <w:rPr>
          <w:sz w:val="28"/>
          <w:szCs w:val="28"/>
        </w:rPr>
      </w:pPr>
    </w:p>
    <w:p w:rsidR="005C56B0" w:rsidRPr="000D136F" w:rsidRDefault="001721C1" w:rsidP="00E46539">
      <w:pPr>
        <w:pStyle w:val="ConsPlusNormal"/>
        <w:ind w:firstLine="539"/>
        <w:jc w:val="both"/>
        <w:rPr>
          <w:sz w:val="28"/>
          <w:szCs w:val="28"/>
        </w:rPr>
      </w:pPr>
      <w:r w:rsidRPr="000D136F">
        <w:rPr>
          <w:sz w:val="28"/>
          <w:szCs w:val="28"/>
        </w:rPr>
        <w:t>1</w:t>
      </w:r>
      <w:r w:rsidR="009A38F5" w:rsidRPr="000D136F">
        <w:rPr>
          <w:sz w:val="28"/>
          <w:szCs w:val="28"/>
        </w:rPr>
        <w:t xml:space="preserve">. </w:t>
      </w:r>
      <w:r w:rsidR="005C56B0" w:rsidRPr="000D136F">
        <w:rPr>
          <w:sz w:val="28"/>
          <w:szCs w:val="28"/>
        </w:rPr>
        <w:t>Установить и ввести в действие с 1 января 2025 года на территории</w:t>
      </w:r>
      <w:r w:rsidR="005C56B0" w:rsidRPr="000D136F">
        <w:rPr>
          <w:rFonts w:asciiTheme="minorHAnsi" w:hAnsiTheme="minorHAnsi" w:cstheme="minorBidi"/>
          <w:sz w:val="28"/>
          <w:szCs w:val="28"/>
        </w:rPr>
        <w:t xml:space="preserve"> </w:t>
      </w:r>
      <w:bookmarkStart w:id="1" w:name="_Hlk179192300"/>
      <w:r w:rsidR="005C56B0" w:rsidRPr="000D136F">
        <w:rPr>
          <w:sz w:val="28"/>
          <w:szCs w:val="28"/>
        </w:rPr>
        <w:t xml:space="preserve">муниципального образования </w:t>
      </w:r>
      <w:proofErr w:type="spellStart"/>
      <w:r w:rsidR="00985734" w:rsidRPr="000D136F">
        <w:rPr>
          <w:sz w:val="28"/>
          <w:szCs w:val="28"/>
        </w:rPr>
        <w:t>Зеленорощинский</w:t>
      </w:r>
      <w:proofErr w:type="spellEnd"/>
      <w:r w:rsidR="005C56B0" w:rsidRPr="000D136F">
        <w:rPr>
          <w:sz w:val="28"/>
          <w:szCs w:val="28"/>
        </w:rPr>
        <w:t xml:space="preserve"> сельсовет </w:t>
      </w:r>
      <w:proofErr w:type="spellStart"/>
      <w:r w:rsidR="005C56B0" w:rsidRPr="000D136F">
        <w:rPr>
          <w:sz w:val="28"/>
          <w:szCs w:val="28"/>
        </w:rPr>
        <w:t>Ребрихинского</w:t>
      </w:r>
      <w:proofErr w:type="spellEnd"/>
      <w:r w:rsidR="005C56B0" w:rsidRPr="000D136F">
        <w:rPr>
          <w:sz w:val="28"/>
          <w:szCs w:val="28"/>
        </w:rPr>
        <w:t xml:space="preserve"> района Алтайского края </w:t>
      </w:r>
      <w:bookmarkStart w:id="2" w:name="_Hlk179195697"/>
      <w:r w:rsidR="005C56B0" w:rsidRPr="000D136F">
        <w:rPr>
          <w:sz w:val="28"/>
          <w:szCs w:val="28"/>
        </w:rPr>
        <w:t xml:space="preserve">налог </w:t>
      </w:r>
      <w:bookmarkEnd w:id="1"/>
      <w:r w:rsidR="005C56B0" w:rsidRPr="000D136F">
        <w:rPr>
          <w:sz w:val="28"/>
          <w:szCs w:val="28"/>
        </w:rPr>
        <w:t>на имущество физических лиц</w:t>
      </w:r>
      <w:bookmarkEnd w:id="2"/>
      <w:r w:rsidR="005C56B0" w:rsidRPr="000D136F">
        <w:rPr>
          <w:sz w:val="28"/>
          <w:szCs w:val="28"/>
        </w:rPr>
        <w:t>.</w:t>
      </w:r>
    </w:p>
    <w:p w:rsidR="005C56B0" w:rsidRPr="000D136F" w:rsidRDefault="005C56B0" w:rsidP="00E46539">
      <w:pPr>
        <w:pStyle w:val="ConsPlusNormal"/>
        <w:ind w:firstLine="539"/>
        <w:jc w:val="both"/>
        <w:rPr>
          <w:sz w:val="28"/>
          <w:szCs w:val="28"/>
        </w:rPr>
      </w:pPr>
      <w:r w:rsidRPr="000D136F">
        <w:rPr>
          <w:sz w:val="28"/>
          <w:szCs w:val="28"/>
        </w:rPr>
        <w:t>2. Установить, что налоговая база по налогу на имущество физических лиц в отношении объектов налогообложения определяется исходя из их кадастровой стоимости.</w:t>
      </w:r>
    </w:p>
    <w:p w:rsidR="006A082A" w:rsidRPr="000D136F" w:rsidRDefault="005C56B0" w:rsidP="00E46539">
      <w:pPr>
        <w:pStyle w:val="ConsPlusNormal"/>
        <w:ind w:firstLine="539"/>
        <w:jc w:val="both"/>
        <w:rPr>
          <w:sz w:val="28"/>
          <w:szCs w:val="28"/>
        </w:rPr>
      </w:pPr>
      <w:r w:rsidRPr="000D136F">
        <w:rPr>
          <w:sz w:val="28"/>
          <w:szCs w:val="28"/>
        </w:rPr>
        <w:t xml:space="preserve">3. </w:t>
      </w:r>
      <w:r w:rsidR="006A082A" w:rsidRPr="000D136F">
        <w:rPr>
          <w:sz w:val="28"/>
          <w:szCs w:val="28"/>
        </w:rPr>
        <w:t xml:space="preserve">Установить следующие налоговые ставки по налогу на имущество физических лиц на территории муниципального образования </w:t>
      </w:r>
      <w:proofErr w:type="spellStart"/>
      <w:r w:rsidR="00985734" w:rsidRPr="000D136F">
        <w:rPr>
          <w:sz w:val="28"/>
          <w:szCs w:val="28"/>
        </w:rPr>
        <w:t>Зеленорощинский</w:t>
      </w:r>
      <w:proofErr w:type="spellEnd"/>
      <w:r w:rsidR="006A082A" w:rsidRPr="000D136F">
        <w:rPr>
          <w:sz w:val="28"/>
          <w:szCs w:val="28"/>
        </w:rPr>
        <w:t xml:space="preserve"> сельсовет </w:t>
      </w:r>
      <w:proofErr w:type="spellStart"/>
      <w:r w:rsidR="006A082A" w:rsidRPr="000D136F">
        <w:rPr>
          <w:sz w:val="28"/>
          <w:szCs w:val="28"/>
        </w:rPr>
        <w:t>Ребрихинского</w:t>
      </w:r>
      <w:proofErr w:type="spellEnd"/>
      <w:r w:rsidR="006A082A" w:rsidRPr="000D136F">
        <w:rPr>
          <w:sz w:val="28"/>
          <w:szCs w:val="28"/>
        </w:rPr>
        <w:t xml:space="preserve"> района Алтайского края налог:</w:t>
      </w:r>
    </w:p>
    <w:p w:rsidR="00F672BD" w:rsidRPr="000D136F" w:rsidRDefault="00F672BD" w:rsidP="00E4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>1) 0,3 процента в отношении:</w:t>
      </w:r>
      <w:r w:rsidR="00E46539"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>жилых домов, частей жилых домов, квартир, частей квартир, комнат;</w:t>
      </w:r>
      <w:r w:rsidR="00E46539"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>объектов незавершенного строительства в случае, если проектируемым назначением</w:t>
      </w:r>
      <w:r w:rsidR="00E46539"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>таких объектов является жилой дом;</w:t>
      </w:r>
      <w:r w:rsidR="00E46539"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>единых недвижимых комплексов, в состав которых входит хотя бы один жилой дом;</w:t>
      </w:r>
      <w:r w:rsidR="00E46539"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гаражей и </w:t>
      </w:r>
      <w:proofErr w:type="spellStart"/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>машино-мест</w:t>
      </w:r>
      <w:proofErr w:type="spellEnd"/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>, в том числе расположенных в объектах налогообложения,</w:t>
      </w:r>
      <w:r w:rsidR="00E46539"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>указанных в подпункте 2 настоящего пункта;</w:t>
      </w:r>
      <w:proofErr w:type="gramEnd"/>
      <w:r w:rsidR="00E46539"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</w:t>
      </w:r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>хозяйственных строений или сооружений, площадь каждого из которых не</w:t>
      </w:r>
    </w:p>
    <w:p w:rsidR="00F672BD" w:rsidRPr="000D136F" w:rsidRDefault="00F672BD" w:rsidP="00E4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превышает </w:t>
      </w:r>
      <w:r w:rsidR="00E46539"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50 квадратных метров и </w:t>
      </w:r>
      <w:proofErr w:type="gramStart"/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>которые</w:t>
      </w:r>
      <w:proofErr w:type="gramEnd"/>
      <w:r w:rsidR="00E46539"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</w:t>
      </w:r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расположены на земельных участках для</w:t>
      </w:r>
    </w:p>
    <w:p w:rsidR="00F672BD" w:rsidRPr="000D136F" w:rsidRDefault="00F672BD" w:rsidP="00E4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>ведения личного подсобного хозяйства, огородничества, садоводства или</w:t>
      </w:r>
      <w:r w:rsidR="00E46539"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>индивидуального жилищного строительства;</w:t>
      </w:r>
    </w:p>
    <w:p w:rsidR="00F672BD" w:rsidRPr="000D136F" w:rsidRDefault="00F672BD" w:rsidP="00E4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2) 2 процентов в отношении объектов налогообложения, включенных в перечень,</w:t>
      </w:r>
      <w:r w:rsidR="00E46539"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>определяемый в соответствии с пунктом 7 статьи 378.2 Налогового кодекса Российской</w:t>
      </w:r>
    </w:p>
    <w:p w:rsidR="00F672BD" w:rsidRPr="000D136F" w:rsidRDefault="00F672BD" w:rsidP="00E4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Федерации, в отношении объектов налогообложения, предусмотренных абзацем вторым</w:t>
      </w:r>
    </w:p>
    <w:p w:rsidR="00F672BD" w:rsidRPr="000D136F" w:rsidRDefault="00F672BD" w:rsidP="00E4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>пункта 10 статьи 378.2 Налогового кодекса Российской Федерации;</w:t>
      </w:r>
    </w:p>
    <w:p w:rsidR="00F672BD" w:rsidRPr="000D136F" w:rsidRDefault="00F672BD" w:rsidP="00E4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>3) 2,5 процента в отношении объектов налогообложения, кадастровая стоимость</w:t>
      </w:r>
      <w:r w:rsidR="00E46539"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>каждого из которых превышает 300 миллионов рублей;</w:t>
      </w:r>
    </w:p>
    <w:p w:rsidR="00F672BD" w:rsidRPr="000D136F" w:rsidRDefault="00F672BD" w:rsidP="00E4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>4) 0,5 процента в отношении прочих объектов налогообложения.</w:t>
      </w:r>
    </w:p>
    <w:p w:rsidR="00F672BD" w:rsidRPr="000D136F" w:rsidRDefault="00E46539" w:rsidP="00E4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</w:t>
      </w:r>
      <w:r w:rsid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4. </w:t>
      </w:r>
      <w:r w:rsidR="00F672BD"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>Вычеты и налоговые льготы предоставляются в соответствии со статьями 403 и</w:t>
      </w:r>
      <w:r w:rsid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672BD"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>407 главы 32 Налогового кодекса Российской Федерации соответственно.</w:t>
      </w:r>
    </w:p>
    <w:p w:rsidR="00F672BD" w:rsidRPr="000D136F" w:rsidRDefault="00E46539" w:rsidP="00E4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</w:t>
      </w:r>
      <w:r w:rsidR="00F672BD"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>5. Порядок исчисления суммы налога в переходный период определяется на</w:t>
      </w:r>
      <w:r w:rsid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672BD" w:rsidRPr="000D136F">
        <w:rPr>
          <w:rFonts w:ascii="Times New Roman" w:eastAsia="Times New Roman" w:hAnsi="Times New Roman" w:cs="Times New Roman"/>
          <w:color w:val="1A1A1A"/>
          <w:sz w:val="28"/>
          <w:szCs w:val="28"/>
        </w:rPr>
        <w:t>основании статьи 408 главы 32 Налогового кодекса Российской Федерации.</w:t>
      </w:r>
    </w:p>
    <w:p w:rsidR="00620DFA" w:rsidRPr="000D136F" w:rsidRDefault="00620DFA" w:rsidP="00E46539">
      <w:pPr>
        <w:pStyle w:val="ConsPlusNormal"/>
        <w:ind w:firstLine="539"/>
        <w:jc w:val="both"/>
        <w:rPr>
          <w:sz w:val="28"/>
          <w:szCs w:val="28"/>
        </w:rPr>
      </w:pPr>
      <w:r w:rsidRPr="000D136F">
        <w:rPr>
          <w:sz w:val="28"/>
          <w:szCs w:val="28"/>
        </w:rPr>
        <w:t xml:space="preserve">6.Уплата налога производится налогоплательщиками в срок и в порядке, установленными статьей 409 главы 32 Налогового кодекса Российской Федерации. </w:t>
      </w:r>
    </w:p>
    <w:p w:rsidR="00EB0A59" w:rsidRPr="000D136F" w:rsidRDefault="00620DFA" w:rsidP="004816D0">
      <w:pPr>
        <w:pStyle w:val="ConsPlusNormal"/>
        <w:ind w:firstLine="539"/>
        <w:jc w:val="both"/>
        <w:rPr>
          <w:sz w:val="28"/>
          <w:szCs w:val="28"/>
        </w:rPr>
      </w:pPr>
      <w:r w:rsidRPr="000D136F">
        <w:rPr>
          <w:sz w:val="28"/>
          <w:szCs w:val="28"/>
        </w:rPr>
        <w:t>7</w:t>
      </w:r>
      <w:r w:rsidR="009A38F5" w:rsidRPr="000D136F">
        <w:rPr>
          <w:sz w:val="28"/>
          <w:szCs w:val="28"/>
        </w:rPr>
        <w:t xml:space="preserve">. </w:t>
      </w:r>
      <w:r w:rsidR="00EB0A59" w:rsidRPr="000D136F">
        <w:rPr>
          <w:sz w:val="28"/>
          <w:szCs w:val="28"/>
        </w:rPr>
        <w:t xml:space="preserve">Признать утратившим силу следующие решения </w:t>
      </w:r>
      <w:proofErr w:type="spellStart"/>
      <w:r w:rsidR="00985734" w:rsidRPr="000D136F">
        <w:rPr>
          <w:sz w:val="28"/>
          <w:szCs w:val="28"/>
        </w:rPr>
        <w:t>Зеленорощинского</w:t>
      </w:r>
      <w:proofErr w:type="spellEnd"/>
      <w:r w:rsidR="00EB0A59" w:rsidRPr="000D136F">
        <w:rPr>
          <w:sz w:val="28"/>
          <w:szCs w:val="28"/>
        </w:rPr>
        <w:t xml:space="preserve"> сельского Совета народных депутатов </w:t>
      </w:r>
      <w:proofErr w:type="spellStart"/>
      <w:r w:rsidR="00985734" w:rsidRPr="000D136F">
        <w:rPr>
          <w:sz w:val="28"/>
          <w:szCs w:val="28"/>
        </w:rPr>
        <w:t>Зеленорощинского</w:t>
      </w:r>
      <w:proofErr w:type="spellEnd"/>
      <w:r w:rsidR="00EB0A59" w:rsidRPr="000D136F">
        <w:rPr>
          <w:sz w:val="28"/>
          <w:szCs w:val="28"/>
        </w:rPr>
        <w:t xml:space="preserve"> сельсовета </w:t>
      </w:r>
      <w:proofErr w:type="spellStart"/>
      <w:r w:rsidR="00EB0A59" w:rsidRPr="000D136F">
        <w:rPr>
          <w:sz w:val="28"/>
          <w:szCs w:val="28"/>
        </w:rPr>
        <w:t>Ребрихинского</w:t>
      </w:r>
      <w:proofErr w:type="spellEnd"/>
      <w:r w:rsidR="00EB0A59" w:rsidRPr="000D136F">
        <w:rPr>
          <w:sz w:val="28"/>
          <w:szCs w:val="28"/>
        </w:rPr>
        <w:t xml:space="preserve"> района Алтайского края:</w:t>
      </w:r>
    </w:p>
    <w:p w:rsidR="00EB0A59" w:rsidRPr="000D136F" w:rsidRDefault="00EB0A59" w:rsidP="004816D0">
      <w:pPr>
        <w:pStyle w:val="ConsPlusNormal"/>
        <w:ind w:firstLine="539"/>
        <w:jc w:val="both"/>
        <w:rPr>
          <w:sz w:val="28"/>
          <w:szCs w:val="28"/>
        </w:rPr>
      </w:pPr>
      <w:r w:rsidRPr="000D136F">
        <w:rPr>
          <w:sz w:val="28"/>
          <w:szCs w:val="28"/>
        </w:rPr>
        <w:t xml:space="preserve">- от </w:t>
      </w:r>
      <w:r w:rsidR="00985734" w:rsidRPr="000D136F">
        <w:rPr>
          <w:sz w:val="28"/>
          <w:szCs w:val="28"/>
        </w:rPr>
        <w:t>08.07.2019 № 23</w:t>
      </w:r>
      <w:r w:rsidRPr="000D136F">
        <w:rPr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proofErr w:type="spellStart"/>
      <w:r w:rsidR="00985734" w:rsidRPr="000D136F">
        <w:rPr>
          <w:sz w:val="28"/>
          <w:szCs w:val="28"/>
        </w:rPr>
        <w:t>Зеленорощинский</w:t>
      </w:r>
      <w:proofErr w:type="spellEnd"/>
      <w:r w:rsidRPr="000D136F">
        <w:rPr>
          <w:sz w:val="28"/>
          <w:szCs w:val="28"/>
        </w:rPr>
        <w:t xml:space="preserve"> сельсовет </w:t>
      </w:r>
      <w:proofErr w:type="spellStart"/>
      <w:r w:rsidRPr="000D136F">
        <w:rPr>
          <w:sz w:val="28"/>
          <w:szCs w:val="28"/>
        </w:rPr>
        <w:t>Ребрихинского</w:t>
      </w:r>
      <w:proofErr w:type="spellEnd"/>
      <w:r w:rsidRPr="000D136F">
        <w:rPr>
          <w:sz w:val="28"/>
          <w:szCs w:val="28"/>
        </w:rPr>
        <w:t xml:space="preserve"> района Алтайского края»;</w:t>
      </w:r>
    </w:p>
    <w:p w:rsidR="00EB0A59" w:rsidRPr="000D136F" w:rsidRDefault="00985734" w:rsidP="00985734">
      <w:pPr>
        <w:pStyle w:val="ConsPlusNormal"/>
        <w:ind w:firstLine="539"/>
        <w:jc w:val="both"/>
        <w:rPr>
          <w:sz w:val="28"/>
          <w:szCs w:val="28"/>
        </w:rPr>
      </w:pPr>
      <w:r w:rsidRPr="000D136F">
        <w:rPr>
          <w:sz w:val="28"/>
          <w:szCs w:val="28"/>
        </w:rPr>
        <w:t>- от 27.10.2021 № 30</w:t>
      </w:r>
      <w:r w:rsidR="00EB0A59" w:rsidRPr="000D136F">
        <w:rPr>
          <w:sz w:val="28"/>
          <w:szCs w:val="28"/>
        </w:rPr>
        <w:t xml:space="preserve"> «О внесении изменений и дополнений в решение </w:t>
      </w:r>
      <w:proofErr w:type="spellStart"/>
      <w:r w:rsidRPr="000D136F">
        <w:rPr>
          <w:sz w:val="28"/>
          <w:szCs w:val="28"/>
        </w:rPr>
        <w:t>Зеленорощинского</w:t>
      </w:r>
      <w:proofErr w:type="spellEnd"/>
      <w:r w:rsidR="00EB0A59" w:rsidRPr="000D136F">
        <w:rPr>
          <w:sz w:val="28"/>
          <w:szCs w:val="28"/>
        </w:rPr>
        <w:t xml:space="preserve"> сельског</w:t>
      </w:r>
      <w:r w:rsidRPr="000D136F">
        <w:rPr>
          <w:sz w:val="28"/>
          <w:szCs w:val="28"/>
        </w:rPr>
        <w:t>о Совета народных депутатов от 08.07.2019 № 23</w:t>
      </w:r>
      <w:r w:rsidR="00EB0A59" w:rsidRPr="000D136F">
        <w:rPr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proofErr w:type="spellStart"/>
      <w:r w:rsidRPr="000D136F">
        <w:rPr>
          <w:sz w:val="28"/>
          <w:szCs w:val="28"/>
        </w:rPr>
        <w:t>Зеленорощинский</w:t>
      </w:r>
      <w:proofErr w:type="spellEnd"/>
      <w:r w:rsidR="00EB0A59" w:rsidRPr="000D136F">
        <w:rPr>
          <w:sz w:val="28"/>
          <w:szCs w:val="28"/>
        </w:rPr>
        <w:t xml:space="preserve"> сельсовет </w:t>
      </w:r>
      <w:proofErr w:type="spellStart"/>
      <w:r w:rsidR="00EB0A59" w:rsidRPr="000D136F">
        <w:rPr>
          <w:sz w:val="28"/>
          <w:szCs w:val="28"/>
        </w:rPr>
        <w:t>Ребрихинского</w:t>
      </w:r>
      <w:proofErr w:type="spellEnd"/>
      <w:r w:rsidR="00EB0A59" w:rsidRPr="000D136F">
        <w:rPr>
          <w:sz w:val="28"/>
          <w:szCs w:val="28"/>
        </w:rPr>
        <w:t xml:space="preserve"> района Алтайского края»;</w:t>
      </w:r>
    </w:p>
    <w:p w:rsidR="00EB0A59" w:rsidRPr="000D136F" w:rsidRDefault="00985734" w:rsidP="004816D0">
      <w:pPr>
        <w:pStyle w:val="ConsPlusNormal"/>
        <w:ind w:firstLine="539"/>
        <w:jc w:val="both"/>
        <w:rPr>
          <w:sz w:val="28"/>
          <w:szCs w:val="28"/>
        </w:rPr>
      </w:pPr>
      <w:r w:rsidRPr="000D136F">
        <w:rPr>
          <w:sz w:val="28"/>
          <w:szCs w:val="28"/>
        </w:rPr>
        <w:t>- от 24.04.2024 № 18</w:t>
      </w:r>
      <w:r w:rsidR="00EB0A59" w:rsidRPr="000D136F">
        <w:rPr>
          <w:sz w:val="28"/>
          <w:szCs w:val="28"/>
        </w:rPr>
        <w:t xml:space="preserve"> «О внесении изменений и дополнений в решение </w:t>
      </w:r>
      <w:proofErr w:type="spellStart"/>
      <w:r w:rsidRPr="000D136F">
        <w:rPr>
          <w:sz w:val="28"/>
          <w:szCs w:val="28"/>
        </w:rPr>
        <w:t>Зеленорощинского</w:t>
      </w:r>
      <w:proofErr w:type="spellEnd"/>
      <w:r w:rsidR="00EB0A59" w:rsidRPr="000D136F">
        <w:rPr>
          <w:sz w:val="28"/>
          <w:szCs w:val="28"/>
        </w:rPr>
        <w:t xml:space="preserve"> сельского Совета народных депутатов </w:t>
      </w:r>
      <w:proofErr w:type="spellStart"/>
      <w:r w:rsidRPr="000D136F">
        <w:rPr>
          <w:sz w:val="28"/>
          <w:szCs w:val="28"/>
        </w:rPr>
        <w:t>Зеленорощинского</w:t>
      </w:r>
      <w:proofErr w:type="spellEnd"/>
      <w:r w:rsidR="00EB0A59" w:rsidRPr="000D136F">
        <w:rPr>
          <w:sz w:val="28"/>
          <w:szCs w:val="28"/>
        </w:rPr>
        <w:t xml:space="preserve"> сельсовета </w:t>
      </w:r>
      <w:proofErr w:type="spellStart"/>
      <w:r w:rsidR="00EB0A59" w:rsidRPr="000D136F">
        <w:rPr>
          <w:sz w:val="28"/>
          <w:szCs w:val="28"/>
        </w:rPr>
        <w:t>Ребрихинского</w:t>
      </w:r>
      <w:proofErr w:type="spellEnd"/>
      <w:r w:rsidR="00EB0A59" w:rsidRPr="000D136F">
        <w:rPr>
          <w:sz w:val="28"/>
          <w:szCs w:val="28"/>
        </w:rPr>
        <w:t xml:space="preserve"> района Алтайского края от </w:t>
      </w:r>
      <w:r w:rsidRPr="000D136F">
        <w:rPr>
          <w:sz w:val="28"/>
          <w:szCs w:val="28"/>
        </w:rPr>
        <w:t>08.07.2019 № 23</w:t>
      </w:r>
      <w:r w:rsidR="00EB0A59" w:rsidRPr="000D136F">
        <w:rPr>
          <w:sz w:val="28"/>
          <w:szCs w:val="28"/>
        </w:rPr>
        <w:t xml:space="preserve"> «О налоге на имущество физических лиц на территории муниципального образования </w:t>
      </w:r>
      <w:proofErr w:type="spellStart"/>
      <w:r w:rsidRPr="000D136F">
        <w:rPr>
          <w:sz w:val="28"/>
          <w:szCs w:val="28"/>
        </w:rPr>
        <w:t>Зеленорощинский</w:t>
      </w:r>
      <w:proofErr w:type="spellEnd"/>
      <w:r w:rsidR="00EB0A59" w:rsidRPr="000D136F">
        <w:rPr>
          <w:sz w:val="28"/>
          <w:szCs w:val="28"/>
        </w:rPr>
        <w:t xml:space="preserve"> сельсовет </w:t>
      </w:r>
      <w:proofErr w:type="spellStart"/>
      <w:r w:rsidR="00EB0A59" w:rsidRPr="000D136F">
        <w:rPr>
          <w:sz w:val="28"/>
          <w:szCs w:val="28"/>
        </w:rPr>
        <w:t>Ребрихинского</w:t>
      </w:r>
      <w:proofErr w:type="spellEnd"/>
      <w:r w:rsidR="00EB0A59" w:rsidRPr="000D136F">
        <w:rPr>
          <w:sz w:val="28"/>
          <w:szCs w:val="28"/>
        </w:rPr>
        <w:t xml:space="preserve"> района Алтайского края»</w:t>
      </w:r>
      <w:r w:rsidRPr="000D136F">
        <w:rPr>
          <w:sz w:val="28"/>
          <w:szCs w:val="28"/>
        </w:rPr>
        <w:t xml:space="preserve"> (в редакции от 27.10.2021 № 30</w:t>
      </w:r>
      <w:r w:rsidR="00EB0A59" w:rsidRPr="000D136F">
        <w:rPr>
          <w:sz w:val="28"/>
          <w:szCs w:val="28"/>
        </w:rPr>
        <w:t>).</w:t>
      </w:r>
    </w:p>
    <w:p w:rsidR="00B265B0" w:rsidRPr="000D136F" w:rsidRDefault="00620DFA" w:rsidP="00B265B0">
      <w:pPr>
        <w:pStyle w:val="ConsPlusNormal"/>
        <w:ind w:firstLine="539"/>
        <w:jc w:val="both"/>
        <w:rPr>
          <w:sz w:val="28"/>
          <w:szCs w:val="28"/>
        </w:rPr>
      </w:pPr>
      <w:r w:rsidRPr="000D136F">
        <w:rPr>
          <w:sz w:val="28"/>
          <w:szCs w:val="28"/>
        </w:rPr>
        <w:t>8</w:t>
      </w:r>
      <w:r w:rsidR="006A082A" w:rsidRPr="000D136F">
        <w:rPr>
          <w:sz w:val="28"/>
          <w:szCs w:val="28"/>
        </w:rPr>
        <w:t xml:space="preserve">. </w:t>
      </w:r>
      <w:r w:rsidR="00B265B0" w:rsidRPr="000D136F">
        <w:rPr>
          <w:sz w:val="28"/>
          <w:szCs w:val="28"/>
        </w:rPr>
        <w:t xml:space="preserve">Опубликовать решение в Сборнике муниципальных правовых актов </w:t>
      </w:r>
      <w:proofErr w:type="spellStart"/>
      <w:r w:rsidR="00985734" w:rsidRPr="000D136F">
        <w:rPr>
          <w:sz w:val="28"/>
          <w:szCs w:val="28"/>
        </w:rPr>
        <w:t>Зеленорощинского</w:t>
      </w:r>
      <w:proofErr w:type="spellEnd"/>
      <w:r w:rsidR="00B265B0" w:rsidRPr="000D136F">
        <w:rPr>
          <w:sz w:val="28"/>
          <w:szCs w:val="28"/>
        </w:rPr>
        <w:t xml:space="preserve"> сельсовета </w:t>
      </w:r>
      <w:proofErr w:type="spellStart"/>
      <w:r w:rsidR="00B265B0" w:rsidRPr="000D136F">
        <w:rPr>
          <w:sz w:val="28"/>
          <w:szCs w:val="28"/>
        </w:rPr>
        <w:t>Ребрихинского</w:t>
      </w:r>
      <w:proofErr w:type="spellEnd"/>
      <w:r w:rsidR="00B265B0" w:rsidRPr="000D136F">
        <w:rPr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 w:rsidR="00985734" w:rsidRPr="000D136F">
        <w:rPr>
          <w:sz w:val="28"/>
          <w:szCs w:val="28"/>
        </w:rPr>
        <w:t>Зеленорощинского</w:t>
      </w:r>
      <w:proofErr w:type="spellEnd"/>
      <w:r w:rsidR="00B265B0" w:rsidRPr="000D136F">
        <w:rPr>
          <w:sz w:val="28"/>
          <w:szCs w:val="28"/>
        </w:rPr>
        <w:t xml:space="preserve"> сельсовета </w:t>
      </w:r>
      <w:proofErr w:type="spellStart"/>
      <w:r w:rsidR="00B265B0" w:rsidRPr="000D136F">
        <w:rPr>
          <w:sz w:val="28"/>
          <w:szCs w:val="28"/>
        </w:rPr>
        <w:t>Ребрихинского</w:t>
      </w:r>
      <w:proofErr w:type="spellEnd"/>
      <w:r w:rsidR="00B265B0" w:rsidRPr="000D136F">
        <w:rPr>
          <w:sz w:val="28"/>
          <w:szCs w:val="28"/>
        </w:rPr>
        <w:t xml:space="preserve"> района Алтайского края, а также обнародовать на информационном стенде Администрации </w:t>
      </w:r>
      <w:proofErr w:type="spellStart"/>
      <w:r w:rsidR="00985734" w:rsidRPr="000D136F">
        <w:rPr>
          <w:sz w:val="28"/>
          <w:szCs w:val="28"/>
        </w:rPr>
        <w:t>Зеленорощинского</w:t>
      </w:r>
      <w:proofErr w:type="spellEnd"/>
      <w:r w:rsidR="00B265B0" w:rsidRPr="000D136F">
        <w:rPr>
          <w:sz w:val="28"/>
          <w:szCs w:val="28"/>
        </w:rPr>
        <w:t xml:space="preserve"> сельсовета, на инфор</w:t>
      </w:r>
      <w:r w:rsidR="005F12F8" w:rsidRPr="000D136F">
        <w:rPr>
          <w:sz w:val="28"/>
          <w:szCs w:val="28"/>
        </w:rPr>
        <w:t>маци</w:t>
      </w:r>
      <w:r w:rsidR="000D136F">
        <w:rPr>
          <w:sz w:val="28"/>
          <w:szCs w:val="28"/>
        </w:rPr>
        <w:t xml:space="preserve">онных стендах в поселках Орел, </w:t>
      </w:r>
      <w:proofErr w:type="spellStart"/>
      <w:r w:rsidR="000D136F">
        <w:rPr>
          <w:sz w:val="28"/>
          <w:szCs w:val="28"/>
        </w:rPr>
        <w:t>К</w:t>
      </w:r>
      <w:r w:rsidR="005F12F8" w:rsidRPr="000D136F">
        <w:rPr>
          <w:sz w:val="28"/>
          <w:szCs w:val="28"/>
        </w:rPr>
        <w:t>лючевка</w:t>
      </w:r>
      <w:proofErr w:type="spellEnd"/>
      <w:r w:rsidR="005F12F8" w:rsidRPr="000D136F">
        <w:rPr>
          <w:sz w:val="28"/>
          <w:szCs w:val="28"/>
        </w:rPr>
        <w:t>, разъезде Дальний</w:t>
      </w:r>
      <w:proofErr w:type="gramStart"/>
      <w:r w:rsidR="005F12F8" w:rsidRPr="000D136F">
        <w:rPr>
          <w:sz w:val="28"/>
          <w:szCs w:val="28"/>
        </w:rPr>
        <w:t xml:space="preserve"> </w:t>
      </w:r>
      <w:r w:rsidR="00B265B0" w:rsidRPr="000D136F">
        <w:rPr>
          <w:sz w:val="28"/>
          <w:szCs w:val="28"/>
        </w:rPr>
        <w:t>.</w:t>
      </w:r>
      <w:proofErr w:type="gramEnd"/>
    </w:p>
    <w:p w:rsidR="00B265B0" w:rsidRPr="000D136F" w:rsidRDefault="00B265B0" w:rsidP="00B265B0">
      <w:pPr>
        <w:pStyle w:val="ConsPlusNormal"/>
        <w:ind w:firstLine="539"/>
        <w:rPr>
          <w:sz w:val="28"/>
          <w:szCs w:val="28"/>
        </w:rPr>
      </w:pPr>
      <w:r w:rsidRPr="000D136F">
        <w:rPr>
          <w:sz w:val="28"/>
          <w:szCs w:val="28"/>
        </w:rPr>
        <w:t>9. Направить решение в ИФНС № 4 по Алтайскому краю для учета и использования в деятельности.</w:t>
      </w:r>
    </w:p>
    <w:p w:rsidR="009A38F5" w:rsidRPr="000D136F" w:rsidRDefault="00B265B0" w:rsidP="00B265B0">
      <w:pPr>
        <w:pStyle w:val="ConsPlusNormal"/>
        <w:ind w:firstLine="539"/>
        <w:jc w:val="both"/>
        <w:rPr>
          <w:sz w:val="28"/>
          <w:szCs w:val="28"/>
        </w:rPr>
      </w:pPr>
      <w:r w:rsidRPr="000D136F">
        <w:rPr>
          <w:sz w:val="28"/>
          <w:szCs w:val="28"/>
        </w:rPr>
        <w:t>10.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налог</w:t>
      </w:r>
      <w:r w:rsidR="00700E36" w:rsidRPr="000D136F">
        <w:rPr>
          <w:sz w:val="28"/>
          <w:szCs w:val="28"/>
        </w:rPr>
        <w:t>у</w:t>
      </w:r>
      <w:r w:rsidRPr="000D136F">
        <w:rPr>
          <w:sz w:val="28"/>
          <w:szCs w:val="28"/>
        </w:rPr>
        <w:t xml:space="preserve"> на имущество физических лиц.</w:t>
      </w:r>
    </w:p>
    <w:p w:rsidR="009A38F5" w:rsidRPr="000D136F" w:rsidRDefault="00620DFA" w:rsidP="004816D0">
      <w:pPr>
        <w:pStyle w:val="ConsPlusNormal"/>
        <w:ind w:firstLine="539"/>
        <w:jc w:val="both"/>
        <w:rPr>
          <w:sz w:val="28"/>
          <w:szCs w:val="28"/>
        </w:rPr>
      </w:pPr>
      <w:r w:rsidRPr="000D136F">
        <w:rPr>
          <w:sz w:val="28"/>
          <w:szCs w:val="28"/>
        </w:rPr>
        <w:lastRenderedPageBreak/>
        <w:t>11</w:t>
      </w:r>
      <w:r w:rsidR="009A38F5" w:rsidRPr="000D136F">
        <w:rPr>
          <w:sz w:val="28"/>
          <w:szCs w:val="28"/>
        </w:rPr>
        <w:t xml:space="preserve">. </w:t>
      </w:r>
      <w:proofErr w:type="gramStart"/>
      <w:r w:rsidR="009A38F5" w:rsidRPr="000D136F">
        <w:rPr>
          <w:sz w:val="28"/>
          <w:szCs w:val="28"/>
        </w:rPr>
        <w:t>Контроль</w:t>
      </w:r>
      <w:r w:rsidR="00DA1111" w:rsidRPr="000D136F">
        <w:rPr>
          <w:sz w:val="28"/>
          <w:szCs w:val="28"/>
        </w:rPr>
        <w:t xml:space="preserve"> </w:t>
      </w:r>
      <w:r w:rsidR="009A38F5" w:rsidRPr="000D136F">
        <w:rPr>
          <w:sz w:val="28"/>
          <w:szCs w:val="28"/>
        </w:rPr>
        <w:t>за</w:t>
      </w:r>
      <w:proofErr w:type="gramEnd"/>
      <w:r w:rsidR="009A38F5" w:rsidRPr="000D136F">
        <w:rPr>
          <w:sz w:val="28"/>
          <w:szCs w:val="28"/>
        </w:rPr>
        <w:t xml:space="preserve"> исполнением решения возложить на постоянную комиссию по правовым вопросам.</w:t>
      </w:r>
    </w:p>
    <w:p w:rsidR="009A38F5" w:rsidRPr="000D136F" w:rsidRDefault="009A38F5" w:rsidP="009A38F5">
      <w:pPr>
        <w:pStyle w:val="ConsPlusNormal"/>
        <w:ind w:firstLine="540"/>
        <w:jc w:val="both"/>
        <w:rPr>
          <w:sz w:val="28"/>
          <w:szCs w:val="28"/>
        </w:rPr>
      </w:pPr>
    </w:p>
    <w:p w:rsidR="00C56951" w:rsidRPr="000D136F" w:rsidRDefault="00C56951" w:rsidP="009A38F5">
      <w:pPr>
        <w:pStyle w:val="ConsPlusNormal"/>
        <w:ind w:firstLine="540"/>
        <w:jc w:val="both"/>
        <w:rPr>
          <w:sz w:val="28"/>
          <w:szCs w:val="28"/>
        </w:rPr>
      </w:pPr>
    </w:p>
    <w:p w:rsidR="000D136F" w:rsidRDefault="009A38F5" w:rsidP="009A38F5">
      <w:pPr>
        <w:rPr>
          <w:rFonts w:ascii="Times New Roman" w:hAnsi="Times New Roman" w:cs="Times New Roman"/>
          <w:sz w:val="28"/>
          <w:szCs w:val="28"/>
        </w:rPr>
      </w:pPr>
      <w:r w:rsidRPr="000D136F">
        <w:rPr>
          <w:rFonts w:ascii="Times New Roman" w:hAnsi="Times New Roman" w:cs="Times New Roman"/>
          <w:sz w:val="28"/>
          <w:szCs w:val="28"/>
        </w:rPr>
        <w:t>Глава</w:t>
      </w:r>
      <w:r w:rsidR="005F12F8" w:rsidRPr="000D136F">
        <w:rPr>
          <w:rFonts w:ascii="Times New Roman" w:hAnsi="Times New Roman" w:cs="Times New Roman"/>
          <w:sz w:val="28"/>
          <w:szCs w:val="28"/>
        </w:rPr>
        <w:t xml:space="preserve"> </w:t>
      </w:r>
      <w:r w:rsidRPr="000D136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56951" w:rsidRPr="000D13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13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="000D136F">
        <w:rPr>
          <w:rFonts w:ascii="Times New Roman" w:hAnsi="Times New Roman" w:cs="Times New Roman"/>
          <w:sz w:val="28"/>
          <w:szCs w:val="28"/>
        </w:rPr>
        <w:t>Л.И.Иост</w:t>
      </w:r>
      <w:proofErr w:type="spellEnd"/>
      <w:r w:rsidR="00C56951" w:rsidRPr="000D136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136F" w:rsidRDefault="000D136F" w:rsidP="009A38F5">
      <w:pPr>
        <w:rPr>
          <w:rFonts w:ascii="Times New Roman" w:hAnsi="Times New Roman" w:cs="Times New Roman"/>
          <w:sz w:val="28"/>
          <w:szCs w:val="28"/>
        </w:rPr>
      </w:pPr>
    </w:p>
    <w:p w:rsidR="000D136F" w:rsidRDefault="000D136F" w:rsidP="009A38F5">
      <w:pPr>
        <w:rPr>
          <w:rFonts w:ascii="Times New Roman" w:hAnsi="Times New Roman" w:cs="Times New Roman"/>
          <w:sz w:val="28"/>
          <w:szCs w:val="28"/>
        </w:rPr>
      </w:pPr>
    </w:p>
    <w:p w:rsidR="000D136F" w:rsidRDefault="000D136F" w:rsidP="009A38F5">
      <w:pPr>
        <w:rPr>
          <w:rFonts w:ascii="Times New Roman" w:hAnsi="Times New Roman" w:cs="Times New Roman"/>
          <w:sz w:val="28"/>
          <w:szCs w:val="28"/>
        </w:rPr>
      </w:pPr>
    </w:p>
    <w:p w:rsidR="000D136F" w:rsidRDefault="000D136F" w:rsidP="009A38F5">
      <w:pPr>
        <w:rPr>
          <w:rFonts w:ascii="Times New Roman" w:hAnsi="Times New Roman" w:cs="Times New Roman"/>
          <w:sz w:val="28"/>
          <w:szCs w:val="28"/>
        </w:rPr>
      </w:pPr>
    </w:p>
    <w:p w:rsidR="000D136F" w:rsidRDefault="000D136F" w:rsidP="009A38F5">
      <w:pPr>
        <w:rPr>
          <w:rFonts w:ascii="Times New Roman" w:hAnsi="Times New Roman" w:cs="Times New Roman"/>
          <w:sz w:val="28"/>
          <w:szCs w:val="28"/>
        </w:rPr>
      </w:pPr>
    </w:p>
    <w:p w:rsidR="000D136F" w:rsidRDefault="000D136F" w:rsidP="009A38F5">
      <w:pPr>
        <w:rPr>
          <w:rFonts w:ascii="Times New Roman" w:hAnsi="Times New Roman" w:cs="Times New Roman"/>
          <w:sz w:val="28"/>
          <w:szCs w:val="28"/>
        </w:rPr>
      </w:pPr>
    </w:p>
    <w:p w:rsidR="000D136F" w:rsidRDefault="000D136F" w:rsidP="009A38F5">
      <w:pPr>
        <w:rPr>
          <w:rFonts w:ascii="Times New Roman" w:hAnsi="Times New Roman" w:cs="Times New Roman"/>
          <w:sz w:val="28"/>
          <w:szCs w:val="28"/>
        </w:rPr>
      </w:pPr>
    </w:p>
    <w:p w:rsidR="000D136F" w:rsidRDefault="000D136F" w:rsidP="009A38F5">
      <w:pPr>
        <w:rPr>
          <w:rFonts w:ascii="Times New Roman" w:hAnsi="Times New Roman" w:cs="Times New Roman"/>
          <w:sz w:val="28"/>
          <w:szCs w:val="28"/>
        </w:rPr>
      </w:pPr>
    </w:p>
    <w:p w:rsidR="000D136F" w:rsidRDefault="000D136F" w:rsidP="009A38F5">
      <w:pPr>
        <w:rPr>
          <w:rFonts w:ascii="Times New Roman" w:hAnsi="Times New Roman" w:cs="Times New Roman"/>
          <w:sz w:val="28"/>
          <w:szCs w:val="28"/>
        </w:rPr>
      </w:pPr>
    </w:p>
    <w:p w:rsidR="000D136F" w:rsidRDefault="000D136F" w:rsidP="009A38F5">
      <w:pPr>
        <w:rPr>
          <w:rFonts w:ascii="Times New Roman" w:hAnsi="Times New Roman" w:cs="Times New Roman"/>
          <w:sz w:val="28"/>
          <w:szCs w:val="28"/>
        </w:rPr>
      </w:pPr>
    </w:p>
    <w:p w:rsidR="000D136F" w:rsidRDefault="000D136F" w:rsidP="009A38F5">
      <w:pPr>
        <w:rPr>
          <w:rFonts w:ascii="Times New Roman" w:hAnsi="Times New Roman" w:cs="Times New Roman"/>
          <w:sz w:val="28"/>
          <w:szCs w:val="28"/>
        </w:rPr>
      </w:pPr>
    </w:p>
    <w:p w:rsidR="000D136F" w:rsidRDefault="000D136F" w:rsidP="009A38F5">
      <w:pPr>
        <w:rPr>
          <w:rFonts w:ascii="Times New Roman" w:hAnsi="Times New Roman" w:cs="Times New Roman"/>
          <w:sz w:val="28"/>
          <w:szCs w:val="28"/>
        </w:rPr>
      </w:pPr>
    </w:p>
    <w:p w:rsidR="000D136F" w:rsidRDefault="000D136F" w:rsidP="009A38F5">
      <w:pPr>
        <w:rPr>
          <w:rFonts w:ascii="Times New Roman" w:hAnsi="Times New Roman" w:cs="Times New Roman"/>
          <w:sz w:val="28"/>
          <w:szCs w:val="28"/>
        </w:rPr>
      </w:pPr>
    </w:p>
    <w:p w:rsidR="000D136F" w:rsidRDefault="000D136F" w:rsidP="009A38F5">
      <w:pPr>
        <w:rPr>
          <w:rFonts w:ascii="Times New Roman" w:hAnsi="Times New Roman" w:cs="Times New Roman"/>
          <w:sz w:val="28"/>
          <w:szCs w:val="28"/>
        </w:rPr>
      </w:pPr>
    </w:p>
    <w:p w:rsidR="00413B92" w:rsidRPr="000D136F" w:rsidRDefault="00C56951" w:rsidP="009A38F5">
      <w:pPr>
        <w:rPr>
          <w:rFonts w:ascii="Times New Roman" w:hAnsi="Times New Roman" w:cs="Times New Roman"/>
          <w:sz w:val="28"/>
          <w:szCs w:val="28"/>
        </w:rPr>
      </w:pPr>
      <w:r w:rsidRPr="000D13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F12F8" w:rsidRPr="000D136F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413B92" w:rsidRPr="000D136F" w:rsidSect="00BE31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8F5"/>
    <w:rsid w:val="0007044C"/>
    <w:rsid w:val="000D136F"/>
    <w:rsid w:val="000D4F38"/>
    <w:rsid w:val="000E5EB4"/>
    <w:rsid w:val="000F01DA"/>
    <w:rsid w:val="001721C1"/>
    <w:rsid w:val="00176B6A"/>
    <w:rsid w:val="0023141B"/>
    <w:rsid w:val="002E2996"/>
    <w:rsid w:val="00320252"/>
    <w:rsid w:val="003209DD"/>
    <w:rsid w:val="003D34A8"/>
    <w:rsid w:val="003E532F"/>
    <w:rsid w:val="00413B92"/>
    <w:rsid w:val="004614A6"/>
    <w:rsid w:val="004816D0"/>
    <w:rsid w:val="0058639A"/>
    <w:rsid w:val="005C56B0"/>
    <w:rsid w:val="005D4318"/>
    <w:rsid w:val="005F12F8"/>
    <w:rsid w:val="00620DFA"/>
    <w:rsid w:val="006A082A"/>
    <w:rsid w:val="00700E36"/>
    <w:rsid w:val="008024FF"/>
    <w:rsid w:val="00985734"/>
    <w:rsid w:val="00987CB4"/>
    <w:rsid w:val="009A38F5"/>
    <w:rsid w:val="00B265B0"/>
    <w:rsid w:val="00B5560D"/>
    <w:rsid w:val="00B877DA"/>
    <w:rsid w:val="00BE312C"/>
    <w:rsid w:val="00C56951"/>
    <w:rsid w:val="00CC2DD8"/>
    <w:rsid w:val="00DA1111"/>
    <w:rsid w:val="00DE5E46"/>
    <w:rsid w:val="00E1531D"/>
    <w:rsid w:val="00E2639C"/>
    <w:rsid w:val="00E46539"/>
    <w:rsid w:val="00EB0A59"/>
    <w:rsid w:val="00F012A8"/>
    <w:rsid w:val="00F672BD"/>
    <w:rsid w:val="00FA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11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C56B0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A082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082A"/>
    <w:rPr>
      <w:color w:val="605E5C"/>
      <w:shd w:val="clear" w:color="auto" w:fill="E1DFDD"/>
    </w:rPr>
  </w:style>
  <w:style w:type="paragraph" w:styleId="a7">
    <w:name w:val="Body Text"/>
    <w:basedOn w:val="a"/>
    <w:link w:val="a8"/>
    <w:rsid w:val="000D13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0D1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0D13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FC6E0-97C4-40A4-8AAC-9B6A24C0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</dc:creator>
  <cp:lastModifiedBy>Пользователь</cp:lastModifiedBy>
  <cp:revision>28</cp:revision>
  <cp:lastPrinted>2024-10-31T04:56:00Z</cp:lastPrinted>
  <dcterms:created xsi:type="dcterms:W3CDTF">2024-09-27T09:26:00Z</dcterms:created>
  <dcterms:modified xsi:type="dcterms:W3CDTF">2024-10-31T05:42:00Z</dcterms:modified>
</cp:coreProperties>
</file>